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56D2" w14:textId="1DE6D2BC" w:rsidR="00A53C26" w:rsidRPr="00541E7F" w:rsidRDefault="003C731E" w:rsidP="00574065">
      <w:pPr>
        <w:jc w:val="both"/>
        <w:rPr>
          <w:rFonts w:ascii="Times New Roman" w:hAnsi="Times New Roman" w:cs="Times New Roman"/>
          <w:b/>
          <w:bCs/>
        </w:rPr>
      </w:pPr>
      <w:r w:rsidRPr="00541E7F">
        <w:rPr>
          <w:rFonts w:ascii="Times New Roman" w:hAnsi="Times New Roman" w:cs="Times New Roman"/>
          <w:b/>
          <w:bCs/>
        </w:rPr>
        <w:t>Design of pipelined NTT-based polynomial multiplier for Post-Quantum Cryptography CRYSTALS-</w:t>
      </w:r>
      <w:proofErr w:type="spellStart"/>
      <w:r w:rsidRPr="00541E7F">
        <w:rPr>
          <w:rFonts w:ascii="Times New Roman" w:hAnsi="Times New Roman" w:cs="Times New Roman"/>
          <w:b/>
          <w:bCs/>
        </w:rPr>
        <w:t>Kyber</w:t>
      </w:r>
      <w:proofErr w:type="spellEnd"/>
    </w:p>
    <w:p w14:paraId="3B2F451F" w14:textId="1CBD74B4" w:rsidR="003C731E" w:rsidRPr="00541E7F" w:rsidRDefault="003C731E" w:rsidP="00574065">
      <w:p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 xml:space="preserve">Abstract </w:t>
      </w:r>
      <w:r w:rsidR="00574065" w:rsidRPr="00541E7F">
        <w:rPr>
          <w:rFonts w:ascii="Times New Roman" w:hAnsi="Times New Roman" w:cs="Times New Roman"/>
        </w:rPr>
        <w:t>–</w:t>
      </w:r>
      <w:r w:rsidRPr="00541E7F">
        <w:rPr>
          <w:rFonts w:ascii="Times New Roman" w:hAnsi="Times New Roman" w:cs="Times New Roman"/>
        </w:rPr>
        <w:t xml:space="preserve"> </w:t>
      </w:r>
      <w:r w:rsidR="00574065" w:rsidRPr="00541E7F">
        <w:rPr>
          <w:rFonts w:ascii="Times New Roman" w:hAnsi="Times New Roman" w:cs="Times New Roman"/>
        </w:rPr>
        <w:t xml:space="preserve">In this paper, we present a high-speed and pipelined fully hardware polynomial multiplier </w:t>
      </w:r>
      <w:r w:rsidR="0059789B" w:rsidRPr="00541E7F">
        <w:rPr>
          <w:rFonts w:ascii="Times New Roman" w:hAnsi="Times New Roman" w:cs="Times New Roman"/>
        </w:rPr>
        <w:t>design</w:t>
      </w:r>
      <w:r w:rsidR="00574065" w:rsidRPr="00541E7F">
        <w:rPr>
          <w:rFonts w:ascii="Times New Roman" w:hAnsi="Times New Roman" w:cs="Times New Roman"/>
        </w:rPr>
        <w:t xml:space="preserve"> based on number theoretic transform (NTT). NIST post-quantum cryptography standardization round 3 announced CRYSTALS-</w:t>
      </w:r>
      <w:proofErr w:type="spellStart"/>
      <w:r w:rsidR="00574065" w:rsidRPr="00541E7F">
        <w:rPr>
          <w:rFonts w:ascii="Times New Roman" w:hAnsi="Times New Roman" w:cs="Times New Roman"/>
        </w:rPr>
        <w:t>Kyber</w:t>
      </w:r>
      <w:proofErr w:type="spellEnd"/>
      <w:r w:rsidR="00574065" w:rsidRPr="00541E7F">
        <w:rPr>
          <w:rFonts w:ascii="Times New Roman" w:hAnsi="Times New Roman" w:cs="Times New Roman"/>
        </w:rPr>
        <w:t xml:space="preserve"> as one of the finalists. As a lattice-based cryptography scheme, CRYSTALS-</w:t>
      </w:r>
      <w:proofErr w:type="spellStart"/>
      <w:r w:rsidR="00574065" w:rsidRPr="00541E7F">
        <w:rPr>
          <w:rFonts w:ascii="Times New Roman" w:hAnsi="Times New Roman" w:cs="Times New Roman"/>
        </w:rPr>
        <w:t>Kyber</w:t>
      </w:r>
      <w:proofErr w:type="spellEnd"/>
      <w:r w:rsidR="00574065" w:rsidRPr="00541E7F">
        <w:rPr>
          <w:rFonts w:ascii="Times New Roman" w:hAnsi="Times New Roman" w:cs="Times New Roman"/>
        </w:rPr>
        <w:t xml:space="preserve"> relies</w:t>
      </w:r>
      <w:r w:rsidR="0059789B" w:rsidRPr="00541E7F">
        <w:rPr>
          <w:rFonts w:ascii="Times New Roman" w:hAnsi="Times New Roman" w:cs="Times New Roman"/>
        </w:rPr>
        <w:t xml:space="preserve"> heavily</w:t>
      </w:r>
      <w:r w:rsidR="00574065" w:rsidRPr="00541E7F">
        <w:rPr>
          <w:rFonts w:ascii="Times New Roman" w:hAnsi="Times New Roman" w:cs="Times New Roman"/>
        </w:rPr>
        <w:t xml:space="preserve"> on </w:t>
      </w:r>
      <w:r w:rsidR="0059789B" w:rsidRPr="00541E7F">
        <w:rPr>
          <w:rFonts w:ascii="Times New Roman" w:hAnsi="Times New Roman" w:cs="Times New Roman"/>
        </w:rPr>
        <w:t>polynomial multiplication efficiency. Our work centers around designing and optimizing the polynomial multiplier architecture for accelerating hardware implementation of CRYSTALS-</w:t>
      </w:r>
      <w:proofErr w:type="spellStart"/>
      <w:r w:rsidR="0059789B" w:rsidRPr="00541E7F">
        <w:rPr>
          <w:rFonts w:ascii="Times New Roman" w:hAnsi="Times New Roman" w:cs="Times New Roman"/>
        </w:rPr>
        <w:t>Kyber</w:t>
      </w:r>
      <w:proofErr w:type="spellEnd"/>
      <w:r w:rsidR="0059789B" w:rsidRPr="00541E7F">
        <w:rPr>
          <w:rFonts w:ascii="Times New Roman" w:hAnsi="Times New Roman" w:cs="Times New Roman"/>
        </w:rPr>
        <w:t>. This includes modifying the modular arithmetic modules, memory and data processing sequences. As a result, our designed achieved 2</w:t>
      </w:r>
      <w:r w:rsidR="00C56264" w:rsidRPr="00541E7F">
        <w:rPr>
          <w:rFonts w:ascii="Times New Roman" w:hAnsi="Times New Roman" w:cs="Times New Roman"/>
        </w:rPr>
        <w:t>31</w:t>
      </w:r>
      <w:r w:rsidR="0059789B" w:rsidRPr="00541E7F">
        <w:rPr>
          <w:rFonts w:ascii="Times New Roman" w:hAnsi="Times New Roman" w:cs="Times New Roman"/>
        </w:rPr>
        <w:t xml:space="preserve"> MHz Fmax synthesized on Intel FPGA Cyclone V with Quartus</w:t>
      </w:r>
      <w:r w:rsidR="005E4D06" w:rsidRPr="00541E7F">
        <w:rPr>
          <w:rFonts w:ascii="Times New Roman" w:hAnsi="Times New Roman" w:cs="Times New Roman"/>
        </w:rPr>
        <w:t>, a 15% improvement in speed compared to similar work. Resources utilization through combinational logic path re-balance allowed us to efficiently pipelining between hardware modules.</w:t>
      </w:r>
    </w:p>
    <w:p w14:paraId="28941169" w14:textId="75F8174A" w:rsidR="005E4D06" w:rsidRPr="00541E7F" w:rsidRDefault="005E4D06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>Introduction</w:t>
      </w:r>
    </w:p>
    <w:p w14:paraId="64CB3F1B" w14:textId="6788E3B1" w:rsidR="00CA5522" w:rsidRPr="00541E7F" w:rsidRDefault="00427538" w:rsidP="00CA5522">
      <w:pPr>
        <w:ind w:firstLine="360"/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>The National Institute of Standards and Technology (NIST) announced Post-Quantum Cryptography Standardization process since 2016 [1]</w:t>
      </w:r>
      <w:r w:rsidR="00316992" w:rsidRPr="00541E7F">
        <w:rPr>
          <w:rFonts w:ascii="Times New Roman" w:hAnsi="Times New Roman" w:cs="Times New Roman"/>
        </w:rPr>
        <w:t xml:space="preserve">. </w:t>
      </w:r>
      <w:r w:rsidR="00434FED" w:rsidRPr="00541E7F">
        <w:rPr>
          <w:rFonts w:ascii="Times New Roman" w:hAnsi="Times New Roman" w:cs="Times New Roman"/>
        </w:rPr>
        <w:t xml:space="preserve">The goal of the </w:t>
      </w:r>
      <w:r w:rsidR="00C445F8" w:rsidRPr="00541E7F">
        <w:rPr>
          <w:rFonts w:ascii="Times New Roman" w:hAnsi="Times New Roman" w:cs="Times New Roman"/>
        </w:rPr>
        <w:t>standardization is to establish new cryptographic system for both classical computers and quantum computers in the future</w:t>
      </w:r>
      <w:r w:rsidR="00362143" w:rsidRPr="00541E7F">
        <w:rPr>
          <w:rFonts w:ascii="Times New Roman" w:hAnsi="Times New Roman" w:cs="Times New Roman"/>
        </w:rPr>
        <w:t>.</w:t>
      </w:r>
      <w:r w:rsidR="00C445F8" w:rsidRPr="00541E7F">
        <w:rPr>
          <w:rFonts w:ascii="Times New Roman" w:hAnsi="Times New Roman" w:cs="Times New Roman"/>
        </w:rPr>
        <w:t xml:space="preserve"> Research and development progress in Post-Quantum Cryptography improved significantly through recent years. </w:t>
      </w:r>
      <w:r w:rsidRPr="00541E7F">
        <w:rPr>
          <w:rFonts w:ascii="Times New Roman" w:hAnsi="Times New Roman" w:cs="Times New Roman"/>
        </w:rPr>
        <w:t>In 2020, third round candidates were announced, with 4 out of 5 finalists for Public-key Encryption and Key-establishment Algorithms are lattice-based cryptography scheme.</w:t>
      </w:r>
      <w:r w:rsidR="00C445F8" w:rsidRPr="00541E7F">
        <w:rPr>
          <w:rFonts w:ascii="Times New Roman" w:hAnsi="Times New Roman" w:cs="Times New Roman"/>
        </w:rPr>
        <w:t xml:space="preserve"> Lattice-based cryptography</w:t>
      </w:r>
      <w:r w:rsidR="00CA5522" w:rsidRPr="00541E7F">
        <w:rPr>
          <w:rFonts w:ascii="Times New Roman" w:hAnsi="Times New Roman" w:cs="Times New Roman"/>
        </w:rPr>
        <w:t>, together with Learning with Errors problem (LWE), are proven to be safe-to-use under worst-case scenario and offer good trade-off between efficiency and security. CRYSTALS-</w:t>
      </w:r>
      <w:proofErr w:type="spellStart"/>
      <w:r w:rsidR="00CA5522" w:rsidRPr="00541E7F">
        <w:rPr>
          <w:rFonts w:ascii="Times New Roman" w:hAnsi="Times New Roman" w:cs="Times New Roman"/>
        </w:rPr>
        <w:t>Kyber</w:t>
      </w:r>
      <w:proofErr w:type="spellEnd"/>
      <w:r w:rsidR="00CA5522" w:rsidRPr="00541E7F">
        <w:rPr>
          <w:rFonts w:ascii="Times New Roman" w:hAnsi="Times New Roman" w:cs="Times New Roman"/>
        </w:rPr>
        <w:t xml:space="preserve"> is one of the five finalists in round 3.</w:t>
      </w:r>
    </w:p>
    <w:p w14:paraId="3F9214D6" w14:textId="1CD23435" w:rsidR="00D32A4A" w:rsidRPr="00541E7F" w:rsidRDefault="00173E14" w:rsidP="00CA5522">
      <w:pPr>
        <w:ind w:firstLine="360"/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>CRYSTALS-</w:t>
      </w:r>
      <w:proofErr w:type="spellStart"/>
      <w:r w:rsidRPr="00541E7F">
        <w:rPr>
          <w:rFonts w:ascii="Times New Roman" w:hAnsi="Times New Roman" w:cs="Times New Roman"/>
        </w:rPr>
        <w:t>Kyber</w:t>
      </w:r>
      <w:proofErr w:type="spellEnd"/>
      <w:r w:rsidRPr="00541E7F">
        <w:rPr>
          <w:rFonts w:ascii="Times New Roman" w:hAnsi="Times New Roman" w:cs="Times New Roman"/>
        </w:rPr>
        <w:t xml:space="preserve"> is a lattice-based IND-CCA2-secure key-encapsulation mechanism (KEM), based on Module-LWE problem [2].  It also has a digital signature sibling, called CRYSTALS-</w:t>
      </w:r>
      <w:proofErr w:type="spellStart"/>
      <w:r w:rsidRPr="00541E7F">
        <w:rPr>
          <w:rFonts w:ascii="Times New Roman" w:hAnsi="Times New Roman" w:cs="Times New Roman"/>
        </w:rPr>
        <w:t>Dilithium</w:t>
      </w:r>
      <w:proofErr w:type="spellEnd"/>
      <w:r w:rsidRPr="00541E7F">
        <w:rPr>
          <w:rFonts w:ascii="Times New Roman" w:hAnsi="Times New Roman" w:cs="Times New Roman"/>
        </w:rPr>
        <w:t xml:space="preserve"> [3]. </w:t>
      </w:r>
      <w:proofErr w:type="spellStart"/>
      <w:r w:rsidRPr="00541E7F">
        <w:rPr>
          <w:rFonts w:ascii="Times New Roman" w:hAnsi="Times New Roman" w:cs="Times New Roman"/>
        </w:rPr>
        <w:t>Kyber</w:t>
      </w:r>
      <w:proofErr w:type="spellEnd"/>
      <w:r w:rsidRPr="00541E7F">
        <w:rPr>
          <w:rFonts w:ascii="Times New Roman" w:hAnsi="Times New Roman" w:cs="Times New Roman"/>
        </w:rPr>
        <w:t xml:space="preserve"> requires heavy computational effort, mostly as multiplication of polynomials over a constant-size polynomial ring. This scheme over “module lattices” </w:t>
      </w:r>
      <w:r w:rsidR="002A433F" w:rsidRPr="00541E7F">
        <w:rPr>
          <w:rFonts w:ascii="Times New Roman" w:hAnsi="Times New Roman" w:cs="Times New Roman"/>
        </w:rPr>
        <w:t xml:space="preserve">offers good trade-off between efficiency and security. </w:t>
      </w:r>
      <w:r w:rsidR="00681DEF" w:rsidRPr="00541E7F">
        <w:rPr>
          <w:rFonts w:ascii="Times New Roman" w:hAnsi="Times New Roman" w:cs="Times New Roman"/>
        </w:rPr>
        <w:t xml:space="preserve">The key generation, encryption and decryption process however could account for a large proportion of computing power and clock cycles on microprocessors. </w:t>
      </w:r>
      <w:proofErr w:type="spellStart"/>
      <w:r w:rsidR="00681DEF" w:rsidRPr="00541E7F">
        <w:rPr>
          <w:rFonts w:ascii="Times New Roman" w:hAnsi="Times New Roman" w:cs="Times New Roman"/>
        </w:rPr>
        <w:t>Kyber</w:t>
      </w:r>
      <w:proofErr w:type="spellEnd"/>
      <w:r w:rsidR="00542615" w:rsidRPr="00541E7F">
        <w:rPr>
          <w:rFonts w:ascii="Times New Roman" w:hAnsi="Times New Roman" w:cs="Times New Roman"/>
        </w:rPr>
        <w:t xml:space="preserve"> </w:t>
      </w:r>
      <w:r w:rsidR="00681DEF" w:rsidRPr="00541E7F">
        <w:rPr>
          <w:rFonts w:ascii="Times New Roman" w:hAnsi="Times New Roman" w:cs="Times New Roman"/>
        </w:rPr>
        <w:t>describe</w:t>
      </w:r>
      <w:r w:rsidR="00542615" w:rsidRPr="00541E7F">
        <w:rPr>
          <w:rFonts w:ascii="Times New Roman" w:hAnsi="Times New Roman" w:cs="Times New Roman"/>
        </w:rPr>
        <w:t xml:space="preserve"> a technique called Number Theoretic Transform (NTT)</w:t>
      </w:r>
      <w:r w:rsidR="00D32A4A" w:rsidRPr="00541E7F">
        <w:rPr>
          <w:rFonts w:ascii="Times New Roman" w:hAnsi="Times New Roman" w:cs="Times New Roman"/>
        </w:rPr>
        <w:t>, which reduce the complexity of polynomial multiplication from O(n</w:t>
      </w:r>
      <w:r w:rsidR="00D32A4A" w:rsidRPr="00541E7F">
        <w:rPr>
          <w:rFonts w:ascii="Times New Roman" w:hAnsi="Times New Roman" w:cs="Times New Roman"/>
          <w:vertAlign w:val="superscript"/>
        </w:rPr>
        <w:t>2</w:t>
      </w:r>
      <w:r w:rsidR="00D32A4A" w:rsidRPr="00541E7F">
        <w:rPr>
          <w:rFonts w:ascii="Times New Roman" w:hAnsi="Times New Roman" w:cs="Times New Roman"/>
        </w:rPr>
        <w:t>) to O(</w:t>
      </w:r>
      <w:proofErr w:type="spellStart"/>
      <w:r w:rsidR="00D32A4A" w:rsidRPr="00541E7F">
        <w:rPr>
          <w:rFonts w:ascii="Times New Roman" w:hAnsi="Times New Roman" w:cs="Times New Roman"/>
        </w:rPr>
        <w:t>nlogn</w:t>
      </w:r>
      <w:proofErr w:type="spellEnd"/>
      <w:r w:rsidR="00D32A4A" w:rsidRPr="00541E7F">
        <w:rPr>
          <w:rFonts w:ascii="Times New Roman" w:hAnsi="Times New Roman" w:cs="Times New Roman"/>
        </w:rPr>
        <w:t xml:space="preserve">). While the scheme and technique could be parallel computed, the pure software implementation does not fully utilize the ability. </w:t>
      </w:r>
    </w:p>
    <w:p w14:paraId="49A25A1C" w14:textId="67F1F4DF" w:rsidR="00427538" w:rsidRPr="00541E7F" w:rsidRDefault="00D32A4A" w:rsidP="00CA5522">
      <w:pPr>
        <w:ind w:firstLine="360"/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 xml:space="preserve">Many lattice-based cryptographical scheme are implemented on software as a proof of concept and utility, but the wide implementation of them is more likely to be processed on co-hardware and software or fully hardware solutions. Many PQCs candidates and projects </w:t>
      </w:r>
      <w:r w:rsidR="00681DEF" w:rsidRPr="00541E7F">
        <w:rPr>
          <w:rFonts w:ascii="Times New Roman" w:hAnsi="Times New Roman" w:cs="Times New Roman"/>
        </w:rPr>
        <w:t xml:space="preserve">have their research design on a FPGA, ASIC or co-processor for ARM, RISC V. One of the earliest full hardware implementations of PQC [3] is for Round5, this includes a hardware design of Keccak, AES-GCM and Round5 algorithm. The simplicity from Round5 modular advantages is used efficiently on </w:t>
      </w:r>
      <w:r w:rsidR="00A11B8E" w:rsidRPr="00541E7F">
        <w:rPr>
          <w:rFonts w:ascii="Times New Roman" w:hAnsi="Times New Roman" w:cs="Times New Roman"/>
        </w:rPr>
        <w:t>hardware. In [4], a similar full hardware design of CRYSTALS-</w:t>
      </w:r>
      <w:proofErr w:type="spellStart"/>
      <w:r w:rsidR="00A11B8E" w:rsidRPr="00541E7F">
        <w:rPr>
          <w:rFonts w:ascii="Times New Roman" w:hAnsi="Times New Roman" w:cs="Times New Roman"/>
        </w:rPr>
        <w:t>Kyber</w:t>
      </w:r>
      <w:proofErr w:type="spellEnd"/>
      <w:r w:rsidR="00A11B8E" w:rsidRPr="00541E7F">
        <w:rPr>
          <w:rFonts w:ascii="Times New Roman" w:hAnsi="Times New Roman" w:cs="Times New Roman"/>
        </w:rPr>
        <w:t xml:space="preserve"> is presented, which speed-up the performance 129 times compare to Cortex-M4 processor implementation [5]. </w:t>
      </w:r>
      <w:r w:rsidR="00447E15" w:rsidRPr="00541E7F">
        <w:rPr>
          <w:rFonts w:ascii="Times New Roman" w:hAnsi="Times New Roman" w:cs="Times New Roman"/>
        </w:rPr>
        <w:t>In [6], the first side-channel attack protected design of hardware CRYSTALS-</w:t>
      </w:r>
      <w:proofErr w:type="spellStart"/>
      <w:r w:rsidR="00447E15" w:rsidRPr="00541E7F">
        <w:rPr>
          <w:rFonts w:ascii="Times New Roman" w:hAnsi="Times New Roman" w:cs="Times New Roman"/>
        </w:rPr>
        <w:t>Kyber</w:t>
      </w:r>
      <w:proofErr w:type="spellEnd"/>
      <w:r w:rsidR="00447E15" w:rsidRPr="00541E7F">
        <w:rPr>
          <w:rFonts w:ascii="Times New Roman" w:hAnsi="Times New Roman" w:cs="Times New Roman"/>
        </w:rPr>
        <w:t xml:space="preserve"> is shown with impressive </w:t>
      </w:r>
      <w:r w:rsidR="00341778" w:rsidRPr="00541E7F">
        <w:rPr>
          <w:rFonts w:ascii="Times New Roman" w:hAnsi="Times New Roman" w:cs="Times New Roman"/>
        </w:rPr>
        <w:t>performance</w:t>
      </w:r>
      <w:r w:rsidR="00447E15" w:rsidRPr="00541E7F">
        <w:rPr>
          <w:rFonts w:ascii="Times New Roman" w:hAnsi="Times New Roman" w:cs="Times New Roman"/>
        </w:rPr>
        <w:t>.</w:t>
      </w:r>
      <w:r w:rsidR="001741F6" w:rsidRPr="00541E7F">
        <w:rPr>
          <w:rFonts w:ascii="Times New Roman" w:hAnsi="Times New Roman" w:cs="Times New Roman"/>
        </w:rPr>
        <w:t xml:space="preserve"> Zhao et al. [7] analyze the software code to optimize their design, which yields positive results</w:t>
      </w:r>
      <w:r w:rsidR="00341778" w:rsidRPr="00541E7F">
        <w:rPr>
          <w:rFonts w:ascii="Times New Roman" w:hAnsi="Times New Roman" w:cs="Times New Roman"/>
        </w:rPr>
        <w:t xml:space="preserve">. Other implementation of </w:t>
      </w:r>
      <w:proofErr w:type="spellStart"/>
      <w:r w:rsidR="00341778" w:rsidRPr="00541E7F">
        <w:rPr>
          <w:rFonts w:ascii="Times New Roman" w:hAnsi="Times New Roman" w:cs="Times New Roman"/>
        </w:rPr>
        <w:t>Kyber</w:t>
      </w:r>
      <w:proofErr w:type="spellEnd"/>
      <w:r w:rsidR="00341778" w:rsidRPr="00541E7F">
        <w:rPr>
          <w:rFonts w:ascii="Times New Roman" w:hAnsi="Times New Roman" w:cs="Times New Roman"/>
        </w:rPr>
        <w:t xml:space="preserve"> varies from hardware and software processor hybrids [8] [9] [10] to pure hardware [5] [6] [11]</w:t>
      </w:r>
      <w:r w:rsidR="00FF5ED9" w:rsidRPr="00541E7F">
        <w:rPr>
          <w:rFonts w:ascii="Times New Roman" w:hAnsi="Times New Roman" w:cs="Times New Roman"/>
        </w:rPr>
        <w:t xml:space="preserve"> [12]</w:t>
      </w:r>
      <w:r w:rsidR="001741F6" w:rsidRPr="00541E7F">
        <w:rPr>
          <w:rFonts w:ascii="Times New Roman" w:hAnsi="Times New Roman" w:cs="Times New Roman"/>
        </w:rPr>
        <w:t>.</w:t>
      </w:r>
      <w:r w:rsidR="00447E15" w:rsidRPr="00541E7F">
        <w:rPr>
          <w:rFonts w:ascii="Times New Roman" w:hAnsi="Times New Roman" w:cs="Times New Roman"/>
        </w:rPr>
        <w:t xml:space="preserve"> </w:t>
      </w:r>
      <w:r w:rsidR="001741F6" w:rsidRPr="00541E7F">
        <w:rPr>
          <w:rFonts w:ascii="Times New Roman" w:hAnsi="Times New Roman" w:cs="Times New Roman"/>
        </w:rPr>
        <w:t>More r</w:t>
      </w:r>
      <w:r w:rsidR="00A11B8E" w:rsidRPr="00541E7F">
        <w:rPr>
          <w:rFonts w:ascii="Times New Roman" w:hAnsi="Times New Roman" w:cs="Times New Roman"/>
        </w:rPr>
        <w:t>ecent research on CRYSTALS-</w:t>
      </w:r>
      <w:proofErr w:type="spellStart"/>
      <w:r w:rsidR="00A11B8E" w:rsidRPr="00541E7F">
        <w:rPr>
          <w:rFonts w:ascii="Times New Roman" w:hAnsi="Times New Roman" w:cs="Times New Roman"/>
        </w:rPr>
        <w:t>Kyber</w:t>
      </w:r>
      <w:proofErr w:type="spellEnd"/>
      <w:r w:rsidR="00A11B8E" w:rsidRPr="00541E7F">
        <w:rPr>
          <w:rFonts w:ascii="Times New Roman" w:hAnsi="Times New Roman" w:cs="Times New Roman"/>
        </w:rPr>
        <w:t xml:space="preserve"> hardware implementation optimizes mostly on its polynomial multiplication process</w:t>
      </w:r>
      <w:r w:rsidR="00C56264" w:rsidRPr="00541E7F">
        <w:rPr>
          <w:rFonts w:ascii="Times New Roman" w:hAnsi="Times New Roman" w:cs="Times New Roman"/>
        </w:rPr>
        <w:t>, which is also the purpose of our research</w:t>
      </w:r>
      <w:r w:rsidR="00A11B8E" w:rsidRPr="00541E7F">
        <w:rPr>
          <w:rFonts w:ascii="Times New Roman" w:hAnsi="Times New Roman" w:cs="Times New Roman"/>
        </w:rPr>
        <w:t xml:space="preserve">. </w:t>
      </w:r>
      <w:r w:rsidR="001741F6" w:rsidRPr="00541E7F">
        <w:rPr>
          <w:rFonts w:ascii="Times New Roman" w:hAnsi="Times New Roman" w:cs="Times New Roman"/>
        </w:rPr>
        <w:t>[</w:t>
      </w:r>
      <w:r w:rsidR="00516381" w:rsidRPr="00541E7F">
        <w:rPr>
          <w:rFonts w:ascii="Times New Roman" w:hAnsi="Times New Roman" w:cs="Times New Roman"/>
        </w:rPr>
        <w:t>13</w:t>
      </w:r>
      <w:r w:rsidR="001741F6" w:rsidRPr="00541E7F">
        <w:rPr>
          <w:rFonts w:ascii="Times New Roman" w:hAnsi="Times New Roman" w:cs="Times New Roman"/>
        </w:rPr>
        <w:t xml:space="preserve">] present a </w:t>
      </w:r>
      <w:r w:rsidR="00FF369B" w:rsidRPr="00541E7F">
        <w:rPr>
          <w:rFonts w:ascii="Times New Roman" w:hAnsi="Times New Roman" w:cs="Times New Roman"/>
        </w:rPr>
        <w:t xml:space="preserve">novel </w:t>
      </w:r>
      <w:r w:rsidR="001741F6" w:rsidRPr="00541E7F">
        <w:rPr>
          <w:rFonts w:ascii="Times New Roman" w:hAnsi="Times New Roman" w:cs="Times New Roman"/>
        </w:rPr>
        <w:t>modular technique called K2-RED</w:t>
      </w:r>
      <w:r w:rsidR="00FF369B" w:rsidRPr="00541E7F">
        <w:rPr>
          <w:rFonts w:ascii="Times New Roman" w:hAnsi="Times New Roman" w:cs="Times New Roman"/>
        </w:rPr>
        <w:t xml:space="preserve"> for their NTT structure, which improve modular performance. A different modular technique is used in [</w:t>
      </w:r>
      <w:r w:rsidR="00516381" w:rsidRPr="00541E7F">
        <w:rPr>
          <w:rFonts w:ascii="Times New Roman" w:hAnsi="Times New Roman" w:cs="Times New Roman"/>
        </w:rPr>
        <w:t>14</w:t>
      </w:r>
      <w:r w:rsidR="00FF369B" w:rsidRPr="00541E7F">
        <w:rPr>
          <w:rFonts w:ascii="Times New Roman" w:hAnsi="Times New Roman" w:cs="Times New Roman"/>
        </w:rPr>
        <w:t xml:space="preserve">], </w:t>
      </w:r>
      <w:r w:rsidR="00FF369B" w:rsidRPr="00541E7F">
        <w:rPr>
          <w:rFonts w:ascii="Times New Roman" w:hAnsi="Times New Roman" w:cs="Times New Roman"/>
        </w:rPr>
        <w:lastRenderedPageBreak/>
        <w:t>modified with pre-computed constants.</w:t>
      </w:r>
      <w:r w:rsidR="00C56264" w:rsidRPr="00541E7F">
        <w:rPr>
          <w:rFonts w:ascii="Times New Roman" w:hAnsi="Times New Roman" w:cs="Times New Roman"/>
        </w:rPr>
        <w:t xml:space="preserve"> Zhang et al. [1</w:t>
      </w:r>
      <w:r w:rsidR="00516381" w:rsidRPr="00541E7F">
        <w:rPr>
          <w:rFonts w:ascii="Times New Roman" w:hAnsi="Times New Roman" w:cs="Times New Roman"/>
        </w:rPr>
        <w:t>5</w:t>
      </w:r>
      <w:r w:rsidR="00C56264" w:rsidRPr="00541E7F">
        <w:rPr>
          <w:rFonts w:ascii="Times New Roman" w:hAnsi="Times New Roman" w:cs="Times New Roman"/>
        </w:rPr>
        <w:t>] present a ping-pong memory access scheme to efficiently accessing the RAM. Our proposed design improves in modular reduction technique and resource efficiency compared to [</w:t>
      </w:r>
      <w:r w:rsidR="00516381" w:rsidRPr="00541E7F">
        <w:rPr>
          <w:rFonts w:ascii="Times New Roman" w:hAnsi="Times New Roman" w:cs="Times New Roman"/>
        </w:rPr>
        <w:t>13</w:t>
      </w:r>
      <w:r w:rsidR="00C56264" w:rsidRPr="00541E7F">
        <w:rPr>
          <w:rFonts w:ascii="Times New Roman" w:hAnsi="Times New Roman" w:cs="Times New Roman"/>
        </w:rPr>
        <w:t>], [</w:t>
      </w:r>
      <w:r w:rsidR="00516381" w:rsidRPr="00541E7F">
        <w:rPr>
          <w:rFonts w:ascii="Times New Roman" w:hAnsi="Times New Roman" w:cs="Times New Roman"/>
        </w:rPr>
        <w:t>14</w:t>
      </w:r>
      <w:r w:rsidR="00C56264" w:rsidRPr="00541E7F">
        <w:rPr>
          <w:rFonts w:ascii="Times New Roman" w:hAnsi="Times New Roman" w:cs="Times New Roman"/>
        </w:rPr>
        <w:t>], [1</w:t>
      </w:r>
      <w:r w:rsidR="00516381" w:rsidRPr="00541E7F">
        <w:rPr>
          <w:rFonts w:ascii="Times New Roman" w:hAnsi="Times New Roman" w:cs="Times New Roman"/>
        </w:rPr>
        <w:t>5</w:t>
      </w:r>
      <w:r w:rsidR="00C56264" w:rsidRPr="00541E7F">
        <w:rPr>
          <w:rFonts w:ascii="Times New Roman" w:hAnsi="Times New Roman" w:cs="Times New Roman"/>
        </w:rPr>
        <w:t>]</w:t>
      </w:r>
      <w:r w:rsidR="00516381" w:rsidRPr="00541E7F">
        <w:rPr>
          <w:rFonts w:ascii="Times New Roman" w:hAnsi="Times New Roman" w:cs="Times New Roman"/>
        </w:rPr>
        <w:t>.</w:t>
      </w:r>
    </w:p>
    <w:p w14:paraId="484BF61D" w14:textId="52D7DDBE" w:rsidR="00516381" w:rsidRPr="00541E7F" w:rsidRDefault="00516381" w:rsidP="00CA5522">
      <w:pPr>
        <w:ind w:firstLine="360"/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 xml:space="preserve">In this paper, we present a hardware NTT-based polynomial </w:t>
      </w:r>
      <w:r w:rsidR="0041601D" w:rsidRPr="00541E7F">
        <w:rPr>
          <w:rFonts w:ascii="Times New Roman" w:hAnsi="Times New Roman" w:cs="Times New Roman"/>
        </w:rPr>
        <w:t>multiplier optimized for CRYSTALS-</w:t>
      </w:r>
      <w:proofErr w:type="spellStart"/>
      <w:r w:rsidR="0041601D" w:rsidRPr="00541E7F">
        <w:rPr>
          <w:rFonts w:ascii="Times New Roman" w:hAnsi="Times New Roman" w:cs="Times New Roman"/>
        </w:rPr>
        <w:t>Kyber</w:t>
      </w:r>
      <w:proofErr w:type="spellEnd"/>
      <w:r w:rsidR="0041601D" w:rsidRPr="00541E7F">
        <w:rPr>
          <w:rFonts w:ascii="Times New Roman" w:hAnsi="Times New Roman" w:cs="Times New Roman"/>
        </w:rPr>
        <w:t xml:space="preserve"> PQC scheme. The architecture includes a uniform NTT/Invert NTT butterfly unit with improved modular functions, pre-computed parameters and a dual memory accessing sequence which speed-up the computing process. The combinational circuit are pipelined down to 2 logic levels</w:t>
      </w:r>
      <w:r w:rsidR="006B0097" w:rsidRPr="00541E7F">
        <w:rPr>
          <w:rFonts w:ascii="Times New Roman" w:hAnsi="Times New Roman" w:cs="Times New Roman"/>
        </w:rPr>
        <w:t xml:space="preserve"> to maximize timing result, further increase the performance of the multiplier.</w:t>
      </w:r>
    </w:p>
    <w:p w14:paraId="3E629F89" w14:textId="2EBA1046" w:rsidR="006B0097" w:rsidRPr="00541E7F" w:rsidRDefault="006B0097" w:rsidP="00CA5522">
      <w:pPr>
        <w:ind w:firstLine="360"/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 xml:space="preserve">The rest of the paper is organized as followed. Section </w:t>
      </w:r>
      <w:r w:rsidR="00053878" w:rsidRPr="00541E7F">
        <w:rPr>
          <w:rFonts w:ascii="Times New Roman" w:hAnsi="Times New Roman" w:cs="Times New Roman"/>
        </w:rPr>
        <w:t>II</w:t>
      </w:r>
      <w:r w:rsidRPr="00541E7F">
        <w:rPr>
          <w:rFonts w:ascii="Times New Roman" w:hAnsi="Times New Roman" w:cs="Times New Roman"/>
        </w:rPr>
        <w:t xml:space="preserve"> explains the preliminaries for Number Theoretic Transform (NTT)</w:t>
      </w:r>
      <w:r w:rsidR="00053878" w:rsidRPr="00541E7F">
        <w:rPr>
          <w:rFonts w:ascii="Times New Roman" w:hAnsi="Times New Roman" w:cs="Times New Roman"/>
        </w:rPr>
        <w:t xml:space="preserve"> and CRYSTALS-</w:t>
      </w:r>
      <w:proofErr w:type="spellStart"/>
      <w:r w:rsidR="00053878" w:rsidRPr="00541E7F">
        <w:rPr>
          <w:rFonts w:ascii="Times New Roman" w:hAnsi="Times New Roman" w:cs="Times New Roman"/>
        </w:rPr>
        <w:t>Kyber</w:t>
      </w:r>
      <w:proofErr w:type="spellEnd"/>
      <w:r w:rsidR="00053878" w:rsidRPr="00541E7F">
        <w:rPr>
          <w:rFonts w:ascii="Times New Roman" w:hAnsi="Times New Roman" w:cs="Times New Roman"/>
        </w:rPr>
        <w:t xml:space="preserve">. </w:t>
      </w:r>
      <w:r w:rsidR="00291C9A" w:rsidRPr="00541E7F">
        <w:rPr>
          <w:rFonts w:ascii="Times New Roman" w:hAnsi="Times New Roman" w:cs="Times New Roman"/>
        </w:rPr>
        <w:t>In s</w:t>
      </w:r>
      <w:r w:rsidR="00053878" w:rsidRPr="00541E7F">
        <w:rPr>
          <w:rFonts w:ascii="Times New Roman" w:hAnsi="Times New Roman" w:cs="Times New Roman"/>
        </w:rPr>
        <w:t>ection III</w:t>
      </w:r>
      <w:r w:rsidR="00291C9A" w:rsidRPr="00541E7F">
        <w:rPr>
          <w:rFonts w:ascii="Times New Roman" w:hAnsi="Times New Roman" w:cs="Times New Roman"/>
        </w:rPr>
        <w:t>, we</w:t>
      </w:r>
      <w:r w:rsidR="00053878" w:rsidRPr="00541E7F">
        <w:rPr>
          <w:rFonts w:ascii="Times New Roman" w:hAnsi="Times New Roman" w:cs="Times New Roman"/>
        </w:rPr>
        <w:t xml:space="preserve"> present the hardware design for </w:t>
      </w:r>
      <w:proofErr w:type="spellStart"/>
      <w:r w:rsidR="00053878" w:rsidRPr="00541E7F">
        <w:rPr>
          <w:rFonts w:ascii="Times New Roman" w:hAnsi="Times New Roman" w:cs="Times New Roman"/>
        </w:rPr>
        <w:t>Kyber</w:t>
      </w:r>
      <w:proofErr w:type="spellEnd"/>
      <w:r w:rsidR="00053878" w:rsidRPr="00541E7F">
        <w:rPr>
          <w:rFonts w:ascii="Times New Roman" w:hAnsi="Times New Roman" w:cs="Times New Roman"/>
        </w:rPr>
        <w:t xml:space="preserve"> NTT-based polynomial multiplier</w:t>
      </w:r>
      <w:r w:rsidR="00291C9A" w:rsidRPr="00541E7F">
        <w:rPr>
          <w:rFonts w:ascii="Times New Roman" w:hAnsi="Times New Roman" w:cs="Times New Roman"/>
        </w:rPr>
        <w:t>. We compare and discuss the synthesis and simulation result in section IV and concludes the paper in section V.</w:t>
      </w:r>
    </w:p>
    <w:p w14:paraId="3430BF1D" w14:textId="330F17FC" w:rsidR="005E4D06" w:rsidRPr="00541E7F" w:rsidRDefault="005E4D06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>Preliminaries</w:t>
      </w:r>
    </w:p>
    <w:p w14:paraId="6517EE1E" w14:textId="22C1D3B5" w:rsidR="00291C9A" w:rsidRPr="00541E7F" w:rsidRDefault="00CA5EFC" w:rsidP="007A6797">
      <w:pPr>
        <w:ind w:firstLine="360"/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>In this section, w</w:t>
      </w:r>
      <w:r w:rsidR="00291C9A" w:rsidRPr="00541E7F">
        <w:rPr>
          <w:rFonts w:ascii="Times New Roman" w:hAnsi="Times New Roman" w:cs="Times New Roman"/>
        </w:rPr>
        <w:t>e briefly d</w:t>
      </w:r>
      <w:r w:rsidR="007A6797" w:rsidRPr="00541E7F">
        <w:rPr>
          <w:rFonts w:ascii="Times New Roman" w:hAnsi="Times New Roman" w:cs="Times New Roman"/>
        </w:rPr>
        <w:t>escribe CRYSTALS-</w:t>
      </w:r>
      <w:proofErr w:type="spellStart"/>
      <w:r w:rsidR="007A6797" w:rsidRPr="00541E7F">
        <w:rPr>
          <w:rFonts w:ascii="Times New Roman" w:hAnsi="Times New Roman" w:cs="Times New Roman"/>
        </w:rPr>
        <w:t>Kyber</w:t>
      </w:r>
      <w:proofErr w:type="spellEnd"/>
      <w:r w:rsidR="007A6797" w:rsidRPr="00541E7F">
        <w:rPr>
          <w:rFonts w:ascii="Times New Roman" w:hAnsi="Times New Roman" w:cs="Times New Roman"/>
        </w:rPr>
        <w:t xml:space="preserve"> scheme and related mathematical information.</w:t>
      </w:r>
    </w:p>
    <w:p w14:paraId="0A9BE52A" w14:textId="250F97D0" w:rsidR="007A6797" w:rsidRPr="00541E7F" w:rsidRDefault="00CA5EFC" w:rsidP="007A67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>CRYSTALS-</w:t>
      </w:r>
      <w:proofErr w:type="spellStart"/>
      <w:r w:rsidRPr="00541E7F">
        <w:rPr>
          <w:rFonts w:ascii="Times New Roman" w:hAnsi="Times New Roman" w:cs="Times New Roman"/>
        </w:rPr>
        <w:t>Kyber</w:t>
      </w:r>
      <w:proofErr w:type="spellEnd"/>
      <w:r w:rsidRPr="00541E7F">
        <w:rPr>
          <w:rFonts w:ascii="Times New Roman" w:hAnsi="Times New Roman" w:cs="Times New Roman"/>
        </w:rPr>
        <w:t xml:space="preserve"> scheme</w:t>
      </w:r>
    </w:p>
    <w:p w14:paraId="623FDDA1" w14:textId="1F3D388B" w:rsidR="00CA5EFC" w:rsidRPr="00541E7F" w:rsidRDefault="00CA5EFC" w:rsidP="00541E7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>CRYSTALS-</w:t>
      </w:r>
      <w:proofErr w:type="spellStart"/>
      <w:r w:rsidRPr="00541E7F">
        <w:rPr>
          <w:rFonts w:ascii="Times New Roman" w:hAnsi="Times New Roman" w:cs="Times New Roman"/>
        </w:rPr>
        <w:t>Kyber</w:t>
      </w:r>
      <w:proofErr w:type="spellEnd"/>
      <w:r w:rsidRPr="00541E7F">
        <w:rPr>
          <w:rFonts w:ascii="Times New Roman" w:hAnsi="Times New Roman" w:cs="Times New Roman"/>
        </w:rPr>
        <w:t xml:space="preserve"> </w:t>
      </w:r>
      <w:r w:rsidR="00541E7F" w:rsidRPr="00541E7F">
        <w:rPr>
          <w:rFonts w:ascii="Times New Roman" w:hAnsi="Times New Roman" w:cs="Times New Roman"/>
        </w:rPr>
        <w:t>is based on the module-lattice learning-with-errors problem (MLWE</w:t>
      </w:r>
      <w:r w:rsidRPr="00541E7F">
        <w:rPr>
          <w:rFonts w:ascii="Times New Roman" w:hAnsi="Times New Roman" w:cs="Times New Roman"/>
        </w:rPr>
        <w:t xml:space="preserve"> </w:t>
      </w:r>
      <w:r w:rsidR="00541E7F" w:rsidRPr="00541E7F">
        <w:rPr>
          <w:rFonts w:ascii="Times New Roman" w:hAnsi="Times New Roman" w:cs="Times New Roman"/>
        </w:rPr>
        <w:t>[16])</w:t>
      </w:r>
      <w:r w:rsidR="00541E7F">
        <w:rPr>
          <w:rFonts w:ascii="Times New Roman" w:hAnsi="Times New Roman" w:cs="Times New Roman"/>
        </w:rPr>
        <w:t xml:space="preserve">. The detail </w:t>
      </w:r>
    </w:p>
    <w:p w14:paraId="1854850A" w14:textId="09448784" w:rsidR="00CA5EFC" w:rsidRPr="00541E7F" w:rsidRDefault="00CA5EFC" w:rsidP="007A67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541E7F">
        <w:rPr>
          <w:rFonts w:ascii="Times New Roman" w:hAnsi="Times New Roman" w:cs="Times New Roman"/>
        </w:rPr>
        <w:t>Kyber</w:t>
      </w:r>
      <w:proofErr w:type="spellEnd"/>
      <w:r w:rsidRPr="00541E7F">
        <w:rPr>
          <w:rFonts w:ascii="Times New Roman" w:hAnsi="Times New Roman" w:cs="Times New Roman"/>
        </w:rPr>
        <w:t xml:space="preserve"> polynomial multiplication</w:t>
      </w:r>
    </w:p>
    <w:p w14:paraId="27286FDA" w14:textId="7E700B7E" w:rsidR="005E4D06" w:rsidRPr="00541E7F" w:rsidRDefault="00427538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>The</w:t>
      </w:r>
      <w:r w:rsidR="00053878" w:rsidRPr="00541E7F">
        <w:rPr>
          <w:rFonts w:ascii="Times New Roman" w:hAnsi="Times New Roman" w:cs="Times New Roman"/>
        </w:rPr>
        <w:t xml:space="preserve"> proposed design</w:t>
      </w:r>
    </w:p>
    <w:p w14:paraId="3B6E635C" w14:textId="575B9DC9" w:rsidR="00427538" w:rsidRPr="00541E7F" w:rsidRDefault="00427538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>The results</w:t>
      </w:r>
    </w:p>
    <w:p w14:paraId="70C10753" w14:textId="1BDEBE48" w:rsidR="00427538" w:rsidRPr="00541E7F" w:rsidRDefault="00427538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>Conclusion</w:t>
      </w:r>
    </w:p>
    <w:p w14:paraId="4B369AB6" w14:textId="2E647D16" w:rsidR="00427538" w:rsidRPr="00541E7F" w:rsidRDefault="00427538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>References.</w:t>
      </w:r>
    </w:p>
    <w:p w14:paraId="601F7E58" w14:textId="6DC1329F" w:rsidR="00427538" w:rsidRPr="00541E7F" w:rsidRDefault="00973CA7" w:rsidP="00427538">
      <w:pPr>
        <w:pStyle w:val="ListParagraph"/>
        <w:numPr>
          <w:ilvl w:val="0"/>
          <w:numId w:val="2"/>
        </w:numPr>
        <w:jc w:val="both"/>
        <w:rPr>
          <w:rStyle w:val="reference-num-txt"/>
          <w:rFonts w:ascii="Times New Roman" w:hAnsi="Times New Roman" w:cs="Times New Roman"/>
        </w:rPr>
      </w:pPr>
      <w:hyperlink r:id="rId5" w:tgtFrame="blank" w:history="1">
        <w:r w:rsidR="00427538" w:rsidRPr="00541E7F">
          <w:rPr>
            <w:rStyle w:val="reference-num-txt"/>
            <w:rFonts w:ascii="Times New Roman" w:eastAsia="Meiryo" w:hAnsi="Times New Roman" w:cs="Times New Roman"/>
            <w:bdr w:val="none" w:sz="0" w:space="0" w:color="auto" w:frame="1"/>
          </w:rPr>
          <w:t>NIST: Post-Quantum Cryptography Standardization https://csrc.nist.gov/Projects/post-quantum-cryptography.</w:t>
        </w:r>
      </w:hyperlink>
    </w:p>
    <w:p w14:paraId="27BFDD4C" w14:textId="4F4C3B21" w:rsidR="00173E14" w:rsidRPr="00541E7F" w:rsidRDefault="00173E14" w:rsidP="00173E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41E7F">
        <w:rPr>
          <w:rFonts w:ascii="Times New Roman" w:hAnsi="Times New Roman" w:cs="Times New Roman"/>
        </w:rPr>
        <w:t>Joppe</w:t>
      </w:r>
      <w:proofErr w:type="spellEnd"/>
      <w:r w:rsidRPr="00541E7F">
        <w:rPr>
          <w:rFonts w:ascii="Times New Roman" w:hAnsi="Times New Roman" w:cs="Times New Roman"/>
        </w:rPr>
        <w:t xml:space="preserve"> Bos, Léo </w:t>
      </w:r>
      <w:proofErr w:type="spellStart"/>
      <w:r w:rsidRPr="00541E7F">
        <w:rPr>
          <w:rFonts w:ascii="Times New Roman" w:hAnsi="Times New Roman" w:cs="Times New Roman"/>
        </w:rPr>
        <w:t>Ducas</w:t>
      </w:r>
      <w:proofErr w:type="spellEnd"/>
      <w:r w:rsidRPr="00541E7F">
        <w:rPr>
          <w:rFonts w:ascii="Times New Roman" w:hAnsi="Times New Roman" w:cs="Times New Roman"/>
        </w:rPr>
        <w:t xml:space="preserve">, Eike </w:t>
      </w:r>
      <w:proofErr w:type="spellStart"/>
      <w:r w:rsidRPr="00541E7F">
        <w:rPr>
          <w:rFonts w:ascii="Times New Roman" w:hAnsi="Times New Roman" w:cs="Times New Roman"/>
        </w:rPr>
        <w:t>Kiltz</w:t>
      </w:r>
      <w:proofErr w:type="spellEnd"/>
      <w:r w:rsidRPr="00541E7F">
        <w:rPr>
          <w:rFonts w:ascii="Times New Roman" w:hAnsi="Times New Roman" w:cs="Times New Roman"/>
        </w:rPr>
        <w:t xml:space="preserve">, </w:t>
      </w:r>
      <w:proofErr w:type="spellStart"/>
      <w:r w:rsidRPr="00541E7F">
        <w:rPr>
          <w:rFonts w:ascii="Times New Roman" w:hAnsi="Times New Roman" w:cs="Times New Roman"/>
        </w:rPr>
        <w:t>Tancrède</w:t>
      </w:r>
      <w:proofErr w:type="spellEnd"/>
      <w:r w:rsidRPr="00541E7F">
        <w:rPr>
          <w:rFonts w:ascii="Times New Roman" w:hAnsi="Times New Roman" w:cs="Times New Roman"/>
        </w:rPr>
        <w:t xml:space="preserve"> </w:t>
      </w:r>
      <w:proofErr w:type="spellStart"/>
      <w:r w:rsidRPr="00541E7F">
        <w:rPr>
          <w:rFonts w:ascii="Times New Roman" w:hAnsi="Times New Roman" w:cs="Times New Roman"/>
        </w:rPr>
        <w:t>Lepoint</w:t>
      </w:r>
      <w:proofErr w:type="spellEnd"/>
      <w:r w:rsidRPr="00541E7F">
        <w:rPr>
          <w:rFonts w:ascii="Times New Roman" w:hAnsi="Times New Roman" w:cs="Times New Roman"/>
        </w:rPr>
        <w:t xml:space="preserve">, Vadim </w:t>
      </w:r>
      <w:proofErr w:type="spellStart"/>
      <w:r w:rsidRPr="00541E7F">
        <w:rPr>
          <w:rFonts w:ascii="Times New Roman" w:hAnsi="Times New Roman" w:cs="Times New Roman"/>
        </w:rPr>
        <w:t>Lyubashevsky</w:t>
      </w:r>
      <w:proofErr w:type="spellEnd"/>
      <w:r w:rsidRPr="00541E7F">
        <w:rPr>
          <w:rFonts w:ascii="Times New Roman" w:hAnsi="Times New Roman" w:cs="Times New Roman"/>
        </w:rPr>
        <w:t xml:space="preserve">, John M. Schanck, Peter Schwabe, and Damien </w:t>
      </w:r>
      <w:proofErr w:type="spellStart"/>
      <w:r w:rsidRPr="00541E7F">
        <w:rPr>
          <w:rFonts w:ascii="Times New Roman" w:hAnsi="Times New Roman" w:cs="Times New Roman"/>
        </w:rPr>
        <w:t>Stehlé</w:t>
      </w:r>
      <w:proofErr w:type="spellEnd"/>
      <w:r w:rsidRPr="00541E7F">
        <w:rPr>
          <w:rFonts w:ascii="Times New Roman" w:hAnsi="Times New Roman" w:cs="Times New Roman"/>
        </w:rPr>
        <w:t xml:space="preserve">. CRYSTALS – </w:t>
      </w:r>
      <w:proofErr w:type="spellStart"/>
      <w:r w:rsidRPr="00541E7F">
        <w:rPr>
          <w:rFonts w:ascii="Times New Roman" w:hAnsi="Times New Roman" w:cs="Times New Roman"/>
        </w:rPr>
        <w:t>Kyber</w:t>
      </w:r>
      <w:proofErr w:type="spellEnd"/>
      <w:r w:rsidRPr="00541E7F">
        <w:rPr>
          <w:rFonts w:ascii="Times New Roman" w:hAnsi="Times New Roman" w:cs="Times New Roman"/>
        </w:rPr>
        <w:t xml:space="preserve">: a CCA-secure module-lattice-based KEM. In 2018 IEEE European Symposium on Security and Privacy, </w:t>
      </w:r>
      <w:proofErr w:type="spellStart"/>
      <w:r w:rsidRPr="00541E7F">
        <w:rPr>
          <w:rFonts w:ascii="Times New Roman" w:hAnsi="Times New Roman" w:cs="Times New Roman"/>
        </w:rPr>
        <w:t>EuroS&amp;P</w:t>
      </w:r>
      <w:proofErr w:type="spellEnd"/>
      <w:r w:rsidRPr="00541E7F">
        <w:rPr>
          <w:rFonts w:ascii="Times New Roman" w:hAnsi="Times New Roman" w:cs="Times New Roman"/>
        </w:rPr>
        <w:t xml:space="preserve"> 2018. IEEE, 2018. To appear. https://eprint.iacr.org/2017/634. 4, 11, 23</w:t>
      </w:r>
    </w:p>
    <w:p w14:paraId="3A853FA0" w14:textId="71D2CA6A" w:rsidR="00173E14" w:rsidRPr="00541E7F" w:rsidRDefault="00A11B8E" w:rsidP="00173E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Andrzejczak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, Michal,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Farnoud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Farahmand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, and Kris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Gaj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. "Full Hardware Implementation of the Post-Quantum Public-Key Cryptography Scheme Round5." </w:t>
      </w:r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2019 International Conference on </w:t>
      </w:r>
      <w:proofErr w:type="spellStart"/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ReConFigurable</w:t>
      </w:r>
      <w:proofErr w:type="spellEnd"/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Computing and FPGAs (</w:t>
      </w:r>
      <w:proofErr w:type="spellStart"/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ReConFig</w:t>
      </w:r>
      <w:proofErr w:type="spellEnd"/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)</w:t>
      </w:r>
      <w:r w:rsidRPr="00541E7F">
        <w:rPr>
          <w:rFonts w:ascii="Times New Roman" w:hAnsi="Times New Roman" w:cs="Times New Roman"/>
          <w:color w:val="222222"/>
          <w:shd w:val="clear" w:color="auto" w:fill="FFFFFF"/>
        </w:rPr>
        <w:t>. IEEE, 2019.</w:t>
      </w:r>
    </w:p>
    <w:p w14:paraId="3EAC3846" w14:textId="34FCF577" w:rsidR="00A11B8E" w:rsidRPr="00541E7F" w:rsidRDefault="00A11B8E" w:rsidP="00173E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Huang,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Yiming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, et al. "A pure hardware implementation of crystals-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kyber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 PQC algorithm through resource reuse." </w:t>
      </w:r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IEICE Electronics Express</w:t>
      </w:r>
      <w:r w:rsidRPr="00541E7F">
        <w:rPr>
          <w:rFonts w:ascii="Times New Roman" w:hAnsi="Times New Roman" w:cs="Times New Roman"/>
          <w:color w:val="222222"/>
          <w:shd w:val="clear" w:color="auto" w:fill="FFFFFF"/>
        </w:rPr>
        <w:t> (2020): 17-20200234.</w:t>
      </w:r>
    </w:p>
    <w:p w14:paraId="06DA9ECD" w14:textId="44E07806" w:rsidR="00A11B8E" w:rsidRPr="00541E7F" w:rsidRDefault="00A11B8E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 xml:space="preserve">B. Leon, et al.: “Memory-efficient high-speed implementation of </w:t>
      </w:r>
      <w:proofErr w:type="spellStart"/>
      <w:r w:rsidRPr="00541E7F">
        <w:rPr>
          <w:rFonts w:ascii="Times New Roman" w:hAnsi="Times New Roman" w:cs="Times New Roman"/>
        </w:rPr>
        <w:t>Kyber</w:t>
      </w:r>
      <w:proofErr w:type="spellEnd"/>
      <w:r w:rsidRPr="00541E7F">
        <w:rPr>
          <w:rFonts w:ascii="Times New Roman" w:hAnsi="Times New Roman" w:cs="Times New Roman"/>
        </w:rPr>
        <w:t xml:space="preserve"> on Cortex-M4,” International Conference on Cryptology in Africa (2019) 209-228 (DOI: 10.1007/978-3-030-23696-0_11)</w:t>
      </w:r>
    </w:p>
    <w:p w14:paraId="72695791" w14:textId="4BDFE347" w:rsidR="00362143" w:rsidRPr="00541E7F" w:rsidRDefault="00362143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Jati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, Arpan, et al. "A Configurable Crystals-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Kyber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 Hardware Implementation with Side-Channel Protection." </w:t>
      </w:r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Cryptology </w:t>
      </w:r>
      <w:proofErr w:type="spellStart"/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ePrint</w:t>
      </w:r>
      <w:proofErr w:type="spellEnd"/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Archive</w:t>
      </w:r>
      <w:r w:rsidRPr="00541E7F">
        <w:rPr>
          <w:rFonts w:ascii="Times New Roman" w:hAnsi="Times New Roman" w:cs="Times New Roman"/>
          <w:color w:val="222222"/>
          <w:shd w:val="clear" w:color="auto" w:fill="FFFFFF"/>
        </w:rPr>
        <w:t> (2021).</w:t>
      </w:r>
    </w:p>
    <w:p w14:paraId="671EF4C8" w14:textId="256AF7FB" w:rsidR="00362143" w:rsidRPr="00541E7F" w:rsidRDefault="001741F6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Zhao,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Yixuan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, et al. "Optimization Space Exploration of Hardware Design for CRYSTALS-KYBER." </w:t>
      </w:r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2020 IEEE 29th Asian Test Symposium (ATS)</w:t>
      </w:r>
      <w:r w:rsidRPr="00541E7F">
        <w:rPr>
          <w:rFonts w:ascii="Times New Roman" w:hAnsi="Times New Roman" w:cs="Times New Roman"/>
          <w:color w:val="222222"/>
          <w:shd w:val="clear" w:color="auto" w:fill="FFFFFF"/>
        </w:rPr>
        <w:t>. IEEE, 2020.</w:t>
      </w:r>
    </w:p>
    <w:p w14:paraId="13B824FD" w14:textId="4E091960" w:rsidR="00341778" w:rsidRPr="00541E7F" w:rsidRDefault="00341778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  <w:color w:val="222222"/>
          <w:shd w:val="clear" w:color="auto" w:fill="FFFFFF"/>
        </w:rPr>
        <w:t>Albrecht, Martin R., et al. "Implementing RLWE-based schemes using an RSA co-processor." </w:t>
      </w:r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IACR Transactions on Cryptographic Hardware and Embedded Systems</w:t>
      </w:r>
      <w:r w:rsidRPr="00541E7F">
        <w:rPr>
          <w:rFonts w:ascii="Times New Roman" w:hAnsi="Times New Roman" w:cs="Times New Roman"/>
          <w:color w:val="222222"/>
          <w:shd w:val="clear" w:color="auto" w:fill="FFFFFF"/>
        </w:rPr>
        <w:t> (2019): 169-208.</w:t>
      </w:r>
    </w:p>
    <w:p w14:paraId="4E1F56E2" w14:textId="0E48AF92" w:rsidR="00341778" w:rsidRPr="00541E7F" w:rsidRDefault="00341778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Sanal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Pakize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, et al. "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Kyber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 on ARM64: Compact Implementations of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Kyber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 on 64-bit ARM Cortex-A Processors."</w:t>
      </w:r>
    </w:p>
    <w:p w14:paraId="1584311C" w14:textId="3B2C0710" w:rsidR="00341778" w:rsidRPr="00541E7F" w:rsidRDefault="00341778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Seo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, Hwa-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jeong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, et al. "Optimized implementation of scalable multi-precision multiplication method on RISC-V processor for high-speed computation of post-quantum cryptography." </w:t>
      </w:r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Journal of the Korea Institute of Information Security &amp; Cryptology</w:t>
      </w:r>
      <w:r w:rsidRPr="00541E7F">
        <w:rPr>
          <w:rFonts w:ascii="Times New Roman" w:hAnsi="Times New Roman" w:cs="Times New Roman"/>
          <w:color w:val="222222"/>
          <w:shd w:val="clear" w:color="auto" w:fill="FFFFFF"/>
        </w:rPr>
        <w:t> 31.3 (2021): 473-480.</w:t>
      </w:r>
    </w:p>
    <w:p w14:paraId="2317C45C" w14:textId="09ED6BE3" w:rsidR="00FF5ED9" w:rsidRPr="00541E7F" w:rsidRDefault="00FF5ED9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Xing,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Yufei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, and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Shuguo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 Li. "A compact hardware implementation of CCA-secure key exchange mechanism CRYSTALS-KYBER on FPGA." </w:t>
      </w:r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IACR Transactions on Cryptographic Hardware and Embedded Systems</w:t>
      </w:r>
      <w:r w:rsidRPr="00541E7F">
        <w:rPr>
          <w:rFonts w:ascii="Times New Roman" w:hAnsi="Times New Roman" w:cs="Times New Roman"/>
          <w:color w:val="222222"/>
          <w:shd w:val="clear" w:color="auto" w:fill="FFFFFF"/>
        </w:rPr>
        <w:t> (2021): 328-356.</w:t>
      </w:r>
    </w:p>
    <w:p w14:paraId="74508A20" w14:textId="798EAF3A" w:rsidR="00516381" w:rsidRPr="00541E7F" w:rsidRDefault="00516381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Guo,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Wenbo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Shuguo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 Li, and Liang Kong. "An Efficient Implementation of KYBER." </w:t>
      </w:r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IEEE Transactions on Circuits and Systems II: Express Briefs</w:t>
      </w:r>
      <w:r w:rsidRPr="00541E7F">
        <w:rPr>
          <w:rFonts w:ascii="Times New Roman" w:hAnsi="Times New Roman" w:cs="Times New Roman"/>
          <w:color w:val="222222"/>
          <w:shd w:val="clear" w:color="auto" w:fill="FFFFFF"/>
        </w:rPr>
        <w:t> (2021).</w:t>
      </w:r>
    </w:p>
    <w:p w14:paraId="2A9202A0" w14:textId="4B63E84E" w:rsidR="00FF369B" w:rsidRPr="00541E7F" w:rsidRDefault="00FF369B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41E7F">
        <w:rPr>
          <w:rFonts w:ascii="Times New Roman" w:hAnsi="Times New Roman" w:cs="Times New Roman"/>
        </w:rPr>
        <w:t>Bisheh-Niasar</w:t>
      </w:r>
      <w:proofErr w:type="spellEnd"/>
      <w:r w:rsidRPr="00541E7F">
        <w:rPr>
          <w:rFonts w:ascii="Times New Roman" w:hAnsi="Times New Roman" w:cs="Times New Roman"/>
        </w:rPr>
        <w:t xml:space="preserve">, </w:t>
      </w:r>
      <w:proofErr w:type="spellStart"/>
      <w:r w:rsidRPr="00541E7F">
        <w:rPr>
          <w:rFonts w:ascii="Times New Roman" w:hAnsi="Times New Roman" w:cs="Times New Roman"/>
        </w:rPr>
        <w:t>Mojtaba</w:t>
      </w:r>
      <w:proofErr w:type="spellEnd"/>
      <w:r w:rsidRPr="00541E7F">
        <w:rPr>
          <w:rFonts w:ascii="Times New Roman" w:hAnsi="Times New Roman" w:cs="Times New Roman"/>
        </w:rPr>
        <w:t xml:space="preserve">, Reza </w:t>
      </w:r>
      <w:proofErr w:type="spellStart"/>
      <w:r w:rsidRPr="00541E7F">
        <w:rPr>
          <w:rFonts w:ascii="Times New Roman" w:hAnsi="Times New Roman" w:cs="Times New Roman"/>
        </w:rPr>
        <w:t>Azarderakhsh</w:t>
      </w:r>
      <w:proofErr w:type="spellEnd"/>
      <w:r w:rsidRPr="00541E7F">
        <w:rPr>
          <w:rFonts w:ascii="Times New Roman" w:hAnsi="Times New Roman" w:cs="Times New Roman"/>
        </w:rPr>
        <w:t xml:space="preserve">, and Mehran </w:t>
      </w:r>
      <w:proofErr w:type="spellStart"/>
      <w:r w:rsidRPr="00541E7F">
        <w:rPr>
          <w:rFonts w:ascii="Times New Roman" w:hAnsi="Times New Roman" w:cs="Times New Roman"/>
        </w:rPr>
        <w:t>Mozaffari-Kermani</w:t>
      </w:r>
      <w:proofErr w:type="spellEnd"/>
      <w:r w:rsidRPr="00541E7F">
        <w:rPr>
          <w:rFonts w:ascii="Times New Roman" w:hAnsi="Times New Roman" w:cs="Times New Roman"/>
        </w:rPr>
        <w:t>. "High-Speed NTT-based Polynomial Multiplication Accelerator for CRYSTALS-</w:t>
      </w:r>
      <w:proofErr w:type="spellStart"/>
      <w:r w:rsidRPr="00541E7F">
        <w:rPr>
          <w:rFonts w:ascii="Times New Roman" w:hAnsi="Times New Roman" w:cs="Times New Roman"/>
        </w:rPr>
        <w:t>Kyber</w:t>
      </w:r>
      <w:proofErr w:type="spellEnd"/>
      <w:r w:rsidRPr="00541E7F">
        <w:rPr>
          <w:rFonts w:ascii="Times New Roman" w:hAnsi="Times New Roman" w:cs="Times New Roman"/>
        </w:rPr>
        <w:t xml:space="preserve"> Post-Quantum Cryptography." </w:t>
      </w:r>
      <w:proofErr w:type="spellStart"/>
      <w:r w:rsidRPr="00541E7F">
        <w:rPr>
          <w:rFonts w:ascii="Times New Roman" w:hAnsi="Times New Roman" w:cs="Times New Roman"/>
        </w:rPr>
        <w:t>Cryptol</w:t>
      </w:r>
      <w:proofErr w:type="spellEnd"/>
      <w:r w:rsidRPr="00541E7F">
        <w:rPr>
          <w:rFonts w:ascii="Times New Roman" w:hAnsi="Times New Roman" w:cs="Times New Roman"/>
        </w:rPr>
        <w:t xml:space="preserve">. </w:t>
      </w:r>
      <w:proofErr w:type="spellStart"/>
      <w:r w:rsidRPr="00541E7F">
        <w:rPr>
          <w:rFonts w:ascii="Times New Roman" w:hAnsi="Times New Roman" w:cs="Times New Roman"/>
        </w:rPr>
        <w:t>ePrint</w:t>
      </w:r>
      <w:proofErr w:type="spellEnd"/>
      <w:r w:rsidRPr="00541E7F">
        <w:rPr>
          <w:rFonts w:ascii="Times New Roman" w:hAnsi="Times New Roman" w:cs="Times New Roman"/>
        </w:rPr>
        <w:t xml:space="preserve"> Arch., Tech. Rep 563 (2021): 2021.</w:t>
      </w:r>
    </w:p>
    <w:p w14:paraId="1536CA56" w14:textId="77777777" w:rsidR="00C56264" w:rsidRPr="00541E7F" w:rsidRDefault="00FF369B" w:rsidP="00C562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Yarman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, Ferhat, et al. "A hardware accelerator for polynomial multiplication operation of CRYSTALS-KYBER PQC scheme." </w:t>
      </w:r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2021 Design, Automation &amp; Test in Europe Conference &amp; Exhibition (DATE)</w:t>
      </w:r>
      <w:r w:rsidRPr="00541E7F">
        <w:rPr>
          <w:rFonts w:ascii="Times New Roman" w:hAnsi="Times New Roman" w:cs="Times New Roman"/>
          <w:color w:val="222222"/>
          <w:shd w:val="clear" w:color="auto" w:fill="FFFFFF"/>
        </w:rPr>
        <w:t>. IEEE, 2021.</w:t>
      </w:r>
    </w:p>
    <w:p w14:paraId="3FA16B1C" w14:textId="27EFD929" w:rsidR="00FF369B" w:rsidRPr="00541E7F" w:rsidRDefault="00C56264" w:rsidP="00C562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Zhang, Cong, et al. "Towards Efficient Hardware Implementation of NTT for </w:t>
      </w:r>
      <w:proofErr w:type="spellStart"/>
      <w:r w:rsidRPr="00541E7F">
        <w:rPr>
          <w:rFonts w:ascii="Times New Roman" w:hAnsi="Times New Roman" w:cs="Times New Roman"/>
          <w:color w:val="222222"/>
          <w:shd w:val="clear" w:color="auto" w:fill="FFFFFF"/>
        </w:rPr>
        <w:t>Kyber</w:t>
      </w:r>
      <w:proofErr w:type="spellEnd"/>
      <w:r w:rsidRPr="00541E7F">
        <w:rPr>
          <w:rFonts w:ascii="Times New Roman" w:hAnsi="Times New Roman" w:cs="Times New Roman"/>
          <w:color w:val="222222"/>
          <w:shd w:val="clear" w:color="auto" w:fill="FFFFFF"/>
        </w:rPr>
        <w:t xml:space="preserve"> on FPGAs." </w:t>
      </w:r>
      <w:r w:rsidRPr="00541E7F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2021 IEEE International Symposium on Circuits and Systems (ISCAS)</w:t>
      </w:r>
      <w:r w:rsidRPr="00541E7F">
        <w:rPr>
          <w:rFonts w:ascii="Times New Roman" w:hAnsi="Times New Roman" w:cs="Times New Roman"/>
          <w:color w:val="222222"/>
          <w:shd w:val="clear" w:color="auto" w:fill="FFFFFF"/>
        </w:rPr>
        <w:t>. IEEE, 2021.</w:t>
      </w:r>
    </w:p>
    <w:p w14:paraId="376AD1B6" w14:textId="4D8C2DDA" w:rsidR="00541E7F" w:rsidRPr="00541E7F" w:rsidRDefault="00541E7F" w:rsidP="00541E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41E7F">
        <w:rPr>
          <w:rFonts w:ascii="Times New Roman" w:hAnsi="Times New Roman" w:cs="Times New Roman"/>
        </w:rPr>
        <w:t xml:space="preserve">Adeline Langlois and Damien </w:t>
      </w:r>
      <w:proofErr w:type="spellStart"/>
      <w:r w:rsidRPr="00541E7F">
        <w:rPr>
          <w:rFonts w:ascii="Times New Roman" w:hAnsi="Times New Roman" w:cs="Times New Roman"/>
        </w:rPr>
        <w:t>Stehlé</w:t>
      </w:r>
      <w:proofErr w:type="spellEnd"/>
      <w:r w:rsidRPr="00541E7F">
        <w:rPr>
          <w:rFonts w:ascii="Times New Roman" w:hAnsi="Times New Roman" w:cs="Times New Roman"/>
        </w:rPr>
        <w:t>. Worst-case to average-case reductions for module lattices. Designs,</w:t>
      </w:r>
      <w:r w:rsidRPr="00541E7F">
        <w:rPr>
          <w:rFonts w:ascii="Times New Roman" w:hAnsi="Times New Roman" w:cs="Times New Roman"/>
        </w:rPr>
        <w:t xml:space="preserve"> </w:t>
      </w:r>
      <w:r w:rsidRPr="00541E7F">
        <w:rPr>
          <w:rFonts w:ascii="Times New Roman" w:hAnsi="Times New Roman" w:cs="Times New Roman"/>
        </w:rPr>
        <w:t>Codes and Cryptography, 75(3):565–599, 2015. https://eprint.iacr.org/2012/090. 4, 12, 19</w:t>
      </w:r>
    </w:p>
    <w:sectPr w:rsidR="00541E7F" w:rsidRPr="0054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DFC"/>
    <w:multiLevelType w:val="hybridMultilevel"/>
    <w:tmpl w:val="9FA0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499"/>
    <w:multiLevelType w:val="hybridMultilevel"/>
    <w:tmpl w:val="CC58E1DA"/>
    <w:lvl w:ilvl="0" w:tplc="3878E72C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B19C8"/>
    <w:multiLevelType w:val="hybridMultilevel"/>
    <w:tmpl w:val="2CFC1E58"/>
    <w:lvl w:ilvl="0" w:tplc="3404F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E"/>
    <w:rsid w:val="00015156"/>
    <w:rsid w:val="00053878"/>
    <w:rsid w:val="00173E14"/>
    <w:rsid w:val="001741F6"/>
    <w:rsid w:val="00291C9A"/>
    <w:rsid w:val="002A433F"/>
    <w:rsid w:val="002D3380"/>
    <w:rsid w:val="003139D3"/>
    <w:rsid w:val="00316992"/>
    <w:rsid w:val="00341778"/>
    <w:rsid w:val="00362143"/>
    <w:rsid w:val="003C731E"/>
    <w:rsid w:val="0041601D"/>
    <w:rsid w:val="00427538"/>
    <w:rsid w:val="00434FED"/>
    <w:rsid w:val="00447E15"/>
    <w:rsid w:val="00450CB2"/>
    <w:rsid w:val="004918C4"/>
    <w:rsid w:val="00516381"/>
    <w:rsid w:val="00541E7F"/>
    <w:rsid w:val="00542615"/>
    <w:rsid w:val="00574065"/>
    <w:rsid w:val="0059789B"/>
    <w:rsid w:val="005B1408"/>
    <w:rsid w:val="005E4D06"/>
    <w:rsid w:val="006802D6"/>
    <w:rsid w:val="00681DEF"/>
    <w:rsid w:val="006B0097"/>
    <w:rsid w:val="006D20AD"/>
    <w:rsid w:val="007A6797"/>
    <w:rsid w:val="00973CA7"/>
    <w:rsid w:val="00A11B8E"/>
    <w:rsid w:val="00A53C26"/>
    <w:rsid w:val="00C445F8"/>
    <w:rsid w:val="00C56264"/>
    <w:rsid w:val="00CA5522"/>
    <w:rsid w:val="00CA5EFC"/>
    <w:rsid w:val="00D32A4A"/>
    <w:rsid w:val="00ED3FBA"/>
    <w:rsid w:val="00EF5DCD"/>
    <w:rsid w:val="00FF369B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4A8E"/>
  <w15:chartTrackingRefBased/>
  <w15:docId w15:val="{E041C0DD-718C-42DA-B60F-63030F5B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06"/>
    <w:pPr>
      <w:ind w:left="720"/>
      <w:contextualSpacing/>
    </w:pPr>
  </w:style>
  <w:style w:type="character" w:customStyle="1" w:styleId="reference-num-txt">
    <w:name w:val="reference-num-txt"/>
    <w:basedOn w:val="DefaultParagraphFont"/>
    <w:rsid w:val="0042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lc.jst.go.jp/DN/JALC/00156214771?type=list&amp;lang=ja&amp;from=J-STAGE&amp;disppt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3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Hakatu</dc:creator>
  <cp:keywords/>
  <dc:description/>
  <cp:lastModifiedBy>Hung Hakatu</cp:lastModifiedBy>
  <cp:revision>6</cp:revision>
  <dcterms:created xsi:type="dcterms:W3CDTF">2021-10-05T19:29:00Z</dcterms:created>
  <dcterms:modified xsi:type="dcterms:W3CDTF">2021-10-10T01:43:00Z</dcterms:modified>
</cp:coreProperties>
</file>