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770D3E" w:rsidP="21EF3E96" w:rsidRDefault="7C770D3E" w14:paraId="35B0FD91" w14:textId="5FA440B4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1EF3E96" w:rsidR="321D2E3B">
        <w:rPr>
          <w:rFonts w:ascii="Times New Roman" w:hAnsi="Times New Roman" w:eastAsia="Times New Roman" w:cs="Times New Roman"/>
          <w:sz w:val="28"/>
          <w:szCs w:val="28"/>
        </w:rPr>
        <w:t>Муниципальное бюджетное образовательное учреждение школа</w:t>
      </w:r>
      <w:r w:rsidRPr="21EF3E96" w:rsidR="1EBAF27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1EF3E96" w:rsidR="321D2E3B">
        <w:rPr>
          <w:rFonts w:ascii="Times New Roman" w:hAnsi="Times New Roman" w:eastAsia="Times New Roman" w:cs="Times New Roman"/>
          <w:sz w:val="28"/>
          <w:szCs w:val="28"/>
        </w:rPr>
        <w:t>№100</w:t>
      </w:r>
    </w:p>
    <w:p w:rsidR="21EF3E96" w:rsidP="21EF3E96" w:rsidRDefault="21EF3E96" w14:paraId="4FDA19F4" w14:textId="0818567A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FC1F062" w:rsidP="21EF3E96" w:rsidRDefault="7FC1F062" w14:paraId="483E232C" w14:textId="3E633558">
      <w:pPr>
        <w:pStyle w:val="Normal"/>
        <w:jc w:val="center"/>
        <w:rPr>
          <w:rFonts w:ascii="Times New Roman" w:hAnsi="Times New Roman" w:eastAsia="Times New Roman" w:cs="Times New Roman"/>
          <w:sz w:val="72"/>
          <w:szCs w:val="72"/>
        </w:rPr>
      </w:pPr>
      <w:r w:rsidRPr="21EF3E96" w:rsidR="7FC1F062">
        <w:rPr>
          <w:rFonts w:ascii="Times New Roman" w:hAnsi="Times New Roman" w:eastAsia="Times New Roman" w:cs="Times New Roman"/>
          <w:sz w:val="72"/>
          <w:szCs w:val="72"/>
        </w:rPr>
        <w:t>Индивидуальный проект</w:t>
      </w:r>
    </w:p>
    <w:p w:rsidR="7FC1F062" w:rsidP="21EF3E96" w:rsidRDefault="7FC1F062" w14:paraId="08F85D36" w14:textId="1F75FBCE">
      <w:pPr>
        <w:pStyle w:val="Normal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21EF3E96" w:rsidR="7FC1F062">
        <w:rPr>
          <w:rFonts w:ascii="Times New Roman" w:hAnsi="Times New Roman" w:eastAsia="Times New Roman" w:cs="Times New Roman"/>
          <w:sz w:val="48"/>
          <w:szCs w:val="48"/>
        </w:rPr>
        <w:t>Профориентационный сайт</w:t>
      </w:r>
    </w:p>
    <w:p w:rsidR="21EF3E96" w:rsidP="21EF3E96" w:rsidRDefault="21EF3E96" w14:paraId="78E3D5DF" w14:textId="5FB71186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21EF3E96" w:rsidP="21EF3E96" w:rsidRDefault="21EF3E96" w14:paraId="60A21CEB" w14:textId="73D66A99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7FC1F062" w:rsidP="21EF3E96" w:rsidRDefault="7FC1F062" w14:paraId="64A0A26E" w14:textId="73F6032A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1EF3E96" w:rsidR="7FC1F062">
        <w:rPr>
          <w:rFonts w:ascii="Times New Roman" w:hAnsi="Times New Roman" w:eastAsia="Times New Roman" w:cs="Times New Roman"/>
          <w:sz w:val="28"/>
          <w:szCs w:val="28"/>
        </w:rPr>
        <w:t>Работу выполнил</w:t>
      </w:r>
    </w:p>
    <w:p w:rsidR="7FC1F062" w:rsidP="21EF3E96" w:rsidRDefault="7FC1F062" w14:paraId="461667B0" w14:textId="1E8515F2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1EF3E96" w:rsidR="7FC1F062">
        <w:rPr>
          <w:rFonts w:ascii="Times New Roman" w:hAnsi="Times New Roman" w:eastAsia="Times New Roman" w:cs="Times New Roman"/>
          <w:sz w:val="28"/>
          <w:szCs w:val="28"/>
        </w:rPr>
        <w:t>Иванов Кирилл Петрович,</w:t>
      </w:r>
    </w:p>
    <w:p w:rsidR="7FC1F062" w:rsidP="21EF3E96" w:rsidRDefault="7FC1F062" w14:paraId="7140969C" w14:textId="20E9DADD"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1EF3E96" w:rsidR="7FC1F062">
        <w:rPr>
          <w:rFonts w:ascii="Times New Roman" w:hAnsi="Times New Roman" w:eastAsia="Times New Roman" w:cs="Times New Roman"/>
          <w:sz w:val="28"/>
          <w:szCs w:val="28"/>
        </w:rPr>
        <w:t xml:space="preserve">Ученик 10 </w:t>
      </w:r>
      <w:r w:rsidRPr="21EF3E96" w:rsidR="7FC1F0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«А» класса</w:t>
      </w:r>
    </w:p>
    <w:p w:rsidR="371F886A" w:rsidP="21EF3E96" w:rsidRDefault="371F886A" w14:paraId="7DF4B1FC" w14:textId="4909073A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1EF3E96" w:rsidR="371F886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Руководитель</w:t>
      </w:r>
      <w:r w:rsidRPr="21EF3E96" w:rsidR="7402702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консультант</w:t>
      </w:r>
      <w:r w:rsidRPr="21EF3E96" w:rsidR="371F886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371F886A" w:rsidP="21EF3E96" w:rsidRDefault="371F886A" w14:paraId="75892F99" w14:textId="07811519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1EF3E96" w:rsidR="371F886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Украинская Анастасия Михайловна</w:t>
      </w:r>
    </w:p>
    <w:p w:rsidR="21EF3E96" w:rsidP="21EF3E96" w:rsidRDefault="21EF3E96" w14:paraId="54489A3D" w14:textId="320DAAC9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6B01A855" w14:textId="674815BB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4E40F07E" w14:textId="634B2CC9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3DEEE18F" w14:textId="158F4AE0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034C747F" w14:textId="26EF2750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1EC782D0" w14:textId="4D390EC4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2CF0D0EC" w14:textId="31DAC97C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0B9DAB6C" w14:textId="67FF787A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53457B5E" w14:textId="1B68D1CD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059AF7CB" w14:textId="023F83BA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21EF3E96" w:rsidRDefault="21EF3E96" w14:paraId="4E39B00F" w14:textId="2BC529CD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71F886A" w:rsidP="21EF3E96" w:rsidRDefault="371F886A" w14:paraId="68F74AB8" w14:textId="7DBCB02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DEAD821" w:rsidR="064E2A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г. Железногорск, 2026</w:t>
      </w:r>
    </w:p>
    <w:p w:rsidR="21EF3E96" w:rsidP="4DEAD821" w:rsidRDefault="21EF3E96" w14:paraId="627671E8" w14:textId="1AA90081">
      <w:pPr>
        <w:pStyle w:val="Heading2"/>
        <w:spacing w:before="0" w:beforeAutospacing="off" w:after="299" w:afterAutospacing="off"/>
        <w:jc w:val="center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89382DD" w:rsidR="0AFCD29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ПОЯСНИТЕЛЬНАЯ ЗАПИСКА К ПРОЕКТУ</w:t>
      </w:r>
    </w:p>
    <w:p w:rsidR="21EF3E96" w:rsidP="189382DD" w:rsidRDefault="21EF3E96" w14:paraId="48D78609" w14:textId="6C430267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89382DD" w:rsidR="507FDD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I</w:t>
      </w:r>
      <w:r w:rsidRPr="189382DD" w:rsidR="0AFCD29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. </w:t>
      </w:r>
      <w:r w:rsidRPr="189382DD" w:rsidR="75CD76E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Тема, цель и задачи проекта</w:t>
      </w:r>
    </w:p>
    <w:p w:rsidR="75CD76E3" w:rsidP="545D5CE9" w:rsidRDefault="75CD76E3" w14:paraId="536273A4" w14:textId="13EBABE5">
      <w:pPr>
        <w:pStyle w:val="Heading3"/>
        <w:spacing w:before="281" w:beforeAutospacing="off" w:after="281" w:afterAutospacing="off"/>
        <w:ind w:left="0" w:firstLine="0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45D5CE9" w:rsidR="75CD76E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Тема проекта:</w:t>
      </w:r>
    </w:p>
    <w:p w:rsidR="75CD76E3" w:rsidP="545D5CE9" w:rsidRDefault="75CD76E3" w14:paraId="67BCEADA" w14:textId="33217D53">
      <w:pPr>
        <w:pStyle w:val="Heading3"/>
        <w:spacing w:before="281" w:beforeAutospacing="off" w:after="281" w:afterAutospacing="off"/>
        <w:ind w:left="0" w:firstLine="0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45D5CE9" w:rsidR="75CD76E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«Разработка профориентационного сайта»</w:t>
      </w:r>
    </w:p>
    <w:p w:rsidR="21EF3E96" w:rsidP="545D5CE9" w:rsidRDefault="21EF3E96" w14:paraId="6D023369" w14:textId="0C762499">
      <w:pPr>
        <w:spacing w:before="240" w:beforeAutospacing="off" w:after="240" w:afterAutospacing="off"/>
        <w:jc w:val="both"/>
      </w:pPr>
      <w:r w:rsidRPr="545D5CE9" w:rsidR="0AFCD2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проекта:</w:t>
      </w:r>
      <w:r>
        <w:br/>
      </w: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Создать информационно-профориентационный веб-сайт, помогающий выпускникам школ определиться с выбором </w:t>
      </w:r>
      <w:r w:rsidRPr="545D5CE9" w:rsidR="32C98A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ВУЗ</w:t>
      </w: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 и будущей профессии.</w:t>
      </w:r>
    </w:p>
    <w:p w:rsidR="21EF3E96" w:rsidP="545D5CE9" w:rsidRDefault="21EF3E96" w14:paraId="0B8B8DD0" w14:textId="25F8263F">
      <w:pPr>
        <w:spacing w:before="240" w:beforeAutospacing="off" w:after="240" w:afterAutospacing="off"/>
        <w:jc w:val="both"/>
      </w:pPr>
      <w:r w:rsidRPr="545D5CE9" w:rsidR="0AFCD2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Задачи проекта:</w:t>
      </w:r>
    </w:p>
    <w:p w:rsidR="21EF3E96" w:rsidP="545D5CE9" w:rsidRDefault="21EF3E96" w14:paraId="05BEF80C" w14:textId="6C017CA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Изучить существующие профориентационные ресурсы и выявить их особенности.</w:t>
      </w:r>
    </w:p>
    <w:p w:rsidR="21EF3E96" w:rsidP="545D5CE9" w:rsidRDefault="21EF3E96" w14:paraId="73F259B8" w14:textId="5E28232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Собрать информацию о </w:t>
      </w:r>
      <w:r w:rsidRPr="545D5CE9" w:rsidR="08508B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ВУЗ</w:t>
      </w: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ах своего края и актуальных специальностях.</w:t>
      </w:r>
    </w:p>
    <w:p w:rsidR="21EF3E96" w:rsidP="545D5CE9" w:rsidRDefault="21EF3E96" w14:paraId="095EA880" w14:textId="72D6E6F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Разработать структуру и дизайн веб-сайта.</w:t>
      </w:r>
    </w:p>
    <w:p w:rsidR="21EF3E96" w:rsidP="545D5CE9" w:rsidRDefault="21EF3E96" w14:paraId="106534E3" w14:textId="0A16BCB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Реализовать интерактивные элементы: анимацию приветственного текста, горизонтальную карусель карточек вузов, профориентационный тест.</w:t>
      </w:r>
    </w:p>
    <w:p w:rsidR="21EF3E96" w:rsidP="545D5CE9" w:rsidRDefault="21EF3E96" w14:paraId="4FB0E104" w14:textId="229003F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Создать адаптивный дизайн для корректного отображения на разных устройствах.</w:t>
      </w:r>
    </w:p>
    <w:p w:rsidR="21EF3E96" w:rsidP="545D5CE9" w:rsidRDefault="21EF3E96" w14:paraId="130AEE4B" w14:textId="3A54D13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AFCD2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Протестировать работу сайта и проанализировать полученные результаты.</w:t>
      </w:r>
    </w:p>
    <w:p w:rsidR="21EF3E96" w:rsidP="4DEAD821" w:rsidRDefault="21EF3E96" w14:paraId="131065A6" w14:textId="0891CDF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4DEAD821" w:rsidRDefault="21EF3E96" w14:paraId="587E6E27" w14:textId="018AFFD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4DEAD821" w:rsidRDefault="21EF3E96" w14:paraId="4E2C23D3" w14:textId="23251F4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4DEAD821" w:rsidRDefault="21EF3E96" w14:paraId="4D445D20" w14:textId="246A3BAB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4DEAD821" w:rsidRDefault="21EF3E96" w14:paraId="799756A5" w14:textId="40B8EB8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4DEAD821" w:rsidRDefault="21EF3E96" w14:paraId="14E8CBE0" w14:textId="0F90C72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4DEAD821" w:rsidRDefault="21EF3E96" w14:paraId="04C64B47" w14:textId="4FBBFD6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189382DD" w:rsidRDefault="21EF3E96" w14:paraId="7C38F158" w14:textId="5306B0D4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89382DD" w:rsidR="7B311A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II</w:t>
      </w:r>
      <w:r w:rsidRPr="189382DD" w:rsidR="7D888B3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. Теоретическое обоснование</w:t>
      </w:r>
    </w:p>
    <w:p w:rsidR="21EF3E96" w:rsidP="545D5CE9" w:rsidRDefault="21EF3E96" w14:paraId="0F2AEB66" w14:textId="77E724DD">
      <w:pPr>
        <w:spacing w:before="240" w:beforeAutospacing="off" w:after="240" w:afterAutospacing="off"/>
        <w:jc w:val="both"/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Актуальность темы</w:t>
      </w:r>
      <w:r>
        <w:br/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Проблема выбора профессии является одной из ключевых для старшеклассников. По данным исследований, более 40% выпускников школ испытывают трудности при выборе направления обучения, а около 30% студентов впоследствии меняют специальность. Своевременная профориентация помогает избежать этих ошибок и сделать осознанный выбор.</w:t>
      </w:r>
    </w:p>
    <w:p w:rsidR="21EF3E96" w:rsidP="545D5CE9" w:rsidRDefault="21EF3E96" w14:paraId="46AF2EA6" w14:textId="7A90ADE7">
      <w:pPr>
        <w:spacing w:before="240" w:beforeAutospacing="off" w:after="240" w:afterAutospacing="off"/>
        <w:jc w:val="both"/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Анализ существующих решений</w:t>
      </w:r>
      <w:r>
        <w:br/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настоящее время существуют различные профориентационные платформы:</w:t>
      </w:r>
    </w:p>
    <w:p w:rsidR="21EF3E96" w:rsidP="545D5CE9" w:rsidRDefault="21EF3E96" w14:paraId="08BC69E7" w14:textId="58125FA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«</w:t>
      </w: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Профилум</w:t>
      </w: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»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онлайн-тестирование и консультации (необходима регистрация)</w:t>
      </w:r>
    </w:p>
    <w:p w:rsidR="21EF3E96" w:rsidP="545D5CE9" w:rsidRDefault="21EF3E96" w14:paraId="6672A57F" w14:textId="45CED89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«Атлас новых профессий»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информация о перспективных специальностях</w:t>
      </w:r>
    </w:p>
    <w:p w:rsidR="21EF3E96" w:rsidP="545D5CE9" w:rsidRDefault="21EF3E96" w14:paraId="02E1D00B" w14:textId="6042DA7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Сайты </w:t>
      </w:r>
      <w:r w:rsidRPr="545D5CE9" w:rsidR="5199378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ВУЗ</w:t>
      </w: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ов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информация о конкретных учебных заведениях</w:t>
      </w:r>
    </w:p>
    <w:p w:rsidR="21EF3E96" w:rsidP="545D5CE9" w:rsidRDefault="21EF3E96" w14:paraId="449B2115" w14:textId="60087D65">
      <w:pPr>
        <w:spacing w:before="240" w:beforeAutospacing="off" w:after="240" w:afterAutospacing="off"/>
        <w:jc w:val="both"/>
      </w:pP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Однако большинство из них не объединяют в себе три ключевых элемента: локальную информацию о вузах региона, профориентационное тестирование и удобный визуальный интерфейс, адаптированный для молодёжной аудитории.</w:t>
      </w:r>
    </w:p>
    <w:p w:rsidR="21EF3E96" w:rsidP="545D5CE9" w:rsidRDefault="21EF3E96" w14:paraId="5A51C223" w14:textId="6CB7C942">
      <w:pPr>
        <w:spacing w:before="240" w:beforeAutospacing="off" w:after="240" w:afterAutospacing="off"/>
        <w:jc w:val="both"/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Техническое обоснование</w:t>
      </w:r>
      <w:r>
        <w:br/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разработки сайта использовались современные веб-технологии:</w:t>
      </w:r>
    </w:p>
    <w:p w:rsidR="21EF3E96" w:rsidP="545D5CE9" w:rsidRDefault="21EF3E96" w14:paraId="18542E7A" w14:textId="5948702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HTML5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структура и семантическая разметка</w:t>
      </w:r>
    </w:p>
    <w:p w:rsidR="21EF3E96" w:rsidP="545D5CE9" w:rsidRDefault="21EF3E96" w14:paraId="46DD1B57" w14:textId="7AADEE2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CSS3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стилизация, адаптивная верстка, анимации (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flexbox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grid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media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queries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</w:t>
      </w:r>
    </w:p>
    <w:p w:rsidR="21EF3E96" w:rsidP="545D5CE9" w:rsidRDefault="21EF3E96" w14:paraId="16943908" w14:textId="2BEF75C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JavaScript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интерактивность: карусель карточек, логика профориентационного теста, обработка событий</w:t>
      </w:r>
    </w:p>
    <w:p w:rsidR="21EF3E96" w:rsidP="545D5CE9" w:rsidRDefault="21EF3E96" w14:paraId="16F6FC8F" w14:textId="6ABA980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7D888B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Netlify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бесплатный хостинг для публикации проекта</w:t>
      </w:r>
    </w:p>
    <w:p w:rsidR="21EF3E96" w:rsidP="545D5CE9" w:rsidRDefault="21EF3E96" w14:paraId="62EC2FD4" w14:textId="6E019F25">
      <w:pPr>
        <w:spacing w:before="240" w:beforeAutospacing="off" w:after="240" w:afterAutospacing="off"/>
        <w:jc w:val="both"/>
      </w:pP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Выбор данных технологий обусловлен их доступностью, 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кроссбраузерностью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возможностью создания</w:t>
      </w:r>
      <w:r w:rsidRPr="545D5CE9" w:rsidR="3DC0A5E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45D5CE9" w:rsidR="7D888B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качественного интерактивного продукта без использования платных инструментов.</w:t>
      </w:r>
    </w:p>
    <w:p w:rsidR="21EF3E96" w:rsidP="4DEAD821" w:rsidRDefault="21EF3E96" w14:paraId="3CD1DD09" w14:textId="652FD36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189382DD" w:rsidRDefault="21EF3E96" w14:paraId="4286AF75" w14:textId="5C2A2204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89382DD" w:rsidR="503C2FE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III</w:t>
      </w:r>
      <w:r w:rsidRPr="189382DD" w:rsidR="2FFC1B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. Краткое описание хода выполнения проекта</w:t>
      </w:r>
    </w:p>
    <w:p w:rsidR="21EF3E96" w:rsidP="545D5CE9" w:rsidRDefault="21EF3E96" w14:paraId="79330121" w14:textId="4185568E">
      <w:pPr>
        <w:spacing w:before="240" w:beforeAutospacing="off" w:after="240" w:afterAutospacing="off"/>
        <w:jc w:val="both"/>
      </w:pP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Этап 1. Подготовительный (</w:t>
      </w:r>
      <w:r w:rsidRPr="545D5CE9" w:rsidR="0F477D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1–2</w:t>
      </w: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ru-RU"/>
        </w:rPr>
        <w:t xml:space="preserve"> недели)</w:t>
      </w:r>
    </w:p>
    <w:p w:rsidR="21EF3E96" w:rsidP="545D5CE9" w:rsidRDefault="21EF3E96" w14:paraId="002985FD" w14:textId="76EFFC7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Сбор и анализ информации о вузах Красноярского края: названия, специальности, проходные баллы, контакты.</w:t>
      </w:r>
    </w:p>
    <w:p w:rsidR="21EF3E96" w:rsidP="545D5CE9" w:rsidRDefault="21EF3E96" w14:paraId="51B6BBD4" w14:textId="1A3F6A8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Изучение существующих профориентационных тестов, формулирование вопросов для собственного теста.</w:t>
      </w:r>
    </w:p>
    <w:p w:rsidR="21EF3E96" w:rsidP="545D5CE9" w:rsidRDefault="21EF3E96" w14:paraId="2AE5D565" w14:textId="2E90D43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Создание структуры сайта: главная страница, блок с </w:t>
      </w:r>
      <w:r w:rsidRPr="545D5CE9" w:rsidR="72A867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ВУЗ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ами, блок с тестом, навигация.</w:t>
      </w:r>
    </w:p>
    <w:p w:rsidR="21EF3E96" w:rsidP="545D5CE9" w:rsidRDefault="21EF3E96" w14:paraId="1A6E219D" w14:textId="25B443A3">
      <w:pPr>
        <w:spacing w:before="240" w:beforeAutospacing="off" w:after="240" w:afterAutospacing="off"/>
        <w:jc w:val="both"/>
      </w:pP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Этап 2. Разработка структуры и дизайна (</w:t>
      </w:r>
      <w:r w:rsidRPr="545D5CE9" w:rsidR="65EC62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1–2</w:t>
      </w: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недели)</w:t>
      </w:r>
    </w:p>
    <w:p w:rsidR="21EF3E96" w:rsidP="545D5CE9" w:rsidRDefault="21EF3E96" w14:paraId="20BE6417" w14:textId="0883FC5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Создание HTML-каркаса сайта.</w:t>
      </w:r>
    </w:p>
    <w:p w:rsidR="21EF3E96" w:rsidP="545D5CE9" w:rsidRDefault="21EF3E96" w14:paraId="10DFDE55" w14:textId="67EF6D8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Разработка CSS-стилей: выбор цветовой гаммы (синий — символ знаний, белый — чистота, акцентные цвета для кнопок), типографики, адаптивных решений для мобильных устройств.</w:t>
      </w:r>
    </w:p>
    <w:p w:rsidR="21EF3E96" w:rsidP="545D5CE9" w:rsidRDefault="21EF3E96" w14:paraId="401FB62A" w14:textId="1E58486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 липкой навигации (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sticky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navbar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для удобства пользователя.</w:t>
      </w:r>
    </w:p>
    <w:p w:rsidR="21EF3E96" w:rsidP="545D5CE9" w:rsidRDefault="21EF3E96" w14:paraId="269EA8EA" w14:textId="1EA52D6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Создание фоновой секции с видео и текстом «Построй своё будущее».</w:t>
      </w:r>
    </w:p>
    <w:p w:rsidR="21EF3E96" w:rsidP="545D5CE9" w:rsidRDefault="21EF3E96" w14:paraId="7EE0F749" w14:textId="336B7D93">
      <w:pPr>
        <w:spacing w:before="240" w:beforeAutospacing="off" w:after="240" w:afterAutospacing="off"/>
        <w:jc w:val="both"/>
      </w:pP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Этап 3. Реализация интерактивных элементов (</w:t>
      </w:r>
      <w:r w:rsidRPr="545D5CE9" w:rsidR="22B6642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1–2</w:t>
      </w: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недели)</w:t>
      </w:r>
    </w:p>
    <w:p w:rsidR="21EF3E96" w:rsidP="545D5CE9" w:rsidRDefault="21EF3E96" w14:paraId="42A9D0EC" w14:textId="01B193B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Разработка горизонтальной карусели с карточками </w:t>
      </w:r>
      <w:r w:rsidRPr="545D5CE9" w:rsidR="458EC0A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ВУЗ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ов (JavaScript + CSS 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transitions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21EF3E96" w:rsidP="545D5CE9" w:rsidRDefault="21EF3E96" w14:paraId="3A18426B" w14:textId="3284A2C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Создание профориентационного теста: 10 вопросов с вариантами ответов, система подсчёта баллов по категориям, вывод результата с рекомендациями.</w:t>
      </w:r>
    </w:p>
    <w:p w:rsidR="21EF3E96" w:rsidP="545D5CE9" w:rsidRDefault="21EF3E96" w14:paraId="60BA04A8" w14:textId="1068BE4A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Добавление анимаций: появление текста при 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скролле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эффекты наведения на кнопки и карточки.</w:t>
      </w:r>
    </w:p>
    <w:p w:rsidR="21EF3E96" w:rsidP="545D5CE9" w:rsidRDefault="21EF3E96" w14:paraId="4B36112E" w14:textId="640DDDF9">
      <w:pPr>
        <w:spacing w:before="240" w:beforeAutospacing="off" w:after="240" w:afterAutospacing="off"/>
        <w:jc w:val="both"/>
      </w:pP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Этап 4. Тестирование и доработка (1 неделя)</w:t>
      </w:r>
    </w:p>
    <w:p w:rsidR="21EF3E96" w:rsidP="545D5CE9" w:rsidRDefault="21EF3E96" w14:paraId="0141E092" w14:textId="720E1AB9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работоспособности на разных браузерах (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Chrome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Firefox, Safari, Edge).</w:t>
      </w:r>
    </w:p>
    <w:p w:rsidR="21EF3E96" w:rsidP="545D5CE9" w:rsidRDefault="21EF3E96" w14:paraId="2F2B70C2" w14:textId="44C2377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Тестирование адаптивности на экранах разных размеров (десктоп, планшет, смартфон).</w:t>
      </w:r>
    </w:p>
    <w:p w:rsidR="21EF3E96" w:rsidP="545D5CE9" w:rsidRDefault="21EF3E96" w14:paraId="463C0BEB" w14:textId="7AD48D8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Исправление ошибок, оптимизация производительности (сжатие изображений, 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минификация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кода).</w:t>
      </w:r>
    </w:p>
    <w:p w:rsidR="21EF3E96" w:rsidP="545D5CE9" w:rsidRDefault="21EF3E96" w14:paraId="73E6DC36" w14:textId="5FAE78B0">
      <w:pPr>
        <w:spacing w:before="240" w:beforeAutospacing="off" w:after="240" w:afterAutospacing="off"/>
        <w:jc w:val="both"/>
      </w:pPr>
      <w:r w:rsidRPr="545D5CE9" w:rsidR="2FFC1B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Этап 5. Публикация (1 день)</w:t>
      </w:r>
    </w:p>
    <w:p w:rsidR="21EF3E96" w:rsidP="545D5CE9" w:rsidRDefault="21EF3E96" w14:paraId="6C864A85" w14:textId="43E8351F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Размещение сайта на бесплатном хостинге 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Netlify</w:t>
      </w: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1EF3E96" w:rsidP="545D5CE9" w:rsidRDefault="21EF3E96" w14:paraId="4BC2E8D4" w14:textId="6F1AF67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2FFC1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Подготовка пояснительной записки и презентационных материалов.</w:t>
      </w:r>
    </w:p>
    <w:p w:rsidR="21EF3E96" w:rsidP="4DEAD821" w:rsidRDefault="21EF3E96" w14:paraId="4DADD1CF" w14:textId="250EE98B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5D78923D" w14:textId="2E4E5FE9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5E0A080" w14:textId="4998A2F3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C6D89C1" w14:textId="36ADDA8D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7F5CE0AD" w14:textId="6C2B2C80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544164F8" w14:textId="2ACE4250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E5BB4B9" w14:textId="40DD044C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119B4C9A" w14:textId="32031574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3DAB039C" w14:textId="52274E80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CF7658A" w14:textId="11E3C15E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ED59CA9" w14:textId="01F8335F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6640E79" w14:textId="12BF8A15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0E6B7245" w14:textId="00851AE9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06110507" w14:textId="24FC54F8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098E65D5" w14:textId="7A51A5B9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2011F417" w14:textId="1FFC55EA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ECC46DC" w14:textId="082C186F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22C53EC6" w14:textId="769678C6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2638C3C3" w14:textId="5081E4F7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7C67723" w14:textId="48FCBFE0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1E1CBCD3" w14:textId="7E2724F9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5B325214" w14:textId="754B498A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55ABD233" w14:textId="3FC5F9C9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65BEB8BB" w14:textId="3377D0B3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89382DD" w:rsidP="189382DD" w:rsidRDefault="189382DD" w14:paraId="45A6D186" w14:textId="2FB3305E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EF3E96" w:rsidP="189382DD" w:rsidRDefault="21EF3E96" w14:paraId="54825B9A" w14:textId="363D3FFB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89382DD" w:rsidR="070109D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IV</w:t>
      </w:r>
      <w:r w:rsidRPr="189382DD" w:rsidR="0B502D1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. Полученные результаты</w:t>
      </w:r>
    </w:p>
    <w:p w:rsidR="21EF3E96" w:rsidP="545D5CE9" w:rsidRDefault="21EF3E96" w14:paraId="4C3CA90F" w14:textId="281BEC24">
      <w:pPr>
        <w:spacing w:before="240" w:beforeAutospacing="off" w:after="240" w:afterAutospacing="off"/>
        <w:jc w:val="both"/>
      </w:pPr>
      <w:r w:rsidRPr="545D5CE9" w:rsidR="0B502D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Основные результаты:</w:t>
      </w:r>
    </w:p>
    <w:p w:rsidR="21EF3E96" w:rsidP="545D5CE9" w:rsidRDefault="21EF3E96" w14:paraId="37B624B8" w14:textId="3F74F83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Разработан полностью функционирующий веб-сайт, доступный по ссылке.</w:t>
      </w:r>
    </w:p>
    <w:p w:rsidR="21EF3E96" w:rsidP="545D5CE9" w:rsidRDefault="21EF3E96" w14:paraId="14579C36" w14:textId="1C8C256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Собрана информация о 5 ведущих </w:t>
      </w:r>
      <w:r w:rsidRPr="545D5CE9" w:rsidR="324320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ВУЗ</w:t>
      </w: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ах Красноярского края с указанием специальностей и контактных данных.</w:t>
      </w:r>
    </w:p>
    <w:p w:rsidR="21EF3E96" w:rsidP="545D5CE9" w:rsidRDefault="21EF3E96" w14:paraId="28DEAFD8" w14:textId="2970C32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 профориентационный тест из 10 вопросов, охватывающий 4 ключевые сферы:</w:t>
      </w:r>
    </w:p>
    <w:p w:rsidR="21EF3E96" w:rsidP="545D5CE9" w:rsidRDefault="21EF3E96" w14:paraId="0C08547B" w14:textId="43EB174D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Технические науки</w:t>
      </w:r>
    </w:p>
    <w:p w:rsidR="21EF3E96" w:rsidP="545D5CE9" w:rsidRDefault="21EF3E96" w14:paraId="6F5975C8" w14:textId="51F6495F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Гуманитарные науки</w:t>
      </w:r>
    </w:p>
    <w:p w:rsidR="21EF3E96" w:rsidP="545D5CE9" w:rsidRDefault="21EF3E96" w14:paraId="5D80A246" w14:textId="74947857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Социальная сфера</w:t>
      </w:r>
    </w:p>
    <w:p w:rsidR="21EF3E96" w:rsidP="545D5CE9" w:rsidRDefault="21EF3E96" w14:paraId="07BB2DBB" w14:textId="02E75125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Творческие специальности</w:t>
      </w:r>
    </w:p>
    <w:p w:rsidR="21EF3E96" w:rsidP="545D5CE9" w:rsidRDefault="21EF3E96" w14:paraId="5489803E" w14:textId="6F126EFB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Реализованы следующие интерактивные элементы:</w:t>
      </w:r>
    </w:p>
    <w:p w:rsidR="21EF3E96" w:rsidP="545D5CE9" w:rsidRDefault="21EF3E96" w14:paraId="7CC21738" w14:textId="6A9E006B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Анимация появления текста при загрузке страницы</w:t>
      </w:r>
    </w:p>
    <w:p w:rsidR="21EF3E96" w:rsidP="545D5CE9" w:rsidRDefault="21EF3E96" w14:paraId="04B7826B" w14:textId="0605746C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Липкая навигация, остающаяся на экране при </w:t>
      </w: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скролле</w:t>
      </w:r>
    </w:p>
    <w:p w:rsidR="21EF3E96" w:rsidP="545D5CE9" w:rsidRDefault="21EF3E96" w14:paraId="5082D8D2" w14:textId="36C376BF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Горизонтальная карусель карточек </w:t>
      </w:r>
      <w:r w:rsidRPr="545D5CE9" w:rsidR="31B2EA0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ВУЗ</w:t>
      </w: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ов с навигацией стрелками</w:t>
      </w:r>
    </w:p>
    <w:p w:rsidR="21EF3E96" w:rsidP="545D5CE9" w:rsidRDefault="21EF3E96" w14:paraId="1C6CDB16" w14:textId="7506FF60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Профориентационный тест с подсчётом результатов и рекомендациями</w:t>
      </w:r>
    </w:p>
    <w:p w:rsidR="21EF3E96" w:rsidP="545D5CE9" w:rsidRDefault="21EF3E96" w14:paraId="3215ABCF" w14:textId="2B1CC854">
      <w:pPr>
        <w:pStyle w:val="ListParagraph"/>
        <w:numPr>
          <w:ilvl w:val="1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Адаптивная верстка для всех типов устройств</w:t>
      </w:r>
    </w:p>
    <w:p w:rsidR="21EF3E96" w:rsidP="545D5CE9" w:rsidRDefault="21EF3E96" w14:paraId="78E9C10F" w14:textId="295C69E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Тестирование:</w:t>
      </w:r>
    </w:p>
    <w:p w:rsidR="21EF3E96" w:rsidP="545D5CE9" w:rsidRDefault="21EF3E96" w14:paraId="022D369E" w14:textId="10042850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Тестирование проведено на 10 пользователях (одноклассниках)</w:t>
      </w:r>
    </w:p>
    <w:p w:rsidR="21EF3E96" w:rsidP="545D5CE9" w:rsidRDefault="21EF3E96" w14:paraId="15ED5CA3" w14:textId="10CCAD1C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 из 10 отметили удобство интерфейса</w:t>
      </w:r>
    </w:p>
    <w:p w:rsidR="21EF3E96" w:rsidP="545D5CE9" w:rsidRDefault="21EF3E96" w14:paraId="43CAF2E6" w14:textId="7502B90D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8 из 10 сообщили, что тест помог им задуматься о выборе профессии</w:t>
      </w:r>
    </w:p>
    <w:p w:rsidR="21EF3E96" w:rsidP="545D5CE9" w:rsidRDefault="21EF3E96" w14:paraId="7F619A96" w14:textId="0A3A0D6D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0B502D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пользователи смогли успешно пройти тест и получить результат</w:t>
      </w:r>
    </w:p>
    <w:p w:rsidR="21EF3E96" w:rsidP="545D5CE9" w:rsidRDefault="21EF3E96" w14:paraId="7E3A0218" w14:textId="60C1F88C">
      <w:pPr>
        <w:pStyle w:val="Heading3"/>
        <w:spacing w:before="0" w:beforeAutospacing="off" w:after="281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545D5CE9" w:rsidR="0B55040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V</w:t>
      </w:r>
      <w:r w:rsidRPr="545D5CE9" w:rsidR="573B1EF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. Список литературы</w:t>
      </w:r>
    </w:p>
    <w:p w:rsidR="21EF3E96" w:rsidP="545D5CE9" w:rsidRDefault="21EF3E96" w14:paraId="07F75D6E" w14:textId="2AF22D54">
      <w:pPr>
        <w:spacing w:before="240" w:beforeAutospacing="off" w:after="240" w:afterAutospacing="off"/>
        <w:jc w:val="both"/>
      </w:pPr>
      <w:r w:rsidRPr="545D5CE9" w:rsidR="573B1E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Интернет-ресурсы:</w:t>
      </w:r>
    </w:p>
    <w:p w:rsidR="21EF3E96" w:rsidP="545D5CE9" w:rsidRDefault="21EF3E96" w14:paraId="06CA6759" w14:textId="7C925C7B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HTML5.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Справочник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тегов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—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hyperlink r:id="R400d419cd5754b57">
        <w:r w:rsidRPr="545D5CE9" w:rsidR="573B1EF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</w:t>
        </w:r>
        <w:r w:rsidRPr="545D5CE9" w:rsidR="573B1EF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s://developer.mozilla.org/ru/docs/Web/HTML</w:t>
        </w:r>
      </w:hyperlink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1EF3E96" w:rsidP="545D5CE9" w:rsidRDefault="21EF3E96" w14:paraId="560195BA" w14:textId="1E2336E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CSS3.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Полное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руководство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— </w:t>
      </w:r>
      <w:hyperlink r:id="R64244d037fb84996">
        <w:r w:rsidRPr="545D5CE9" w:rsidR="573B1EF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https://developer.mozilla.org/ru/docs/Web/CSS</w:t>
        </w:r>
      </w:hyperlink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1EF3E96" w:rsidP="545D5CE9" w:rsidRDefault="21EF3E96" w14:paraId="78D30876" w14:textId="2C16C418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JavaScript. Современный учебник. — </w:t>
      </w:r>
      <w:hyperlink r:id="R9c5c971a102e4b5b">
        <w:r w:rsidRPr="545D5CE9" w:rsidR="573B1EF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https://learn.javascript.ru/</w:t>
        </w:r>
      </w:hyperlink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21EF3E96" w:rsidP="545D5CE9" w:rsidRDefault="21EF3E96" w14:paraId="3349FE80" w14:textId="1C52D802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Адаптивная верстка. Принципы и методы. — </w:t>
      </w:r>
      <w:hyperlink r:id="Rfbb4c70d77c14b16">
        <w:r w:rsidRPr="545D5CE9" w:rsidR="573B1EF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https://habr.com/ru/articles/323838/</w:t>
        </w:r>
      </w:hyperlink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21EF3E96" w:rsidP="545D5CE9" w:rsidRDefault="21EF3E96" w14:paraId="3C88A61F" w14:textId="45FFD0EA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Профориентация в школе. Методические рекомендации. — </w:t>
      </w:r>
      <w:hyperlink r:id="Rf6482a2468394a04">
        <w:r w:rsidRPr="545D5CE9" w:rsidR="573B1EFF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https://prof.minobr.ru/</w:t>
        </w:r>
      </w:hyperlink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21EF3E96" w:rsidP="545D5CE9" w:rsidRDefault="21EF3E96" w14:paraId="54EE1303" w14:textId="2D0D0FEB">
      <w:pPr>
        <w:spacing w:before="240" w:beforeAutospacing="off" w:after="240" w:afterAutospacing="off"/>
        <w:jc w:val="both"/>
      </w:pPr>
      <w:r w:rsidRPr="545D5CE9" w:rsidR="573B1E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Печатные издания (при наличии):</w:t>
      </w:r>
    </w:p>
    <w:p w:rsidR="21EF3E96" w:rsidP="545D5CE9" w:rsidRDefault="21EF3E96" w14:paraId="7401CDDC" w14:textId="68B3C8B2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Григорьев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А.</w:t>
      </w:r>
      <w:r w:rsidRPr="545D5CE9" w:rsidR="6A6BA94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В.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Веб-дизайн для начинающих. — М.: Эксмо, 2024. — 256 с.</w:t>
      </w:r>
    </w:p>
    <w:p w:rsidR="21EF3E96" w:rsidP="545D5CE9" w:rsidRDefault="21EF3E96" w14:paraId="1C08E045" w14:textId="490F16E8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Козлов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А.</w:t>
      </w:r>
      <w:r w:rsidRPr="545D5CE9" w:rsidR="7038EB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Н.</w:t>
      </w:r>
      <w:r w:rsidRPr="545D5CE9" w:rsidR="573B1E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Профориентация старшеклассников. — СПб.: Питер, 2023. — 180 с.</w:t>
      </w:r>
    </w:p>
    <w:p w:rsidR="21EF3E96" w:rsidP="189382DD" w:rsidRDefault="21EF3E96" w14:paraId="2FCDB84C" w14:textId="3E8004FB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3FACC9D0" w14:textId="55461BF3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06E12416" w14:textId="1635FE2A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470526F5" w14:textId="3EF4B6CD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108D8B33" w14:textId="28EBC5F2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76A9423D" w14:textId="046780FC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75D76EB4" w14:textId="2BB627B9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46B4C56C" w14:textId="3A0406E7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31CE0BFE" w14:textId="0E787B46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4AC48F7B" w14:textId="009B8EB3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559F5D1D" w14:textId="62781409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189382DD" w:rsidRDefault="21EF3E96" w14:paraId="56860CDB" w14:textId="72429898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</w:p>
    <w:p w:rsidR="21EF3E96" w:rsidP="545D5CE9" w:rsidRDefault="21EF3E96" w14:paraId="663F0D2B" w14:textId="7BAA1D50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545D5CE9" w:rsidR="0EF4EF1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VI</w:t>
      </w:r>
      <w:r w:rsidRPr="545D5CE9" w:rsidR="3FC02A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. Материально-технические ресурсы</w:t>
      </w:r>
    </w:p>
    <w:p w:rsidR="21EF3E96" w:rsidP="545D5CE9" w:rsidRDefault="21EF3E96" w14:paraId="1B7720CC" w14:textId="15D522CF">
      <w:pPr>
        <w:spacing w:before="240" w:beforeAutospacing="off" w:after="240" w:afterAutospacing="off"/>
        <w:jc w:val="both"/>
      </w:pPr>
      <w:r w:rsidRPr="545D5CE9" w:rsidR="3FC02A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Аппаратное обеспечение: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689"/>
        <w:gridCol w:w="3474"/>
        <w:gridCol w:w="3369"/>
      </w:tblGrid>
      <w:tr w:rsidR="4DEAD821" w:rsidTr="545D5CE9" w14:paraId="6C6B1AF8">
        <w:trPr>
          <w:trHeight w:val="300"/>
        </w:trPr>
        <w:tc>
          <w:tcPr>
            <w:tcW w:w="2689" w:type="dxa"/>
            <w:tcMar/>
          </w:tcPr>
          <w:p w:rsidR="4DEAD821" w:rsidP="545D5CE9" w:rsidRDefault="4DEAD821" w14:paraId="2B451F24" w14:textId="168D2751">
            <w:pPr>
              <w:spacing w:before="0" w:beforeAutospacing="off" w:after="0" w:afterAutospacing="off"/>
              <w:jc w:val="both"/>
            </w:pPr>
            <w:r w:rsidRPr="545D5CE9" w:rsidR="7E71D154">
              <w:rPr>
                <w:b w:val="1"/>
                <w:bCs w:val="1"/>
              </w:rPr>
              <w:t>Наименование</w:t>
            </w:r>
          </w:p>
        </w:tc>
        <w:tc>
          <w:tcPr>
            <w:tcW w:w="3474" w:type="dxa"/>
            <w:tcMar/>
          </w:tcPr>
          <w:p w:rsidR="4DEAD821" w:rsidP="545D5CE9" w:rsidRDefault="4DEAD821" w14:paraId="2E696B89" w14:textId="23458DB4">
            <w:pPr>
              <w:spacing w:before="0" w:beforeAutospacing="off" w:after="0" w:afterAutospacing="off"/>
              <w:jc w:val="both"/>
            </w:pPr>
            <w:r w:rsidRPr="545D5CE9" w:rsidR="7E71D154">
              <w:rPr>
                <w:b w:val="1"/>
                <w:bCs w:val="1"/>
              </w:rPr>
              <w:t>Характеристики</w:t>
            </w:r>
          </w:p>
        </w:tc>
        <w:tc>
          <w:tcPr>
            <w:tcW w:w="3369" w:type="dxa"/>
            <w:tcMar/>
          </w:tcPr>
          <w:p w:rsidR="4DEAD821" w:rsidP="545D5CE9" w:rsidRDefault="4DEAD821" w14:paraId="0B8B83FD" w14:textId="60C1A681">
            <w:pPr>
              <w:spacing w:before="0" w:beforeAutospacing="off" w:after="0" w:afterAutospacing="off"/>
              <w:jc w:val="both"/>
            </w:pPr>
            <w:r w:rsidRPr="545D5CE9" w:rsidR="7E71D154">
              <w:rPr>
                <w:b w:val="1"/>
                <w:bCs w:val="1"/>
              </w:rPr>
              <w:t>Назначение</w:t>
            </w:r>
          </w:p>
        </w:tc>
      </w:tr>
      <w:tr w:rsidR="4DEAD821" w:rsidTr="545D5CE9" w14:paraId="4EDBC495">
        <w:trPr>
          <w:trHeight w:val="300"/>
        </w:trPr>
        <w:tc>
          <w:tcPr>
            <w:tcW w:w="2689" w:type="dxa"/>
            <w:tcMar/>
          </w:tcPr>
          <w:p w:rsidR="4DEAD821" w:rsidP="545D5CE9" w:rsidRDefault="4DEAD821" w14:paraId="62D68CFE" w14:textId="73DE5C27">
            <w:pPr>
              <w:spacing w:before="0" w:beforeAutospacing="off" w:after="0" w:afterAutospacing="off"/>
              <w:jc w:val="both"/>
            </w:pPr>
            <w:r w:rsidR="7E71D154">
              <w:rPr/>
              <w:t>Персональный компьютер</w:t>
            </w:r>
          </w:p>
        </w:tc>
        <w:tc>
          <w:tcPr>
            <w:tcW w:w="3474" w:type="dxa"/>
            <w:tcMar/>
          </w:tcPr>
          <w:p w:rsidR="4DEAD821" w:rsidP="545D5CE9" w:rsidRDefault="4DEAD821" w14:paraId="22021332" w14:textId="76A22E08">
            <w:pPr>
              <w:spacing w:before="0" w:beforeAutospacing="off" w:after="0" w:afterAutospacing="off"/>
              <w:jc w:val="both"/>
            </w:pPr>
            <w:r w:rsidR="7E71D154">
              <w:rPr/>
              <w:t xml:space="preserve">Процессор Intel Core </w:t>
            </w:r>
            <w:r w:rsidR="66B6910E">
              <w:rPr/>
              <w:t>i3-10100F</w:t>
            </w:r>
            <w:r w:rsidR="7E71D154">
              <w:rPr/>
              <w:t>, 8 ГБ ОЗУ</w:t>
            </w:r>
          </w:p>
        </w:tc>
        <w:tc>
          <w:tcPr>
            <w:tcW w:w="3369" w:type="dxa"/>
            <w:tcMar/>
          </w:tcPr>
          <w:p w:rsidR="4DEAD821" w:rsidP="545D5CE9" w:rsidRDefault="4DEAD821" w14:paraId="5C29F9C7" w14:textId="730015A8">
            <w:pPr>
              <w:spacing w:before="0" w:beforeAutospacing="off" w:after="0" w:afterAutospacing="off"/>
              <w:jc w:val="both"/>
            </w:pPr>
            <w:r w:rsidR="7E71D154">
              <w:rPr/>
              <w:t>Разработка и тестирование сайта</w:t>
            </w:r>
          </w:p>
        </w:tc>
      </w:tr>
      <w:tr w:rsidR="4DEAD821" w:rsidTr="545D5CE9" w14:paraId="666FDD86">
        <w:trPr>
          <w:trHeight w:val="300"/>
        </w:trPr>
        <w:tc>
          <w:tcPr>
            <w:tcW w:w="2689" w:type="dxa"/>
            <w:tcMar/>
          </w:tcPr>
          <w:p w:rsidR="4DEAD821" w:rsidP="545D5CE9" w:rsidRDefault="4DEAD821" w14:paraId="229A97CA" w14:textId="6A7C46C1">
            <w:pPr>
              <w:spacing w:before="0" w:beforeAutospacing="off" w:after="0" w:afterAutospacing="off"/>
              <w:jc w:val="both"/>
            </w:pPr>
            <w:r w:rsidR="7E71D154">
              <w:rPr/>
              <w:t>Монитор</w:t>
            </w:r>
          </w:p>
        </w:tc>
        <w:tc>
          <w:tcPr>
            <w:tcW w:w="3474" w:type="dxa"/>
            <w:tcMar/>
          </w:tcPr>
          <w:p w:rsidR="4DEAD821" w:rsidP="545D5CE9" w:rsidRDefault="4DEAD821" w14:paraId="43A73262" w14:textId="5017FE86">
            <w:pPr>
              <w:spacing w:before="0" w:beforeAutospacing="off" w:after="0" w:afterAutospacing="off"/>
              <w:jc w:val="both"/>
            </w:pPr>
            <w:r w:rsidR="7E71D154">
              <w:rPr/>
              <w:t>1920×1080</w:t>
            </w:r>
          </w:p>
        </w:tc>
        <w:tc>
          <w:tcPr>
            <w:tcW w:w="3369" w:type="dxa"/>
            <w:tcMar/>
          </w:tcPr>
          <w:p w:rsidR="4DEAD821" w:rsidP="545D5CE9" w:rsidRDefault="4DEAD821" w14:paraId="042BB399" w14:textId="02126C32">
            <w:pPr>
              <w:spacing w:before="0" w:beforeAutospacing="off" w:after="0" w:afterAutospacing="off"/>
              <w:jc w:val="both"/>
            </w:pPr>
            <w:r w:rsidR="7E71D154">
              <w:rPr/>
              <w:t>Визуальное проектирование</w:t>
            </w:r>
          </w:p>
        </w:tc>
      </w:tr>
      <w:tr w:rsidR="4DEAD821" w:rsidTr="545D5CE9" w14:paraId="3DE1C707">
        <w:trPr>
          <w:trHeight w:val="300"/>
        </w:trPr>
        <w:tc>
          <w:tcPr>
            <w:tcW w:w="2689" w:type="dxa"/>
            <w:tcMar/>
          </w:tcPr>
          <w:p w:rsidR="4DEAD821" w:rsidP="545D5CE9" w:rsidRDefault="4DEAD821" w14:paraId="48A87C7A" w14:textId="01B9F187">
            <w:pPr>
              <w:spacing w:before="0" w:beforeAutospacing="off" w:after="0" w:afterAutospacing="off"/>
              <w:jc w:val="both"/>
            </w:pPr>
            <w:r w:rsidR="7E71D154">
              <w:rPr/>
              <w:t>Смартфон (</w:t>
            </w:r>
            <w:r w:rsidR="7E71D154">
              <w:rPr/>
              <w:t>Android</w:t>
            </w:r>
            <w:r w:rsidR="7E71D154">
              <w:rPr/>
              <w:t>/</w:t>
            </w:r>
            <w:r w:rsidR="7E71D154">
              <w:rPr/>
              <w:t>iOS</w:t>
            </w:r>
            <w:r w:rsidR="7E71D154">
              <w:rPr/>
              <w:t>)</w:t>
            </w:r>
          </w:p>
        </w:tc>
        <w:tc>
          <w:tcPr>
            <w:tcW w:w="3474" w:type="dxa"/>
            <w:tcMar/>
          </w:tcPr>
          <w:p w:rsidR="4DEAD821" w:rsidP="545D5CE9" w:rsidRDefault="4DEAD821" w14:paraId="7215365D" w14:textId="60E1F857">
            <w:pPr>
              <w:spacing w:before="0" w:beforeAutospacing="off" w:after="0" w:afterAutospacing="off"/>
              <w:jc w:val="both"/>
            </w:pPr>
            <w:r w:rsidR="7E71D154">
              <w:rPr/>
              <w:t>—</w:t>
            </w:r>
          </w:p>
        </w:tc>
        <w:tc>
          <w:tcPr>
            <w:tcW w:w="3369" w:type="dxa"/>
            <w:tcMar/>
          </w:tcPr>
          <w:p w:rsidR="4DEAD821" w:rsidP="545D5CE9" w:rsidRDefault="4DEAD821" w14:paraId="4A05BF57" w14:textId="7FDBAFB5">
            <w:pPr>
              <w:spacing w:before="0" w:beforeAutospacing="off" w:after="0" w:afterAutospacing="off"/>
              <w:jc w:val="both"/>
            </w:pPr>
            <w:r w:rsidR="7E71D154">
              <w:rPr/>
              <w:t>Тестирование адаптивности</w:t>
            </w:r>
          </w:p>
        </w:tc>
      </w:tr>
      <w:tr w:rsidR="4DEAD821" w:rsidTr="545D5CE9" w14:paraId="18E2B472">
        <w:trPr>
          <w:trHeight w:val="300"/>
        </w:trPr>
        <w:tc>
          <w:tcPr>
            <w:tcW w:w="2689" w:type="dxa"/>
            <w:tcMar/>
          </w:tcPr>
          <w:p w:rsidR="4DEAD821" w:rsidP="545D5CE9" w:rsidRDefault="4DEAD821" w14:paraId="000DA6DE" w14:textId="1B1A1A27">
            <w:pPr>
              <w:spacing w:before="0" w:beforeAutospacing="off" w:after="0" w:afterAutospacing="off"/>
              <w:jc w:val="both"/>
            </w:pPr>
            <w:r w:rsidR="7E71D154">
              <w:rPr/>
              <w:t>Планшет (</w:t>
            </w:r>
            <w:r w:rsidR="7E71D154">
              <w:rPr/>
              <w:t>iPad</w:t>
            </w:r>
            <w:r w:rsidR="7E71D154">
              <w:rPr/>
              <w:t>/</w:t>
            </w:r>
            <w:r w:rsidR="7E71D154">
              <w:rPr/>
              <w:t>Android</w:t>
            </w:r>
            <w:r w:rsidR="7E71D154">
              <w:rPr/>
              <w:t>)</w:t>
            </w:r>
          </w:p>
        </w:tc>
        <w:tc>
          <w:tcPr>
            <w:tcW w:w="3474" w:type="dxa"/>
            <w:tcMar/>
          </w:tcPr>
          <w:p w:rsidR="4DEAD821" w:rsidP="545D5CE9" w:rsidRDefault="4DEAD821" w14:paraId="31EE3733" w14:textId="2E6374F1">
            <w:pPr>
              <w:spacing w:before="0" w:beforeAutospacing="off" w:after="0" w:afterAutospacing="off"/>
              <w:jc w:val="both"/>
            </w:pPr>
            <w:r w:rsidR="7E71D154">
              <w:rPr/>
              <w:t>—</w:t>
            </w:r>
          </w:p>
        </w:tc>
        <w:tc>
          <w:tcPr>
            <w:tcW w:w="3369" w:type="dxa"/>
            <w:tcMar/>
          </w:tcPr>
          <w:p w:rsidR="4DEAD821" w:rsidP="545D5CE9" w:rsidRDefault="4DEAD821" w14:paraId="170E036E" w14:textId="282390B4">
            <w:pPr>
              <w:spacing w:before="0" w:beforeAutospacing="off" w:after="0" w:afterAutospacing="off"/>
              <w:jc w:val="both"/>
            </w:pPr>
            <w:r w:rsidR="7E71D154">
              <w:rPr/>
              <w:t>Тестирование адаптивности</w:t>
            </w:r>
          </w:p>
        </w:tc>
      </w:tr>
    </w:tbl>
    <w:p w:rsidR="21EF3E96" w:rsidP="545D5CE9" w:rsidRDefault="21EF3E96" w14:paraId="15B37E4A" w14:textId="6A3C8467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21EF3E96" w:rsidP="545D5CE9" w:rsidRDefault="21EF3E96" w14:paraId="1D019C43" w14:textId="71EA5E20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21EF3E96" w:rsidP="545D5CE9" w:rsidRDefault="21EF3E96" w14:paraId="12F7D7DA" w14:textId="6767F59C">
      <w:pPr>
        <w:bidi w:val="0"/>
        <w:spacing w:before="240" w:beforeAutospacing="off" w:after="240" w:afterAutospacing="off"/>
        <w:jc w:val="both"/>
      </w:pPr>
      <w:r w:rsidRPr="545D5CE9" w:rsidR="3FC02A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Программное обеспечение: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833"/>
        <w:gridCol w:w="1498"/>
        <w:gridCol w:w="4332"/>
      </w:tblGrid>
      <w:tr w:rsidR="4DEAD821" w:rsidTr="545D5CE9" w14:paraId="668CF500">
        <w:trPr>
          <w:trHeight w:val="300"/>
        </w:trPr>
        <w:tc>
          <w:tcPr>
            <w:tcW w:w="2833" w:type="dxa"/>
            <w:tcMar/>
          </w:tcPr>
          <w:p w:rsidR="4DEAD821" w:rsidP="545D5CE9" w:rsidRDefault="4DEAD821" w14:paraId="3E81B345" w14:textId="1234B555">
            <w:pPr>
              <w:bidi w:val="0"/>
              <w:spacing w:before="0" w:beforeAutospacing="off" w:after="0" w:afterAutospacing="off"/>
              <w:jc w:val="both"/>
            </w:pPr>
            <w:r w:rsidRPr="545D5CE9" w:rsidR="7E71D154">
              <w:rPr>
                <w:b w:val="1"/>
                <w:bCs w:val="1"/>
              </w:rPr>
              <w:t>Наименование</w:t>
            </w:r>
          </w:p>
        </w:tc>
        <w:tc>
          <w:tcPr>
            <w:tcW w:w="1498" w:type="dxa"/>
            <w:tcMar/>
          </w:tcPr>
          <w:p w:rsidR="4DEAD821" w:rsidP="545D5CE9" w:rsidRDefault="4DEAD821" w14:paraId="46F76A5E" w14:textId="1EED4297">
            <w:pPr>
              <w:bidi w:val="0"/>
              <w:spacing w:before="0" w:beforeAutospacing="off" w:after="0" w:afterAutospacing="off"/>
              <w:jc w:val="both"/>
            </w:pPr>
            <w:r w:rsidRPr="545D5CE9" w:rsidR="7E71D154">
              <w:rPr>
                <w:b w:val="1"/>
                <w:bCs w:val="1"/>
              </w:rPr>
              <w:t>Версия</w:t>
            </w:r>
          </w:p>
        </w:tc>
        <w:tc>
          <w:tcPr>
            <w:tcW w:w="4332" w:type="dxa"/>
            <w:tcMar/>
          </w:tcPr>
          <w:p w:rsidR="4DEAD821" w:rsidP="545D5CE9" w:rsidRDefault="4DEAD821" w14:paraId="792963F6" w14:textId="1EEF4AF5">
            <w:pPr>
              <w:bidi w:val="0"/>
              <w:spacing w:before="0" w:beforeAutospacing="off" w:after="0" w:afterAutospacing="off"/>
              <w:jc w:val="both"/>
            </w:pPr>
            <w:r w:rsidRPr="545D5CE9" w:rsidR="7E71D154">
              <w:rPr>
                <w:b w:val="1"/>
                <w:bCs w:val="1"/>
              </w:rPr>
              <w:t>Назначение</w:t>
            </w:r>
          </w:p>
        </w:tc>
      </w:tr>
      <w:tr w:rsidR="4DEAD821" w:rsidTr="545D5CE9" w14:paraId="6E7CC117">
        <w:trPr>
          <w:trHeight w:val="300"/>
        </w:trPr>
        <w:tc>
          <w:tcPr>
            <w:tcW w:w="2833" w:type="dxa"/>
            <w:tcMar/>
          </w:tcPr>
          <w:p w:rsidR="4DEAD821" w:rsidP="545D5CE9" w:rsidRDefault="4DEAD821" w14:paraId="49C7F1FD" w14:textId="1EA7A5D4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Visual Studio Code</w:t>
            </w:r>
          </w:p>
        </w:tc>
        <w:tc>
          <w:tcPr>
            <w:tcW w:w="1498" w:type="dxa"/>
            <w:tcMar/>
          </w:tcPr>
          <w:p w:rsidR="4DEAD821" w:rsidP="545D5CE9" w:rsidRDefault="4DEAD821" w14:paraId="0A022C09" w14:textId="3BE5EE27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1.85</w:t>
            </w:r>
          </w:p>
        </w:tc>
        <w:tc>
          <w:tcPr>
            <w:tcW w:w="4332" w:type="dxa"/>
            <w:tcMar/>
          </w:tcPr>
          <w:p w:rsidR="4DEAD821" w:rsidP="545D5CE9" w:rsidRDefault="4DEAD821" w14:paraId="0EABB2CD" w14:textId="0BA3DBC7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Редактор кода</w:t>
            </w:r>
          </w:p>
        </w:tc>
      </w:tr>
      <w:tr w:rsidR="4DEAD821" w:rsidTr="545D5CE9" w14:paraId="09AF9564">
        <w:trPr>
          <w:trHeight w:val="300"/>
        </w:trPr>
        <w:tc>
          <w:tcPr>
            <w:tcW w:w="2833" w:type="dxa"/>
            <w:tcMar/>
          </w:tcPr>
          <w:p w:rsidR="4DEAD821" w:rsidP="545D5CE9" w:rsidRDefault="4DEAD821" w14:paraId="64AAF66A" w14:textId="1BDB62C2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 xml:space="preserve">Google </w:t>
            </w:r>
            <w:r w:rsidR="7E71D154">
              <w:rPr/>
              <w:t>Chrome</w:t>
            </w:r>
          </w:p>
        </w:tc>
        <w:tc>
          <w:tcPr>
            <w:tcW w:w="1498" w:type="dxa"/>
            <w:tcMar/>
          </w:tcPr>
          <w:p w:rsidR="4DEAD821" w:rsidP="545D5CE9" w:rsidRDefault="4DEAD821" w14:paraId="79E0FDBF" w14:textId="31B8C541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120</w:t>
            </w:r>
          </w:p>
        </w:tc>
        <w:tc>
          <w:tcPr>
            <w:tcW w:w="4332" w:type="dxa"/>
            <w:tcMar/>
          </w:tcPr>
          <w:p w:rsidR="4DEAD821" w:rsidP="545D5CE9" w:rsidRDefault="4DEAD821" w14:paraId="684D8360" w14:textId="3D1399E7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Браузер для разработки и тестирования</w:t>
            </w:r>
          </w:p>
        </w:tc>
      </w:tr>
      <w:tr w:rsidR="4DEAD821" w:rsidTr="545D5CE9" w14:paraId="1FADF710">
        <w:trPr>
          <w:trHeight w:val="300"/>
        </w:trPr>
        <w:tc>
          <w:tcPr>
            <w:tcW w:w="2833" w:type="dxa"/>
            <w:tcMar/>
          </w:tcPr>
          <w:p w:rsidR="4DEAD821" w:rsidP="545D5CE9" w:rsidRDefault="4DEAD821" w14:paraId="58971224" w14:textId="2F3244A3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Firefox Developer Edition</w:t>
            </w:r>
          </w:p>
        </w:tc>
        <w:tc>
          <w:tcPr>
            <w:tcW w:w="1498" w:type="dxa"/>
            <w:tcMar/>
          </w:tcPr>
          <w:p w:rsidR="4DEAD821" w:rsidP="545D5CE9" w:rsidRDefault="4DEAD821" w14:paraId="71048552" w14:textId="106163CF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121</w:t>
            </w:r>
          </w:p>
        </w:tc>
        <w:tc>
          <w:tcPr>
            <w:tcW w:w="4332" w:type="dxa"/>
            <w:tcMar/>
          </w:tcPr>
          <w:p w:rsidR="4DEAD821" w:rsidP="545D5CE9" w:rsidRDefault="4DEAD821" w14:paraId="54B0450B" w14:textId="790E207D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Кроссбраузерное</w:t>
            </w:r>
            <w:r w:rsidR="7E71D154">
              <w:rPr/>
              <w:t xml:space="preserve"> тестирование</w:t>
            </w:r>
          </w:p>
        </w:tc>
      </w:tr>
      <w:tr w:rsidR="4DEAD821" w:rsidTr="545D5CE9" w14:paraId="708DAD82">
        <w:trPr>
          <w:trHeight w:val="300"/>
        </w:trPr>
        <w:tc>
          <w:tcPr>
            <w:tcW w:w="2833" w:type="dxa"/>
            <w:tcMar/>
          </w:tcPr>
          <w:p w:rsidR="4DEAD821" w:rsidP="545D5CE9" w:rsidRDefault="4DEAD821" w14:paraId="15C3E892" w14:textId="705DE4DB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Figma</w:t>
            </w:r>
          </w:p>
        </w:tc>
        <w:tc>
          <w:tcPr>
            <w:tcW w:w="1498" w:type="dxa"/>
            <w:tcMar/>
          </w:tcPr>
          <w:p w:rsidR="4DEAD821" w:rsidP="545D5CE9" w:rsidRDefault="4DEAD821" w14:paraId="413F2043" w14:textId="41716E54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Web-версия</w:t>
            </w:r>
          </w:p>
        </w:tc>
        <w:tc>
          <w:tcPr>
            <w:tcW w:w="4332" w:type="dxa"/>
            <w:tcMar/>
          </w:tcPr>
          <w:p w:rsidR="4DEAD821" w:rsidP="545D5CE9" w:rsidRDefault="4DEAD821" w14:paraId="2FAD4E77" w14:textId="0FE3A63E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Проектирование макета</w:t>
            </w:r>
          </w:p>
        </w:tc>
      </w:tr>
      <w:tr w:rsidR="4DEAD821" w:rsidTr="545D5CE9" w14:paraId="3A8ED933">
        <w:trPr>
          <w:trHeight w:val="300"/>
        </w:trPr>
        <w:tc>
          <w:tcPr>
            <w:tcW w:w="2833" w:type="dxa"/>
            <w:tcMar/>
          </w:tcPr>
          <w:p w:rsidR="4DEAD821" w:rsidP="545D5CE9" w:rsidRDefault="4DEAD821" w14:paraId="77484761" w14:textId="4EF60D4F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Netlify</w:t>
            </w:r>
          </w:p>
        </w:tc>
        <w:tc>
          <w:tcPr>
            <w:tcW w:w="1498" w:type="dxa"/>
            <w:tcMar/>
          </w:tcPr>
          <w:p w:rsidR="4DEAD821" w:rsidP="545D5CE9" w:rsidRDefault="4DEAD821" w14:paraId="2045C685" w14:textId="27483800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—</w:t>
            </w:r>
          </w:p>
        </w:tc>
        <w:tc>
          <w:tcPr>
            <w:tcW w:w="4332" w:type="dxa"/>
            <w:tcMar/>
          </w:tcPr>
          <w:p w:rsidR="4DEAD821" w:rsidP="545D5CE9" w:rsidRDefault="4DEAD821" w14:paraId="539DCCA1" w14:textId="24034DE7">
            <w:pPr>
              <w:bidi w:val="0"/>
              <w:spacing w:before="0" w:beforeAutospacing="off" w:after="0" w:afterAutospacing="off"/>
              <w:jc w:val="both"/>
            </w:pPr>
            <w:r w:rsidR="7E71D154">
              <w:rPr/>
              <w:t>Хостинг и деплой сайта</w:t>
            </w:r>
          </w:p>
        </w:tc>
      </w:tr>
    </w:tbl>
    <w:p w:rsidR="21EF3E96" w:rsidP="545D5CE9" w:rsidRDefault="21EF3E96" w14:paraId="0B709DA7" w14:textId="36A3B399">
      <w:pPr>
        <w:bidi w:val="0"/>
        <w:spacing w:before="240" w:beforeAutospacing="off" w:after="240" w:afterAutospacing="off"/>
        <w:jc w:val="both"/>
      </w:pPr>
      <w:r w:rsidRPr="545D5CE9" w:rsidR="3FC02A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Интернет-ресурсы (бесплатные):</w:t>
      </w:r>
    </w:p>
    <w:p w:rsidR="21EF3E96" w:rsidP="545D5CE9" w:rsidRDefault="21EF3E96" w14:paraId="2D4A888D" w14:textId="0E97FC5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583adbf6f3f4413d">
        <w:r w:rsidRPr="545D5CE9" w:rsidR="3FC02A2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Pexels.com</w:t>
        </w:r>
      </w:hyperlink>
      <w:r w:rsidRPr="545D5CE9" w:rsidR="3FC02A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стоковые изображения и видео</w:t>
      </w:r>
    </w:p>
    <w:p w:rsidR="21EF3E96" w:rsidP="545D5CE9" w:rsidRDefault="21EF3E96" w14:paraId="4D1545AE" w14:textId="57154C8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3FC02A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FontAwesome</w:t>
      </w:r>
      <w:r w:rsidRPr="545D5CE9" w:rsidR="3FC02A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иконки</w:t>
      </w:r>
    </w:p>
    <w:p w:rsidR="21EF3E96" w:rsidP="545D5CE9" w:rsidRDefault="21EF3E96" w14:paraId="00D1B9FE" w14:textId="2822F8A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45D5CE9" w:rsidR="3FC02A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Google </w:t>
      </w:r>
      <w:r w:rsidRPr="545D5CE9" w:rsidR="3FC02A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Fonts</w:t>
      </w:r>
      <w:r w:rsidRPr="545D5CE9" w:rsidR="3FC02A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шрифты</w:t>
      </w:r>
    </w:p>
    <w:p w:rsidR="21EF3E96" w:rsidP="545D5CE9" w:rsidRDefault="21EF3E96" w14:paraId="3885FCB1" w14:textId="799FA67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c0da3940b7ba4c25">
        <w:r w:rsidRPr="545D5CE9" w:rsidR="3FC02A2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Coolors.co</w:t>
        </w:r>
      </w:hyperlink>
      <w:r w:rsidRPr="545D5CE9" w:rsidR="3FC02A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подбор цветовой палитры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15c1e69b053140af"/>
      <w:headerReference w:type="first" r:id="Rfa484e6a55504535"/>
      <w:footerReference w:type="default" r:id="R41bc7fac80d044d4"/>
      <w:footerReference w:type="first" r:id="R73be796ac3a443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9382DD" w:rsidTr="189382DD" w14:paraId="450D7F90">
      <w:trPr>
        <w:trHeight w:val="300"/>
      </w:trPr>
      <w:tc>
        <w:tcPr>
          <w:tcW w:w="3005" w:type="dxa"/>
          <w:tcMar/>
        </w:tcPr>
        <w:p w:rsidR="189382DD" w:rsidP="189382DD" w:rsidRDefault="189382DD" w14:paraId="2F3E443A" w14:textId="21BEC7A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9382DD" w:rsidP="189382DD" w:rsidRDefault="189382DD" w14:paraId="648DC762" w14:textId="621E66B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9382DD" w:rsidP="189382DD" w:rsidRDefault="189382DD" w14:paraId="14DE49CA" w14:textId="70F2ACE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89382DD" w:rsidP="189382DD" w:rsidRDefault="189382DD" w14:paraId="7B358623" w14:textId="0F5C762D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9382DD" w:rsidTr="189382DD" w14:paraId="2E1EB133">
      <w:trPr>
        <w:trHeight w:val="300"/>
      </w:trPr>
      <w:tc>
        <w:tcPr>
          <w:tcW w:w="3005" w:type="dxa"/>
          <w:tcMar/>
        </w:tcPr>
        <w:p w:rsidR="189382DD" w:rsidP="189382DD" w:rsidRDefault="189382DD" w14:paraId="0C65C92F" w14:textId="3D1035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9382DD" w:rsidP="189382DD" w:rsidRDefault="189382DD" w14:paraId="089E25EE" w14:textId="75AF7D8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9382DD" w:rsidP="189382DD" w:rsidRDefault="189382DD" w14:paraId="33BDAC1B" w14:textId="3F3B54B8">
          <w:pPr>
            <w:pStyle w:val="Header"/>
            <w:bidi w:val="0"/>
            <w:ind w:right="-115"/>
            <w:jc w:val="right"/>
          </w:pPr>
        </w:p>
      </w:tc>
    </w:tr>
  </w:tbl>
  <w:p w:rsidR="189382DD" w:rsidP="189382DD" w:rsidRDefault="189382DD" w14:paraId="6213083D" w14:textId="337EDFF8">
    <w:pPr>
      <w:pStyle w:val="Footer"/>
      <w:bidi w:val="0"/>
    </w:pP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9382DD" w:rsidTr="189382DD" w14:paraId="38F4F7C9">
      <w:trPr>
        <w:trHeight w:val="300"/>
      </w:trPr>
      <w:tc>
        <w:tcPr>
          <w:tcW w:w="3005" w:type="dxa"/>
          <w:tcMar/>
        </w:tcPr>
        <w:p w:rsidR="189382DD" w:rsidP="189382DD" w:rsidRDefault="189382DD" w14:paraId="11FB59AE" w14:textId="7C4057C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9382DD" w:rsidP="189382DD" w:rsidRDefault="189382DD" w14:paraId="219F33A2" w14:textId="5B64AD5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9382DD" w:rsidP="189382DD" w:rsidRDefault="189382DD" w14:paraId="7E4BF4B1" w14:textId="433D2D73">
          <w:pPr>
            <w:pStyle w:val="Header"/>
            <w:bidi w:val="0"/>
            <w:ind w:right="-115"/>
            <w:jc w:val="right"/>
          </w:pPr>
        </w:p>
      </w:tc>
    </w:tr>
  </w:tbl>
  <w:p w:rsidR="189382DD" w:rsidP="189382DD" w:rsidRDefault="189382DD" w14:paraId="5D88B12A" w14:textId="44619A87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9382DD" w:rsidTr="189382DD" w14:paraId="39B9FD15">
      <w:trPr>
        <w:trHeight w:val="300"/>
      </w:trPr>
      <w:tc>
        <w:tcPr>
          <w:tcW w:w="3005" w:type="dxa"/>
          <w:tcMar/>
        </w:tcPr>
        <w:p w:rsidR="189382DD" w:rsidP="189382DD" w:rsidRDefault="189382DD" w14:paraId="77E2349C" w14:textId="5177786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9382DD" w:rsidP="189382DD" w:rsidRDefault="189382DD" w14:paraId="109AB265" w14:textId="1B7CB1E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9382DD" w:rsidP="189382DD" w:rsidRDefault="189382DD" w14:paraId="505E9641" w14:textId="1BC523FF">
          <w:pPr>
            <w:pStyle w:val="Header"/>
            <w:bidi w:val="0"/>
            <w:ind w:right="-115"/>
            <w:jc w:val="right"/>
          </w:pPr>
        </w:p>
      </w:tc>
    </w:tr>
  </w:tbl>
  <w:p w:rsidR="189382DD" w:rsidP="189382DD" w:rsidRDefault="189382DD" w14:paraId="49BD3FF5" w14:textId="2F4A62C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4e9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878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52e5c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664f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185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c0c8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9a3e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187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346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4ec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9a1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ec2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938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6a7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6eb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bbd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BE94B7"/>
    <w:rsid w:val="00D6C319"/>
    <w:rsid w:val="0116858F"/>
    <w:rsid w:val="03DFA1BC"/>
    <w:rsid w:val="040D9A3F"/>
    <w:rsid w:val="04307CAF"/>
    <w:rsid w:val="0490A935"/>
    <w:rsid w:val="064E2A4C"/>
    <w:rsid w:val="070109D5"/>
    <w:rsid w:val="07E17DB3"/>
    <w:rsid w:val="08508B67"/>
    <w:rsid w:val="0A44ED0E"/>
    <w:rsid w:val="0AFCD29C"/>
    <w:rsid w:val="0B502D1D"/>
    <w:rsid w:val="0B550403"/>
    <w:rsid w:val="0C53E69B"/>
    <w:rsid w:val="0C53E69B"/>
    <w:rsid w:val="0CD927FA"/>
    <w:rsid w:val="0D62ADC8"/>
    <w:rsid w:val="0EF4EF16"/>
    <w:rsid w:val="0F36F1F1"/>
    <w:rsid w:val="0F477DA0"/>
    <w:rsid w:val="0FADF153"/>
    <w:rsid w:val="1108F860"/>
    <w:rsid w:val="11B296AC"/>
    <w:rsid w:val="13000322"/>
    <w:rsid w:val="14F3DA46"/>
    <w:rsid w:val="189382DD"/>
    <w:rsid w:val="191B6CDA"/>
    <w:rsid w:val="19F50659"/>
    <w:rsid w:val="19F6B5D2"/>
    <w:rsid w:val="1EBAF275"/>
    <w:rsid w:val="1EF79EA0"/>
    <w:rsid w:val="200EDD4E"/>
    <w:rsid w:val="21B94779"/>
    <w:rsid w:val="21EF3E96"/>
    <w:rsid w:val="22B6642A"/>
    <w:rsid w:val="23EED42B"/>
    <w:rsid w:val="25311271"/>
    <w:rsid w:val="29870647"/>
    <w:rsid w:val="2B7DDA21"/>
    <w:rsid w:val="2B95B1E7"/>
    <w:rsid w:val="2D159DC6"/>
    <w:rsid w:val="2DA81AED"/>
    <w:rsid w:val="2E9652A2"/>
    <w:rsid w:val="2F06A5DB"/>
    <w:rsid w:val="2FFC1B92"/>
    <w:rsid w:val="316E3B46"/>
    <w:rsid w:val="31B2EA07"/>
    <w:rsid w:val="321D2E3B"/>
    <w:rsid w:val="3243207C"/>
    <w:rsid w:val="32C98A8B"/>
    <w:rsid w:val="3684BDB4"/>
    <w:rsid w:val="369F53F3"/>
    <w:rsid w:val="371F886A"/>
    <w:rsid w:val="3A1CC3A7"/>
    <w:rsid w:val="3A733424"/>
    <w:rsid w:val="3BE76EDD"/>
    <w:rsid w:val="3D26EEB9"/>
    <w:rsid w:val="3DC0A5EC"/>
    <w:rsid w:val="3DE263C2"/>
    <w:rsid w:val="3F2E2FDD"/>
    <w:rsid w:val="3FC02A29"/>
    <w:rsid w:val="400BFDD7"/>
    <w:rsid w:val="40533165"/>
    <w:rsid w:val="4205B384"/>
    <w:rsid w:val="446FAA52"/>
    <w:rsid w:val="458EC0A3"/>
    <w:rsid w:val="45D551ED"/>
    <w:rsid w:val="46BACDF9"/>
    <w:rsid w:val="48ACC135"/>
    <w:rsid w:val="48BE94B7"/>
    <w:rsid w:val="4A8A7783"/>
    <w:rsid w:val="4CCEDDD9"/>
    <w:rsid w:val="4D89B2E2"/>
    <w:rsid w:val="4DEAD821"/>
    <w:rsid w:val="4E861292"/>
    <w:rsid w:val="50103585"/>
    <w:rsid w:val="503C2FE8"/>
    <w:rsid w:val="507FDD66"/>
    <w:rsid w:val="512B82D6"/>
    <w:rsid w:val="5199378F"/>
    <w:rsid w:val="51BF413C"/>
    <w:rsid w:val="5223C48D"/>
    <w:rsid w:val="545D5CE9"/>
    <w:rsid w:val="565A3965"/>
    <w:rsid w:val="573B1EFF"/>
    <w:rsid w:val="5AE02C19"/>
    <w:rsid w:val="5AFAC2F4"/>
    <w:rsid w:val="5B41E085"/>
    <w:rsid w:val="5B94E60A"/>
    <w:rsid w:val="5BCA2999"/>
    <w:rsid w:val="5BE49DAE"/>
    <w:rsid w:val="5C9C0C62"/>
    <w:rsid w:val="5D5DB5FC"/>
    <w:rsid w:val="5DF5AEC5"/>
    <w:rsid w:val="5E9BBFE2"/>
    <w:rsid w:val="5EA314BC"/>
    <w:rsid w:val="5FBC06E9"/>
    <w:rsid w:val="5FFC23E6"/>
    <w:rsid w:val="62E497DD"/>
    <w:rsid w:val="64212179"/>
    <w:rsid w:val="64BFEB9C"/>
    <w:rsid w:val="650161EC"/>
    <w:rsid w:val="65166061"/>
    <w:rsid w:val="65EC6225"/>
    <w:rsid w:val="66B6910E"/>
    <w:rsid w:val="66BC1CF1"/>
    <w:rsid w:val="6754E9E2"/>
    <w:rsid w:val="6A43515A"/>
    <w:rsid w:val="6A6BA94A"/>
    <w:rsid w:val="6C1D47E8"/>
    <w:rsid w:val="6DDC5DB4"/>
    <w:rsid w:val="6E183802"/>
    <w:rsid w:val="6E308DB8"/>
    <w:rsid w:val="6E97C465"/>
    <w:rsid w:val="6F4D4E17"/>
    <w:rsid w:val="7038EB92"/>
    <w:rsid w:val="7090CB66"/>
    <w:rsid w:val="7242F163"/>
    <w:rsid w:val="725E81B7"/>
    <w:rsid w:val="72A86736"/>
    <w:rsid w:val="72DD629B"/>
    <w:rsid w:val="73697543"/>
    <w:rsid w:val="7380A809"/>
    <w:rsid w:val="74027020"/>
    <w:rsid w:val="7449B981"/>
    <w:rsid w:val="7449B981"/>
    <w:rsid w:val="75CD76E3"/>
    <w:rsid w:val="78D9D50C"/>
    <w:rsid w:val="78EFB3B7"/>
    <w:rsid w:val="7A85566A"/>
    <w:rsid w:val="7B311A65"/>
    <w:rsid w:val="7B6285E2"/>
    <w:rsid w:val="7C770D3E"/>
    <w:rsid w:val="7D434F44"/>
    <w:rsid w:val="7D888B36"/>
    <w:rsid w:val="7E71D154"/>
    <w:rsid w:val="7EA251E1"/>
    <w:rsid w:val="7EBC7F5C"/>
    <w:rsid w:val="7F4ABDEB"/>
    <w:rsid w:val="7FC1F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72EC"/>
  <w15:chartTrackingRefBased/>
  <w15:docId w15:val="{26E642FE-BB8A-4B18-9410-9AE8804B8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FAC2F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4307CA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0CD927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0CD927F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CD927FA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Heading2">
    <w:uiPriority w:val="9"/>
    <w:name w:val="heading 2"/>
    <w:basedOn w:val="Normal"/>
    <w:next w:val="Normal"/>
    <w:unhideWhenUsed/>
    <w:qFormat/>
    <w:rsid w:val="4DEAD8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DEAD8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DEAD821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uiPriority w:val="99"/>
    <w:name w:val="footer"/>
    <w:basedOn w:val="Normal"/>
    <w:unhideWhenUsed/>
    <w:rsid w:val="189382D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3e129b233545ee" /><Relationship Type="http://schemas.openxmlformats.org/officeDocument/2006/relationships/header" Target="header2.xml" Id="R15c1e69b053140af" /><Relationship Type="http://schemas.openxmlformats.org/officeDocument/2006/relationships/header" Target="header3.xml" Id="Rfa484e6a55504535" /><Relationship Type="http://schemas.openxmlformats.org/officeDocument/2006/relationships/footer" Target="footer2.xml" Id="R41bc7fac80d044d4" /><Relationship Type="http://schemas.openxmlformats.org/officeDocument/2006/relationships/footer" Target="footer3.xml" Id="R73be796ac3a443b8" /><Relationship Type="http://schemas.openxmlformats.org/officeDocument/2006/relationships/hyperlink" Target="https://developer.mozilla.org/ru/docs/Web/HTML" TargetMode="External" Id="R400d419cd5754b57" /><Relationship Type="http://schemas.openxmlformats.org/officeDocument/2006/relationships/hyperlink" Target="https://developer.mozilla.org/ru/docs/Web/CSS" TargetMode="External" Id="R64244d037fb84996" /><Relationship Type="http://schemas.openxmlformats.org/officeDocument/2006/relationships/hyperlink" Target="https://learn.javascript.ru/" TargetMode="External" Id="R9c5c971a102e4b5b" /><Relationship Type="http://schemas.openxmlformats.org/officeDocument/2006/relationships/hyperlink" Target="https://habr.com/ru/articles/323838/" TargetMode="External" Id="Rfbb4c70d77c14b16" /><Relationship Type="http://schemas.openxmlformats.org/officeDocument/2006/relationships/hyperlink" Target="https://prof.minobr.ru/" TargetMode="External" Id="Rf6482a2468394a04" /><Relationship Type="http://schemas.openxmlformats.org/officeDocument/2006/relationships/hyperlink" Target="https://pexels.com/" TargetMode="External" Id="R583adbf6f3f4413d" /><Relationship Type="http://schemas.openxmlformats.org/officeDocument/2006/relationships/hyperlink" Target="https://coolors.co/" TargetMode="External" Id="Rc0da3940b7ba4c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2026-03-12T11:25:39.2199072Z</dcterms:created>
  <dcterms:modified xsi:type="dcterms:W3CDTF">2026-04-19T07:18:52.1271536Z</dcterms:modified>
  <dc:creator>Кирилл Иванов</dc:creator>
  <lastModifiedBy>Кирилл Иванов</lastModifiedBy>
</coreProperties>
</file>