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Ayman Barkat Omar Abdi</w:t>
      </w:r>
    </w:p>
    <w:p>
      <w:r>
        <w:t>ayman.omarabdi@example.com | +25377107956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Boulevard de la République, Djibouti</w:t>
      </w:r>
    </w:p>
    <w:p>
      <w:r>
        <w:rPr>
          <w:sz w:val="24"/>
        </w:rPr>
        <w:t>Expériences professionnelles</w:t>
      </w:r>
    </w:p>
    <w:p>
      <w:r>
        <w:t>Greffier Junior chez Port de Djibouti (2022-2025): Communication, Rédaction</w:t>
      </w:r>
    </w:p>
    <w:p>
      <w:r>
        <w:t>Greffier Junior chez Djibouti Telecom (2017-2022): Communication, Organisation, Rédaction, Connaissance juridique, Gestion des dossiers</w:t>
      </w:r>
    </w:p>
    <w:p>
      <w:r>
        <w:t>Greffier Junior chez Martins (2015-2017): Rédaction, Organisation, Connaissance juridique, Gestion des dossiers, Communication</w:t>
      </w:r>
    </w:p>
    <w:p>
      <w:r>
        <w:t>Greffier chez Jacquet et Fils (2012-2015): Gestion des dossiers, Communication</w:t>
      </w:r>
    </w:p>
    <w:p>
      <w:r>
        <w:t>Greffier chez Besnard (2011-2012): Connaissance juridique, Gestion des dossiers, Rédaction, Organisation, Communication</w:t>
      </w:r>
    </w:p>
    <w:p>
      <w:r>
        <w:rPr>
          <w:sz w:val="24"/>
        </w:rPr>
        <w:t>Compétences</w:t>
      </w:r>
    </w:p>
    <w:p>
      <w:r>
        <w:t>Rédaction, Communication, Gestion des dossiers, Connaissance juridique</w:t>
      </w:r>
    </w:p>
    <w:p>
      <w:r>
        <w:rPr>
          <w:sz w:val="24"/>
        </w:rPr>
        <w:t>Formation</w:t>
      </w:r>
    </w:p>
    <w:p>
      <w:r>
        <w:t>BTS en Greffier (École Nationale de Commerce)</w:t>
      </w:r>
    </w:p>
    <w:p>
      <w:r>
        <w:rPr>
          <w:sz w:val="24"/>
        </w:rPr>
        <w:t>Certificats</w:t>
      </w:r>
    </w:p>
    <w:p>
      <w:r>
        <w:t>AWS Certified Solutions Architect (Université de Djibouti)</w:t>
      </w:r>
    </w:p>
    <w:p>
      <w:r>
        <w:rPr>
          <w:sz w:val="24"/>
        </w:rPr>
        <w:t>Langues parlées</w:t>
      </w:r>
    </w:p>
    <w:p>
      <w:r>
        <w:t>Arabe (Débutant), Français (Intermédiaire), Somali (Courant)</w:t>
      </w:r>
    </w:p>
    <w:p>
      <w:r>
        <w:rPr>
          <w:sz w:val="24"/>
        </w:rPr>
        <w:t>Hobbies</w:t>
      </w:r>
    </w:p>
    <w:p>
      <w:r>
        <w:t>Cuisine, Football, Photographie, Voyage</w:t>
      </w:r>
    </w:p>
    <w:p>
      <w:r>
        <w:rPr>
          <w:sz w:val="24"/>
        </w:rPr>
        <w:t>Description</w:t>
      </w:r>
    </w:p>
    <w:p>
      <w:r>
        <w:t>Expert(e) en Rédaction avec 15 ans d’expérience, je maîtrise Communication pour des résultats optimaux.</w:t>
      </w:r>
    </w:p>
    <w:p>
      <w:r>
        <w:rPr>
          <w:sz w:val="24"/>
        </w:rPr>
        <w:t>Références</w:t>
      </w:r>
    </w:p>
    <w:p>
      <w:r>
        <w:t>Ryan Benitez, Collègue, ryan.benitez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