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Bilan Sagal Jamal Saidou</w:t>
      </w:r>
    </w:p>
    <w:p>
      <w:r>
        <w:t>bilan.jamalsaidou@example.com | +25377736065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t>Costumier Junior chez Duval S.A.R.L. (2023-2025): Couture, Créativité, Conception de costumes</w:t>
      </w:r>
    </w:p>
    <w:p>
      <w:r>
        <w:t>Costumier Senior chez Arnaud Chauvet S.A.R.L. (2020-2023): Communication, Conception de costumes, Recherche historique, Couture, Créativité</w:t>
      </w:r>
    </w:p>
    <w:p>
      <w:r>
        <w:t>Costumier chez Aéroport International de Djibouti (2019-2020): Communication, Couture, Recherche historique, Conception de costumes</w:t>
      </w:r>
    </w:p>
    <w:p>
      <w:r>
        <w:rPr>
          <w:sz w:val="24"/>
        </w:rPr>
        <w:t>Compétences</w:t>
      </w:r>
    </w:p>
    <w:p>
      <w:r>
        <w:t>Couture, Communication, Recherche historique, Conception de costumes</w:t>
      </w:r>
    </w:p>
    <w:p>
      <w:r>
        <w:rPr>
          <w:sz w:val="24"/>
        </w:rPr>
        <w:t>Formation</w:t>
      </w:r>
    </w:p>
    <w:p>
      <w:r>
        <w:t>Licence en Costumier (Centre de Formation Technique de Balbala)</w:t>
      </w:r>
    </w:p>
    <w:p>
      <w:r>
        <w:rPr>
          <w:sz w:val="24"/>
        </w:rPr>
        <w:t>Certificats</w:t>
      </w:r>
    </w:p>
    <w:p>
      <w:r>
        <w:t>PMP (Université de Djibouti), Coursera Machine Learning (Institut de Formation Professionnelle)</w:t>
      </w:r>
    </w:p>
    <w:p>
      <w:r>
        <w:rPr>
          <w:sz w:val="24"/>
        </w:rPr>
        <w:t>Langues parlées</w:t>
      </w:r>
    </w:p>
    <w:p>
      <w:r>
        <w:t>Arabe (Courant), Français (Intermédiaire)</w:t>
      </w:r>
    </w:p>
    <w:p>
      <w:r>
        <w:rPr>
          <w:sz w:val="24"/>
        </w:rPr>
        <w:t>Hobbies</w:t>
      </w:r>
    </w:p>
    <w:p>
      <w:r>
        <w:t>Cuisine, Lecture, Photographie</w:t>
      </w:r>
    </w:p>
    <w:p>
      <w:r>
        <w:rPr>
          <w:sz w:val="24"/>
        </w:rPr>
        <w:t>Description</w:t>
      </w:r>
    </w:p>
    <w:p>
      <w:r>
        <w:t>Expert(e) en Couture avec 11 ans d’expérience, je maîtrise Communication pour des résultats optimaux.</w:t>
      </w:r>
    </w:p>
    <w:p>
      <w:r>
        <w:rPr>
          <w:sz w:val="24"/>
        </w:rPr>
        <w:t>Références</w:t>
      </w:r>
    </w:p>
    <w:p>
      <w:r>
        <w:t>André Le Goff, Collègue, andré.le.goff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