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Lubna Awaleh Ismail Awaleh</w:t>
      </w:r>
    </w:p>
    <w:p>
      <w:r>
        <w:t>lubna.ismailawaleh@example.com | +25377500573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Vitrier Senior chez Gay et Fils (2024-2025): Précision, Coupe</w:t>
      </w:r>
    </w:p>
    <w:p>
      <w:r>
        <w:t>Vitrier chez Ministère de l’Éducation (2019-2024): Coupe, Précision, Service client</w:t>
      </w:r>
    </w:p>
    <w:p>
      <w:r>
        <w:t>Vitrier Junior chez Perez (2018-2019): Pose de vitres, Précision, Réparation, Service client</w:t>
      </w:r>
    </w:p>
    <w:p>
      <w:r>
        <w:t>Vitrier Senior chez Ministère de l’Éducation (2015-2018): Précision, Pose de vitres, Service client, Coupe, Réparation</w:t>
      </w:r>
    </w:p>
    <w:p>
      <w:r>
        <w:t>Vitrier Senior chez Roger Poirier S.A.S. (2010-2015): Service client, Coupe, Pose de vitres</w:t>
      </w:r>
    </w:p>
    <w:p>
      <w:r>
        <w:rPr>
          <w:sz w:val="24"/>
        </w:rPr>
        <w:t>Compétences</w:t>
      </w:r>
    </w:p>
    <w:p>
      <w:r>
        <w:t>Coupe, Précision, Réparation, Service client</w:t>
      </w:r>
    </w:p>
    <w:p>
      <w:r>
        <w:rPr>
          <w:sz w:val="24"/>
        </w:rPr>
        <w:t>Formation</w:t>
      </w:r>
    </w:p>
    <w:p>
      <w:r>
        <w:t>Master en Vitrier (École Nationale de Commerce)</w:t>
      </w:r>
    </w:p>
    <w:p>
      <w:r>
        <w:rPr>
          <w:sz w:val="24"/>
        </w:rPr>
        <w:t>Certificats</w:t>
      </w:r>
    </w:p>
    <w:p>
      <w:r>
        <w:t>Cisco CCNA (Université de Djibouti), Microsoft Certified: Azure Fundamentals (École Nationale de Commerce)</w:t>
      </w:r>
    </w:p>
    <w:p>
      <w:r>
        <w:rPr>
          <w:sz w:val="24"/>
        </w:rPr>
        <w:t>Langues parlées</w:t>
      </w:r>
    </w:p>
    <w:p>
      <w:r>
        <w:t>Arabe (Débutant), Français (Courant), Afar (Courant)</w:t>
      </w:r>
    </w:p>
    <w:p>
      <w:r>
        <w:rPr>
          <w:sz w:val="24"/>
        </w:rPr>
        <w:t>Hobbies</w:t>
      </w:r>
    </w:p>
    <w:p>
      <w:r>
        <w:t>Lecture, Football, Cuisine</w:t>
      </w:r>
    </w:p>
    <w:p>
      <w:r>
        <w:rPr>
          <w:sz w:val="24"/>
        </w:rPr>
        <w:t>Description</w:t>
      </w:r>
    </w:p>
    <w:p>
      <w:r>
        <w:t>Expert(e) en Coupe avec 16 ans d’expérience, je maîtrise Précision pour des résultats optimaux.</w:t>
      </w:r>
    </w:p>
    <w:p>
      <w:r>
        <w:rPr>
          <w:sz w:val="24"/>
        </w:rPr>
        <w:t>Références</w:t>
      </w:r>
    </w:p>
    <w:p>
      <w:r>
        <w:t>Patricia Gomez, Collègue, patricia.gomez</w:t>
      </w:r>
    </w:p>
    <w:p>
      <w:r>
        <w:t>Nicholas Davis, Manager, nicholas.davis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