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Vladimir Ben Omar</w:t>
      </w:r>
    </w:p>
    <w:p>
      <w:r>
        <w:t>vladimir.benomar@example.com | +25377326329</w:t>
      </w:r>
    </w:p>
    <w:p>
      <w:r>
        <w:rPr>
          <w:sz w:val="24"/>
        </w:rPr>
        <w:t>Informations personnelles</w:t>
      </w:r>
    </w:p>
    <w:p>
      <w:r>
        <w:t>Nationalité: Russian</w:t>
        <w:br/>
        <w:t>Adresse: 0695 Sabrina Islands Apt. 014</w:t>
        <w:br/>
        <w:t>Brownmouth, WA 63545</w:t>
      </w:r>
    </w:p>
    <w:p>
      <w:r>
        <w:rPr>
          <w:sz w:val="24"/>
        </w:rPr>
        <w:t>Expériences professionnelles</w:t>
      </w:r>
    </w:p>
    <w:p>
      <w:r>
        <w:t>Carreleur chez Banque de Djibouti (2020-2025): Pose de carrelage, Précision</w:t>
      </w:r>
    </w:p>
    <w:p>
      <w:r>
        <w:t>Carreleur chez Lenoir SARL (2016-2020): Normes de qualité, Coupe, Préparation de surfaces, Pose de carrelage, Précision</w:t>
      </w:r>
    </w:p>
    <w:p>
      <w:r>
        <w:t>Carreleur Junior chez Hôpital Général Peltier (2014-2016): Préparation de surfaces, Pose de carrelage, Normes de qualité</w:t>
      </w:r>
    </w:p>
    <w:p>
      <w:r>
        <w:t>Carreleur chez Ministère de l’Éducation (2011-2014): Normes de qualité, Précision, Préparation de surfaces</w:t>
      </w:r>
    </w:p>
    <w:p>
      <w:r>
        <w:rPr>
          <w:sz w:val="24"/>
        </w:rPr>
        <w:t>Compétences</w:t>
      </w:r>
    </w:p>
    <w:p>
      <w:r>
        <w:t>Normes de qualité, Préparation de surfaces, Pose de carrelage, Précision</w:t>
      </w:r>
    </w:p>
    <w:p>
      <w:r>
        <w:rPr>
          <w:sz w:val="24"/>
        </w:rPr>
        <w:t>Formation</w:t>
      </w:r>
    </w:p>
    <w:p>
      <w:r>
        <w:t>Baccalauréat (École Nationale de Commerce)</w:t>
      </w:r>
    </w:p>
    <w:p>
      <w:r>
        <w:rPr>
          <w:sz w:val="24"/>
        </w:rPr>
        <w:t>Certificats</w:t>
      </w:r>
    </w:p>
    <w:p>
      <w:r>
        <w:t>Microsoft Certified: Azure Fundamentals (Lycée d’État de Djibouti)</w:t>
      </w:r>
    </w:p>
    <w:p>
      <w:r>
        <w:rPr>
          <w:sz w:val="24"/>
        </w:rPr>
        <w:t>Langues parlées</w:t>
      </w:r>
    </w:p>
    <w:p>
      <w:r>
        <w:t>Russe (Débutant)</w:t>
      </w:r>
    </w:p>
    <w:p>
      <w:r>
        <w:rPr>
          <w:sz w:val="24"/>
        </w:rPr>
        <w:t>Hobbies</w:t>
      </w:r>
    </w:p>
    <w:p>
      <w:r>
        <w:t>Lecture, Football, Photographie, Cuisine</w:t>
      </w:r>
    </w:p>
    <w:p>
      <w:r>
        <w:rPr>
          <w:sz w:val="24"/>
        </w:rPr>
        <w:t>Description</w:t>
      </w:r>
    </w:p>
    <w:p>
      <w:r>
        <w:t>Expert(e) en Normes de qualité avec 17 ans d’expérience, je maîtrise Préparation de surfaces pour des résultats optimaux.</w:t>
      </w:r>
    </w:p>
    <w:p>
      <w:r>
        <w:rPr>
          <w:sz w:val="24"/>
        </w:rPr>
        <w:t>Références</w:t>
      </w:r>
    </w:p>
    <w:p>
      <w:r>
        <w:t>Lucie Pinto, Superviseur, lucie.pinto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