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Zamzama Faysal Awaleh Saidou</w:t>
      </w:r>
    </w:p>
    <w:p>
      <w:r>
        <w:t>zamzama.awalehsaidou@example.com | +25377775980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UI designer chez Fouquet (2021-2025): Prototypage, Design d'interface, Créativité</w:t>
      </w:r>
    </w:p>
    <w:p>
      <w:r>
        <w:t>UI designer Senior chez Hôpital Général Peltier (2018-2021): Prototypage, Design d'interface</w:t>
      </w:r>
    </w:p>
    <w:p>
      <w:r>
        <w:t>UI designer Senior chez Gay (2017-2018): Outils (Figma), Graphisme, Créativité, Prototypage</w:t>
      </w:r>
    </w:p>
    <w:p>
      <w:r>
        <w:rPr>
          <w:sz w:val="24"/>
        </w:rPr>
        <w:t>Compétences</w:t>
      </w:r>
    </w:p>
    <w:p>
      <w:r>
        <w:t>Outils (Figma), Créativité, Prototypage, Graphisme, Design d'interface</w:t>
      </w:r>
    </w:p>
    <w:p>
      <w:r>
        <w:rPr>
          <w:sz w:val="24"/>
        </w:rPr>
        <w:t>Formation</w:t>
      </w:r>
    </w:p>
    <w:p>
      <w:r>
        <w:t>Master en UI designer (Centre de Formation Technique de Balbala)</w:t>
      </w:r>
    </w:p>
    <w:p>
      <w:r>
        <w:rPr>
          <w:sz w:val="24"/>
        </w:rPr>
        <w:t>Certificats</w:t>
      </w:r>
    </w:p>
    <w:p>
      <w:r>
        <w:t>AWS Certified Solutions Architect (Institut de Formation Professionnelle), Coursera Machine Learning (Centre de Formation Technique de Balbala)</w:t>
      </w:r>
    </w:p>
    <w:p>
      <w:r>
        <w:rPr>
          <w:sz w:val="24"/>
        </w:rPr>
        <w:t>Langues parlées</w:t>
      </w:r>
    </w:p>
    <w:p>
      <w:r>
        <w:t>Arabe (Intermédiaire), Anglais (Courant)</w:t>
      </w:r>
    </w:p>
    <w:p>
      <w:r>
        <w:rPr>
          <w:sz w:val="24"/>
        </w:rPr>
        <w:t>Hobbies</w:t>
      </w:r>
    </w:p>
    <w:p>
      <w:r>
        <w:t>Football, Musique, Lecture, Voyage</w:t>
      </w:r>
    </w:p>
    <w:p>
      <w:r>
        <w:rPr>
          <w:sz w:val="24"/>
        </w:rPr>
        <w:t>Description</w:t>
      </w:r>
    </w:p>
    <w:p>
      <w:r>
        <w:t>Professionnel(le) avec 8 ans d’expérience en Outils (Figma), compétent(e) en Créativité et motivé(e) à relever des défis.</w:t>
      </w:r>
    </w:p>
    <w:p>
      <w:r>
        <w:rPr>
          <w:sz w:val="24"/>
        </w:rPr>
        <w:t>Références</w:t>
      </w:r>
    </w:p>
    <w:p>
      <w:r>
        <w:t>Michel Techer de la Chrétien, Superviseur, michel.techer.de.la.chrétien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