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288D" w14:textId="77777777" w:rsidR="006A783E" w:rsidRPr="006A783E" w:rsidRDefault="006A783E" w:rsidP="006A783E">
      <w:pPr>
        <w:spacing w:after="0" w:line="360" w:lineRule="auto"/>
        <w:jc w:val="center"/>
        <w:outlineLvl w:val="0"/>
        <w:rPr>
          <w:rFonts w:ascii="Arial" w:eastAsia="Times New Roman" w:hAnsi="Arial" w:cs="Arial"/>
          <w:b/>
          <w:bCs/>
          <w:color w:val="000000"/>
          <w:kern w:val="36"/>
          <w14:ligatures w14:val="none"/>
        </w:rPr>
      </w:pPr>
      <w:r w:rsidRPr="006A783E">
        <w:rPr>
          <w:rFonts w:ascii="Arial" w:eastAsia="Times New Roman" w:hAnsi="Arial" w:cs="Arial"/>
          <w:b/>
          <w:bCs/>
          <w:color w:val="000000"/>
          <w:kern w:val="36"/>
          <w14:ligatures w14:val="none"/>
        </w:rPr>
        <w:t>LAPORAN PERENCANAAN DAN PENGEMBANGAN</w:t>
      </w:r>
    </w:p>
    <w:p w14:paraId="5B046B9C" w14:textId="77777777" w:rsidR="006A783E" w:rsidRPr="006A783E" w:rsidRDefault="006A783E" w:rsidP="006A783E">
      <w:pPr>
        <w:spacing w:after="0" w:line="360" w:lineRule="auto"/>
        <w:jc w:val="center"/>
        <w:outlineLvl w:val="0"/>
        <w:rPr>
          <w:rFonts w:ascii="Arial" w:eastAsia="Times New Roman" w:hAnsi="Arial" w:cs="Arial"/>
          <w:b/>
          <w:bCs/>
          <w:color w:val="000000"/>
          <w:kern w:val="36"/>
          <w14:ligatures w14:val="none"/>
        </w:rPr>
      </w:pPr>
      <w:r w:rsidRPr="006A783E">
        <w:rPr>
          <w:rFonts w:ascii="Arial" w:eastAsia="Times New Roman" w:hAnsi="Arial" w:cs="Arial"/>
          <w:b/>
          <w:bCs/>
          <w:color w:val="000000"/>
          <w:kern w:val="36"/>
          <w14:ligatures w14:val="none"/>
        </w:rPr>
        <w:t>SISTEM INFORMASI WEBSITE PERANGKAT DAERAH</w:t>
      </w:r>
    </w:p>
    <w:p w14:paraId="65FACCA8" w14:textId="7DED0E72" w:rsidR="006A783E" w:rsidRPr="006A783E" w:rsidRDefault="006A783E" w:rsidP="007E113F">
      <w:pPr>
        <w:spacing w:after="0" w:line="360" w:lineRule="auto"/>
        <w:jc w:val="center"/>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Tanggal: 14 Februari 2026</w:t>
      </w:r>
    </w:p>
    <w:p w14:paraId="618A3B72" w14:textId="77777777" w:rsidR="006A783E" w:rsidRPr="006A783E" w:rsidRDefault="006A783E" w:rsidP="006A783E">
      <w:pPr>
        <w:spacing w:after="0" w:line="360" w:lineRule="auto"/>
        <w:jc w:val="center"/>
        <w:outlineLvl w:val="0"/>
        <w:rPr>
          <w:rFonts w:ascii="Arial" w:eastAsia="Times New Roman" w:hAnsi="Arial" w:cs="Arial"/>
          <w:b/>
          <w:bCs/>
          <w:color w:val="000000"/>
          <w:kern w:val="36"/>
          <w14:ligatures w14:val="none"/>
        </w:rPr>
      </w:pPr>
      <w:r w:rsidRPr="006A783E">
        <w:rPr>
          <w:rFonts w:ascii="Arial" w:eastAsia="Times New Roman" w:hAnsi="Arial" w:cs="Arial"/>
          <w:b/>
          <w:bCs/>
          <w:color w:val="000000"/>
          <w:kern w:val="36"/>
          <w14:ligatures w14:val="none"/>
        </w:rPr>
        <w:t>BAB I</w:t>
      </w:r>
    </w:p>
    <w:p w14:paraId="0F176C45" w14:textId="77777777" w:rsidR="006A783E" w:rsidRDefault="006A783E" w:rsidP="006A783E">
      <w:pPr>
        <w:spacing w:after="0" w:line="360" w:lineRule="auto"/>
        <w:jc w:val="center"/>
        <w:outlineLvl w:val="0"/>
        <w:rPr>
          <w:rFonts w:ascii="Arial" w:eastAsia="Times New Roman" w:hAnsi="Arial" w:cs="Arial"/>
          <w:b/>
          <w:bCs/>
          <w:color w:val="000000"/>
          <w:kern w:val="36"/>
          <w14:ligatures w14:val="none"/>
        </w:rPr>
      </w:pPr>
      <w:r w:rsidRPr="006A783E">
        <w:rPr>
          <w:rFonts w:ascii="Arial" w:eastAsia="Times New Roman" w:hAnsi="Arial" w:cs="Arial"/>
          <w:b/>
          <w:bCs/>
          <w:color w:val="000000"/>
          <w:kern w:val="36"/>
          <w14:ligatures w14:val="none"/>
        </w:rPr>
        <w:t>PENDAHULUAN</w:t>
      </w:r>
    </w:p>
    <w:p w14:paraId="0E49DD5B" w14:textId="77777777" w:rsidR="006A783E" w:rsidRPr="006A783E" w:rsidRDefault="006A783E" w:rsidP="006A783E">
      <w:pPr>
        <w:spacing w:after="0" w:line="360" w:lineRule="auto"/>
        <w:jc w:val="center"/>
        <w:outlineLvl w:val="0"/>
        <w:rPr>
          <w:rFonts w:ascii="Arial" w:eastAsia="Times New Roman" w:hAnsi="Arial" w:cs="Arial"/>
          <w:b/>
          <w:bCs/>
          <w:color w:val="000000"/>
          <w:kern w:val="36"/>
          <w14:ligatures w14:val="none"/>
        </w:rPr>
      </w:pPr>
    </w:p>
    <w:p w14:paraId="10A13D1B"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1.1 Latar Belakang</w:t>
      </w:r>
    </w:p>
    <w:p w14:paraId="14B1E477" w14:textId="1E4B19A1" w:rsidR="006A783E" w:rsidRPr="006A783E" w:rsidRDefault="006A783E" w:rsidP="006A783E">
      <w:pPr>
        <w:spacing w:after="0" w:line="36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Pr="006A783E">
        <w:rPr>
          <w:rFonts w:ascii="Arial" w:eastAsia="Times New Roman" w:hAnsi="Arial" w:cs="Arial"/>
          <w:color w:val="000000"/>
          <w:kern w:val="0"/>
          <w14:ligatures w14:val="none"/>
        </w:rPr>
        <w:t>Dalam era transformasi digital, pemerintah daerah dituntut untuk menyelenggarakan pelayanan publik yang transparan, akuntabel, efektif, dan mudah diakses oleh masyarakat. Hal tersebut sejalan dengan amanat </w:t>
      </w:r>
      <w:r w:rsidRPr="006A783E">
        <w:rPr>
          <w:rFonts w:ascii="Arial" w:eastAsia="Times New Roman" w:hAnsi="Arial" w:cs="Arial"/>
          <w:b/>
          <w:bCs/>
          <w:color w:val="000000"/>
          <w:kern w:val="0"/>
          <w14:ligatures w14:val="none"/>
        </w:rPr>
        <w:t>Sistem Pemerintahan Berbasis Elektronik (SPBE)</w:t>
      </w:r>
      <w:r w:rsidRPr="006A783E">
        <w:rPr>
          <w:rFonts w:ascii="Arial" w:eastAsia="Times New Roman" w:hAnsi="Arial" w:cs="Arial"/>
          <w:color w:val="000000"/>
          <w:kern w:val="0"/>
          <w14:ligatures w14:val="none"/>
        </w:rPr>
        <w:t> sebagaimana diatur dalam Peraturan Presiden Nomor 95 Tahun 2018.</w:t>
      </w:r>
    </w:p>
    <w:p w14:paraId="079670CA" w14:textId="422304B0" w:rsidR="006A783E" w:rsidRPr="006A783E" w:rsidRDefault="006A783E" w:rsidP="006A783E">
      <w:pPr>
        <w:spacing w:after="0" w:line="36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Pr="006A783E">
        <w:rPr>
          <w:rFonts w:ascii="Arial" w:eastAsia="Times New Roman" w:hAnsi="Arial" w:cs="Arial"/>
          <w:color w:val="000000"/>
          <w:kern w:val="0"/>
          <w14:ligatures w14:val="none"/>
        </w:rPr>
        <w:t>Website perangkat daerah tidak lagi berfungsi sekadar sebagai media informasi statis, melainkan sebagai gerbang utama pelayanan publik digital. Website yang baik harus mampu menyediakan informasi yang terstruktur, mudah diakses, aman, cepat, serta inklusif bagi seluruh lapisan masyarakat.</w:t>
      </w:r>
    </w:p>
    <w:p w14:paraId="3171BAC5" w14:textId="77777777" w:rsidR="006A783E" w:rsidRPr="006A783E" w:rsidRDefault="006A783E" w:rsidP="006A783E">
      <w:pPr>
        <w:spacing w:after="0" w:line="360" w:lineRule="auto"/>
        <w:jc w:val="both"/>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Namun demikian, berdasarkan evaluasi terhadap kondisi eksisting, masih ditemukan berbagai kendala pada portal perangkat daerah, antara lain:</w:t>
      </w:r>
    </w:p>
    <w:p w14:paraId="7316D2AF" w14:textId="77777777" w:rsidR="006A783E" w:rsidRPr="006A783E" w:rsidRDefault="006A783E" w:rsidP="006A783E">
      <w:pPr>
        <w:numPr>
          <w:ilvl w:val="0"/>
          <w:numId w:val="1"/>
        </w:numPr>
        <w:spacing w:after="0" w:line="360" w:lineRule="auto"/>
        <w:jc w:val="both"/>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Performa akses yang lambat.</w:t>
      </w:r>
    </w:p>
    <w:p w14:paraId="4D9D697A" w14:textId="77777777" w:rsidR="006A783E" w:rsidRPr="006A783E" w:rsidRDefault="006A783E" w:rsidP="006A783E">
      <w:pPr>
        <w:numPr>
          <w:ilvl w:val="0"/>
          <w:numId w:val="1"/>
        </w:numPr>
        <w:spacing w:after="0" w:line="360" w:lineRule="auto"/>
        <w:jc w:val="both"/>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Struktur navigasi yang kurang terorganisir.</w:t>
      </w:r>
    </w:p>
    <w:p w14:paraId="2AE4485C" w14:textId="77777777" w:rsidR="006A783E" w:rsidRPr="006A783E" w:rsidRDefault="006A783E" w:rsidP="006A783E">
      <w:pPr>
        <w:numPr>
          <w:ilvl w:val="0"/>
          <w:numId w:val="1"/>
        </w:numPr>
        <w:spacing w:after="0" w:line="360" w:lineRule="auto"/>
        <w:jc w:val="both"/>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Keamanan data yang belum optimal.</w:t>
      </w:r>
    </w:p>
    <w:p w14:paraId="12B8BF80" w14:textId="77777777" w:rsidR="006A783E" w:rsidRPr="006A783E" w:rsidRDefault="006A783E" w:rsidP="006A783E">
      <w:pPr>
        <w:numPr>
          <w:ilvl w:val="0"/>
          <w:numId w:val="1"/>
        </w:numPr>
        <w:spacing w:after="0" w:line="360" w:lineRule="auto"/>
        <w:jc w:val="both"/>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Belum tersedianya fitur aksesibilitas bagi penyandang disabilitas.</w:t>
      </w:r>
    </w:p>
    <w:p w14:paraId="54974F51" w14:textId="77777777" w:rsidR="006A783E" w:rsidRPr="006A783E" w:rsidRDefault="006A783E" w:rsidP="006A783E">
      <w:pPr>
        <w:numPr>
          <w:ilvl w:val="0"/>
          <w:numId w:val="1"/>
        </w:numPr>
        <w:spacing w:after="0" w:line="360" w:lineRule="auto"/>
        <w:jc w:val="both"/>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Pengelolaan konten yang belum terintegrasi secara sistematis.</w:t>
      </w:r>
    </w:p>
    <w:p w14:paraId="4BCAAAA5" w14:textId="42BDAB73" w:rsidR="006A783E" w:rsidRPr="006A783E" w:rsidRDefault="006A783E" w:rsidP="006A783E">
      <w:pPr>
        <w:spacing w:after="0" w:line="36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Pr="006A783E">
        <w:rPr>
          <w:rFonts w:ascii="Arial" w:eastAsia="Times New Roman" w:hAnsi="Arial" w:cs="Arial"/>
          <w:color w:val="000000"/>
          <w:kern w:val="0"/>
          <w14:ligatures w14:val="none"/>
        </w:rPr>
        <w:t>Oleh karena itu, diperlukan perancangan dan pengembangan ulang sistem informasi website perangkat daerah dengan memanfaatkan teknologi modern yang lebih aman, responsif, dan berstandar internasional.</w:t>
      </w:r>
    </w:p>
    <w:p w14:paraId="39015C13" w14:textId="5E766D0B" w:rsidR="006A783E" w:rsidRPr="006A783E" w:rsidRDefault="006A783E" w:rsidP="006A783E">
      <w:pPr>
        <w:spacing w:after="0" w:line="360" w:lineRule="auto"/>
        <w:rPr>
          <w:rFonts w:ascii="Arial" w:eastAsia="Times New Roman" w:hAnsi="Arial" w:cs="Arial"/>
          <w:kern w:val="0"/>
          <w14:ligatures w14:val="none"/>
        </w:rPr>
      </w:pPr>
    </w:p>
    <w:p w14:paraId="04362078"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1.2 Rumusan Masalah</w:t>
      </w:r>
    </w:p>
    <w:p w14:paraId="2B884DB9" w14:textId="77777777" w:rsidR="006A783E" w:rsidRPr="006A783E" w:rsidRDefault="006A783E" w:rsidP="006A783E">
      <w:p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Berdasarkan latar belakang tersebut, rumusan masalah dalam pengembangan sistem ini adalah:</w:t>
      </w:r>
    </w:p>
    <w:p w14:paraId="271A798A" w14:textId="77777777" w:rsidR="006A783E" w:rsidRPr="006A783E" w:rsidRDefault="006A783E" w:rsidP="006A783E">
      <w:pPr>
        <w:numPr>
          <w:ilvl w:val="0"/>
          <w:numId w:val="2"/>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Bagaimana menyediakan akses informasi publik yang terstruktur dan mudah dicari?</w:t>
      </w:r>
    </w:p>
    <w:p w14:paraId="3DB579FA" w14:textId="77777777" w:rsidR="006A783E" w:rsidRPr="006A783E" w:rsidRDefault="006A783E" w:rsidP="006A783E">
      <w:pPr>
        <w:numPr>
          <w:ilvl w:val="0"/>
          <w:numId w:val="2"/>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Bagaimana menjamin aksesibilitas website bagi seluruh lapisan masyarakat, termasuk penyandang disabilitas?</w:t>
      </w:r>
    </w:p>
    <w:p w14:paraId="7615334D" w14:textId="77777777" w:rsidR="006A783E" w:rsidRPr="006A783E" w:rsidRDefault="006A783E" w:rsidP="006A783E">
      <w:pPr>
        <w:numPr>
          <w:ilvl w:val="0"/>
          <w:numId w:val="2"/>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Bagaimana mengintegrasikan berbagai layanan publik ke dalam satu portal yang efisien?</w:t>
      </w:r>
    </w:p>
    <w:p w14:paraId="265DF5C1" w14:textId="77777777" w:rsidR="006A783E" w:rsidRPr="006A783E" w:rsidRDefault="006A783E" w:rsidP="006A783E">
      <w:pPr>
        <w:numPr>
          <w:ilvl w:val="0"/>
          <w:numId w:val="2"/>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Bagaimana meningkatkan keamanan, performa, dan keandalan sistem website perangkat daerah?</w:t>
      </w:r>
    </w:p>
    <w:p w14:paraId="7DA9AC6D" w14:textId="2573970C" w:rsidR="006A783E" w:rsidRPr="006A783E" w:rsidRDefault="006A783E" w:rsidP="006A783E">
      <w:pPr>
        <w:spacing w:after="0" w:line="360" w:lineRule="auto"/>
        <w:rPr>
          <w:rFonts w:ascii="Arial" w:eastAsia="Times New Roman" w:hAnsi="Arial" w:cs="Arial"/>
          <w:kern w:val="0"/>
          <w14:ligatures w14:val="none"/>
        </w:rPr>
      </w:pPr>
    </w:p>
    <w:p w14:paraId="7148BE17"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1.3 Tujuan dan Manfaat</w:t>
      </w:r>
    </w:p>
    <w:p w14:paraId="0EB17929" w14:textId="77777777" w:rsidR="006A783E" w:rsidRPr="006A783E" w:rsidRDefault="006A783E" w:rsidP="006A783E">
      <w:pPr>
        <w:spacing w:after="0" w:line="360" w:lineRule="auto"/>
        <w:outlineLvl w:val="2"/>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Tujuan</w:t>
      </w:r>
    </w:p>
    <w:p w14:paraId="4981D6A9" w14:textId="77777777" w:rsidR="006A783E" w:rsidRPr="006A783E" w:rsidRDefault="006A783E" w:rsidP="006A783E">
      <w:pPr>
        <w:numPr>
          <w:ilvl w:val="0"/>
          <w:numId w:val="3"/>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Membangun portal informasi publik yang cepat, aman, dan responsif.</w:t>
      </w:r>
    </w:p>
    <w:p w14:paraId="1514F726" w14:textId="77777777" w:rsidR="006A783E" w:rsidRPr="006A783E" w:rsidRDefault="006A783E" w:rsidP="006A783E">
      <w:pPr>
        <w:numPr>
          <w:ilvl w:val="0"/>
          <w:numId w:val="3"/>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Menyediakan fitur transparansi dokumen perencanaan dan kinerja daerah (Renstra, DPA, LHKPN, dan laporan lainnya) secara terstruktur berdasarkan tahun anggaran.</w:t>
      </w:r>
    </w:p>
    <w:p w14:paraId="605A39E7" w14:textId="77777777" w:rsidR="006A783E" w:rsidRPr="006A783E" w:rsidRDefault="006A783E" w:rsidP="006A783E">
      <w:pPr>
        <w:numPr>
          <w:ilvl w:val="0"/>
          <w:numId w:val="3"/>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Menerapkan standar aksesibilitas website sesuai pedoman internasional (WCAG).</w:t>
      </w:r>
    </w:p>
    <w:p w14:paraId="689FF608" w14:textId="20ECF5A9" w:rsidR="007E113F" w:rsidRPr="007E113F" w:rsidRDefault="006A783E" w:rsidP="007E113F">
      <w:pPr>
        <w:numPr>
          <w:ilvl w:val="0"/>
          <w:numId w:val="3"/>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Meningkatkan kualitas tata kelola informasi berbasis digital.</w:t>
      </w:r>
    </w:p>
    <w:p w14:paraId="56368403" w14:textId="016727E2" w:rsidR="006A783E" w:rsidRPr="006A783E" w:rsidRDefault="006A783E" w:rsidP="006A783E">
      <w:pPr>
        <w:spacing w:after="0" w:line="360" w:lineRule="auto"/>
        <w:outlineLvl w:val="2"/>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Manfaat</w:t>
      </w:r>
    </w:p>
    <w:p w14:paraId="0473425C" w14:textId="77777777" w:rsidR="006A783E" w:rsidRPr="006A783E" w:rsidRDefault="006A783E" w:rsidP="006A783E">
      <w:pPr>
        <w:spacing w:after="0" w:line="360" w:lineRule="auto"/>
        <w:rPr>
          <w:rFonts w:ascii="Arial" w:eastAsia="Times New Roman" w:hAnsi="Arial" w:cs="Arial"/>
          <w:color w:val="000000"/>
          <w:kern w:val="0"/>
          <w14:ligatures w14:val="none"/>
        </w:rPr>
      </w:pPr>
      <w:r w:rsidRPr="006A783E">
        <w:rPr>
          <w:rFonts w:ascii="Arial" w:eastAsia="Times New Roman" w:hAnsi="Arial" w:cs="Arial"/>
          <w:b/>
          <w:bCs/>
          <w:color w:val="000000"/>
          <w:kern w:val="0"/>
          <w14:ligatures w14:val="none"/>
        </w:rPr>
        <w:t>Bagi Masyarakat:</w:t>
      </w:r>
    </w:p>
    <w:p w14:paraId="54C56523" w14:textId="77777777" w:rsidR="006A783E" w:rsidRPr="006A783E" w:rsidRDefault="006A783E" w:rsidP="006A783E">
      <w:pPr>
        <w:numPr>
          <w:ilvl w:val="0"/>
          <w:numId w:val="4"/>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Kemudahan memperoleh informasi dan layanan publik secara real-time.</w:t>
      </w:r>
    </w:p>
    <w:p w14:paraId="33C5E5E1" w14:textId="77777777" w:rsidR="006A783E" w:rsidRPr="006A783E" w:rsidRDefault="006A783E" w:rsidP="006A783E">
      <w:pPr>
        <w:numPr>
          <w:ilvl w:val="0"/>
          <w:numId w:val="4"/>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Akses yang inklusif bagi penyandang disabilitas.</w:t>
      </w:r>
    </w:p>
    <w:p w14:paraId="4A10AD5F" w14:textId="77777777" w:rsidR="006A783E" w:rsidRPr="006A783E" w:rsidRDefault="006A783E" w:rsidP="006A783E">
      <w:pPr>
        <w:spacing w:after="0" w:line="360" w:lineRule="auto"/>
        <w:rPr>
          <w:rFonts w:ascii="Arial" w:eastAsia="Times New Roman" w:hAnsi="Arial" w:cs="Arial"/>
          <w:color w:val="000000"/>
          <w:kern w:val="0"/>
          <w14:ligatures w14:val="none"/>
        </w:rPr>
      </w:pPr>
      <w:r w:rsidRPr="006A783E">
        <w:rPr>
          <w:rFonts w:ascii="Arial" w:eastAsia="Times New Roman" w:hAnsi="Arial" w:cs="Arial"/>
          <w:b/>
          <w:bCs/>
          <w:color w:val="000000"/>
          <w:kern w:val="0"/>
          <w14:ligatures w14:val="none"/>
        </w:rPr>
        <w:t>Bagi Instansi:</w:t>
      </w:r>
    </w:p>
    <w:p w14:paraId="7CD7FE09" w14:textId="77777777" w:rsidR="006A783E" w:rsidRPr="006A783E" w:rsidRDefault="006A783E" w:rsidP="006A783E">
      <w:pPr>
        <w:numPr>
          <w:ilvl w:val="0"/>
          <w:numId w:val="5"/>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Peningkatan citra dan kepercayaan publik.</w:t>
      </w:r>
    </w:p>
    <w:p w14:paraId="05398806" w14:textId="77777777" w:rsidR="006A783E" w:rsidRPr="006A783E" w:rsidRDefault="006A783E" w:rsidP="006A783E">
      <w:pPr>
        <w:numPr>
          <w:ilvl w:val="0"/>
          <w:numId w:val="5"/>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Efisiensi pengelolaan konten dan arsip digital.</w:t>
      </w:r>
    </w:p>
    <w:p w14:paraId="7EFEA019" w14:textId="796CCB23" w:rsidR="006A783E" w:rsidRDefault="006A783E" w:rsidP="006A783E">
      <w:pPr>
        <w:numPr>
          <w:ilvl w:val="0"/>
          <w:numId w:val="5"/>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Pemenuhan indikator penilaian SPBE dan keterbukaan informasi publik.</w:t>
      </w:r>
      <w:r w:rsidR="007E113F">
        <w:rPr>
          <w:rFonts w:ascii="Arial" w:eastAsia="Times New Roman" w:hAnsi="Arial" w:cs="Arial"/>
          <w:color w:val="000000"/>
          <w:kern w:val="0"/>
          <w14:ligatures w14:val="none"/>
        </w:rPr>
        <w:t>\</w:t>
      </w:r>
    </w:p>
    <w:p w14:paraId="4409C9A3" w14:textId="77777777" w:rsidR="007E113F" w:rsidRPr="006A783E" w:rsidRDefault="007E113F" w:rsidP="007E113F">
      <w:pPr>
        <w:spacing w:after="0" w:line="360" w:lineRule="auto"/>
        <w:ind w:left="720"/>
        <w:rPr>
          <w:rFonts w:ascii="Arial" w:eastAsia="Times New Roman" w:hAnsi="Arial" w:cs="Arial"/>
          <w:color w:val="000000"/>
          <w:kern w:val="0"/>
          <w14:ligatures w14:val="none"/>
        </w:rPr>
      </w:pPr>
    </w:p>
    <w:p w14:paraId="0950D180"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1.4 Ruang Lingkup</w:t>
      </w:r>
    </w:p>
    <w:p w14:paraId="7C81DD0F" w14:textId="77777777" w:rsidR="006A783E" w:rsidRPr="006A783E" w:rsidRDefault="006A783E" w:rsidP="006A783E">
      <w:p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Pengembangan sistem ini mencakup:</w:t>
      </w:r>
    </w:p>
    <w:p w14:paraId="1D0A862E" w14:textId="77777777" w:rsidR="006A783E" w:rsidRPr="006A783E" w:rsidRDefault="006A783E" w:rsidP="006A783E">
      <w:pPr>
        <w:numPr>
          <w:ilvl w:val="0"/>
          <w:numId w:val="6"/>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Frontend (Antarmuka Publik)</w:t>
      </w:r>
    </w:p>
    <w:p w14:paraId="37CA649C" w14:textId="77777777" w:rsidR="006A783E" w:rsidRPr="006A783E" w:rsidRDefault="006A783E" w:rsidP="006A783E">
      <w:pPr>
        <w:numPr>
          <w:ilvl w:val="0"/>
          <w:numId w:val="6"/>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Backend (Sistem Manajemen Konten/Admin)</w:t>
      </w:r>
    </w:p>
    <w:p w14:paraId="6A827C9A" w14:textId="77777777" w:rsidR="006A783E" w:rsidRPr="006A783E" w:rsidRDefault="006A783E" w:rsidP="006A783E">
      <w:pPr>
        <w:numPr>
          <w:ilvl w:val="0"/>
          <w:numId w:val="6"/>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Perancangan database dan keamanan data</w:t>
      </w:r>
    </w:p>
    <w:p w14:paraId="2AF3082C" w14:textId="77777777" w:rsidR="006A783E" w:rsidRPr="006A783E" w:rsidRDefault="006A783E" w:rsidP="006A783E">
      <w:pPr>
        <w:numPr>
          <w:ilvl w:val="0"/>
          <w:numId w:val="6"/>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Implementasi fitur aksesibilitas</w:t>
      </w:r>
    </w:p>
    <w:p w14:paraId="488D4CDC" w14:textId="77777777" w:rsidR="006A783E" w:rsidRPr="006A783E" w:rsidRDefault="006A783E" w:rsidP="006A783E">
      <w:pPr>
        <w:numPr>
          <w:ilvl w:val="0"/>
          <w:numId w:val="6"/>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Deployment dan pemeliharaan sistem</w:t>
      </w:r>
    </w:p>
    <w:p w14:paraId="6FCA7BB2" w14:textId="02526055" w:rsidR="006A783E" w:rsidRPr="006A783E" w:rsidRDefault="006A783E" w:rsidP="006A783E">
      <w:pPr>
        <w:spacing w:after="0" w:line="360" w:lineRule="auto"/>
        <w:rPr>
          <w:rFonts w:ascii="Arial" w:eastAsia="Times New Roman" w:hAnsi="Arial" w:cs="Arial"/>
          <w:kern w:val="0"/>
          <w14:ligatures w14:val="none"/>
        </w:rPr>
      </w:pPr>
    </w:p>
    <w:p w14:paraId="45F84B75"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1.5 Dasar Hukum</w:t>
      </w:r>
    </w:p>
    <w:p w14:paraId="6173A1A4" w14:textId="77777777" w:rsidR="006A783E" w:rsidRPr="006A783E" w:rsidRDefault="006A783E" w:rsidP="006A783E">
      <w:pPr>
        <w:numPr>
          <w:ilvl w:val="0"/>
          <w:numId w:val="7"/>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Undang-Undang Nomor 14 Tahun 2008 tentang Keterbukaan Informasi Publik.</w:t>
      </w:r>
    </w:p>
    <w:p w14:paraId="2C0CFE20" w14:textId="77777777" w:rsidR="006A783E" w:rsidRPr="006A783E" w:rsidRDefault="006A783E" w:rsidP="006A783E">
      <w:pPr>
        <w:numPr>
          <w:ilvl w:val="0"/>
          <w:numId w:val="7"/>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Peraturan Presiden Nomor 95 Tahun 2018 tentang Sistem Pemerintahan Berbasis Elektronik.</w:t>
      </w:r>
    </w:p>
    <w:p w14:paraId="097DDA89" w14:textId="77777777" w:rsidR="006A783E" w:rsidRPr="006A783E" w:rsidRDefault="006A783E" w:rsidP="006A783E">
      <w:pPr>
        <w:numPr>
          <w:ilvl w:val="0"/>
          <w:numId w:val="7"/>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Peraturan Komisi Informasi Nomor 1 Tahun 2021 tentang Standar Layanan Informasi Publik.</w:t>
      </w:r>
    </w:p>
    <w:p w14:paraId="77B709D5" w14:textId="77777777" w:rsidR="007E113F" w:rsidRDefault="006A783E" w:rsidP="006A783E">
      <w:pPr>
        <w:numPr>
          <w:ilvl w:val="0"/>
          <w:numId w:val="7"/>
        </w:numPr>
        <w:spacing w:after="0" w:line="360" w:lineRule="auto"/>
        <w:rPr>
          <w:rFonts w:ascii="Arial" w:eastAsia="Times New Roman" w:hAnsi="Arial" w:cs="Arial"/>
          <w:color w:val="000000"/>
          <w:kern w:val="0"/>
          <w14:ligatures w14:val="none"/>
        </w:rPr>
        <w:sectPr w:rsidR="007E113F" w:rsidSect="00800E68">
          <w:pgSz w:w="12180" w:h="18700"/>
          <w:pgMar w:top="1440" w:right="1440" w:bottom="1440" w:left="1440" w:header="708" w:footer="708" w:gutter="0"/>
          <w:cols w:space="708"/>
          <w:docGrid w:linePitch="360"/>
        </w:sectPr>
      </w:pPr>
      <w:r w:rsidRPr="006A783E">
        <w:rPr>
          <w:rFonts w:ascii="Arial" w:eastAsia="Times New Roman" w:hAnsi="Arial" w:cs="Arial"/>
          <w:color w:val="000000"/>
          <w:kern w:val="0"/>
          <w14:ligatures w14:val="none"/>
        </w:rPr>
        <w:t>Ketentuan teknis terkait evaluasi SPBE dan tata kelola digital pemerintah.</w:t>
      </w:r>
    </w:p>
    <w:p w14:paraId="3C356321" w14:textId="77777777" w:rsidR="006A783E" w:rsidRPr="006A783E" w:rsidRDefault="006A783E" w:rsidP="007E113F">
      <w:pPr>
        <w:spacing w:after="0" w:line="360" w:lineRule="auto"/>
        <w:ind w:left="720"/>
        <w:rPr>
          <w:rFonts w:ascii="Arial" w:eastAsia="Times New Roman" w:hAnsi="Arial" w:cs="Arial"/>
          <w:color w:val="000000"/>
          <w:kern w:val="0"/>
          <w14:ligatures w14:val="none"/>
        </w:rPr>
      </w:pPr>
    </w:p>
    <w:p w14:paraId="6728CD04" w14:textId="2D46530E" w:rsidR="006A783E" w:rsidRPr="006A783E" w:rsidRDefault="006A783E" w:rsidP="006A783E">
      <w:pPr>
        <w:spacing w:after="0" w:line="360" w:lineRule="auto"/>
        <w:rPr>
          <w:rFonts w:ascii="Arial" w:eastAsia="Times New Roman" w:hAnsi="Arial" w:cs="Arial"/>
          <w:kern w:val="0"/>
          <w14:ligatures w14:val="none"/>
        </w:rPr>
      </w:pPr>
    </w:p>
    <w:p w14:paraId="234DFF1A" w14:textId="77777777" w:rsidR="006A783E" w:rsidRPr="006A783E" w:rsidRDefault="006A783E" w:rsidP="006A783E">
      <w:pPr>
        <w:spacing w:after="0" w:line="360" w:lineRule="auto"/>
        <w:jc w:val="center"/>
        <w:outlineLvl w:val="0"/>
        <w:rPr>
          <w:rFonts w:ascii="Arial" w:eastAsia="Times New Roman" w:hAnsi="Arial" w:cs="Arial"/>
          <w:b/>
          <w:bCs/>
          <w:color w:val="000000"/>
          <w:kern w:val="36"/>
          <w14:ligatures w14:val="none"/>
        </w:rPr>
      </w:pPr>
      <w:r w:rsidRPr="006A783E">
        <w:rPr>
          <w:rFonts w:ascii="Arial" w:eastAsia="Times New Roman" w:hAnsi="Arial" w:cs="Arial"/>
          <w:b/>
          <w:bCs/>
          <w:color w:val="000000"/>
          <w:kern w:val="36"/>
          <w14:ligatures w14:val="none"/>
        </w:rPr>
        <w:t>BAB II</w:t>
      </w:r>
    </w:p>
    <w:p w14:paraId="02404A76" w14:textId="77777777" w:rsidR="006A783E" w:rsidRPr="006A783E" w:rsidRDefault="006A783E" w:rsidP="006A783E">
      <w:pPr>
        <w:spacing w:after="0" w:line="360" w:lineRule="auto"/>
        <w:jc w:val="center"/>
        <w:outlineLvl w:val="0"/>
        <w:rPr>
          <w:rFonts w:ascii="Arial" w:eastAsia="Times New Roman" w:hAnsi="Arial" w:cs="Arial"/>
          <w:b/>
          <w:bCs/>
          <w:color w:val="000000"/>
          <w:kern w:val="36"/>
          <w14:ligatures w14:val="none"/>
        </w:rPr>
      </w:pPr>
      <w:r w:rsidRPr="006A783E">
        <w:rPr>
          <w:rFonts w:ascii="Arial" w:eastAsia="Times New Roman" w:hAnsi="Arial" w:cs="Arial"/>
          <w:b/>
          <w:bCs/>
          <w:color w:val="000000"/>
          <w:kern w:val="36"/>
          <w14:ligatures w14:val="none"/>
        </w:rPr>
        <w:t>PERANCANGAN SISTEM</w:t>
      </w:r>
    </w:p>
    <w:p w14:paraId="7BC8B532" w14:textId="77777777" w:rsidR="007E113F" w:rsidRDefault="007E113F" w:rsidP="006A783E">
      <w:pPr>
        <w:spacing w:after="0" w:line="360" w:lineRule="auto"/>
        <w:outlineLvl w:val="1"/>
        <w:rPr>
          <w:rFonts w:ascii="Arial" w:eastAsia="Times New Roman" w:hAnsi="Arial" w:cs="Arial"/>
          <w:b/>
          <w:bCs/>
          <w:color w:val="000000"/>
          <w:kern w:val="0"/>
          <w14:ligatures w14:val="none"/>
        </w:rPr>
      </w:pPr>
    </w:p>
    <w:p w14:paraId="77754550" w14:textId="11A4D694"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2.1 Arsitektur Teknologi</w:t>
      </w:r>
    </w:p>
    <w:p w14:paraId="68F113F6" w14:textId="77777777" w:rsidR="006A783E" w:rsidRPr="006A783E" w:rsidRDefault="006A783E" w:rsidP="006A783E">
      <w:p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Sistem dirancang menggunakan pendekatan arsitektur modern berbasis komponen dan performa tinggi.</w:t>
      </w:r>
    </w:p>
    <w:p w14:paraId="0397A58E" w14:textId="77777777" w:rsidR="006A783E" w:rsidRPr="006A783E" w:rsidRDefault="006A783E" w:rsidP="006A783E">
      <w:pPr>
        <w:spacing w:after="0" w:line="360" w:lineRule="auto"/>
        <w:outlineLvl w:val="2"/>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Teknologi yang digunakan:</w:t>
      </w:r>
    </w:p>
    <w:p w14:paraId="6BB6DC40" w14:textId="77777777" w:rsidR="006A783E" w:rsidRPr="006A783E" w:rsidRDefault="006A783E" w:rsidP="006A783E">
      <w:pPr>
        <w:numPr>
          <w:ilvl w:val="0"/>
          <w:numId w:val="8"/>
        </w:numPr>
        <w:spacing w:after="0" w:line="360" w:lineRule="auto"/>
        <w:rPr>
          <w:rFonts w:ascii="Arial" w:eastAsia="Times New Roman" w:hAnsi="Arial" w:cs="Arial"/>
          <w:color w:val="000000"/>
          <w:kern w:val="0"/>
          <w14:ligatures w14:val="none"/>
        </w:rPr>
      </w:pPr>
      <w:r w:rsidRPr="006A783E">
        <w:rPr>
          <w:rFonts w:ascii="Arial" w:eastAsia="Times New Roman" w:hAnsi="Arial" w:cs="Arial"/>
          <w:b/>
          <w:bCs/>
          <w:color w:val="000000"/>
          <w:kern w:val="0"/>
          <w14:ligatures w14:val="none"/>
        </w:rPr>
        <w:t>Frontend Framework:</w:t>
      </w:r>
      <w:r w:rsidRPr="006A783E">
        <w:rPr>
          <w:rFonts w:ascii="Arial" w:eastAsia="Times New Roman" w:hAnsi="Arial" w:cs="Arial"/>
          <w:color w:val="000000"/>
          <w:kern w:val="0"/>
          <w14:ligatures w14:val="none"/>
        </w:rPr>
        <w:t> Next.js (versi terbaru)</w:t>
      </w:r>
    </w:p>
    <w:p w14:paraId="612C6EC5" w14:textId="77777777" w:rsidR="006A783E" w:rsidRPr="006A783E" w:rsidRDefault="006A783E" w:rsidP="006A783E">
      <w:pPr>
        <w:numPr>
          <w:ilvl w:val="0"/>
          <w:numId w:val="8"/>
        </w:numPr>
        <w:spacing w:after="0" w:line="360" w:lineRule="auto"/>
        <w:rPr>
          <w:rFonts w:ascii="Arial" w:eastAsia="Times New Roman" w:hAnsi="Arial" w:cs="Arial"/>
          <w:color w:val="000000"/>
          <w:kern w:val="0"/>
          <w14:ligatures w14:val="none"/>
        </w:rPr>
      </w:pPr>
      <w:r w:rsidRPr="006A783E">
        <w:rPr>
          <w:rFonts w:ascii="Arial" w:eastAsia="Times New Roman" w:hAnsi="Arial" w:cs="Arial"/>
          <w:b/>
          <w:bCs/>
          <w:color w:val="000000"/>
          <w:kern w:val="0"/>
          <w14:ligatures w14:val="none"/>
        </w:rPr>
        <w:t>Styling:</w:t>
      </w:r>
      <w:r w:rsidRPr="006A783E">
        <w:rPr>
          <w:rFonts w:ascii="Arial" w:eastAsia="Times New Roman" w:hAnsi="Arial" w:cs="Arial"/>
          <w:color w:val="000000"/>
          <w:kern w:val="0"/>
          <w14:ligatures w14:val="none"/>
        </w:rPr>
        <w:t> Tailwind CSS dengan komponen UI modern</w:t>
      </w:r>
    </w:p>
    <w:p w14:paraId="00A26E96" w14:textId="77777777" w:rsidR="006A783E" w:rsidRPr="006A783E" w:rsidRDefault="006A783E" w:rsidP="006A783E">
      <w:pPr>
        <w:numPr>
          <w:ilvl w:val="0"/>
          <w:numId w:val="8"/>
        </w:numPr>
        <w:spacing w:after="0" w:line="360" w:lineRule="auto"/>
        <w:rPr>
          <w:rFonts w:ascii="Arial" w:eastAsia="Times New Roman" w:hAnsi="Arial" w:cs="Arial"/>
          <w:color w:val="000000"/>
          <w:kern w:val="0"/>
          <w14:ligatures w14:val="none"/>
        </w:rPr>
      </w:pPr>
      <w:r w:rsidRPr="006A783E">
        <w:rPr>
          <w:rFonts w:ascii="Arial" w:eastAsia="Times New Roman" w:hAnsi="Arial" w:cs="Arial"/>
          <w:b/>
          <w:bCs/>
          <w:color w:val="000000"/>
          <w:kern w:val="0"/>
          <w14:ligatures w14:val="none"/>
        </w:rPr>
        <w:t>Backend &amp; Database:</w:t>
      </w:r>
      <w:r w:rsidRPr="006A783E">
        <w:rPr>
          <w:rFonts w:ascii="Arial" w:eastAsia="Times New Roman" w:hAnsi="Arial" w:cs="Arial"/>
          <w:color w:val="000000"/>
          <w:kern w:val="0"/>
          <w14:ligatures w14:val="none"/>
        </w:rPr>
        <w:t> Supabase (PostgreSQL, Autentikasi, Storage)</w:t>
      </w:r>
    </w:p>
    <w:p w14:paraId="72791CFF" w14:textId="77777777" w:rsidR="006A783E" w:rsidRPr="006A783E" w:rsidRDefault="006A783E" w:rsidP="006A783E">
      <w:pPr>
        <w:numPr>
          <w:ilvl w:val="0"/>
          <w:numId w:val="8"/>
        </w:numPr>
        <w:spacing w:after="0" w:line="360" w:lineRule="auto"/>
        <w:rPr>
          <w:rFonts w:ascii="Arial" w:eastAsia="Times New Roman" w:hAnsi="Arial" w:cs="Arial"/>
          <w:color w:val="000000"/>
          <w:kern w:val="0"/>
          <w14:ligatures w14:val="none"/>
        </w:rPr>
      </w:pPr>
      <w:r w:rsidRPr="006A783E">
        <w:rPr>
          <w:rFonts w:ascii="Arial" w:eastAsia="Times New Roman" w:hAnsi="Arial" w:cs="Arial"/>
          <w:b/>
          <w:bCs/>
          <w:color w:val="000000"/>
          <w:kern w:val="0"/>
          <w14:ligatures w14:val="none"/>
        </w:rPr>
        <w:t>Keamanan:</w:t>
      </w:r>
      <w:r w:rsidRPr="006A783E">
        <w:rPr>
          <w:rFonts w:ascii="Arial" w:eastAsia="Times New Roman" w:hAnsi="Arial" w:cs="Arial"/>
          <w:color w:val="000000"/>
          <w:kern w:val="0"/>
          <w14:ligatures w14:val="none"/>
        </w:rPr>
        <w:t> Row Level Security (RLS)</w:t>
      </w:r>
    </w:p>
    <w:p w14:paraId="2B5A5ECC" w14:textId="77777777" w:rsidR="006A783E" w:rsidRPr="006A783E" w:rsidRDefault="006A783E" w:rsidP="006A783E">
      <w:pPr>
        <w:numPr>
          <w:ilvl w:val="0"/>
          <w:numId w:val="8"/>
        </w:numPr>
        <w:spacing w:after="0" w:line="360" w:lineRule="auto"/>
        <w:rPr>
          <w:rFonts w:ascii="Arial" w:eastAsia="Times New Roman" w:hAnsi="Arial" w:cs="Arial"/>
          <w:color w:val="000000"/>
          <w:kern w:val="0"/>
          <w14:ligatures w14:val="none"/>
        </w:rPr>
      </w:pPr>
      <w:r w:rsidRPr="006A783E">
        <w:rPr>
          <w:rFonts w:ascii="Arial" w:eastAsia="Times New Roman" w:hAnsi="Arial" w:cs="Arial"/>
          <w:b/>
          <w:bCs/>
          <w:color w:val="000000"/>
          <w:kern w:val="0"/>
          <w14:ligatures w14:val="none"/>
        </w:rPr>
        <w:t>Deployment:</w:t>
      </w:r>
      <w:r w:rsidRPr="006A783E">
        <w:rPr>
          <w:rFonts w:ascii="Arial" w:eastAsia="Times New Roman" w:hAnsi="Arial" w:cs="Arial"/>
          <w:color w:val="000000"/>
          <w:kern w:val="0"/>
          <w14:ligatures w14:val="none"/>
        </w:rPr>
        <w:t> Vercel (Edge Network)</w:t>
      </w:r>
    </w:p>
    <w:p w14:paraId="44F3763A" w14:textId="77777777" w:rsidR="006A783E" w:rsidRPr="006A783E" w:rsidRDefault="006A783E" w:rsidP="006A783E">
      <w:pPr>
        <w:numPr>
          <w:ilvl w:val="0"/>
          <w:numId w:val="8"/>
        </w:numPr>
        <w:spacing w:after="0" w:line="360" w:lineRule="auto"/>
        <w:rPr>
          <w:rFonts w:ascii="Arial" w:eastAsia="Times New Roman" w:hAnsi="Arial" w:cs="Arial"/>
          <w:color w:val="000000"/>
          <w:kern w:val="0"/>
          <w14:ligatures w14:val="none"/>
        </w:rPr>
      </w:pPr>
      <w:r w:rsidRPr="006A783E">
        <w:rPr>
          <w:rFonts w:ascii="Arial" w:eastAsia="Times New Roman" w:hAnsi="Arial" w:cs="Arial"/>
          <w:b/>
          <w:bCs/>
          <w:color w:val="000000"/>
          <w:kern w:val="0"/>
          <w14:ligatures w14:val="none"/>
        </w:rPr>
        <w:t>Repositori Kode:</w:t>
      </w:r>
      <w:r w:rsidRPr="006A783E">
        <w:rPr>
          <w:rFonts w:ascii="Arial" w:eastAsia="Times New Roman" w:hAnsi="Arial" w:cs="Arial"/>
          <w:color w:val="000000"/>
          <w:kern w:val="0"/>
          <w14:ligatures w14:val="none"/>
        </w:rPr>
        <w:t> GitHub</w:t>
      </w:r>
    </w:p>
    <w:p w14:paraId="4B0B58CD" w14:textId="77777777" w:rsidR="006A783E" w:rsidRPr="006A783E" w:rsidRDefault="006A783E" w:rsidP="006A783E">
      <w:p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Pendekatan ini dipilih untuk menjamin:</w:t>
      </w:r>
    </w:p>
    <w:p w14:paraId="0D5A8020" w14:textId="77777777" w:rsidR="006A783E" w:rsidRPr="006A783E" w:rsidRDefault="006A783E" w:rsidP="006A783E">
      <w:pPr>
        <w:numPr>
          <w:ilvl w:val="0"/>
          <w:numId w:val="9"/>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Kecepatan akses tinggi</w:t>
      </w:r>
    </w:p>
    <w:p w14:paraId="63F20252" w14:textId="77777777" w:rsidR="006A783E" w:rsidRPr="006A783E" w:rsidRDefault="006A783E" w:rsidP="006A783E">
      <w:pPr>
        <w:numPr>
          <w:ilvl w:val="0"/>
          <w:numId w:val="9"/>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Optimasi mesin pencari (SEO)</w:t>
      </w:r>
    </w:p>
    <w:p w14:paraId="564FF48E" w14:textId="77777777" w:rsidR="006A783E" w:rsidRPr="006A783E" w:rsidRDefault="006A783E" w:rsidP="006A783E">
      <w:pPr>
        <w:numPr>
          <w:ilvl w:val="0"/>
          <w:numId w:val="9"/>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Skalabilitas sistem</w:t>
      </w:r>
    </w:p>
    <w:p w14:paraId="5465D396" w14:textId="77777777" w:rsidR="006A783E" w:rsidRPr="006A783E" w:rsidRDefault="006A783E" w:rsidP="006A783E">
      <w:pPr>
        <w:numPr>
          <w:ilvl w:val="0"/>
          <w:numId w:val="9"/>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Keamanan berbasis role dan autentikasi</w:t>
      </w:r>
    </w:p>
    <w:p w14:paraId="6172FFD3" w14:textId="44011EC0" w:rsidR="006A783E" w:rsidRPr="006A783E" w:rsidRDefault="006A783E" w:rsidP="006A783E">
      <w:pPr>
        <w:spacing w:after="0" w:line="360" w:lineRule="auto"/>
        <w:rPr>
          <w:rFonts w:ascii="Arial" w:eastAsia="Times New Roman" w:hAnsi="Arial" w:cs="Arial"/>
          <w:kern w:val="0"/>
          <w14:ligatures w14:val="none"/>
        </w:rPr>
      </w:pPr>
    </w:p>
    <w:p w14:paraId="13CD35CB"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2.2 Analisis Kebutuhan Fungsional</w:t>
      </w:r>
    </w:p>
    <w:p w14:paraId="4295750D" w14:textId="77777777" w:rsidR="006A783E" w:rsidRPr="006A783E" w:rsidRDefault="006A783E" w:rsidP="006A783E">
      <w:pPr>
        <w:spacing w:after="0" w:line="360" w:lineRule="auto"/>
        <w:outlineLvl w:val="2"/>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A. Fitur Publik</w:t>
      </w:r>
    </w:p>
    <w:p w14:paraId="7AB8586C" w14:textId="77777777" w:rsidR="006A783E" w:rsidRPr="006A783E" w:rsidRDefault="006A783E" w:rsidP="006A783E">
      <w:pPr>
        <w:numPr>
          <w:ilvl w:val="0"/>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b/>
          <w:bCs/>
          <w:color w:val="000000"/>
          <w:kern w:val="0"/>
          <w14:ligatures w14:val="none"/>
        </w:rPr>
        <w:t>Navigasi Terstruktur (Mega Menu)</w:t>
      </w:r>
    </w:p>
    <w:p w14:paraId="0D252C3C" w14:textId="77777777" w:rsidR="006A783E" w:rsidRP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Profil (Visi Misi, Struktur Organisasi, Profil Pejabat, LHKPN, Maklumat Pelayanan)</w:t>
      </w:r>
    </w:p>
    <w:p w14:paraId="661EBD28" w14:textId="77777777" w:rsidR="006A783E" w:rsidRP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Program &amp; Kegiatan (Arsip Dokumen per Tahun Anggaran)</w:t>
      </w:r>
    </w:p>
    <w:p w14:paraId="444B8CAF" w14:textId="77777777" w:rsidR="006A783E" w:rsidRP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Informasi (PPID, LPSE, Agenda Pimpinan)</w:t>
      </w:r>
    </w:p>
    <w:p w14:paraId="2160F7A8" w14:textId="77777777" w:rsidR="006A783E" w:rsidRPr="006A783E" w:rsidRDefault="006A783E" w:rsidP="006A783E">
      <w:pPr>
        <w:numPr>
          <w:ilvl w:val="0"/>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b/>
          <w:bCs/>
          <w:color w:val="000000"/>
          <w:kern w:val="0"/>
          <w14:ligatures w14:val="none"/>
        </w:rPr>
        <w:t>Panel Aksesibilitas</w:t>
      </w:r>
    </w:p>
    <w:p w14:paraId="2009B8F5" w14:textId="77777777" w:rsidR="006A783E" w:rsidRP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Pengaturan ukuran teks</w:t>
      </w:r>
    </w:p>
    <w:p w14:paraId="30094913" w14:textId="77777777" w:rsidR="006A783E" w:rsidRP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Mode font ramah disleksia</w:t>
      </w:r>
    </w:p>
    <w:p w14:paraId="6F452EF9" w14:textId="77777777" w:rsidR="006A783E" w:rsidRP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Pengaturan kontras warna (gelap/terang/kontras tinggi)</w:t>
      </w:r>
    </w:p>
    <w:p w14:paraId="4C27F4D3" w14:textId="77777777" w:rsidR="006A783E" w:rsidRP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Sorot tautan</w:t>
      </w:r>
    </w:p>
    <w:p w14:paraId="33E831EC" w14:textId="77777777" w:rsidR="006A783E" w:rsidRPr="006A783E" w:rsidRDefault="006A783E" w:rsidP="006A783E">
      <w:pPr>
        <w:numPr>
          <w:ilvl w:val="0"/>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b/>
          <w:bCs/>
          <w:color w:val="000000"/>
          <w:kern w:val="0"/>
          <w14:ligatures w14:val="none"/>
        </w:rPr>
        <w:t>Katalog Layanan (Service Center)</w:t>
      </w:r>
    </w:p>
    <w:p w14:paraId="6DCFFA75" w14:textId="77777777" w:rsidR="006A783E" w:rsidRP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Pencarian global</w:t>
      </w:r>
    </w:p>
    <w:p w14:paraId="5EC83E88" w14:textId="77777777" w:rsidR="006A783E" w:rsidRP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Filter berdasarkan kategori</w:t>
      </w:r>
    </w:p>
    <w:p w14:paraId="4313D421" w14:textId="77777777" w:rsid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Kartu layanan informatif</w:t>
      </w:r>
    </w:p>
    <w:p w14:paraId="633604D0" w14:textId="77777777" w:rsidR="007E113F" w:rsidRPr="006A783E" w:rsidRDefault="007E113F" w:rsidP="007E113F">
      <w:pPr>
        <w:spacing w:after="0" w:line="360" w:lineRule="auto"/>
        <w:ind w:left="1440"/>
        <w:rPr>
          <w:rFonts w:ascii="Arial" w:eastAsia="Times New Roman" w:hAnsi="Arial" w:cs="Arial"/>
          <w:color w:val="000000"/>
          <w:kern w:val="0"/>
          <w14:ligatures w14:val="none"/>
        </w:rPr>
      </w:pPr>
    </w:p>
    <w:p w14:paraId="6ABDBEF7" w14:textId="77777777" w:rsidR="006A783E" w:rsidRPr="006A783E" w:rsidRDefault="006A783E" w:rsidP="006A783E">
      <w:pPr>
        <w:numPr>
          <w:ilvl w:val="0"/>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b/>
          <w:bCs/>
          <w:color w:val="000000"/>
          <w:kern w:val="0"/>
          <w14:ligatures w14:val="none"/>
        </w:rPr>
        <w:lastRenderedPageBreak/>
        <w:t>Multimedia dan Statistik</w:t>
      </w:r>
    </w:p>
    <w:p w14:paraId="0C5406CA" w14:textId="77777777" w:rsidR="006A783E" w:rsidRP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Galeri foto dan video</w:t>
      </w:r>
    </w:p>
    <w:p w14:paraId="0E952CEE" w14:textId="77777777" w:rsidR="006A783E" w:rsidRP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Integrasi YouTube</w:t>
      </w:r>
    </w:p>
    <w:p w14:paraId="0BE96D1F" w14:textId="77777777" w:rsidR="006A783E" w:rsidRP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Statistik pengunjung harian dan total</w:t>
      </w:r>
    </w:p>
    <w:p w14:paraId="150BFCC1" w14:textId="77777777" w:rsidR="006A783E" w:rsidRPr="006A783E" w:rsidRDefault="006A783E" w:rsidP="006A783E">
      <w:pPr>
        <w:numPr>
          <w:ilvl w:val="1"/>
          <w:numId w:val="1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Tombol akses cepat (WhatsApp)</w:t>
      </w:r>
    </w:p>
    <w:p w14:paraId="07EC3E53" w14:textId="4C6694A6" w:rsidR="006A783E" w:rsidRPr="006A783E" w:rsidRDefault="006A783E" w:rsidP="006A783E">
      <w:pPr>
        <w:spacing w:after="0" w:line="360" w:lineRule="auto"/>
        <w:rPr>
          <w:rFonts w:ascii="Arial" w:eastAsia="Times New Roman" w:hAnsi="Arial" w:cs="Arial"/>
          <w:kern w:val="0"/>
          <w14:ligatures w14:val="none"/>
        </w:rPr>
      </w:pPr>
    </w:p>
    <w:p w14:paraId="0D1FB133" w14:textId="77777777" w:rsidR="006A783E" w:rsidRPr="006A783E" w:rsidRDefault="006A783E" w:rsidP="006A783E">
      <w:pPr>
        <w:spacing w:after="0" w:line="360" w:lineRule="auto"/>
        <w:outlineLvl w:val="2"/>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B. Fitur Admin</w:t>
      </w:r>
    </w:p>
    <w:p w14:paraId="13DDAA1A" w14:textId="77777777" w:rsidR="006A783E" w:rsidRPr="006A783E" w:rsidRDefault="006A783E" w:rsidP="006A783E">
      <w:pPr>
        <w:numPr>
          <w:ilvl w:val="0"/>
          <w:numId w:val="11"/>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Manajemen dokumen arsip berbasis tahun anggaran</w:t>
      </w:r>
    </w:p>
    <w:p w14:paraId="39D3603E" w14:textId="77777777" w:rsidR="006A783E" w:rsidRPr="006A783E" w:rsidRDefault="006A783E" w:rsidP="006A783E">
      <w:pPr>
        <w:numPr>
          <w:ilvl w:val="0"/>
          <w:numId w:val="11"/>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Manajemen berita dan galeri</w:t>
      </w:r>
    </w:p>
    <w:p w14:paraId="7D1FF838" w14:textId="77777777" w:rsidR="006A783E" w:rsidRPr="006A783E" w:rsidRDefault="006A783E" w:rsidP="006A783E">
      <w:pPr>
        <w:numPr>
          <w:ilvl w:val="0"/>
          <w:numId w:val="11"/>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Manajemen layanan publik</w:t>
      </w:r>
    </w:p>
    <w:p w14:paraId="4E828A68" w14:textId="77777777" w:rsidR="006A783E" w:rsidRPr="006A783E" w:rsidRDefault="006A783E" w:rsidP="006A783E">
      <w:pPr>
        <w:numPr>
          <w:ilvl w:val="0"/>
          <w:numId w:val="11"/>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Pengaturan pengguna dan hak akses</w:t>
      </w:r>
    </w:p>
    <w:p w14:paraId="0104A09C" w14:textId="166172D5" w:rsidR="006A783E" w:rsidRPr="006A783E" w:rsidRDefault="006A783E" w:rsidP="006A783E">
      <w:pPr>
        <w:spacing w:after="0" w:line="360" w:lineRule="auto"/>
        <w:rPr>
          <w:rFonts w:ascii="Arial" w:eastAsia="Times New Roman" w:hAnsi="Arial" w:cs="Arial"/>
          <w:kern w:val="0"/>
          <w14:ligatures w14:val="none"/>
        </w:rPr>
      </w:pPr>
    </w:p>
    <w:p w14:paraId="29923892"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2.3 Perancangan Database</w:t>
      </w:r>
    </w:p>
    <w:p w14:paraId="6990FFD8" w14:textId="77777777" w:rsidR="006A783E" w:rsidRPr="006A783E" w:rsidRDefault="006A783E" w:rsidP="006A783E">
      <w:p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Struktur database dirancang menggunakan PostgreSQL dengan skema utama:</w:t>
      </w:r>
    </w:p>
    <w:p w14:paraId="7AB3FFC2" w14:textId="77777777" w:rsidR="006A783E" w:rsidRPr="006A783E" w:rsidRDefault="006A783E" w:rsidP="006A783E">
      <w:pPr>
        <w:numPr>
          <w:ilvl w:val="0"/>
          <w:numId w:val="12"/>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posts (Berita dan Artikel)</w:t>
      </w:r>
    </w:p>
    <w:p w14:paraId="6667A87D" w14:textId="77777777" w:rsidR="006A783E" w:rsidRPr="006A783E" w:rsidRDefault="006A783E" w:rsidP="006A783E">
      <w:pPr>
        <w:numPr>
          <w:ilvl w:val="0"/>
          <w:numId w:val="12"/>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documents (Arsip Transparansi – fiscal_year, category_type)</w:t>
      </w:r>
    </w:p>
    <w:p w14:paraId="31B7BCB8" w14:textId="77777777" w:rsidR="006A783E" w:rsidRPr="006A783E" w:rsidRDefault="006A783E" w:rsidP="006A783E">
      <w:pPr>
        <w:numPr>
          <w:ilvl w:val="0"/>
          <w:numId w:val="12"/>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services (Data Layanan Publik)</w:t>
      </w:r>
    </w:p>
    <w:p w14:paraId="70CFBB9A" w14:textId="77777777" w:rsidR="006A783E" w:rsidRPr="006A783E" w:rsidRDefault="006A783E" w:rsidP="006A783E">
      <w:pPr>
        <w:numPr>
          <w:ilvl w:val="0"/>
          <w:numId w:val="12"/>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galleries (Foto dan Video)</w:t>
      </w:r>
    </w:p>
    <w:p w14:paraId="6C5CFE33" w14:textId="77777777" w:rsidR="006A783E" w:rsidRPr="006A783E" w:rsidRDefault="006A783E" w:rsidP="006A783E">
      <w:pPr>
        <w:numPr>
          <w:ilvl w:val="0"/>
          <w:numId w:val="12"/>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visitor_stats (Statistik Pengunjung)</w:t>
      </w:r>
    </w:p>
    <w:p w14:paraId="4690E316" w14:textId="77777777" w:rsidR="006A783E" w:rsidRPr="006A783E" w:rsidRDefault="006A783E" w:rsidP="006A783E">
      <w:p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Setiap tabel dilengkapi sistem kontrol akses berbasis peran (Role-Based Access Control).</w:t>
      </w:r>
    </w:p>
    <w:p w14:paraId="3F64A6DF" w14:textId="337F16A4" w:rsidR="006A783E" w:rsidRPr="006A783E" w:rsidRDefault="006A783E" w:rsidP="006A783E">
      <w:pPr>
        <w:spacing w:after="0" w:line="360" w:lineRule="auto"/>
        <w:rPr>
          <w:rFonts w:ascii="Arial" w:eastAsia="Times New Roman" w:hAnsi="Arial" w:cs="Arial"/>
          <w:kern w:val="0"/>
          <w14:ligatures w14:val="none"/>
        </w:rPr>
      </w:pPr>
    </w:p>
    <w:p w14:paraId="136297B9"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2.4 Desain Antarmuka (UI/UX)</w:t>
      </w:r>
    </w:p>
    <w:p w14:paraId="48635E76" w14:textId="77777777" w:rsidR="006A783E" w:rsidRPr="006A783E" w:rsidRDefault="006A783E" w:rsidP="006A783E">
      <w:p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Filosofi desain: </w:t>
      </w:r>
      <w:r w:rsidRPr="006A783E">
        <w:rPr>
          <w:rFonts w:ascii="Arial" w:eastAsia="Times New Roman" w:hAnsi="Arial" w:cs="Arial"/>
          <w:b/>
          <w:bCs/>
          <w:color w:val="000000"/>
          <w:kern w:val="0"/>
          <w14:ligatures w14:val="none"/>
        </w:rPr>
        <w:t>"Clean Governance"</w:t>
      </w:r>
      <w:r w:rsidRPr="006A783E">
        <w:rPr>
          <w:rFonts w:ascii="Arial" w:eastAsia="Times New Roman" w:hAnsi="Arial" w:cs="Arial"/>
          <w:color w:val="000000"/>
          <w:kern w:val="0"/>
          <w14:ligatures w14:val="none"/>
        </w:rPr>
        <w:br/>
        <w:t>Profesional, modern, bersih, dan terpercaya.</w:t>
      </w:r>
    </w:p>
    <w:p w14:paraId="272BAEEF" w14:textId="77777777" w:rsidR="006A783E" w:rsidRPr="006A783E" w:rsidRDefault="006A783E" w:rsidP="006A783E">
      <w:pPr>
        <w:spacing w:after="0" w:line="360" w:lineRule="auto"/>
        <w:outlineLvl w:val="2"/>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Karakteristik Desain:</w:t>
      </w:r>
    </w:p>
    <w:p w14:paraId="51E2C709" w14:textId="77777777" w:rsidR="006A783E" w:rsidRPr="006A783E" w:rsidRDefault="006A783E" w:rsidP="006A783E">
      <w:pPr>
        <w:numPr>
          <w:ilvl w:val="0"/>
          <w:numId w:val="13"/>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Warna identitas daerah dipadukan dengan ruang kosong (whitespace) yang cukup.</w:t>
      </w:r>
    </w:p>
    <w:p w14:paraId="03FA97AA" w14:textId="77777777" w:rsidR="006A783E" w:rsidRPr="006A783E" w:rsidRDefault="006A783E" w:rsidP="006A783E">
      <w:pPr>
        <w:numPr>
          <w:ilvl w:val="0"/>
          <w:numId w:val="13"/>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Tipografi sans-serif modern untuk keterbacaan maksimal.</w:t>
      </w:r>
    </w:p>
    <w:p w14:paraId="3F98FDBE" w14:textId="77777777" w:rsidR="006A783E" w:rsidRPr="006A783E" w:rsidRDefault="006A783E" w:rsidP="006A783E">
      <w:pPr>
        <w:numPr>
          <w:ilvl w:val="0"/>
          <w:numId w:val="13"/>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Tampilan responsif di perangkat desktop, tablet, dan ponsel.</w:t>
      </w:r>
    </w:p>
    <w:p w14:paraId="6B4B4992" w14:textId="2D947370" w:rsidR="006A783E" w:rsidRPr="006A783E" w:rsidRDefault="006A783E" w:rsidP="006A783E">
      <w:pPr>
        <w:spacing w:after="0" w:line="360" w:lineRule="auto"/>
        <w:rPr>
          <w:rFonts w:ascii="Arial" w:eastAsia="Times New Roman" w:hAnsi="Arial" w:cs="Arial"/>
          <w:kern w:val="0"/>
          <w14:ligatures w14:val="none"/>
        </w:rPr>
      </w:pPr>
    </w:p>
    <w:p w14:paraId="4252674A"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2.5 Analisis Risiko</w:t>
      </w:r>
    </w:p>
    <w:tbl>
      <w:tblPr>
        <w:tblW w:w="90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7"/>
        <w:gridCol w:w="2561"/>
        <w:gridCol w:w="3928"/>
      </w:tblGrid>
      <w:tr w:rsidR="008F19CC" w:rsidRPr="006A783E" w14:paraId="0394D0B0" w14:textId="77777777" w:rsidTr="008F19CC">
        <w:trPr>
          <w:tblHeader/>
          <w:tblCellSpacing w:w="15" w:type="dxa"/>
        </w:trPr>
        <w:tc>
          <w:tcPr>
            <w:tcW w:w="0" w:type="auto"/>
            <w:vAlign w:val="center"/>
            <w:hideMark/>
          </w:tcPr>
          <w:p w14:paraId="6E516875" w14:textId="77777777" w:rsidR="006A783E" w:rsidRPr="006A783E" w:rsidRDefault="006A783E" w:rsidP="006A783E">
            <w:pPr>
              <w:spacing w:after="0" w:line="360" w:lineRule="auto"/>
              <w:jc w:val="center"/>
              <w:rPr>
                <w:rFonts w:ascii="Arial" w:eastAsia="Times New Roman" w:hAnsi="Arial" w:cs="Arial"/>
                <w:b/>
                <w:bCs/>
                <w:kern w:val="0"/>
                <w14:ligatures w14:val="none"/>
              </w:rPr>
            </w:pPr>
            <w:r w:rsidRPr="006A783E">
              <w:rPr>
                <w:rFonts w:ascii="Arial" w:eastAsia="Times New Roman" w:hAnsi="Arial" w:cs="Arial"/>
                <w:b/>
                <w:bCs/>
                <w:kern w:val="0"/>
                <w14:ligatures w14:val="none"/>
              </w:rPr>
              <w:t>Risiko</w:t>
            </w:r>
          </w:p>
        </w:tc>
        <w:tc>
          <w:tcPr>
            <w:tcW w:w="2531" w:type="dxa"/>
            <w:vAlign w:val="center"/>
            <w:hideMark/>
          </w:tcPr>
          <w:p w14:paraId="442143E5" w14:textId="77777777" w:rsidR="006A783E" w:rsidRPr="006A783E" w:rsidRDefault="006A783E" w:rsidP="006A783E">
            <w:pPr>
              <w:spacing w:after="0" w:line="360" w:lineRule="auto"/>
              <w:jc w:val="center"/>
              <w:rPr>
                <w:rFonts w:ascii="Arial" w:eastAsia="Times New Roman" w:hAnsi="Arial" w:cs="Arial"/>
                <w:b/>
                <w:bCs/>
                <w:kern w:val="0"/>
                <w14:ligatures w14:val="none"/>
              </w:rPr>
            </w:pPr>
            <w:r w:rsidRPr="006A783E">
              <w:rPr>
                <w:rFonts w:ascii="Arial" w:eastAsia="Times New Roman" w:hAnsi="Arial" w:cs="Arial"/>
                <w:b/>
                <w:bCs/>
                <w:kern w:val="0"/>
                <w14:ligatures w14:val="none"/>
              </w:rPr>
              <w:t>Dampak</w:t>
            </w:r>
          </w:p>
        </w:tc>
        <w:tc>
          <w:tcPr>
            <w:tcW w:w="3883" w:type="dxa"/>
            <w:vAlign w:val="center"/>
            <w:hideMark/>
          </w:tcPr>
          <w:p w14:paraId="4B36778A" w14:textId="77777777" w:rsidR="006A783E" w:rsidRPr="006A783E" w:rsidRDefault="006A783E" w:rsidP="006A783E">
            <w:pPr>
              <w:spacing w:after="0" w:line="360" w:lineRule="auto"/>
              <w:jc w:val="center"/>
              <w:rPr>
                <w:rFonts w:ascii="Arial" w:eastAsia="Times New Roman" w:hAnsi="Arial" w:cs="Arial"/>
                <w:b/>
                <w:bCs/>
                <w:kern w:val="0"/>
                <w14:ligatures w14:val="none"/>
              </w:rPr>
            </w:pPr>
            <w:r w:rsidRPr="006A783E">
              <w:rPr>
                <w:rFonts w:ascii="Arial" w:eastAsia="Times New Roman" w:hAnsi="Arial" w:cs="Arial"/>
                <w:b/>
                <w:bCs/>
                <w:kern w:val="0"/>
                <w14:ligatures w14:val="none"/>
              </w:rPr>
              <w:t>Mitigasi</w:t>
            </w:r>
          </w:p>
        </w:tc>
      </w:tr>
      <w:tr w:rsidR="008F19CC" w:rsidRPr="006A783E" w14:paraId="57D39F82" w14:textId="77777777" w:rsidTr="008F19CC">
        <w:trPr>
          <w:tblCellSpacing w:w="15" w:type="dxa"/>
        </w:trPr>
        <w:tc>
          <w:tcPr>
            <w:tcW w:w="0" w:type="auto"/>
            <w:vAlign w:val="center"/>
            <w:hideMark/>
          </w:tcPr>
          <w:p w14:paraId="7F16A475" w14:textId="77777777" w:rsidR="006A783E" w:rsidRPr="006A783E" w:rsidRDefault="006A783E" w:rsidP="006A783E">
            <w:pPr>
              <w:spacing w:after="0" w:line="360" w:lineRule="auto"/>
              <w:rPr>
                <w:rFonts w:ascii="Arial" w:eastAsia="Times New Roman" w:hAnsi="Arial" w:cs="Arial"/>
                <w:kern w:val="0"/>
                <w14:ligatures w14:val="none"/>
              </w:rPr>
            </w:pPr>
            <w:r w:rsidRPr="006A783E">
              <w:rPr>
                <w:rFonts w:ascii="Arial" w:eastAsia="Times New Roman" w:hAnsi="Arial" w:cs="Arial"/>
                <w:kern w:val="0"/>
                <w14:ligatures w14:val="none"/>
              </w:rPr>
              <w:t>Kebocoran data</w:t>
            </w:r>
          </w:p>
        </w:tc>
        <w:tc>
          <w:tcPr>
            <w:tcW w:w="2531" w:type="dxa"/>
            <w:vAlign w:val="center"/>
            <w:hideMark/>
          </w:tcPr>
          <w:p w14:paraId="22B0295F" w14:textId="77777777" w:rsidR="006A783E" w:rsidRPr="006A783E" w:rsidRDefault="006A783E" w:rsidP="006A783E">
            <w:pPr>
              <w:spacing w:after="0" w:line="360" w:lineRule="auto"/>
              <w:rPr>
                <w:rFonts w:ascii="Arial" w:eastAsia="Times New Roman" w:hAnsi="Arial" w:cs="Arial"/>
                <w:kern w:val="0"/>
                <w14:ligatures w14:val="none"/>
              </w:rPr>
            </w:pPr>
            <w:r w:rsidRPr="006A783E">
              <w:rPr>
                <w:rFonts w:ascii="Arial" w:eastAsia="Times New Roman" w:hAnsi="Arial" w:cs="Arial"/>
                <w:kern w:val="0"/>
                <w14:ligatures w14:val="none"/>
              </w:rPr>
              <w:t>Kerusakan reputasi</w:t>
            </w:r>
          </w:p>
        </w:tc>
        <w:tc>
          <w:tcPr>
            <w:tcW w:w="3883" w:type="dxa"/>
            <w:vAlign w:val="center"/>
            <w:hideMark/>
          </w:tcPr>
          <w:p w14:paraId="5B2FE791" w14:textId="77777777" w:rsidR="006A783E" w:rsidRPr="006A783E" w:rsidRDefault="006A783E" w:rsidP="006A783E">
            <w:pPr>
              <w:spacing w:after="0" w:line="360" w:lineRule="auto"/>
              <w:rPr>
                <w:rFonts w:ascii="Arial" w:eastAsia="Times New Roman" w:hAnsi="Arial" w:cs="Arial"/>
                <w:kern w:val="0"/>
                <w14:ligatures w14:val="none"/>
              </w:rPr>
            </w:pPr>
            <w:r w:rsidRPr="006A783E">
              <w:rPr>
                <w:rFonts w:ascii="Arial" w:eastAsia="Times New Roman" w:hAnsi="Arial" w:cs="Arial"/>
                <w:kern w:val="0"/>
                <w14:ligatures w14:val="none"/>
              </w:rPr>
              <w:t>Implementasi RLS dan HTTPS</w:t>
            </w:r>
          </w:p>
        </w:tc>
      </w:tr>
      <w:tr w:rsidR="008F19CC" w:rsidRPr="006A783E" w14:paraId="0D14C007" w14:textId="77777777" w:rsidTr="008F19CC">
        <w:trPr>
          <w:tblCellSpacing w:w="15" w:type="dxa"/>
        </w:trPr>
        <w:tc>
          <w:tcPr>
            <w:tcW w:w="0" w:type="auto"/>
            <w:vAlign w:val="center"/>
            <w:hideMark/>
          </w:tcPr>
          <w:p w14:paraId="6C9B2567" w14:textId="77777777" w:rsidR="006A783E" w:rsidRPr="006A783E" w:rsidRDefault="006A783E" w:rsidP="006A783E">
            <w:pPr>
              <w:spacing w:after="0" w:line="360" w:lineRule="auto"/>
              <w:rPr>
                <w:rFonts w:ascii="Arial" w:eastAsia="Times New Roman" w:hAnsi="Arial" w:cs="Arial"/>
                <w:kern w:val="0"/>
                <w14:ligatures w14:val="none"/>
              </w:rPr>
            </w:pPr>
            <w:r w:rsidRPr="006A783E">
              <w:rPr>
                <w:rFonts w:ascii="Arial" w:eastAsia="Times New Roman" w:hAnsi="Arial" w:cs="Arial"/>
                <w:kern w:val="0"/>
                <w14:ligatures w14:val="none"/>
              </w:rPr>
              <w:t>Downtime server</w:t>
            </w:r>
          </w:p>
        </w:tc>
        <w:tc>
          <w:tcPr>
            <w:tcW w:w="2531" w:type="dxa"/>
            <w:vAlign w:val="center"/>
            <w:hideMark/>
          </w:tcPr>
          <w:p w14:paraId="16F6BED5" w14:textId="77777777" w:rsidR="006A783E" w:rsidRPr="006A783E" w:rsidRDefault="006A783E" w:rsidP="006A783E">
            <w:pPr>
              <w:spacing w:after="0" w:line="360" w:lineRule="auto"/>
              <w:rPr>
                <w:rFonts w:ascii="Arial" w:eastAsia="Times New Roman" w:hAnsi="Arial" w:cs="Arial"/>
                <w:kern w:val="0"/>
                <w14:ligatures w14:val="none"/>
              </w:rPr>
            </w:pPr>
            <w:r w:rsidRPr="006A783E">
              <w:rPr>
                <w:rFonts w:ascii="Arial" w:eastAsia="Times New Roman" w:hAnsi="Arial" w:cs="Arial"/>
                <w:kern w:val="0"/>
                <w14:ligatures w14:val="none"/>
              </w:rPr>
              <w:t>Layanan terganggu</w:t>
            </w:r>
          </w:p>
        </w:tc>
        <w:tc>
          <w:tcPr>
            <w:tcW w:w="3883" w:type="dxa"/>
            <w:vAlign w:val="center"/>
            <w:hideMark/>
          </w:tcPr>
          <w:p w14:paraId="13039FC3" w14:textId="77777777" w:rsidR="006A783E" w:rsidRPr="006A783E" w:rsidRDefault="006A783E" w:rsidP="006A783E">
            <w:pPr>
              <w:spacing w:after="0" w:line="360" w:lineRule="auto"/>
              <w:rPr>
                <w:rFonts w:ascii="Arial" w:eastAsia="Times New Roman" w:hAnsi="Arial" w:cs="Arial"/>
                <w:kern w:val="0"/>
                <w14:ligatures w14:val="none"/>
              </w:rPr>
            </w:pPr>
            <w:r w:rsidRPr="006A783E">
              <w:rPr>
                <w:rFonts w:ascii="Arial" w:eastAsia="Times New Roman" w:hAnsi="Arial" w:cs="Arial"/>
                <w:kern w:val="0"/>
                <w14:ligatures w14:val="none"/>
              </w:rPr>
              <w:t>Edge Network &amp; Monitoring</w:t>
            </w:r>
          </w:p>
        </w:tc>
      </w:tr>
      <w:tr w:rsidR="008F19CC" w:rsidRPr="006A783E" w14:paraId="117CA21E" w14:textId="77777777" w:rsidTr="008F19CC">
        <w:trPr>
          <w:tblCellSpacing w:w="15" w:type="dxa"/>
        </w:trPr>
        <w:tc>
          <w:tcPr>
            <w:tcW w:w="0" w:type="auto"/>
            <w:vAlign w:val="center"/>
            <w:hideMark/>
          </w:tcPr>
          <w:p w14:paraId="70178B41" w14:textId="77777777" w:rsidR="006A783E" w:rsidRPr="006A783E" w:rsidRDefault="006A783E" w:rsidP="006A783E">
            <w:pPr>
              <w:spacing w:after="0" w:line="360" w:lineRule="auto"/>
              <w:rPr>
                <w:rFonts w:ascii="Arial" w:eastAsia="Times New Roman" w:hAnsi="Arial" w:cs="Arial"/>
                <w:kern w:val="0"/>
                <w14:ligatures w14:val="none"/>
              </w:rPr>
            </w:pPr>
            <w:r w:rsidRPr="006A783E">
              <w:rPr>
                <w:rFonts w:ascii="Arial" w:eastAsia="Times New Roman" w:hAnsi="Arial" w:cs="Arial"/>
                <w:kern w:val="0"/>
                <w14:ligatures w14:val="none"/>
              </w:rPr>
              <w:t>Kesalahan input admin</w:t>
            </w:r>
          </w:p>
        </w:tc>
        <w:tc>
          <w:tcPr>
            <w:tcW w:w="2531" w:type="dxa"/>
            <w:vAlign w:val="center"/>
            <w:hideMark/>
          </w:tcPr>
          <w:p w14:paraId="52463E17" w14:textId="77777777" w:rsidR="006A783E" w:rsidRPr="006A783E" w:rsidRDefault="006A783E" w:rsidP="006A783E">
            <w:pPr>
              <w:spacing w:after="0" w:line="360" w:lineRule="auto"/>
              <w:rPr>
                <w:rFonts w:ascii="Arial" w:eastAsia="Times New Roman" w:hAnsi="Arial" w:cs="Arial"/>
                <w:kern w:val="0"/>
                <w14:ligatures w14:val="none"/>
              </w:rPr>
            </w:pPr>
            <w:r w:rsidRPr="006A783E">
              <w:rPr>
                <w:rFonts w:ascii="Arial" w:eastAsia="Times New Roman" w:hAnsi="Arial" w:cs="Arial"/>
                <w:kern w:val="0"/>
                <w14:ligatures w14:val="none"/>
              </w:rPr>
              <w:t>Data tidak valid</w:t>
            </w:r>
          </w:p>
        </w:tc>
        <w:tc>
          <w:tcPr>
            <w:tcW w:w="3883" w:type="dxa"/>
            <w:vAlign w:val="center"/>
            <w:hideMark/>
          </w:tcPr>
          <w:p w14:paraId="6BC8CD66" w14:textId="77777777" w:rsidR="006A783E" w:rsidRPr="006A783E" w:rsidRDefault="006A783E" w:rsidP="006A783E">
            <w:pPr>
              <w:spacing w:after="0" w:line="360" w:lineRule="auto"/>
              <w:rPr>
                <w:rFonts w:ascii="Arial" w:eastAsia="Times New Roman" w:hAnsi="Arial" w:cs="Arial"/>
                <w:kern w:val="0"/>
                <w14:ligatures w14:val="none"/>
              </w:rPr>
            </w:pPr>
            <w:r w:rsidRPr="006A783E">
              <w:rPr>
                <w:rFonts w:ascii="Arial" w:eastAsia="Times New Roman" w:hAnsi="Arial" w:cs="Arial"/>
                <w:kern w:val="0"/>
                <w14:ligatures w14:val="none"/>
              </w:rPr>
              <w:t>Validasi sistem &amp; pelatihan</w:t>
            </w:r>
          </w:p>
        </w:tc>
      </w:tr>
    </w:tbl>
    <w:p w14:paraId="34169363" w14:textId="77777777" w:rsidR="007E113F" w:rsidRDefault="007E113F" w:rsidP="006A783E">
      <w:pPr>
        <w:spacing w:after="0" w:line="360" w:lineRule="auto"/>
        <w:rPr>
          <w:rFonts w:ascii="Arial" w:eastAsia="Times New Roman" w:hAnsi="Arial" w:cs="Arial"/>
          <w:kern w:val="0"/>
          <w14:ligatures w14:val="none"/>
        </w:rPr>
        <w:sectPr w:rsidR="007E113F" w:rsidSect="00800E68">
          <w:pgSz w:w="12180" w:h="18700"/>
          <w:pgMar w:top="1440" w:right="1440" w:bottom="1440" w:left="1440" w:header="708" w:footer="708" w:gutter="0"/>
          <w:cols w:space="708"/>
          <w:docGrid w:linePitch="360"/>
        </w:sectPr>
      </w:pPr>
    </w:p>
    <w:p w14:paraId="75640720" w14:textId="331D4BB5" w:rsidR="006A783E" w:rsidRPr="006A783E" w:rsidRDefault="006A783E" w:rsidP="007E113F">
      <w:pPr>
        <w:spacing w:after="0" w:line="360" w:lineRule="auto"/>
        <w:jc w:val="center"/>
        <w:rPr>
          <w:rFonts w:ascii="Arial" w:eastAsia="Times New Roman" w:hAnsi="Arial" w:cs="Arial"/>
          <w:kern w:val="0"/>
          <w14:ligatures w14:val="none"/>
        </w:rPr>
      </w:pPr>
    </w:p>
    <w:p w14:paraId="1972599A" w14:textId="77777777" w:rsidR="006A783E" w:rsidRPr="006A783E" w:rsidRDefault="006A783E" w:rsidP="007E113F">
      <w:pPr>
        <w:spacing w:after="0" w:line="360" w:lineRule="auto"/>
        <w:jc w:val="center"/>
        <w:outlineLvl w:val="0"/>
        <w:rPr>
          <w:rFonts w:ascii="Arial" w:eastAsia="Times New Roman" w:hAnsi="Arial" w:cs="Arial"/>
          <w:b/>
          <w:bCs/>
          <w:color w:val="000000"/>
          <w:kern w:val="36"/>
          <w14:ligatures w14:val="none"/>
        </w:rPr>
      </w:pPr>
      <w:r w:rsidRPr="006A783E">
        <w:rPr>
          <w:rFonts w:ascii="Arial" w:eastAsia="Times New Roman" w:hAnsi="Arial" w:cs="Arial"/>
          <w:b/>
          <w:bCs/>
          <w:color w:val="000000"/>
          <w:kern w:val="36"/>
          <w14:ligatures w14:val="none"/>
        </w:rPr>
        <w:t>BAB III</w:t>
      </w:r>
    </w:p>
    <w:p w14:paraId="52E42FE7" w14:textId="77777777" w:rsidR="006A783E" w:rsidRDefault="006A783E" w:rsidP="007E113F">
      <w:pPr>
        <w:spacing w:after="0" w:line="360" w:lineRule="auto"/>
        <w:jc w:val="center"/>
        <w:outlineLvl w:val="0"/>
        <w:rPr>
          <w:rFonts w:ascii="Arial" w:eastAsia="Times New Roman" w:hAnsi="Arial" w:cs="Arial"/>
          <w:b/>
          <w:bCs/>
          <w:color w:val="000000"/>
          <w:kern w:val="36"/>
          <w14:ligatures w14:val="none"/>
        </w:rPr>
      </w:pPr>
      <w:r w:rsidRPr="006A783E">
        <w:rPr>
          <w:rFonts w:ascii="Arial" w:eastAsia="Times New Roman" w:hAnsi="Arial" w:cs="Arial"/>
          <w:b/>
          <w:bCs/>
          <w:color w:val="000000"/>
          <w:kern w:val="36"/>
          <w14:ligatures w14:val="none"/>
        </w:rPr>
        <w:t>TAHAPAN IMPLEMENTASI</w:t>
      </w:r>
    </w:p>
    <w:p w14:paraId="01BB8332" w14:textId="77777777" w:rsidR="007E113F" w:rsidRPr="006A783E" w:rsidRDefault="007E113F" w:rsidP="007E113F">
      <w:pPr>
        <w:spacing w:after="0" w:line="360" w:lineRule="auto"/>
        <w:jc w:val="center"/>
        <w:outlineLvl w:val="0"/>
        <w:rPr>
          <w:rFonts w:ascii="Arial" w:eastAsia="Times New Roman" w:hAnsi="Arial" w:cs="Arial"/>
          <w:b/>
          <w:bCs/>
          <w:color w:val="000000"/>
          <w:kern w:val="36"/>
          <w14:ligatures w14:val="none"/>
        </w:rPr>
      </w:pPr>
    </w:p>
    <w:p w14:paraId="170E8B49"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3.1 Tahap Perencanaan</w:t>
      </w:r>
    </w:p>
    <w:p w14:paraId="2402253F" w14:textId="77777777" w:rsidR="006A783E" w:rsidRPr="006A783E" w:rsidRDefault="006A783E" w:rsidP="006A783E">
      <w:p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Penentuan ruang lingkup, timeline, dan standar teknologi.</w:t>
      </w:r>
    </w:p>
    <w:p w14:paraId="015B9E6F"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3.2 Tahap Pengembangan</w:t>
      </w:r>
    </w:p>
    <w:p w14:paraId="32D9B2CF" w14:textId="77777777" w:rsidR="006A783E" w:rsidRPr="006A783E" w:rsidRDefault="006A783E" w:rsidP="006A783E">
      <w:pPr>
        <w:numPr>
          <w:ilvl w:val="0"/>
          <w:numId w:val="14"/>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Setup proyek</w:t>
      </w:r>
    </w:p>
    <w:p w14:paraId="64AD88AA" w14:textId="77777777" w:rsidR="006A783E" w:rsidRPr="006A783E" w:rsidRDefault="006A783E" w:rsidP="006A783E">
      <w:pPr>
        <w:numPr>
          <w:ilvl w:val="0"/>
          <w:numId w:val="14"/>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Implementasi layout dan aksesibilitas</w:t>
      </w:r>
    </w:p>
    <w:p w14:paraId="7060C273" w14:textId="77777777" w:rsidR="006A783E" w:rsidRPr="006A783E" w:rsidRDefault="006A783E" w:rsidP="006A783E">
      <w:pPr>
        <w:numPr>
          <w:ilvl w:val="0"/>
          <w:numId w:val="14"/>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Pengembangan fitur arsip tahunan</w:t>
      </w:r>
    </w:p>
    <w:p w14:paraId="4B10B275" w14:textId="77777777" w:rsidR="006A783E" w:rsidRPr="006A783E" w:rsidRDefault="006A783E" w:rsidP="006A783E">
      <w:pPr>
        <w:numPr>
          <w:ilvl w:val="0"/>
          <w:numId w:val="14"/>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Pengembangan dashboard admin</w:t>
      </w:r>
    </w:p>
    <w:p w14:paraId="5A9B15EF" w14:textId="77777777" w:rsidR="006A783E" w:rsidRPr="006A783E" w:rsidRDefault="006A783E" w:rsidP="006A783E">
      <w:pPr>
        <w:numPr>
          <w:ilvl w:val="0"/>
          <w:numId w:val="14"/>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Integrasi database</w:t>
      </w:r>
    </w:p>
    <w:p w14:paraId="0AA54D17"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3.3 Tahap Pengujian</w:t>
      </w:r>
    </w:p>
    <w:p w14:paraId="028B27FA" w14:textId="77777777" w:rsidR="006A783E" w:rsidRPr="006A783E" w:rsidRDefault="006A783E" w:rsidP="006A783E">
      <w:pPr>
        <w:spacing w:after="0" w:line="360" w:lineRule="auto"/>
        <w:outlineLvl w:val="2"/>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Functional Testing</w:t>
      </w:r>
    </w:p>
    <w:p w14:paraId="2F895346" w14:textId="77777777" w:rsidR="006A783E" w:rsidRPr="006A783E" w:rsidRDefault="006A783E" w:rsidP="006A783E">
      <w:pPr>
        <w:numPr>
          <w:ilvl w:val="0"/>
          <w:numId w:val="15"/>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Uji filter tahun anggaran</w:t>
      </w:r>
    </w:p>
    <w:p w14:paraId="424C79C7" w14:textId="77777777" w:rsidR="006A783E" w:rsidRPr="006A783E" w:rsidRDefault="006A783E" w:rsidP="006A783E">
      <w:pPr>
        <w:numPr>
          <w:ilvl w:val="0"/>
          <w:numId w:val="15"/>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Uji fitur aksesibilitas</w:t>
      </w:r>
    </w:p>
    <w:p w14:paraId="0AE88D81" w14:textId="77777777" w:rsidR="006A783E" w:rsidRPr="006A783E" w:rsidRDefault="006A783E" w:rsidP="006A783E">
      <w:pPr>
        <w:numPr>
          <w:ilvl w:val="0"/>
          <w:numId w:val="15"/>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Uji login admin</w:t>
      </w:r>
    </w:p>
    <w:p w14:paraId="168948E9" w14:textId="77777777" w:rsidR="006A783E" w:rsidRPr="006A783E" w:rsidRDefault="006A783E" w:rsidP="006A783E">
      <w:pPr>
        <w:spacing w:after="0" w:line="360" w:lineRule="auto"/>
        <w:outlineLvl w:val="2"/>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Performance Testing</w:t>
      </w:r>
    </w:p>
    <w:p w14:paraId="2BBECB38" w14:textId="77777777" w:rsidR="006A783E" w:rsidRPr="006A783E" w:rsidRDefault="006A783E" w:rsidP="006A783E">
      <w:pPr>
        <w:numPr>
          <w:ilvl w:val="0"/>
          <w:numId w:val="16"/>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Skor Lighthouse &gt; 90</w:t>
      </w:r>
    </w:p>
    <w:p w14:paraId="5186DC23" w14:textId="77777777" w:rsidR="006A783E" w:rsidRPr="006A783E" w:rsidRDefault="006A783E" w:rsidP="006A783E">
      <w:pPr>
        <w:numPr>
          <w:ilvl w:val="0"/>
          <w:numId w:val="16"/>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Optimasi gambar dan loading</w:t>
      </w:r>
    </w:p>
    <w:p w14:paraId="3DB81EC7" w14:textId="77777777" w:rsidR="006A783E" w:rsidRPr="006A783E" w:rsidRDefault="006A783E" w:rsidP="006A783E">
      <w:pPr>
        <w:spacing w:after="0" w:line="360" w:lineRule="auto"/>
        <w:outlineLvl w:val="2"/>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Security Testing</w:t>
      </w:r>
    </w:p>
    <w:p w14:paraId="5B819FFE" w14:textId="77777777" w:rsidR="006A783E" w:rsidRPr="006A783E" w:rsidRDefault="006A783E" w:rsidP="006A783E">
      <w:pPr>
        <w:numPr>
          <w:ilvl w:val="0"/>
          <w:numId w:val="17"/>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Pengujian akses tanpa login</w:t>
      </w:r>
    </w:p>
    <w:p w14:paraId="39B3E958" w14:textId="6F78A8D0" w:rsidR="006A783E" w:rsidRPr="006A783E" w:rsidRDefault="006A783E" w:rsidP="006A783E">
      <w:pPr>
        <w:numPr>
          <w:ilvl w:val="0"/>
          <w:numId w:val="17"/>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Validasi aturan RLS</w:t>
      </w:r>
    </w:p>
    <w:p w14:paraId="460B9BC7"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3.4 Tahap Deployment</w:t>
      </w:r>
    </w:p>
    <w:p w14:paraId="4663EDB8" w14:textId="77777777" w:rsidR="006A783E" w:rsidRPr="006A783E" w:rsidRDefault="006A783E" w:rsidP="006A783E">
      <w:pPr>
        <w:numPr>
          <w:ilvl w:val="0"/>
          <w:numId w:val="18"/>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Konfigurasi environment</w:t>
      </w:r>
    </w:p>
    <w:p w14:paraId="02A3902D" w14:textId="77777777" w:rsidR="006A783E" w:rsidRPr="006A783E" w:rsidRDefault="006A783E" w:rsidP="006A783E">
      <w:pPr>
        <w:numPr>
          <w:ilvl w:val="0"/>
          <w:numId w:val="18"/>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Build dan pengujian produksi</w:t>
      </w:r>
    </w:p>
    <w:p w14:paraId="57DECA24" w14:textId="77777777" w:rsidR="006A783E" w:rsidRPr="006A783E" w:rsidRDefault="006A783E" w:rsidP="006A783E">
      <w:pPr>
        <w:numPr>
          <w:ilvl w:val="0"/>
          <w:numId w:val="18"/>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Integrasi domain resmi</w:t>
      </w:r>
    </w:p>
    <w:p w14:paraId="54C88368" w14:textId="406310A5" w:rsidR="006A783E" w:rsidRPr="006A783E" w:rsidRDefault="006A783E" w:rsidP="006A783E">
      <w:pPr>
        <w:numPr>
          <w:ilvl w:val="0"/>
          <w:numId w:val="18"/>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Pengujian akhir sebelum peluncuran</w:t>
      </w:r>
    </w:p>
    <w:p w14:paraId="2B661B87"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3.5 Pemeliharaan Sistem</w:t>
      </w:r>
    </w:p>
    <w:p w14:paraId="073ACF5B" w14:textId="77777777" w:rsidR="006A783E" w:rsidRPr="006A783E" w:rsidRDefault="006A783E" w:rsidP="006A783E">
      <w:pPr>
        <w:numPr>
          <w:ilvl w:val="0"/>
          <w:numId w:val="19"/>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Backup database berkala</w:t>
      </w:r>
    </w:p>
    <w:p w14:paraId="76318A35" w14:textId="77777777" w:rsidR="006A783E" w:rsidRPr="006A783E" w:rsidRDefault="006A783E" w:rsidP="006A783E">
      <w:pPr>
        <w:numPr>
          <w:ilvl w:val="0"/>
          <w:numId w:val="19"/>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Monitoring error sistem</w:t>
      </w:r>
    </w:p>
    <w:p w14:paraId="658FFD47" w14:textId="77777777" w:rsidR="006A783E" w:rsidRPr="006A783E" w:rsidRDefault="006A783E" w:rsidP="006A783E">
      <w:pPr>
        <w:numPr>
          <w:ilvl w:val="0"/>
          <w:numId w:val="19"/>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Pembaruan keamanan rutin</w:t>
      </w:r>
    </w:p>
    <w:p w14:paraId="5FF46788" w14:textId="77777777" w:rsidR="006A783E" w:rsidRPr="006A783E" w:rsidRDefault="006A783E" w:rsidP="006A783E">
      <w:pPr>
        <w:numPr>
          <w:ilvl w:val="0"/>
          <w:numId w:val="19"/>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Pelatihan operator konten</w:t>
      </w:r>
    </w:p>
    <w:p w14:paraId="33825C70" w14:textId="77777777" w:rsidR="008F19CC" w:rsidRDefault="008F19CC" w:rsidP="006A783E">
      <w:pPr>
        <w:spacing w:after="0" w:line="360" w:lineRule="auto"/>
        <w:rPr>
          <w:rFonts w:ascii="Arial" w:eastAsia="Times New Roman" w:hAnsi="Arial" w:cs="Arial"/>
          <w:kern w:val="0"/>
          <w14:ligatures w14:val="none"/>
        </w:rPr>
        <w:sectPr w:rsidR="008F19CC" w:rsidSect="00800E68">
          <w:pgSz w:w="12180" w:h="18700"/>
          <w:pgMar w:top="1440" w:right="1440" w:bottom="1440" w:left="1440" w:header="708" w:footer="708" w:gutter="0"/>
          <w:cols w:space="708"/>
          <w:docGrid w:linePitch="360"/>
        </w:sectPr>
      </w:pPr>
    </w:p>
    <w:p w14:paraId="3E34A4F9" w14:textId="6EB2F6C0" w:rsidR="006A783E" w:rsidRPr="006A783E" w:rsidRDefault="006A783E" w:rsidP="006A783E">
      <w:pPr>
        <w:spacing w:after="0" w:line="360" w:lineRule="auto"/>
        <w:rPr>
          <w:rFonts w:ascii="Arial" w:eastAsia="Times New Roman" w:hAnsi="Arial" w:cs="Arial"/>
          <w:kern w:val="0"/>
          <w14:ligatures w14:val="none"/>
        </w:rPr>
      </w:pPr>
    </w:p>
    <w:p w14:paraId="04A9B2C3" w14:textId="77777777" w:rsidR="006A783E" w:rsidRPr="006A783E" w:rsidRDefault="006A783E" w:rsidP="008F19CC">
      <w:pPr>
        <w:spacing w:after="0" w:line="360" w:lineRule="auto"/>
        <w:jc w:val="center"/>
        <w:outlineLvl w:val="0"/>
        <w:rPr>
          <w:rFonts w:ascii="Arial" w:eastAsia="Times New Roman" w:hAnsi="Arial" w:cs="Arial"/>
          <w:b/>
          <w:bCs/>
          <w:color w:val="000000"/>
          <w:kern w:val="36"/>
          <w14:ligatures w14:val="none"/>
        </w:rPr>
      </w:pPr>
      <w:r w:rsidRPr="006A783E">
        <w:rPr>
          <w:rFonts w:ascii="Arial" w:eastAsia="Times New Roman" w:hAnsi="Arial" w:cs="Arial"/>
          <w:b/>
          <w:bCs/>
          <w:color w:val="000000"/>
          <w:kern w:val="36"/>
          <w14:ligatures w14:val="none"/>
        </w:rPr>
        <w:t>BAB IV</w:t>
      </w:r>
    </w:p>
    <w:p w14:paraId="7D3B8F32" w14:textId="77777777" w:rsidR="006A783E" w:rsidRPr="006A783E" w:rsidRDefault="006A783E" w:rsidP="008F19CC">
      <w:pPr>
        <w:spacing w:after="0" w:line="360" w:lineRule="auto"/>
        <w:jc w:val="center"/>
        <w:outlineLvl w:val="0"/>
        <w:rPr>
          <w:rFonts w:ascii="Arial" w:eastAsia="Times New Roman" w:hAnsi="Arial" w:cs="Arial"/>
          <w:b/>
          <w:bCs/>
          <w:color w:val="000000"/>
          <w:kern w:val="36"/>
          <w14:ligatures w14:val="none"/>
        </w:rPr>
      </w:pPr>
      <w:r w:rsidRPr="006A783E">
        <w:rPr>
          <w:rFonts w:ascii="Arial" w:eastAsia="Times New Roman" w:hAnsi="Arial" w:cs="Arial"/>
          <w:b/>
          <w:bCs/>
          <w:color w:val="000000"/>
          <w:kern w:val="36"/>
          <w14:ligatures w14:val="none"/>
        </w:rPr>
        <w:t>PENUTUP</w:t>
      </w:r>
    </w:p>
    <w:p w14:paraId="70F15F62"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4.1 Kesimpulan</w:t>
      </w:r>
    </w:p>
    <w:p w14:paraId="76E513EE" w14:textId="7BD963A1" w:rsidR="006A783E" w:rsidRPr="006A783E" w:rsidRDefault="008F19CC" w:rsidP="008F19CC">
      <w:pPr>
        <w:spacing w:after="0" w:line="36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6A783E" w:rsidRPr="006A783E">
        <w:rPr>
          <w:rFonts w:ascii="Arial" w:eastAsia="Times New Roman" w:hAnsi="Arial" w:cs="Arial"/>
          <w:color w:val="000000"/>
          <w:kern w:val="0"/>
          <w14:ligatures w14:val="none"/>
        </w:rPr>
        <w:t>Pengembangan website perangkat daerah ini merupakan langkah strategis dalam mendukung transformasi digital pemerintah daerah. Dengan memanfaatkan teknologi modern yang aman dan responsif, sistem ini mampu meningkatkan kualitas pelayanan publik, transparansi informasi, serta mendukung pencapaian indikator SPBE.</w:t>
      </w:r>
    </w:p>
    <w:p w14:paraId="4D3A8FDD" w14:textId="5DD010A5" w:rsidR="006A783E" w:rsidRPr="006A783E" w:rsidRDefault="008F19CC" w:rsidP="008F19CC">
      <w:pPr>
        <w:spacing w:after="0" w:line="36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ab/>
      </w:r>
      <w:r w:rsidR="006A783E" w:rsidRPr="006A783E">
        <w:rPr>
          <w:rFonts w:ascii="Arial" w:eastAsia="Times New Roman" w:hAnsi="Arial" w:cs="Arial"/>
          <w:color w:val="000000"/>
          <w:kern w:val="0"/>
          <w14:ligatures w14:val="none"/>
        </w:rPr>
        <w:t>Website ini tidak hanya menjadi media informasi, tetapi menjadi platform pelayanan publik digital yang inklusif, terstruktur, dan berkelanjutan.</w:t>
      </w:r>
    </w:p>
    <w:p w14:paraId="5AADFB9B" w14:textId="32943C48" w:rsidR="006A783E" w:rsidRPr="006A783E" w:rsidRDefault="006A783E" w:rsidP="006A783E">
      <w:pPr>
        <w:spacing w:after="0" w:line="360" w:lineRule="auto"/>
        <w:rPr>
          <w:rFonts w:ascii="Arial" w:eastAsia="Times New Roman" w:hAnsi="Arial" w:cs="Arial"/>
          <w:kern w:val="0"/>
          <w14:ligatures w14:val="none"/>
        </w:rPr>
      </w:pPr>
    </w:p>
    <w:p w14:paraId="5F9A5FD8" w14:textId="77777777" w:rsidR="006A783E" w:rsidRPr="006A783E" w:rsidRDefault="006A783E" w:rsidP="006A783E">
      <w:pPr>
        <w:spacing w:after="0" w:line="360" w:lineRule="auto"/>
        <w:outlineLvl w:val="1"/>
        <w:rPr>
          <w:rFonts w:ascii="Arial" w:eastAsia="Times New Roman" w:hAnsi="Arial" w:cs="Arial"/>
          <w:b/>
          <w:bCs/>
          <w:color w:val="000000"/>
          <w:kern w:val="0"/>
          <w14:ligatures w14:val="none"/>
        </w:rPr>
      </w:pPr>
      <w:r w:rsidRPr="006A783E">
        <w:rPr>
          <w:rFonts w:ascii="Arial" w:eastAsia="Times New Roman" w:hAnsi="Arial" w:cs="Arial"/>
          <w:b/>
          <w:bCs/>
          <w:color w:val="000000"/>
          <w:kern w:val="0"/>
          <w14:ligatures w14:val="none"/>
        </w:rPr>
        <w:t>4.2 Saran</w:t>
      </w:r>
    </w:p>
    <w:p w14:paraId="405BC8F2" w14:textId="77777777" w:rsidR="006A783E" w:rsidRPr="006A783E" w:rsidRDefault="006A783E" w:rsidP="006A783E">
      <w:pPr>
        <w:numPr>
          <w:ilvl w:val="0"/>
          <w:numId w:val="2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Dilakukan pelatihan berkala bagi operator/admin.</w:t>
      </w:r>
    </w:p>
    <w:p w14:paraId="1C38BFD6" w14:textId="77777777" w:rsidR="006A783E" w:rsidRPr="006A783E" w:rsidRDefault="006A783E" w:rsidP="006A783E">
      <w:pPr>
        <w:numPr>
          <w:ilvl w:val="0"/>
          <w:numId w:val="2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Dilakukan audit keamanan sistem secara rutin.</w:t>
      </w:r>
    </w:p>
    <w:p w14:paraId="48243900" w14:textId="77777777" w:rsidR="006A783E" w:rsidRPr="006A783E" w:rsidRDefault="006A783E" w:rsidP="006A783E">
      <w:pPr>
        <w:numPr>
          <w:ilvl w:val="0"/>
          <w:numId w:val="2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Dilakukan integrasi lanjutan dengan sistem nasional melalui API.</w:t>
      </w:r>
    </w:p>
    <w:p w14:paraId="30ABA10C" w14:textId="77777777" w:rsidR="006A783E" w:rsidRPr="006A783E" w:rsidRDefault="006A783E" w:rsidP="006A783E">
      <w:pPr>
        <w:numPr>
          <w:ilvl w:val="0"/>
          <w:numId w:val="20"/>
        </w:numPr>
        <w:spacing w:after="0" w:line="360" w:lineRule="auto"/>
        <w:rPr>
          <w:rFonts w:ascii="Arial" w:eastAsia="Times New Roman" w:hAnsi="Arial" w:cs="Arial"/>
          <w:color w:val="000000"/>
          <w:kern w:val="0"/>
          <w14:ligatures w14:val="none"/>
        </w:rPr>
      </w:pPr>
      <w:r w:rsidRPr="006A783E">
        <w:rPr>
          <w:rFonts w:ascii="Arial" w:eastAsia="Times New Roman" w:hAnsi="Arial" w:cs="Arial"/>
          <w:color w:val="000000"/>
          <w:kern w:val="0"/>
          <w14:ligatures w14:val="none"/>
        </w:rPr>
        <w:t>Dilakukan evaluasi tahunan terhadap performa dan kepuasan pengguna.</w:t>
      </w:r>
    </w:p>
    <w:p w14:paraId="252F4AFC" w14:textId="77777777" w:rsidR="00AC64FC" w:rsidRPr="006A783E" w:rsidRDefault="00AC64FC" w:rsidP="006A783E">
      <w:pPr>
        <w:spacing w:after="0" w:line="360" w:lineRule="auto"/>
        <w:rPr>
          <w:rFonts w:ascii="Arial" w:hAnsi="Arial" w:cs="Arial"/>
        </w:rPr>
      </w:pPr>
    </w:p>
    <w:sectPr w:rsidR="00AC64FC" w:rsidRPr="006A783E" w:rsidSect="00800E68">
      <w:pgSz w:w="12180" w:h="1870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9FE"/>
    <w:multiLevelType w:val="multilevel"/>
    <w:tmpl w:val="39B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06B92"/>
    <w:multiLevelType w:val="multilevel"/>
    <w:tmpl w:val="2CF2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95BCB"/>
    <w:multiLevelType w:val="multilevel"/>
    <w:tmpl w:val="97B0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E5F30"/>
    <w:multiLevelType w:val="multilevel"/>
    <w:tmpl w:val="1C26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932AE"/>
    <w:multiLevelType w:val="multilevel"/>
    <w:tmpl w:val="1AA6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278FA"/>
    <w:multiLevelType w:val="multilevel"/>
    <w:tmpl w:val="E45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0063F"/>
    <w:multiLevelType w:val="multilevel"/>
    <w:tmpl w:val="95A8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36921"/>
    <w:multiLevelType w:val="multilevel"/>
    <w:tmpl w:val="DEF2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96364"/>
    <w:multiLevelType w:val="multilevel"/>
    <w:tmpl w:val="871C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2F3F37"/>
    <w:multiLevelType w:val="multilevel"/>
    <w:tmpl w:val="DD7A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E0D56"/>
    <w:multiLevelType w:val="multilevel"/>
    <w:tmpl w:val="857E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0F3C76"/>
    <w:multiLevelType w:val="multilevel"/>
    <w:tmpl w:val="919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5738D3"/>
    <w:multiLevelType w:val="multilevel"/>
    <w:tmpl w:val="73C8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B64CB"/>
    <w:multiLevelType w:val="multilevel"/>
    <w:tmpl w:val="FC74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483B50"/>
    <w:multiLevelType w:val="multilevel"/>
    <w:tmpl w:val="75524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947846"/>
    <w:multiLevelType w:val="multilevel"/>
    <w:tmpl w:val="B216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CB6BD7"/>
    <w:multiLevelType w:val="multilevel"/>
    <w:tmpl w:val="C82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F3D0E"/>
    <w:multiLevelType w:val="multilevel"/>
    <w:tmpl w:val="E3582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9C773B"/>
    <w:multiLevelType w:val="multilevel"/>
    <w:tmpl w:val="CD0CE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AB2DD9"/>
    <w:multiLevelType w:val="multilevel"/>
    <w:tmpl w:val="3774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4876484">
    <w:abstractNumId w:val="1"/>
  </w:num>
  <w:num w:numId="2" w16cid:durableId="1843616486">
    <w:abstractNumId w:val="17"/>
  </w:num>
  <w:num w:numId="3" w16cid:durableId="1058700175">
    <w:abstractNumId w:val="19"/>
  </w:num>
  <w:num w:numId="4" w16cid:durableId="844323788">
    <w:abstractNumId w:val="15"/>
  </w:num>
  <w:num w:numId="5" w16cid:durableId="2005279607">
    <w:abstractNumId w:val="16"/>
  </w:num>
  <w:num w:numId="6" w16cid:durableId="166486462">
    <w:abstractNumId w:val="10"/>
  </w:num>
  <w:num w:numId="7" w16cid:durableId="1246190308">
    <w:abstractNumId w:val="18"/>
  </w:num>
  <w:num w:numId="8" w16cid:durableId="1191992278">
    <w:abstractNumId w:val="4"/>
  </w:num>
  <w:num w:numId="9" w16cid:durableId="1254167065">
    <w:abstractNumId w:val="13"/>
  </w:num>
  <w:num w:numId="10" w16cid:durableId="1578663625">
    <w:abstractNumId w:val="14"/>
  </w:num>
  <w:num w:numId="11" w16cid:durableId="1688555353">
    <w:abstractNumId w:val="8"/>
  </w:num>
  <w:num w:numId="12" w16cid:durableId="1011645637">
    <w:abstractNumId w:val="12"/>
  </w:num>
  <w:num w:numId="13" w16cid:durableId="300110745">
    <w:abstractNumId w:val="11"/>
  </w:num>
  <w:num w:numId="14" w16cid:durableId="492722610">
    <w:abstractNumId w:val="2"/>
  </w:num>
  <w:num w:numId="15" w16cid:durableId="1472138560">
    <w:abstractNumId w:val="6"/>
  </w:num>
  <w:num w:numId="16" w16cid:durableId="92671992">
    <w:abstractNumId w:val="0"/>
  </w:num>
  <w:num w:numId="17" w16cid:durableId="626081159">
    <w:abstractNumId w:val="9"/>
  </w:num>
  <w:num w:numId="18" w16cid:durableId="825166462">
    <w:abstractNumId w:val="3"/>
  </w:num>
  <w:num w:numId="19" w16cid:durableId="1544446290">
    <w:abstractNumId w:val="5"/>
  </w:num>
  <w:num w:numId="20" w16cid:durableId="1719817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mirrorMargins/>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83E"/>
    <w:rsid w:val="001321AA"/>
    <w:rsid w:val="003F5BCB"/>
    <w:rsid w:val="00430D73"/>
    <w:rsid w:val="006A783E"/>
    <w:rsid w:val="007E113F"/>
    <w:rsid w:val="00800E68"/>
    <w:rsid w:val="008406E4"/>
    <w:rsid w:val="0088063E"/>
    <w:rsid w:val="008F19CC"/>
    <w:rsid w:val="00AC64FC"/>
    <w:rsid w:val="00B614E4"/>
    <w:rsid w:val="00D444B7"/>
    <w:rsid w:val="00EC60B6"/>
    <w:rsid w:val="00EE0C98"/>
    <w:rsid w:val="00F05C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8768B"/>
  <w15:chartTrackingRefBased/>
  <w15:docId w15:val="{3EF75A79-82D2-C246-A3BF-5196828D8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7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7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83E"/>
    <w:rPr>
      <w:rFonts w:eastAsiaTheme="majorEastAsia" w:cstheme="majorBidi"/>
      <w:color w:val="272727" w:themeColor="text1" w:themeTint="D8"/>
    </w:rPr>
  </w:style>
  <w:style w:type="paragraph" w:styleId="Title">
    <w:name w:val="Title"/>
    <w:basedOn w:val="Normal"/>
    <w:next w:val="Normal"/>
    <w:link w:val="TitleChar"/>
    <w:uiPriority w:val="10"/>
    <w:qFormat/>
    <w:rsid w:val="006A7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83E"/>
    <w:pPr>
      <w:spacing w:before="160"/>
      <w:jc w:val="center"/>
    </w:pPr>
    <w:rPr>
      <w:i/>
      <w:iCs/>
      <w:color w:val="404040" w:themeColor="text1" w:themeTint="BF"/>
    </w:rPr>
  </w:style>
  <w:style w:type="character" w:customStyle="1" w:styleId="QuoteChar">
    <w:name w:val="Quote Char"/>
    <w:basedOn w:val="DefaultParagraphFont"/>
    <w:link w:val="Quote"/>
    <w:uiPriority w:val="29"/>
    <w:rsid w:val="006A783E"/>
    <w:rPr>
      <w:i/>
      <w:iCs/>
      <w:color w:val="404040" w:themeColor="text1" w:themeTint="BF"/>
    </w:rPr>
  </w:style>
  <w:style w:type="paragraph" w:styleId="ListParagraph">
    <w:name w:val="List Paragraph"/>
    <w:basedOn w:val="Normal"/>
    <w:uiPriority w:val="34"/>
    <w:qFormat/>
    <w:rsid w:val="006A783E"/>
    <w:pPr>
      <w:ind w:left="720"/>
      <w:contextualSpacing/>
    </w:pPr>
  </w:style>
  <w:style w:type="character" w:styleId="IntenseEmphasis">
    <w:name w:val="Intense Emphasis"/>
    <w:basedOn w:val="DefaultParagraphFont"/>
    <w:uiPriority w:val="21"/>
    <w:qFormat/>
    <w:rsid w:val="006A783E"/>
    <w:rPr>
      <w:i/>
      <w:iCs/>
      <w:color w:val="0F4761" w:themeColor="accent1" w:themeShade="BF"/>
    </w:rPr>
  </w:style>
  <w:style w:type="paragraph" w:styleId="IntenseQuote">
    <w:name w:val="Intense Quote"/>
    <w:basedOn w:val="Normal"/>
    <w:next w:val="Normal"/>
    <w:link w:val="IntenseQuoteChar"/>
    <w:uiPriority w:val="30"/>
    <w:qFormat/>
    <w:rsid w:val="006A7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83E"/>
    <w:rPr>
      <w:i/>
      <w:iCs/>
      <w:color w:val="0F4761" w:themeColor="accent1" w:themeShade="BF"/>
    </w:rPr>
  </w:style>
  <w:style w:type="character" w:styleId="IntenseReference">
    <w:name w:val="Intense Reference"/>
    <w:basedOn w:val="DefaultParagraphFont"/>
    <w:uiPriority w:val="32"/>
    <w:qFormat/>
    <w:rsid w:val="006A783E"/>
    <w:rPr>
      <w:b/>
      <w:bCs/>
      <w:smallCaps/>
      <w:color w:val="0F4761" w:themeColor="accent1" w:themeShade="BF"/>
      <w:spacing w:val="5"/>
    </w:rPr>
  </w:style>
  <w:style w:type="paragraph" w:styleId="NormalWeb">
    <w:name w:val="Normal (Web)"/>
    <w:basedOn w:val="Normal"/>
    <w:uiPriority w:val="99"/>
    <w:semiHidden/>
    <w:unhideWhenUsed/>
    <w:rsid w:val="006A78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A783E"/>
  </w:style>
  <w:style w:type="character" w:styleId="Strong">
    <w:name w:val="Strong"/>
    <w:basedOn w:val="DefaultParagraphFont"/>
    <w:uiPriority w:val="22"/>
    <w:qFormat/>
    <w:rsid w:val="006A783E"/>
    <w:rPr>
      <w:b/>
      <w:bCs/>
    </w:rPr>
  </w:style>
  <w:style w:type="character" w:styleId="HTMLCode">
    <w:name w:val="HTML Code"/>
    <w:basedOn w:val="DefaultParagraphFont"/>
    <w:uiPriority w:val="99"/>
    <w:semiHidden/>
    <w:unhideWhenUsed/>
    <w:rsid w:val="006A78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Ednhkm</dc:creator>
  <cp:keywords/>
  <dc:description/>
  <cp:lastModifiedBy>Ednhkm</cp:lastModifiedBy>
  <cp:revision>1</cp:revision>
  <dcterms:created xsi:type="dcterms:W3CDTF">2026-02-14T13:50:00Z</dcterms:created>
  <dcterms:modified xsi:type="dcterms:W3CDTF">2026-02-14T14:01:00Z</dcterms:modified>
</cp:coreProperties>
</file>