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jceu8haeyj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Grooming Tips for Happy Pets: A Guide for Pet Owners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Grooming is an essential part of pet care that not only keeps your animal companion looking great. It is a fundamental aspect of their overall health, emotional well-being and happiness. Whether you own a dog, cat, rabbit, or another furry friend, understanding proper grooming practices is key to maintaining their happiness and longevity. Regular grooming sessions provide a crucial opportunity for pet owners to bond with their furry companions, perform vital health checks, and ensure their pets are comfortable, clean, and confident.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kmvtylx5t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Why Grooming Matters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fu6718bdt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Health Benefits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Prevents infections:</w:t>
      </w:r>
      <w:r w:rsidDel="00000000" w:rsidR="00000000" w:rsidRPr="00000000">
        <w:rPr>
          <w:rtl w:val="0"/>
        </w:rPr>
        <w:t xml:space="preserve"> Regular cleaning reduces the risk of bacterial or fungal infections.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detection of issues:</w:t>
      </w:r>
      <w:r w:rsidDel="00000000" w:rsidR="00000000" w:rsidRPr="00000000">
        <w:rPr>
          <w:rtl w:val="0"/>
        </w:rPr>
        <w:t xml:space="preserve"> Grooming allows you to spot abnormalities like lumps, bumps, parasites, or wounds early.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Promotes circulation:</w:t>
      </w:r>
      <w:r w:rsidDel="00000000" w:rsidR="00000000" w:rsidRPr="00000000">
        <w:rPr>
          <w:rtl w:val="0"/>
        </w:rPr>
        <w:t xml:space="preserve"> Brushing stimulates blood flow and distributes natural oils across the skin and coat.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vw1fzbdbn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Emotional and Behavioral Benefits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Reduces stress:</w:t>
      </w:r>
      <w:r w:rsidDel="00000000" w:rsidR="00000000" w:rsidRPr="00000000">
        <w:rPr>
          <w:rtl w:val="0"/>
        </w:rPr>
        <w:t xml:space="preserve"> Well-groomed pets tend to be calmer and more comfortable.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Strengthens bonding:</w:t>
      </w:r>
      <w:r w:rsidDel="00000000" w:rsidR="00000000" w:rsidRPr="00000000">
        <w:rPr>
          <w:rtl w:val="0"/>
        </w:rPr>
        <w:t xml:space="preserve"> Grooming time enhances the bond between pet and owner through gentle physical interaction.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4a8ycpwe4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Essential Grooming Practices by Pet Type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f6u3dimxh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Dogs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Brushing:</w:t>
      </w:r>
      <w:r w:rsidDel="00000000" w:rsidR="00000000" w:rsidRPr="00000000">
        <w:rPr>
          <w:rtl w:val="0"/>
        </w:rPr>
        <w:t xml:space="preserve"> Frequency depends on coat type. Short-haired breeds (e.g., Beagles) may need weekly brushing, while long-haired breeds (e.g., Collies) may need daily grooming.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Bathing:</w:t>
      </w:r>
      <w:r w:rsidDel="00000000" w:rsidR="00000000" w:rsidRPr="00000000">
        <w:rPr>
          <w:rtl w:val="0"/>
        </w:rPr>
        <w:t xml:space="preserve"> Generally every 4–6 weeks using dog-specific shampoo.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Nail trimming:</w:t>
      </w:r>
      <w:r w:rsidDel="00000000" w:rsidR="00000000" w:rsidRPr="00000000">
        <w:rPr>
          <w:rtl w:val="0"/>
        </w:rPr>
        <w:t xml:space="preserve"> Every 3–4 weeks to prevent overgrowth and discomfort.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 cleaning:</w:t>
      </w:r>
      <w:r w:rsidDel="00000000" w:rsidR="00000000" w:rsidRPr="00000000">
        <w:rPr>
          <w:rtl w:val="0"/>
        </w:rPr>
        <w:t xml:space="preserve"> Check weekly and clean as needed to avoid infections.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Teeth brushing:</w:t>
      </w:r>
      <w:r w:rsidDel="00000000" w:rsidR="00000000" w:rsidRPr="00000000">
        <w:rPr>
          <w:rtl w:val="0"/>
        </w:rPr>
        <w:t xml:space="preserve"> 2–3 times a week using canine toothpaste.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w5kj1ed2x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Cats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Brushing:</w:t>
      </w:r>
      <w:r w:rsidDel="00000000" w:rsidR="00000000" w:rsidRPr="00000000">
        <w:rPr>
          <w:rtl w:val="0"/>
        </w:rPr>
        <w:t xml:space="preserve"> Short-haired cats can be brushed weekly; long-haired breeds like Persians may need daily brushing.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Bathing:</w:t>
      </w:r>
      <w:r w:rsidDel="00000000" w:rsidR="00000000" w:rsidRPr="00000000">
        <w:rPr>
          <w:rtl w:val="0"/>
        </w:rPr>
        <w:t xml:space="preserve"> Rarely needed unless they get dirty or have skin conditions.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Nail care:</w:t>
      </w:r>
      <w:r w:rsidDel="00000000" w:rsidR="00000000" w:rsidRPr="00000000">
        <w:rPr>
          <w:rtl w:val="0"/>
        </w:rPr>
        <w:t xml:space="preserve"> Trim every 2–4 weeks.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 and eye care:</w:t>
      </w:r>
      <w:r w:rsidDel="00000000" w:rsidR="00000000" w:rsidRPr="00000000">
        <w:rPr>
          <w:rtl w:val="0"/>
        </w:rPr>
        <w:t xml:space="preserve"> Gently wipe with damp cotton balls as needed.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Dental care:</w:t>
      </w:r>
      <w:r w:rsidDel="00000000" w:rsidR="00000000" w:rsidRPr="00000000">
        <w:rPr>
          <w:rtl w:val="0"/>
        </w:rPr>
        <w:t xml:space="preserve"> Regular brushing and dental treats.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ieoj40h5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Rabbits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Brushing:</w:t>
      </w:r>
      <w:r w:rsidDel="00000000" w:rsidR="00000000" w:rsidRPr="00000000">
        <w:rPr>
          <w:rtl w:val="0"/>
        </w:rPr>
        <w:t xml:space="preserve"> Weekly for short-haired, daily for long-haired breeds.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Nail trimming:</w:t>
      </w:r>
      <w:r w:rsidDel="00000000" w:rsidR="00000000" w:rsidRPr="00000000">
        <w:rPr>
          <w:rtl w:val="0"/>
        </w:rPr>
        <w:t xml:space="preserve"> Monthly or as needed.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 cleaning:</w:t>
      </w:r>
      <w:r w:rsidDel="00000000" w:rsidR="00000000" w:rsidRPr="00000000">
        <w:rPr>
          <w:rtl w:val="0"/>
        </w:rPr>
        <w:t xml:space="preserve"> Check regularly, especially for lop-eared breeds.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 baths:</w:t>
      </w:r>
      <w:r w:rsidDel="00000000" w:rsidR="00000000" w:rsidRPr="00000000">
        <w:rPr>
          <w:rtl w:val="0"/>
        </w:rPr>
        <w:t xml:space="preserve"> Rabbits generally groom themselves and can be spot cleaned.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ihlejdepr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Other Pets (Guinea Pigs, Ferrets, etc.)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species-specific needs.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Brushing and nail trimming are commonly required.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care may be needed for scent glands or bathing (e.g., dust baths for chinchillas).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htrr3qzcs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Tips for a Positive Grooming Experience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r4wbs3r1s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Start Early and Be Consistent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grooming routines while your pet is young to build comfort. Regular sessions reduce anxiety.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nfltn3zfg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Use the Right Tools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Invest in: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Species-appropriate brushes and combs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Nail clippers or grinders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Pet-safe shampoos and conditioners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 and dental care kits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ud01hb1zs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Create a Calm Environment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Groom in a quiet, familiar space.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positive reinforcement—treats, praise, and breaks.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patient and gentle, especially when handling sensitive areas.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gr8w67i6d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Know When to Call a Professional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Seek professional grooming for: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Breed-specific haircuts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Pets with matted fur or skin issues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Senior or aggressive pets needing specialized handling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2n14gekut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Common Grooming Mistakes to Avoid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human products on pets:</w:t>
      </w:r>
      <w:r w:rsidDel="00000000" w:rsidR="00000000" w:rsidRPr="00000000">
        <w:rPr>
          <w:rtl w:val="0"/>
        </w:rPr>
        <w:t xml:space="preserve"> These can be toxic or irritating.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Overbathing:</w:t>
      </w:r>
      <w:r w:rsidDel="00000000" w:rsidR="00000000" w:rsidRPr="00000000">
        <w:rPr>
          <w:rtl w:val="0"/>
        </w:rPr>
        <w:t xml:space="preserve"> Can strip natural oils and dry out the skin.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Neglecting dental care:</w:t>
      </w:r>
      <w:r w:rsidDel="00000000" w:rsidR="00000000" w:rsidRPr="00000000">
        <w:rPr>
          <w:rtl w:val="0"/>
        </w:rPr>
        <w:t xml:space="preserve"> Leads to gum disease and other health issues.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Cutting nails too short:</w:t>
      </w:r>
      <w:r w:rsidDel="00000000" w:rsidR="00000000" w:rsidRPr="00000000">
        <w:rPr>
          <w:rtl w:val="0"/>
        </w:rPr>
        <w:t xml:space="preserve"> Can cause bleeding and pain (avoid the quick).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zw0f5aene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Seasonal Grooming Considerations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9svmh0ctz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Spring/Summer: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Brush out winter coats to reduce shedding.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for ticks and fleas.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coats trimmed for heat relief (consult a vet or groomer for best practices).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4bi4lt54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Fall/Winter: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 paws from cold and salt with balms or booties.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overbathing—preserve skin moisture.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c24y1hu4h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Signs Your Pet Needs Grooming Attention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Unusual scratching or licking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Matted or oily fur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Bad breath or red gums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Overgrown or clicking nails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Discharge from ears or eyes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c5goon9kk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Tools Checklist for Pet Owners</w:t>
      </w:r>
    </w:p>
    <w:tbl>
      <w:tblPr>
        <w:tblStyle w:val="Table1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2945"/>
        <w:gridCol w:w="2780"/>
        <w:tblGridChange w:id="0">
          <w:tblGrid>
            <w:gridCol w:w="1865"/>
            <w:gridCol w:w="2945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Suitable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Slicker Brush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Removes loose fur and 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Dogs, Cats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Nail Clippers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Keeps nails trimmed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Pet Shampoo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Cleans coat safely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Dogs, sometimes Cats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Ear Cleaner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Maintains ear hygiene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Dogs, Cats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Dental Kit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Brushes teeth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Dogs, Cats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Deshedding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Controls heavy shedding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Dogs (e.g., Labs, Huskies)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Styptic Powder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Stops nail bleeding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2xhistzpq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 Summary: Grooming as a Pillar of Pet Wellness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Grooming is more than aesthetics—it’s a cornerstone of preventive care. A clean, well-groomed pet is a happy and healthy companion. By incorporating regular grooming into your pet's routine, you’re not only ensuring their comfort but also building a lasting relationship rooted in trust and care.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