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387BB" w14:textId="611FB5D2" w:rsidR="00C71D64" w:rsidRDefault="00756CDF" w:rsidP="00D967B0">
      <w:pPr>
        <w:pStyle w:val="Standard"/>
        <w:rPr>
          <w:rFonts w:hint="eastAsia"/>
        </w:rPr>
      </w:pPr>
      <w:r>
        <w:rPr>
          <w:rFonts w:hint="eastAsia"/>
          <w:noProof/>
        </w:rPr>
        <w:drawing>
          <wp:anchor distT="0" distB="0" distL="114300" distR="114300" simplePos="0" relativeHeight="251688960" behindDoc="1" locked="0" layoutInCell="1" allowOverlap="1" wp14:anchorId="229CDCB5" wp14:editId="300568DF">
            <wp:simplePos x="0" y="0"/>
            <wp:positionH relativeFrom="column">
              <wp:posOffset>0</wp:posOffset>
            </wp:positionH>
            <wp:positionV relativeFrom="paragraph">
              <wp:posOffset>0</wp:posOffset>
            </wp:positionV>
            <wp:extent cx="4323207" cy="1804035"/>
            <wp:effectExtent l="0" t="0" r="1270" b="5715"/>
            <wp:wrapTight wrapText="bothSides">
              <wp:wrapPolygon edited="0">
                <wp:start x="0" y="0"/>
                <wp:lineTo x="0" y="21440"/>
                <wp:lineTo x="21511" y="21440"/>
                <wp:lineTo x="21511" y="0"/>
                <wp:lineTo x="0" y="0"/>
              </wp:wrapPolygon>
            </wp:wrapTight>
            <wp:docPr id="118355880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58804" name="Image 11835588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3207" cy="1804035"/>
                    </a:xfrm>
                    <a:prstGeom prst="rect">
                      <a:avLst/>
                    </a:prstGeom>
                  </pic:spPr>
                </pic:pic>
              </a:graphicData>
            </a:graphic>
            <wp14:sizeRelH relativeFrom="margin">
              <wp14:pctWidth>0</wp14:pctWidth>
            </wp14:sizeRelH>
            <wp14:sizeRelV relativeFrom="margin">
              <wp14:pctHeight>0</wp14:pctHeight>
            </wp14:sizeRelV>
          </wp:anchor>
        </w:drawing>
      </w:r>
      <w:r w:rsidR="00C64773">
        <w:rPr>
          <w:noProof/>
        </w:rPr>
        <mc:AlternateContent>
          <mc:Choice Requires="wps">
            <w:drawing>
              <wp:anchor distT="0" distB="0" distL="114300" distR="114300" simplePos="0" relativeHeight="205902841" behindDoc="0" locked="0" layoutInCell="1" allowOverlap="1" wp14:anchorId="0CF4C3F3" wp14:editId="22698E63">
                <wp:simplePos x="0" y="0"/>
                <wp:positionH relativeFrom="column">
                  <wp:posOffset>4321689</wp:posOffset>
                </wp:positionH>
                <wp:positionV relativeFrom="paragraph">
                  <wp:posOffset>-20434</wp:posOffset>
                </wp:positionV>
                <wp:extent cx="3234055" cy="1823692"/>
                <wp:effectExtent l="0" t="0" r="17145" b="18415"/>
                <wp:wrapNone/>
                <wp:docPr id="7" name="Shape1"/>
                <wp:cNvGraphicFramePr/>
                <a:graphic xmlns:a="http://schemas.openxmlformats.org/drawingml/2006/main">
                  <a:graphicData uri="http://schemas.microsoft.com/office/word/2010/wordprocessingShape">
                    <wps:wsp>
                      <wps:cNvSpPr/>
                      <wps:spPr>
                        <a:xfrm>
                          <a:off x="0" y="0"/>
                          <a:ext cx="3234055" cy="1823692"/>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07FCF193" w14:textId="77777777" w:rsidR="00C53149" w:rsidRDefault="00C53149" w:rsidP="00C53149">
                            <w:pPr>
                              <w:jc w:val="center"/>
                              <w:rPr>
                                <w:rFonts w:ascii="Times New Roman" w:hAnsi="Times New Roman"/>
                                <w:b/>
                                <w:bCs/>
                                <w:color w:val="FFFFFF"/>
                                <w:szCs w:val="26"/>
                              </w:rPr>
                            </w:pPr>
                          </w:p>
                          <w:p w14:paraId="5C8CB387" w14:textId="4024B6DB" w:rsidR="00C53149" w:rsidRPr="00637769" w:rsidRDefault="00637769" w:rsidP="00637769">
                            <w:pPr>
                              <w:spacing w:before="113"/>
                              <w:jc w:val="center"/>
                              <w:rPr>
                                <w:sz w:val="22"/>
                                <w:szCs w:val="22"/>
                                <w:lang w:val="fr-FR"/>
                              </w:rPr>
                            </w:pPr>
                            <w:r w:rsidRPr="00637769">
                              <w:rPr>
                                <w:rFonts w:ascii="Times New Roman" w:hAnsi="Times New Roman" w:hint="eastAsia"/>
                                <w:b/>
                                <w:bCs/>
                                <w:color w:val="FFFFFF"/>
                                <w:szCs w:val="26"/>
                              </w:rPr>
                              <w:t>1</w:t>
                            </w:r>
                            <w:r w:rsidRPr="00637769">
                              <w:rPr>
                                <w:rFonts w:ascii="Times New Roman" w:hAnsi="Times New Roman" w:hint="eastAsia"/>
                                <w:b/>
                                <w:bCs/>
                                <w:color w:val="FFFFFF"/>
                                <w:szCs w:val="26"/>
                                <w:vertAlign w:val="superscript"/>
                              </w:rPr>
                              <w:t>st</w:t>
                            </w:r>
                            <w:r>
                              <w:rPr>
                                <w:rFonts w:ascii="Times New Roman" w:hAnsi="Times New Roman"/>
                                <w:b/>
                                <w:bCs/>
                                <w:color w:val="FFFFFF"/>
                                <w:szCs w:val="26"/>
                              </w:rPr>
                              <w:t xml:space="preserve"> Workshop on</w:t>
                            </w:r>
                            <w:r w:rsidRPr="00637769">
                              <w:rPr>
                                <w:rFonts w:ascii="Times New Roman" w:hAnsi="Times New Roman" w:hint="eastAsia"/>
                                <w:b/>
                                <w:bCs/>
                                <w:color w:val="FFFFFF"/>
                                <w:szCs w:val="26"/>
                              </w:rPr>
                              <w:t xml:space="preserve"> AI-Enhanced DAO Security (AIDAOS</w:t>
                            </w:r>
                            <w:r w:rsidRPr="00637769">
                              <w:rPr>
                                <w:rFonts w:ascii="Times New Roman" w:hAnsi="Times New Roman" w:hint="eastAsia"/>
                                <w:b/>
                                <w:bCs/>
                                <w:color w:val="FFFFFF"/>
                                <w:szCs w:val="26"/>
                              </w:rPr>
                              <w:t>’</w:t>
                            </w:r>
                            <w:r w:rsidRPr="00637769">
                              <w:rPr>
                                <w:rFonts w:ascii="Times New Roman" w:hAnsi="Times New Roman" w:hint="eastAsia"/>
                                <w:b/>
                                <w:bCs/>
                                <w:color w:val="FFFFFF"/>
                                <w:szCs w:val="26"/>
                              </w:rPr>
                              <w:t>25)</w:t>
                            </w:r>
                          </w:p>
                          <w:p w14:paraId="1CD018F6" w14:textId="26E11391" w:rsidR="00C53149" w:rsidRPr="00FE1D61" w:rsidRDefault="00FE1D61" w:rsidP="00C53149">
                            <w:pPr>
                              <w:spacing w:before="113"/>
                              <w:jc w:val="center"/>
                              <w:rPr>
                                <w:rFonts w:hint="eastAsia"/>
                                <w:sz w:val="22"/>
                                <w:szCs w:val="22"/>
                                <w:u w:val="single"/>
                                <w:lang w:val="en-US"/>
                              </w:rPr>
                            </w:pPr>
                            <w:r w:rsidRPr="00FE1D61">
                              <w:rPr>
                                <w:rFonts w:ascii="Times New Roman" w:hAnsi="Times New Roman" w:hint="eastAsia"/>
                                <w:b/>
                                <w:bCs/>
                                <w:color w:val="FFFFFF"/>
                                <w:szCs w:val="26"/>
                                <w:lang w:val="en-US"/>
                              </w:rPr>
                              <w:t xml:space="preserve">Ho chi </w:t>
                            </w:r>
                            <w:proofErr w:type="spellStart"/>
                            <w:r w:rsidRPr="00FE1D61">
                              <w:rPr>
                                <w:rFonts w:ascii="Times New Roman" w:hAnsi="Times New Roman" w:hint="eastAsia"/>
                                <w:b/>
                                <w:bCs/>
                                <w:color w:val="FFFFFF"/>
                                <w:szCs w:val="26"/>
                                <w:lang w:val="en-US"/>
                              </w:rPr>
                              <w:t>minh</w:t>
                            </w:r>
                            <w:proofErr w:type="spellEnd"/>
                            <w:r w:rsidRPr="00FE1D61">
                              <w:rPr>
                                <w:rFonts w:ascii="Times New Roman" w:hAnsi="Times New Roman" w:hint="eastAsia"/>
                                <w:b/>
                                <w:bCs/>
                                <w:color w:val="FFFFFF"/>
                                <w:szCs w:val="26"/>
                                <w:lang w:val="en-US"/>
                              </w:rPr>
                              <w:t>, Vietnam</w:t>
                            </w:r>
                          </w:p>
                          <w:p w14:paraId="765A63D0" w14:textId="05FA8B35" w:rsidR="00C53149" w:rsidRPr="00FE1D61" w:rsidRDefault="00FE1D61" w:rsidP="00C53149">
                            <w:pPr>
                              <w:jc w:val="center"/>
                              <w:rPr>
                                <w:rFonts w:hint="eastAsia"/>
                                <w:sz w:val="22"/>
                                <w:szCs w:val="22"/>
                                <w:lang w:val="en-US"/>
                              </w:rPr>
                            </w:pPr>
                            <w:bookmarkStart w:id="0" w:name="_Hlk192967693"/>
                            <w:r w:rsidRPr="00FE1D61">
                              <w:rPr>
                                <w:rFonts w:ascii="Times New Roman" w:hAnsi="Times New Roman"/>
                                <w:b/>
                                <w:bCs/>
                                <w:color w:val="FFFFFF"/>
                                <w:szCs w:val="26"/>
                                <w:lang w:val="en-US"/>
                              </w:rPr>
                              <w:t>November</w:t>
                            </w:r>
                            <w:r w:rsidR="00C53149" w:rsidRPr="00FE1D61">
                              <w:rPr>
                                <w:rFonts w:ascii="Times New Roman" w:hAnsi="Times New Roman"/>
                                <w:b/>
                                <w:bCs/>
                                <w:color w:val="FFFFFF"/>
                                <w:szCs w:val="26"/>
                                <w:lang w:val="en-US"/>
                              </w:rPr>
                              <w:t xml:space="preserve"> 2</w:t>
                            </w:r>
                            <w:r>
                              <w:rPr>
                                <w:rFonts w:ascii="Times New Roman" w:hAnsi="Times New Roman"/>
                                <w:b/>
                                <w:bCs/>
                                <w:color w:val="FFFFFF"/>
                                <w:szCs w:val="26"/>
                                <w:lang w:val="en-US"/>
                              </w:rPr>
                              <w:t>4</w:t>
                            </w:r>
                            <w:r w:rsidR="00C53149" w:rsidRPr="00FE1D61">
                              <w:rPr>
                                <w:rFonts w:ascii="Times New Roman" w:hAnsi="Times New Roman"/>
                                <w:b/>
                                <w:bCs/>
                                <w:color w:val="FFFFFF"/>
                                <w:szCs w:val="26"/>
                                <w:lang w:val="en-US"/>
                              </w:rPr>
                              <w:t>, 2025</w:t>
                            </w:r>
                          </w:p>
                          <w:bookmarkEnd w:id="0"/>
                          <w:p w14:paraId="04B42996" w14:textId="04DFD133" w:rsidR="00C53149" w:rsidRPr="00FE1D61" w:rsidRDefault="00FE1D61" w:rsidP="00C53149">
                            <w:pPr>
                              <w:jc w:val="center"/>
                              <w:rPr>
                                <w:rStyle w:val="Lienhypertexte"/>
                                <w:color w:val="FFFF00"/>
                                <w:sz w:val="18"/>
                                <w:szCs w:val="18"/>
                                <w:lang w:val="en-US"/>
                              </w:rPr>
                            </w:pPr>
                            <w:r w:rsidRPr="00FE1D61">
                              <w:rPr>
                                <w:rStyle w:val="Lienhypertexte"/>
                                <w:rFonts w:hint="eastAsia"/>
                                <w:color w:val="FFFF00"/>
                                <w:sz w:val="18"/>
                                <w:szCs w:val="18"/>
                                <w:lang w:val="en-US"/>
                              </w:rPr>
                              <w:fldChar w:fldCharType="begin"/>
                            </w:r>
                            <w:r w:rsidRPr="00FE1D61">
                              <w:rPr>
                                <w:rStyle w:val="Lienhypertexte"/>
                                <w:rFonts w:hint="eastAsia"/>
                                <w:color w:val="FFFF00"/>
                                <w:sz w:val="18"/>
                                <w:szCs w:val="18"/>
                                <w:lang w:val="en-US"/>
                              </w:rPr>
                              <w:instrText>HYPERLINK "</w:instrText>
                            </w:r>
                            <w:r w:rsidRPr="00FE1D61">
                              <w:rPr>
                                <w:rStyle w:val="Lienhypertexte"/>
                                <w:rFonts w:hint="eastAsia"/>
                                <w:color w:val="FFFF00"/>
                                <w:sz w:val="18"/>
                                <w:szCs w:val="18"/>
                                <w:lang w:val="en-US"/>
                              </w:rPr>
                              <w:instrText>https://hakiri.github.io/AIDAOS25/</w:instrText>
                            </w:r>
                            <w:r w:rsidRPr="00FE1D61">
                              <w:rPr>
                                <w:rStyle w:val="Lienhypertexte"/>
                                <w:rFonts w:hint="eastAsia"/>
                                <w:color w:val="FFFF00"/>
                                <w:sz w:val="18"/>
                                <w:szCs w:val="18"/>
                                <w:lang w:val="en-US"/>
                              </w:rPr>
                              <w:instrText>"</w:instrText>
                            </w:r>
                            <w:r w:rsidRPr="00FE1D61">
                              <w:rPr>
                                <w:rStyle w:val="Lienhypertexte"/>
                                <w:rFonts w:hint="eastAsia"/>
                                <w:color w:val="FFFF00"/>
                                <w:sz w:val="18"/>
                                <w:szCs w:val="18"/>
                                <w:lang w:val="en-US"/>
                              </w:rPr>
                              <w:fldChar w:fldCharType="separate"/>
                            </w:r>
                            <w:r w:rsidRPr="00FE1D61">
                              <w:rPr>
                                <w:rStyle w:val="Lienhypertexte"/>
                                <w:rFonts w:hint="eastAsia"/>
                                <w:color w:val="FFFF00"/>
                                <w:sz w:val="18"/>
                                <w:szCs w:val="18"/>
                                <w:lang w:val="en-US"/>
                              </w:rPr>
                              <w:t>https://hakiri.github.io/AIDAOS25/</w:t>
                            </w:r>
                            <w:r w:rsidRPr="00FE1D61">
                              <w:rPr>
                                <w:rStyle w:val="Lienhypertexte"/>
                                <w:rFonts w:hint="eastAsia"/>
                                <w:color w:val="FFFF00"/>
                                <w:sz w:val="18"/>
                                <w:szCs w:val="18"/>
                                <w:lang w:val="en-US"/>
                              </w:rPr>
                              <w:fldChar w:fldCharType="end"/>
                            </w:r>
                            <w:r w:rsidRPr="00FE1D61">
                              <w:rPr>
                                <w:rStyle w:val="Lienhypertexte"/>
                                <w:color w:val="FFFF00"/>
                                <w:sz w:val="18"/>
                                <w:szCs w:val="18"/>
                                <w:lang w:val="en-US"/>
                              </w:rPr>
                              <w:t xml:space="preserve"> </w:t>
                            </w:r>
                          </w:p>
                          <w:p w14:paraId="50D4799A" w14:textId="77777777" w:rsidR="00FE1D61" w:rsidRPr="00FE1D61" w:rsidRDefault="00FE1D61" w:rsidP="00C53149">
                            <w:pPr>
                              <w:jc w:val="center"/>
                              <w:rPr>
                                <w:rFonts w:hint="eastAsia"/>
                                <w:color w:val="FFFF00"/>
                                <w:sz w:val="18"/>
                                <w:szCs w:val="18"/>
                                <w:lang w:val="fr-FR"/>
                              </w:rPr>
                            </w:pPr>
                          </w:p>
                          <w:p w14:paraId="0EAC1F42" w14:textId="77777777" w:rsidR="00C53149" w:rsidRPr="0060036F" w:rsidRDefault="00C53149" w:rsidP="00C53149">
                            <w:pPr>
                              <w:jc w:val="center"/>
                              <w:rPr>
                                <w:rFonts w:hint="eastAsia"/>
                                <w:sz w:val="22"/>
                                <w:szCs w:val="22"/>
                                <w:lang w:val="en-US"/>
                              </w:rPr>
                            </w:pPr>
                            <w:r w:rsidRPr="0060036F">
                              <w:rPr>
                                <w:rFonts w:ascii="Times New Roman" w:hAnsi="Times New Roman"/>
                                <w:b/>
                                <w:bCs/>
                                <w:color w:val="FFFFFF"/>
                                <w:szCs w:val="26"/>
                              </w:rPr>
                              <w:t>CALL FOR PAPERS</w:t>
                            </w:r>
                          </w:p>
                          <w:p w14:paraId="59B245E8" w14:textId="77777777" w:rsidR="00F45810" w:rsidRPr="00593D94" w:rsidRDefault="00F45810" w:rsidP="00C53149">
                            <w:pPr>
                              <w:rPr>
                                <w:rFonts w:hint="eastAsia"/>
                                <w:color w:val="FFFF00"/>
                                <w:sz w:val="18"/>
                                <w:szCs w:val="18"/>
                                <w:lang w:val="en-US"/>
                              </w:rPr>
                            </w:pPr>
                          </w:p>
                        </w:txbxContent>
                      </wps:txbx>
                      <wps:bodyPr vert="horz" wrap="square" lIns="71643" tIns="71643" rIns="71643" bIns="71643"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CF4C3F3" id="Shape1" o:spid="_x0000_s1026" style="position:absolute;margin-left:340.3pt;margin-top:-1.6pt;width:254.65pt;height:143.6pt;z-index:2059028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" adj="-11796480,,5400" path="m,l21600,r,21600l,21600,,xe" fillcolor="#2a6099" strokecolor="#3465a4" strokeweight="1pt">
                <v:stroke joinstyle="miter"/>
                <v:formulas/>
                <v:path arrowok="t" o:connecttype="custom" o:connectlocs="1617028,0;3234055,911846;1617028,1823692;0,911846" o:connectangles="270,0,90,180" textboxrect="0,0,21600,21600"/>
                <v:textbox inset="1.99008mm,1.99008mm,1.99008mm,1.99008mm">
                  <w:txbxContent>
                    <w:p w14:paraId="07FCF193" w14:textId="77777777" w:rsidR="00C53149" w:rsidRDefault="00C53149" w:rsidP="00C53149">
                      <w:pPr>
                        <w:jc w:val="center"/>
                        <w:rPr>
                          <w:rFonts w:ascii="Times New Roman" w:hAnsi="Times New Roman"/>
                          <w:b/>
                          <w:bCs/>
                          <w:color w:val="FFFFFF"/>
                          <w:szCs w:val="26"/>
                        </w:rPr>
                      </w:pPr>
                    </w:p>
                    <w:p w14:paraId="5C8CB387" w14:textId="4024B6DB" w:rsidR="00C53149" w:rsidRPr="00637769" w:rsidRDefault="00637769" w:rsidP="00637769">
                      <w:pPr>
                        <w:spacing w:before="113"/>
                        <w:jc w:val="center"/>
                        <w:rPr>
                          <w:sz w:val="22"/>
                          <w:szCs w:val="22"/>
                          <w:lang w:val="fr-FR"/>
                        </w:rPr>
                      </w:pPr>
                      <w:r w:rsidRPr="00637769">
                        <w:rPr>
                          <w:rFonts w:ascii="Times New Roman" w:hAnsi="Times New Roman" w:hint="eastAsia"/>
                          <w:b/>
                          <w:bCs/>
                          <w:color w:val="FFFFFF"/>
                          <w:szCs w:val="26"/>
                        </w:rPr>
                        <w:t>1</w:t>
                      </w:r>
                      <w:r w:rsidRPr="00637769">
                        <w:rPr>
                          <w:rFonts w:ascii="Times New Roman" w:hAnsi="Times New Roman" w:hint="eastAsia"/>
                          <w:b/>
                          <w:bCs/>
                          <w:color w:val="FFFFFF"/>
                          <w:szCs w:val="26"/>
                          <w:vertAlign w:val="superscript"/>
                        </w:rPr>
                        <w:t>st</w:t>
                      </w:r>
                      <w:r>
                        <w:rPr>
                          <w:rFonts w:ascii="Times New Roman" w:hAnsi="Times New Roman"/>
                          <w:b/>
                          <w:bCs/>
                          <w:color w:val="FFFFFF"/>
                          <w:szCs w:val="26"/>
                        </w:rPr>
                        <w:t xml:space="preserve"> Workshop on</w:t>
                      </w:r>
                      <w:r w:rsidRPr="00637769">
                        <w:rPr>
                          <w:rFonts w:ascii="Times New Roman" w:hAnsi="Times New Roman" w:hint="eastAsia"/>
                          <w:b/>
                          <w:bCs/>
                          <w:color w:val="FFFFFF"/>
                          <w:szCs w:val="26"/>
                        </w:rPr>
                        <w:t xml:space="preserve"> AI-Enhanced DAO Security (AIDAOS</w:t>
                      </w:r>
                      <w:r w:rsidRPr="00637769">
                        <w:rPr>
                          <w:rFonts w:ascii="Times New Roman" w:hAnsi="Times New Roman" w:hint="eastAsia"/>
                          <w:b/>
                          <w:bCs/>
                          <w:color w:val="FFFFFF"/>
                          <w:szCs w:val="26"/>
                        </w:rPr>
                        <w:t>’</w:t>
                      </w:r>
                      <w:r w:rsidRPr="00637769">
                        <w:rPr>
                          <w:rFonts w:ascii="Times New Roman" w:hAnsi="Times New Roman" w:hint="eastAsia"/>
                          <w:b/>
                          <w:bCs/>
                          <w:color w:val="FFFFFF"/>
                          <w:szCs w:val="26"/>
                        </w:rPr>
                        <w:t>25)</w:t>
                      </w:r>
                    </w:p>
                    <w:p w14:paraId="1CD018F6" w14:textId="26E11391" w:rsidR="00C53149" w:rsidRPr="00FE1D61" w:rsidRDefault="00FE1D61" w:rsidP="00C53149">
                      <w:pPr>
                        <w:spacing w:before="113"/>
                        <w:jc w:val="center"/>
                        <w:rPr>
                          <w:rFonts w:hint="eastAsia"/>
                          <w:sz w:val="22"/>
                          <w:szCs w:val="22"/>
                          <w:u w:val="single"/>
                          <w:lang w:val="en-US"/>
                        </w:rPr>
                      </w:pPr>
                      <w:r w:rsidRPr="00FE1D61">
                        <w:rPr>
                          <w:rFonts w:ascii="Times New Roman" w:hAnsi="Times New Roman" w:hint="eastAsia"/>
                          <w:b/>
                          <w:bCs/>
                          <w:color w:val="FFFFFF"/>
                          <w:szCs w:val="26"/>
                          <w:lang w:val="en-US"/>
                        </w:rPr>
                        <w:t xml:space="preserve">Ho chi </w:t>
                      </w:r>
                      <w:proofErr w:type="spellStart"/>
                      <w:r w:rsidRPr="00FE1D61">
                        <w:rPr>
                          <w:rFonts w:ascii="Times New Roman" w:hAnsi="Times New Roman" w:hint="eastAsia"/>
                          <w:b/>
                          <w:bCs/>
                          <w:color w:val="FFFFFF"/>
                          <w:szCs w:val="26"/>
                          <w:lang w:val="en-US"/>
                        </w:rPr>
                        <w:t>minh</w:t>
                      </w:r>
                      <w:proofErr w:type="spellEnd"/>
                      <w:r w:rsidRPr="00FE1D61">
                        <w:rPr>
                          <w:rFonts w:ascii="Times New Roman" w:hAnsi="Times New Roman" w:hint="eastAsia"/>
                          <w:b/>
                          <w:bCs/>
                          <w:color w:val="FFFFFF"/>
                          <w:szCs w:val="26"/>
                          <w:lang w:val="en-US"/>
                        </w:rPr>
                        <w:t>, Vietnam</w:t>
                      </w:r>
                    </w:p>
                    <w:p w14:paraId="765A63D0" w14:textId="05FA8B35" w:rsidR="00C53149" w:rsidRPr="00FE1D61" w:rsidRDefault="00FE1D61" w:rsidP="00C53149">
                      <w:pPr>
                        <w:jc w:val="center"/>
                        <w:rPr>
                          <w:rFonts w:hint="eastAsia"/>
                          <w:sz w:val="22"/>
                          <w:szCs w:val="22"/>
                          <w:lang w:val="en-US"/>
                        </w:rPr>
                      </w:pPr>
                      <w:bookmarkStart w:id="1" w:name="_Hlk192967693"/>
                      <w:r w:rsidRPr="00FE1D61">
                        <w:rPr>
                          <w:rFonts w:ascii="Times New Roman" w:hAnsi="Times New Roman"/>
                          <w:b/>
                          <w:bCs/>
                          <w:color w:val="FFFFFF"/>
                          <w:szCs w:val="26"/>
                          <w:lang w:val="en-US"/>
                        </w:rPr>
                        <w:t>November</w:t>
                      </w:r>
                      <w:r w:rsidR="00C53149" w:rsidRPr="00FE1D61">
                        <w:rPr>
                          <w:rFonts w:ascii="Times New Roman" w:hAnsi="Times New Roman"/>
                          <w:b/>
                          <w:bCs/>
                          <w:color w:val="FFFFFF"/>
                          <w:szCs w:val="26"/>
                          <w:lang w:val="en-US"/>
                        </w:rPr>
                        <w:t xml:space="preserve"> 2</w:t>
                      </w:r>
                      <w:r>
                        <w:rPr>
                          <w:rFonts w:ascii="Times New Roman" w:hAnsi="Times New Roman"/>
                          <w:b/>
                          <w:bCs/>
                          <w:color w:val="FFFFFF"/>
                          <w:szCs w:val="26"/>
                          <w:lang w:val="en-US"/>
                        </w:rPr>
                        <w:t>4</w:t>
                      </w:r>
                      <w:r w:rsidR="00C53149" w:rsidRPr="00FE1D61">
                        <w:rPr>
                          <w:rFonts w:ascii="Times New Roman" w:hAnsi="Times New Roman"/>
                          <w:b/>
                          <w:bCs/>
                          <w:color w:val="FFFFFF"/>
                          <w:szCs w:val="26"/>
                          <w:lang w:val="en-US"/>
                        </w:rPr>
                        <w:t>, 2025</w:t>
                      </w:r>
                    </w:p>
                    <w:bookmarkEnd w:id="1"/>
                    <w:p w14:paraId="04B42996" w14:textId="04DFD133" w:rsidR="00C53149" w:rsidRPr="00FE1D61" w:rsidRDefault="00FE1D61" w:rsidP="00C53149">
                      <w:pPr>
                        <w:jc w:val="center"/>
                        <w:rPr>
                          <w:rStyle w:val="Lienhypertexte"/>
                          <w:color w:val="FFFF00"/>
                          <w:sz w:val="18"/>
                          <w:szCs w:val="18"/>
                          <w:lang w:val="en-US"/>
                        </w:rPr>
                      </w:pPr>
                      <w:r w:rsidRPr="00FE1D61">
                        <w:rPr>
                          <w:rStyle w:val="Lienhypertexte"/>
                          <w:rFonts w:hint="eastAsia"/>
                          <w:color w:val="FFFF00"/>
                          <w:sz w:val="18"/>
                          <w:szCs w:val="18"/>
                          <w:lang w:val="en-US"/>
                        </w:rPr>
                        <w:fldChar w:fldCharType="begin"/>
                      </w:r>
                      <w:r w:rsidRPr="00FE1D61">
                        <w:rPr>
                          <w:rStyle w:val="Lienhypertexte"/>
                          <w:rFonts w:hint="eastAsia"/>
                          <w:color w:val="FFFF00"/>
                          <w:sz w:val="18"/>
                          <w:szCs w:val="18"/>
                          <w:lang w:val="en-US"/>
                        </w:rPr>
                        <w:instrText>HYPERLINK "</w:instrText>
                      </w:r>
                      <w:r w:rsidRPr="00FE1D61">
                        <w:rPr>
                          <w:rStyle w:val="Lienhypertexte"/>
                          <w:rFonts w:hint="eastAsia"/>
                          <w:color w:val="FFFF00"/>
                          <w:sz w:val="18"/>
                          <w:szCs w:val="18"/>
                          <w:lang w:val="en-US"/>
                        </w:rPr>
                        <w:instrText>https://hakiri.github.io/AIDAOS25/</w:instrText>
                      </w:r>
                      <w:r w:rsidRPr="00FE1D61">
                        <w:rPr>
                          <w:rStyle w:val="Lienhypertexte"/>
                          <w:rFonts w:hint="eastAsia"/>
                          <w:color w:val="FFFF00"/>
                          <w:sz w:val="18"/>
                          <w:szCs w:val="18"/>
                          <w:lang w:val="en-US"/>
                        </w:rPr>
                        <w:instrText>"</w:instrText>
                      </w:r>
                      <w:r w:rsidRPr="00FE1D61">
                        <w:rPr>
                          <w:rStyle w:val="Lienhypertexte"/>
                          <w:rFonts w:hint="eastAsia"/>
                          <w:color w:val="FFFF00"/>
                          <w:sz w:val="18"/>
                          <w:szCs w:val="18"/>
                          <w:lang w:val="en-US"/>
                        </w:rPr>
                        <w:fldChar w:fldCharType="separate"/>
                      </w:r>
                      <w:r w:rsidRPr="00FE1D61">
                        <w:rPr>
                          <w:rStyle w:val="Lienhypertexte"/>
                          <w:rFonts w:hint="eastAsia"/>
                          <w:color w:val="FFFF00"/>
                          <w:sz w:val="18"/>
                          <w:szCs w:val="18"/>
                          <w:lang w:val="en-US"/>
                        </w:rPr>
                        <w:t>https://hakiri.github.io/AIDAOS25/</w:t>
                      </w:r>
                      <w:r w:rsidRPr="00FE1D61">
                        <w:rPr>
                          <w:rStyle w:val="Lienhypertexte"/>
                          <w:rFonts w:hint="eastAsia"/>
                          <w:color w:val="FFFF00"/>
                          <w:sz w:val="18"/>
                          <w:szCs w:val="18"/>
                          <w:lang w:val="en-US"/>
                        </w:rPr>
                        <w:fldChar w:fldCharType="end"/>
                      </w:r>
                      <w:r w:rsidRPr="00FE1D61">
                        <w:rPr>
                          <w:rStyle w:val="Lienhypertexte"/>
                          <w:color w:val="FFFF00"/>
                          <w:sz w:val="18"/>
                          <w:szCs w:val="18"/>
                          <w:lang w:val="en-US"/>
                        </w:rPr>
                        <w:t xml:space="preserve"> </w:t>
                      </w:r>
                    </w:p>
                    <w:p w14:paraId="50D4799A" w14:textId="77777777" w:rsidR="00FE1D61" w:rsidRPr="00FE1D61" w:rsidRDefault="00FE1D61" w:rsidP="00C53149">
                      <w:pPr>
                        <w:jc w:val="center"/>
                        <w:rPr>
                          <w:rFonts w:hint="eastAsia"/>
                          <w:color w:val="FFFF00"/>
                          <w:sz w:val="18"/>
                          <w:szCs w:val="18"/>
                          <w:lang w:val="fr-FR"/>
                        </w:rPr>
                      </w:pPr>
                    </w:p>
                    <w:p w14:paraId="0EAC1F42" w14:textId="77777777" w:rsidR="00C53149" w:rsidRPr="0060036F" w:rsidRDefault="00C53149" w:rsidP="00C53149">
                      <w:pPr>
                        <w:jc w:val="center"/>
                        <w:rPr>
                          <w:rFonts w:hint="eastAsia"/>
                          <w:sz w:val="22"/>
                          <w:szCs w:val="22"/>
                          <w:lang w:val="en-US"/>
                        </w:rPr>
                      </w:pPr>
                      <w:r w:rsidRPr="0060036F">
                        <w:rPr>
                          <w:rFonts w:ascii="Times New Roman" w:hAnsi="Times New Roman"/>
                          <w:b/>
                          <w:bCs/>
                          <w:color w:val="FFFFFF"/>
                          <w:szCs w:val="26"/>
                        </w:rPr>
                        <w:t>CALL FOR PAPERS</w:t>
                      </w:r>
                    </w:p>
                    <w:p w14:paraId="59B245E8" w14:textId="77777777" w:rsidR="00F45810" w:rsidRPr="00593D94" w:rsidRDefault="00F45810" w:rsidP="00C53149">
                      <w:pPr>
                        <w:rPr>
                          <w:rFonts w:hint="eastAsia"/>
                          <w:color w:val="FFFF00"/>
                          <w:sz w:val="18"/>
                          <w:szCs w:val="18"/>
                          <w:lang w:val="en-US"/>
                        </w:rPr>
                      </w:pPr>
                    </w:p>
                  </w:txbxContent>
                </v:textbox>
              </v:shape>
            </w:pict>
          </mc:Fallback>
        </mc:AlternateContent>
      </w:r>
      <w:r w:rsidR="009D3847" w:rsidRPr="009D3847">
        <w:t xml:space="preserve">  </w:t>
      </w:r>
      <w:r w:rsidR="00D967B0" w:rsidRPr="00D967B0">
        <w:t xml:space="preserve">  </w:t>
      </w:r>
      <w:r w:rsidR="00C54D1E" w:rsidRPr="00C54D1E">
        <w:t xml:space="preserve"> </w:t>
      </w:r>
      <w:r w:rsidR="00097EB8">
        <w:fldChar w:fldCharType="begin"/>
      </w:r>
      <w:r w:rsidR="00097EB8">
        <w:instrText xml:space="preserve"> INCLUDEPICTURE "https://isorc.github.io/2023/html/gfx/bannerPics/Nashville_downtown_scaled.jpg" \* MERGEFORMATINET </w:instrText>
      </w:r>
      <w:r w:rsidR="00097EB8">
        <w:rPr>
          <w:rFonts w:hint="eastAsia"/>
        </w:rPr>
        <w:fldChar w:fldCharType="separate"/>
      </w:r>
      <w:r w:rsidR="00097EB8">
        <w:fldChar w:fldCharType="end"/>
      </w:r>
    </w:p>
    <w:p w14:paraId="155AE9CD" w14:textId="18729E76" w:rsidR="00C71D64" w:rsidRDefault="00C71D64" w:rsidP="00B1688F">
      <w:pPr>
        <w:pStyle w:val="Standard"/>
        <w:rPr>
          <w:rFonts w:hint="eastAsia"/>
        </w:rPr>
      </w:pPr>
    </w:p>
    <w:p w14:paraId="5BC82148" w14:textId="722F74B8" w:rsidR="00C71D64" w:rsidRDefault="00C71D64">
      <w:pPr>
        <w:pStyle w:val="Standard"/>
        <w:rPr>
          <w:rFonts w:hint="eastAsia"/>
        </w:rPr>
      </w:pPr>
    </w:p>
    <w:p w14:paraId="27B1AFC2" w14:textId="0FBE26D6" w:rsidR="00C71D64" w:rsidRDefault="00C71D64">
      <w:pPr>
        <w:pStyle w:val="Standard"/>
        <w:rPr>
          <w:rFonts w:hint="eastAsia"/>
        </w:rPr>
      </w:pPr>
    </w:p>
    <w:p w14:paraId="66B06ED4" w14:textId="6BCBBEC2" w:rsidR="00C71D64" w:rsidRDefault="00C71D64">
      <w:pPr>
        <w:pStyle w:val="Standard"/>
        <w:rPr>
          <w:rFonts w:hint="eastAsia"/>
        </w:rPr>
      </w:pPr>
    </w:p>
    <w:p w14:paraId="1998B48D" w14:textId="242CCC9C" w:rsidR="00C71D64" w:rsidRDefault="00C71D64">
      <w:pPr>
        <w:pStyle w:val="Standard"/>
        <w:rPr>
          <w:rFonts w:hint="eastAsia"/>
        </w:rPr>
      </w:pPr>
    </w:p>
    <w:p w14:paraId="12535087" w14:textId="7D3E7D30" w:rsidR="00C71D64" w:rsidRDefault="00C71D64">
      <w:pPr>
        <w:pStyle w:val="Standard"/>
        <w:tabs>
          <w:tab w:val="left" w:pos="-11"/>
        </w:tabs>
        <w:rPr>
          <w:rFonts w:hint="eastAsia"/>
        </w:rPr>
      </w:pPr>
    </w:p>
    <w:p w14:paraId="21451393" w14:textId="401AD9BB" w:rsidR="00C71D64" w:rsidRDefault="00C71D64">
      <w:pPr>
        <w:pStyle w:val="Standard"/>
        <w:rPr>
          <w:rFonts w:hint="eastAsia"/>
        </w:rPr>
      </w:pPr>
    </w:p>
    <w:p w14:paraId="720CC1A5" w14:textId="7650464C" w:rsidR="00C71D64" w:rsidRPr="007D641A" w:rsidRDefault="00613BBF">
      <w:pPr>
        <w:pStyle w:val="Standard"/>
        <w:rPr>
          <w:lang w:val="en-US"/>
        </w:rPr>
      </w:pPr>
      <w:r w:rsidRPr="007D641A">
        <w:rPr>
          <w:lang w:val="en-US"/>
        </w:rPr>
        <mc:AlternateContent>
          <mc:Choice Requires="wps">
            <w:drawing>
              <wp:anchor distT="0" distB="0" distL="114300" distR="114300" simplePos="0" relativeHeight="251672576" behindDoc="0" locked="0" layoutInCell="1" allowOverlap="1" wp14:anchorId="7897F780" wp14:editId="1245380C">
                <wp:simplePos x="0" y="0"/>
                <wp:positionH relativeFrom="column">
                  <wp:posOffset>1788160</wp:posOffset>
                </wp:positionH>
                <wp:positionV relativeFrom="paragraph">
                  <wp:posOffset>6918325</wp:posOffset>
                </wp:positionV>
                <wp:extent cx="5742940" cy="0"/>
                <wp:effectExtent l="0" t="19050" r="29210" b="19050"/>
                <wp:wrapNone/>
                <wp:docPr id="2086940713" name="Connecteur droit 13"/>
                <wp:cNvGraphicFramePr/>
                <a:graphic xmlns:a="http://schemas.openxmlformats.org/drawingml/2006/main">
                  <a:graphicData uri="http://schemas.microsoft.com/office/word/2010/wordprocessingShape">
                    <wps:wsp>
                      <wps:cNvCnPr/>
                      <wps:spPr>
                        <a:xfrm>
                          <a:off x="0" y="0"/>
                          <a:ext cx="5742940" cy="0"/>
                        </a:xfrm>
                        <a:prstGeom prst="line">
                          <a:avLst/>
                        </a:prstGeom>
                        <a:noFill/>
                        <a:ln w="36356" cap="flat">
                          <a:solidFill>
                            <a:srgbClr val="3465A4"/>
                          </a:solidFill>
                          <a:prstDash val="solid"/>
                          <a:miter/>
                        </a:ln>
                      </wps:spPr>
                      <wps:bodyPr/>
                    </wps:wsp>
                  </a:graphicData>
                </a:graphic>
              </wp:anchor>
            </w:drawing>
          </mc:Choice>
          <mc:Fallback>
            <w:pict>
              <v:line w14:anchorId="297101DD" id="Connecteur droit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0.8pt,544.75pt" to="593pt,5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" strokecolor="#3465a4" strokeweight="1.0099mm">
                <v:stroke joinstyle="miter"/>
              </v:line>
            </w:pict>
          </mc:Fallback>
        </mc:AlternateContent>
      </w:r>
      <w:r w:rsidRPr="007D641A">
        <w:rPr>
          <w:lang w:val="en-US"/>
        </w:rPr>
        <mc:AlternateContent>
          <mc:Choice Requires="wps">
            <w:drawing>
              <wp:anchor distT="0" distB="0" distL="114300" distR="114300" simplePos="0" relativeHeight="251670528" behindDoc="0" locked="0" layoutInCell="1" allowOverlap="1" wp14:anchorId="55EF6910" wp14:editId="73F3D18D">
                <wp:simplePos x="0" y="0"/>
                <wp:positionH relativeFrom="column">
                  <wp:posOffset>1795145</wp:posOffset>
                </wp:positionH>
                <wp:positionV relativeFrom="paragraph">
                  <wp:posOffset>4665345</wp:posOffset>
                </wp:positionV>
                <wp:extent cx="5742940" cy="0"/>
                <wp:effectExtent l="0" t="19050" r="29210" b="19050"/>
                <wp:wrapNone/>
                <wp:docPr id="822699057" name="Connecteur droit 13"/>
                <wp:cNvGraphicFramePr/>
                <a:graphic xmlns:a="http://schemas.openxmlformats.org/drawingml/2006/main">
                  <a:graphicData uri="http://schemas.microsoft.com/office/word/2010/wordprocessingShape">
                    <wps:wsp>
                      <wps:cNvCnPr/>
                      <wps:spPr>
                        <a:xfrm>
                          <a:off x="0" y="0"/>
                          <a:ext cx="5742940" cy="0"/>
                        </a:xfrm>
                        <a:prstGeom prst="line">
                          <a:avLst/>
                        </a:prstGeom>
                        <a:noFill/>
                        <a:ln w="36356" cap="flat">
                          <a:solidFill>
                            <a:srgbClr val="3465A4"/>
                          </a:solidFill>
                          <a:prstDash val="solid"/>
                          <a:miter/>
                        </a:ln>
                      </wps:spPr>
                      <wps:bodyPr/>
                    </wps:wsp>
                  </a:graphicData>
                </a:graphic>
              </wp:anchor>
            </w:drawing>
          </mc:Choice>
          <mc:Fallback>
            <w:pict>
              <v:line w14:anchorId="28227B82" id="Connecteur droit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1.35pt,367.35pt" to="593.55pt,3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" strokecolor="#3465a4" strokeweight="1.0099mm">
                <v:stroke joinstyle="miter"/>
              </v:line>
            </w:pict>
          </mc:Fallback>
        </mc:AlternateContent>
      </w:r>
      <w:r w:rsidR="00FE1D61" w:rsidRPr="007D641A">
        <w:rPr>
          <w:lang w:val="en-US"/>
        </w:rPr>
        <mc:AlternateContent>
          <mc:Choice Requires="wps">
            <w:drawing>
              <wp:anchor distT="0" distB="0" distL="114300" distR="114300" simplePos="0" relativeHeight="251687936" behindDoc="0" locked="0" layoutInCell="1" allowOverlap="1" wp14:anchorId="584E42BB" wp14:editId="00A5BC3D">
                <wp:simplePos x="0" y="0"/>
                <wp:positionH relativeFrom="column">
                  <wp:posOffset>1767840</wp:posOffset>
                </wp:positionH>
                <wp:positionV relativeFrom="paragraph">
                  <wp:posOffset>7865745</wp:posOffset>
                </wp:positionV>
                <wp:extent cx="5742940" cy="0"/>
                <wp:effectExtent l="0" t="19050" r="29210" b="19050"/>
                <wp:wrapNone/>
                <wp:docPr id="620280510" name="Connecteur droit 13"/>
                <wp:cNvGraphicFramePr/>
                <a:graphic xmlns:a="http://schemas.openxmlformats.org/drawingml/2006/main">
                  <a:graphicData uri="http://schemas.microsoft.com/office/word/2010/wordprocessingShape">
                    <wps:wsp>
                      <wps:cNvCnPr/>
                      <wps:spPr>
                        <a:xfrm>
                          <a:off x="0" y="0"/>
                          <a:ext cx="5742940" cy="0"/>
                        </a:xfrm>
                        <a:prstGeom prst="line">
                          <a:avLst/>
                        </a:prstGeom>
                        <a:noFill/>
                        <a:ln w="36356" cap="flat">
                          <a:solidFill>
                            <a:srgbClr val="3465A4"/>
                          </a:solidFill>
                          <a:prstDash val="solid"/>
                          <a:miter/>
                        </a:ln>
                      </wps:spPr>
                      <wps:bodyPr/>
                    </wps:wsp>
                  </a:graphicData>
                </a:graphic>
              </wp:anchor>
            </w:drawing>
          </mc:Choice>
          <mc:Fallback>
            <w:pict>
              <v:line w14:anchorId="3FC030E3" id="Connecteur droit 1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39.2pt,619.35pt" to="591.4pt,6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" strokecolor="#3465a4" strokeweight="1.0099mm">
                <v:stroke joinstyle="miter"/>
              </v:line>
            </w:pict>
          </mc:Fallback>
        </mc:AlternateContent>
      </w:r>
      <w:r w:rsidR="00756CDF" w:rsidRPr="007D641A">
        <w:rPr>
          <w:lang w:val="en-US"/>
        </w:rPr>
        <mc:AlternateContent>
          <mc:Choice Requires="wps">
            <w:drawing>
              <wp:anchor distT="0" distB="0" distL="114300" distR="114300" simplePos="0" relativeHeight="251668480" behindDoc="0" locked="0" layoutInCell="1" allowOverlap="1" wp14:anchorId="7FDA962B" wp14:editId="578D570B">
                <wp:simplePos x="0" y="0"/>
                <wp:positionH relativeFrom="column">
                  <wp:posOffset>1775460</wp:posOffset>
                </wp:positionH>
                <wp:positionV relativeFrom="paragraph">
                  <wp:posOffset>1576070</wp:posOffset>
                </wp:positionV>
                <wp:extent cx="5742940" cy="0"/>
                <wp:effectExtent l="0" t="19050" r="29210" b="19050"/>
                <wp:wrapNone/>
                <wp:docPr id="1266288781" name="Connecteur droit 13"/>
                <wp:cNvGraphicFramePr/>
                <a:graphic xmlns:a="http://schemas.openxmlformats.org/drawingml/2006/main">
                  <a:graphicData uri="http://schemas.microsoft.com/office/word/2010/wordprocessingShape">
                    <wps:wsp>
                      <wps:cNvCnPr/>
                      <wps:spPr>
                        <a:xfrm>
                          <a:off x="0" y="0"/>
                          <a:ext cx="5742940" cy="0"/>
                        </a:xfrm>
                        <a:prstGeom prst="line">
                          <a:avLst/>
                        </a:prstGeom>
                        <a:noFill/>
                        <a:ln w="36356" cap="flat">
                          <a:solidFill>
                            <a:srgbClr val="3465A4"/>
                          </a:solidFill>
                          <a:prstDash val="solid"/>
                          <a:miter/>
                        </a:ln>
                      </wps:spPr>
                      <wps:bodyPr/>
                    </wps:wsp>
                  </a:graphicData>
                </a:graphic>
              </wp:anchor>
            </w:drawing>
          </mc:Choice>
          <mc:Fallback>
            <w:pict>
              <v:line w14:anchorId="30BB22C0" id="Connecteur droit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39.8pt,124.1pt" to="592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" strokecolor="#3465a4" strokeweight="1.0099mm">
                <v:stroke joinstyle="miter"/>
              </v:line>
            </w:pict>
          </mc:Fallback>
        </mc:AlternateContent>
      </w:r>
      <w:r w:rsidR="00AC619F" w:rsidRPr="007D641A">
        <w:rPr>
          <w:lang w:val="en-US"/>
        </w:rPr>
        <mc:AlternateContent>
          <mc:Choice Requires="wps">
            <w:drawing>
              <wp:anchor distT="0" distB="0" distL="114300" distR="114300" simplePos="0" relativeHeight="22877185" behindDoc="0" locked="0" layoutInCell="1" allowOverlap="1" wp14:anchorId="25FFE46E" wp14:editId="42A1D90A">
                <wp:simplePos x="0" y="0"/>
                <wp:positionH relativeFrom="column">
                  <wp:posOffset>47625</wp:posOffset>
                </wp:positionH>
                <wp:positionV relativeFrom="page">
                  <wp:posOffset>1828800</wp:posOffset>
                </wp:positionV>
                <wp:extent cx="1762125" cy="8823325"/>
                <wp:effectExtent l="0" t="0" r="9525" b="0"/>
                <wp:wrapThrough wrapText="bothSides">
                  <wp:wrapPolygon edited="0">
                    <wp:start x="0" y="0"/>
                    <wp:lineTo x="0" y="21546"/>
                    <wp:lineTo x="21483" y="21546"/>
                    <wp:lineTo x="21483" y="0"/>
                    <wp:lineTo x="0" y="0"/>
                  </wp:wrapPolygon>
                </wp:wrapThrough>
                <wp:docPr id="8" name="Shape1"/>
                <wp:cNvGraphicFramePr/>
                <a:graphic xmlns:a="http://schemas.openxmlformats.org/drawingml/2006/main">
                  <a:graphicData uri="http://schemas.microsoft.com/office/word/2010/wordprocessingShape">
                    <wps:wsp>
                      <wps:cNvSpPr/>
                      <wps:spPr>
                        <a:xfrm>
                          <a:off x="0" y="0"/>
                          <a:ext cx="1762125" cy="88233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Pr="007B1737" w:rsidRDefault="00B15C9C" w:rsidP="00AC619F">
                            <w:pPr>
                              <w:spacing w:line="360" w:lineRule="auto"/>
                              <w:jc w:val="both"/>
                              <w:rPr>
                                <w:rFonts w:ascii="Times New Roman" w:hAnsi="Times New Roman"/>
                                <w:b/>
                                <w:bCs/>
                                <w:color w:val="000000"/>
                                <w:sz w:val="19"/>
                                <w:szCs w:val="19"/>
                              </w:rPr>
                            </w:pPr>
                            <w:r w:rsidRPr="007B1737">
                              <w:rPr>
                                <w:rFonts w:ascii="Times New Roman" w:hAnsi="Times New Roman"/>
                                <w:b/>
                                <w:bCs/>
                                <w:color w:val="000000"/>
                                <w:sz w:val="19"/>
                                <w:szCs w:val="19"/>
                              </w:rPr>
                              <w:t>Organizing Committee</w:t>
                            </w:r>
                          </w:p>
                          <w:p w14:paraId="76624F54" w14:textId="00FB6E90" w:rsidR="00C71D64" w:rsidRPr="00511694" w:rsidRDefault="00B15C9C" w:rsidP="00AC619F">
                            <w:pPr>
                              <w:rPr>
                                <w:rFonts w:ascii="Times New Roman" w:hAnsi="Times New Roman" w:cs="Times New Roman"/>
                                <w:sz w:val="19"/>
                                <w:szCs w:val="19"/>
                              </w:rPr>
                            </w:pPr>
                            <w:r w:rsidRPr="00511694">
                              <w:rPr>
                                <w:rFonts w:ascii="Times New Roman" w:hAnsi="Times New Roman" w:cs="Times New Roman"/>
                                <w:b/>
                                <w:bCs/>
                                <w:color w:val="2A6099"/>
                                <w:sz w:val="19"/>
                                <w:szCs w:val="19"/>
                              </w:rPr>
                              <w:t>General Chairs</w:t>
                            </w:r>
                          </w:p>
                          <w:p w14:paraId="20C23143" w14:textId="77777777" w:rsidR="00756CDF" w:rsidRDefault="00637769" w:rsidP="00637769">
                            <w:pPr>
                              <w:rPr>
                                <w:rFonts w:ascii="Times New Roman" w:hAnsi="Times New Roman" w:cs="Times New Roman"/>
                                <w:b/>
                                <w:bCs/>
                                <w:color w:val="000000"/>
                                <w:sz w:val="19"/>
                                <w:szCs w:val="19"/>
                                <w:lang w:val="en-US"/>
                              </w:rPr>
                            </w:pPr>
                            <w:r w:rsidRPr="00637769">
                              <w:rPr>
                                <w:rFonts w:ascii="Times New Roman" w:hAnsi="Times New Roman" w:cs="Times New Roman" w:hint="eastAsia"/>
                                <w:b/>
                                <w:bCs/>
                                <w:color w:val="000000"/>
                                <w:sz w:val="19"/>
                                <w:szCs w:val="19"/>
                                <w:lang w:val="en-US"/>
                              </w:rPr>
                              <w:t xml:space="preserve">Alex Norta, </w:t>
                            </w:r>
                          </w:p>
                          <w:p w14:paraId="24B0DEDA" w14:textId="0353931A" w:rsidR="00637769" w:rsidRDefault="00637769" w:rsidP="00637769">
                            <w:pPr>
                              <w:rPr>
                                <w:rFonts w:ascii="Times New Roman" w:hAnsi="Times New Roman" w:cs="Times New Roman"/>
                                <w:color w:val="000000"/>
                                <w:sz w:val="19"/>
                                <w:szCs w:val="19"/>
                                <w:lang w:val="en-US"/>
                              </w:rPr>
                            </w:pPr>
                            <w:r w:rsidRPr="00756CDF">
                              <w:rPr>
                                <w:rFonts w:ascii="Times New Roman" w:hAnsi="Times New Roman" w:cs="Times New Roman" w:hint="eastAsia"/>
                                <w:color w:val="000000"/>
                                <w:sz w:val="19"/>
                                <w:szCs w:val="19"/>
                                <w:lang w:val="en-US"/>
                              </w:rPr>
                              <w:t xml:space="preserve">Tallinn University, </w:t>
                            </w:r>
                            <w:r w:rsidR="00756CDF" w:rsidRPr="00756CDF">
                              <w:rPr>
                                <w:rFonts w:ascii="Times New Roman" w:hAnsi="Times New Roman" w:cs="Times New Roman" w:hint="eastAsia"/>
                                <w:color w:val="000000"/>
                                <w:sz w:val="19"/>
                                <w:szCs w:val="19"/>
                                <w:lang w:val="en-US"/>
                              </w:rPr>
                              <w:t>Dymaxion OÜ, Estonia</w:t>
                            </w:r>
                            <w:r w:rsidR="00756CDF">
                              <w:rPr>
                                <w:rFonts w:ascii="Times New Roman" w:hAnsi="Times New Roman" w:cs="Times New Roman"/>
                                <w:color w:val="000000"/>
                                <w:sz w:val="19"/>
                                <w:szCs w:val="19"/>
                                <w:lang w:val="en-US"/>
                              </w:rPr>
                              <w:t xml:space="preserve"> &amp; </w:t>
                            </w:r>
                            <w:r w:rsidR="00756CDF" w:rsidRPr="00756CDF">
                              <w:rPr>
                                <w:rFonts w:ascii="Times New Roman" w:hAnsi="Times New Roman" w:cs="Times New Roman" w:hint="eastAsia"/>
                                <w:color w:val="000000"/>
                                <w:sz w:val="19"/>
                                <w:szCs w:val="19"/>
                                <w:lang w:val="en-US"/>
                              </w:rPr>
                              <w:t>University of Pretoria, South Africa</w:t>
                            </w:r>
                          </w:p>
                          <w:p w14:paraId="7316E391" w14:textId="7D1E116D" w:rsidR="00756CDF" w:rsidRDefault="00637769" w:rsidP="00637769">
                            <w:pPr>
                              <w:rPr>
                                <w:rFonts w:ascii="Times New Roman" w:hAnsi="Times New Roman" w:cs="Times New Roman"/>
                                <w:b/>
                                <w:bCs/>
                                <w:color w:val="000000"/>
                                <w:sz w:val="19"/>
                                <w:szCs w:val="19"/>
                                <w:lang w:val="en-US"/>
                              </w:rPr>
                            </w:pPr>
                            <w:r w:rsidRPr="00637769">
                              <w:rPr>
                                <w:rFonts w:ascii="Times New Roman" w:hAnsi="Times New Roman" w:cs="Times New Roman" w:hint="eastAsia"/>
                                <w:b/>
                                <w:bCs/>
                                <w:color w:val="000000"/>
                                <w:sz w:val="19"/>
                                <w:szCs w:val="19"/>
                                <w:lang w:val="en-US"/>
                              </w:rPr>
                              <w:t>Akram Hakiri</w:t>
                            </w:r>
                          </w:p>
                          <w:p w14:paraId="30621BC0" w14:textId="1E78F7CB" w:rsidR="00637769" w:rsidRDefault="00756CDF" w:rsidP="00637769">
                            <w:pPr>
                              <w:rPr>
                                <w:rFonts w:ascii="Times New Roman" w:hAnsi="Times New Roman" w:cs="Times New Roman"/>
                                <w:color w:val="000000"/>
                                <w:sz w:val="19"/>
                                <w:szCs w:val="19"/>
                                <w:lang w:val="fr-FR"/>
                              </w:rPr>
                            </w:pPr>
                            <w:r w:rsidRPr="00756CDF">
                              <w:rPr>
                                <w:rFonts w:ascii="Times New Roman" w:hAnsi="Times New Roman" w:cs="Times New Roman"/>
                                <w:color w:val="000000"/>
                                <w:sz w:val="19"/>
                                <w:szCs w:val="19"/>
                                <w:lang w:val="fr-FR"/>
                              </w:rPr>
                              <w:t>Univ Pau &amp; Pays de l’Adour,</w:t>
                            </w:r>
                            <w:r w:rsidR="00637769" w:rsidRPr="00756CDF">
                              <w:rPr>
                                <w:rFonts w:ascii="Times New Roman" w:hAnsi="Times New Roman" w:cs="Times New Roman" w:hint="eastAsia"/>
                                <w:color w:val="000000"/>
                                <w:sz w:val="19"/>
                                <w:szCs w:val="19"/>
                                <w:lang w:val="fr-FR"/>
                              </w:rPr>
                              <w:t xml:space="preserve"> </w:t>
                            </w:r>
                            <w:r w:rsidRPr="00756CDF">
                              <w:rPr>
                                <w:rFonts w:ascii="Times New Roman" w:hAnsi="Times New Roman" w:cs="Times New Roman"/>
                                <w:color w:val="000000"/>
                                <w:sz w:val="19"/>
                                <w:szCs w:val="19"/>
                                <w:lang w:val="fr-FR"/>
                              </w:rPr>
                              <w:t xml:space="preserve">LIUPPA, </w:t>
                            </w:r>
                            <w:r>
                              <w:rPr>
                                <w:rFonts w:ascii="Times New Roman" w:hAnsi="Times New Roman" w:cs="Times New Roman"/>
                                <w:color w:val="000000"/>
                                <w:sz w:val="19"/>
                                <w:szCs w:val="19"/>
                                <w:lang w:val="fr-FR"/>
                              </w:rPr>
                              <w:t>France</w:t>
                            </w:r>
                          </w:p>
                          <w:p w14:paraId="6C18958C" w14:textId="77777777" w:rsidR="00756CDF" w:rsidRDefault="00637769" w:rsidP="00637769">
                            <w:pPr>
                              <w:rPr>
                                <w:rFonts w:ascii="Times New Roman" w:hAnsi="Times New Roman" w:cs="Times New Roman"/>
                                <w:b/>
                                <w:bCs/>
                                <w:color w:val="000000"/>
                                <w:sz w:val="19"/>
                                <w:szCs w:val="19"/>
                                <w:lang w:val="en-US"/>
                              </w:rPr>
                            </w:pPr>
                            <w:r w:rsidRPr="00637769">
                              <w:rPr>
                                <w:rFonts w:ascii="Times New Roman" w:hAnsi="Times New Roman" w:cs="Times New Roman" w:hint="eastAsia"/>
                                <w:b/>
                                <w:bCs/>
                                <w:color w:val="000000"/>
                                <w:sz w:val="19"/>
                                <w:szCs w:val="19"/>
                                <w:lang w:val="en-US"/>
                              </w:rPr>
                              <w:t xml:space="preserve">Anne Laurent, </w:t>
                            </w:r>
                          </w:p>
                          <w:p w14:paraId="3D523169" w14:textId="2150FEE9" w:rsidR="00637769" w:rsidRPr="00756CDF" w:rsidRDefault="00756CDF" w:rsidP="00637769">
                            <w:pPr>
                              <w:rPr>
                                <w:rFonts w:ascii="Times New Roman" w:hAnsi="Times New Roman" w:cs="Times New Roman"/>
                                <w:color w:val="000000"/>
                                <w:sz w:val="19"/>
                                <w:szCs w:val="19"/>
                                <w:lang w:val="en-US"/>
                              </w:rPr>
                            </w:pPr>
                            <w:r w:rsidRPr="00756CDF">
                              <w:rPr>
                                <w:rFonts w:ascii="Times New Roman" w:hAnsi="Times New Roman" w:cs="Times New Roman" w:hint="eastAsia"/>
                                <w:color w:val="000000"/>
                                <w:sz w:val="19"/>
                                <w:szCs w:val="19"/>
                                <w:lang w:val="en-US"/>
                              </w:rPr>
                              <w:t>University of Montpellier, LIRMM</w:t>
                            </w:r>
                            <w:r w:rsidR="00637769" w:rsidRPr="00756CDF">
                              <w:rPr>
                                <w:rFonts w:ascii="Times New Roman" w:hAnsi="Times New Roman" w:cs="Times New Roman" w:hint="eastAsia"/>
                                <w:color w:val="000000"/>
                                <w:sz w:val="19"/>
                                <w:szCs w:val="19"/>
                                <w:lang w:val="en-US"/>
                              </w:rPr>
                              <w:t xml:space="preserve">, </w:t>
                            </w:r>
                            <w:r w:rsidRPr="00756CDF">
                              <w:rPr>
                                <w:rFonts w:ascii="Times New Roman" w:hAnsi="Times New Roman" w:cs="Times New Roman"/>
                                <w:color w:val="000000"/>
                                <w:sz w:val="19"/>
                                <w:szCs w:val="19"/>
                                <w:lang w:val="en-US"/>
                              </w:rPr>
                              <w:t>France</w:t>
                            </w:r>
                          </w:p>
                          <w:p w14:paraId="07E01209" w14:textId="77777777" w:rsidR="00756CDF" w:rsidRDefault="00756CDF" w:rsidP="00637769">
                            <w:pPr>
                              <w:rPr>
                                <w:rFonts w:ascii="Times New Roman" w:hAnsi="Times New Roman" w:cs="Times New Roman"/>
                                <w:b/>
                                <w:bCs/>
                                <w:color w:val="000000"/>
                                <w:sz w:val="19"/>
                                <w:szCs w:val="19"/>
                                <w:lang w:val="en-US"/>
                              </w:rPr>
                            </w:pPr>
                          </w:p>
                          <w:p w14:paraId="2E89AFB9" w14:textId="4720883A" w:rsidR="0088220D" w:rsidRPr="00511694" w:rsidRDefault="00637769" w:rsidP="00637769">
                            <w:pPr>
                              <w:rPr>
                                <w:rFonts w:ascii="Times New Roman" w:hAnsi="Times New Roman" w:cs="Times New Roman"/>
                                <w:b/>
                                <w:bCs/>
                                <w:color w:val="2A6099"/>
                                <w:sz w:val="19"/>
                                <w:szCs w:val="19"/>
                                <w:lang w:val="en-US"/>
                              </w:rPr>
                            </w:pPr>
                            <w:r>
                              <w:rPr>
                                <w:rFonts w:ascii="Times New Roman" w:hAnsi="Times New Roman" w:cs="Times New Roman"/>
                                <w:b/>
                                <w:bCs/>
                                <w:color w:val="2A6099"/>
                                <w:sz w:val="19"/>
                                <w:szCs w:val="19"/>
                                <w:lang w:val="en-US"/>
                              </w:rPr>
                              <w:t xml:space="preserve">Technical </w:t>
                            </w:r>
                            <w:r w:rsidR="0088220D" w:rsidRPr="00511694">
                              <w:rPr>
                                <w:rFonts w:ascii="Times New Roman" w:hAnsi="Times New Roman" w:cs="Times New Roman"/>
                                <w:b/>
                                <w:bCs/>
                                <w:color w:val="2A6099"/>
                                <w:sz w:val="19"/>
                                <w:szCs w:val="19"/>
                                <w:lang w:val="en-US"/>
                              </w:rPr>
                              <w:t>Program Committee</w:t>
                            </w:r>
                          </w:p>
                          <w:p w14:paraId="1D3006E6" w14:textId="77777777" w:rsidR="00756CDF" w:rsidRDefault="00756CDF" w:rsidP="00756CDF">
                            <w:pPr>
                              <w:rPr>
                                <w:rFonts w:ascii="Times New Roman" w:hAnsi="Times New Roman" w:cs="Times New Roman"/>
                                <w:color w:val="000000"/>
                                <w:sz w:val="19"/>
                                <w:szCs w:val="19"/>
                                <w:lang w:val="pt-PT"/>
                              </w:rPr>
                            </w:pPr>
                            <w:r w:rsidRPr="00A4507D">
                              <w:rPr>
                                <w:rFonts w:ascii="Times New Roman" w:hAnsi="Times New Roman" w:cs="Times New Roman" w:hint="eastAsia"/>
                                <w:b/>
                                <w:bCs/>
                                <w:color w:val="000000"/>
                                <w:sz w:val="19"/>
                                <w:szCs w:val="19"/>
                                <w:lang w:val="pt-PT"/>
                              </w:rPr>
                              <w:t>Sellami Bassem</w:t>
                            </w:r>
                            <w:r w:rsidRPr="00756CDF">
                              <w:rPr>
                                <w:rFonts w:ascii="Times New Roman" w:hAnsi="Times New Roman" w:cs="Times New Roman" w:hint="eastAsia"/>
                                <w:color w:val="000000"/>
                                <w:sz w:val="19"/>
                                <w:szCs w:val="19"/>
                                <w:lang w:val="pt-PT"/>
                              </w:rPr>
                              <w:t xml:space="preserve">, </w:t>
                            </w:r>
                          </w:p>
                          <w:p w14:paraId="7BD7FAA8" w14:textId="5C96B87A" w:rsidR="00756CDF" w:rsidRPr="00756CDF" w:rsidRDefault="00756CDF" w:rsidP="00756CDF">
                            <w:pPr>
                              <w:rPr>
                                <w:rFonts w:ascii="Times New Roman" w:hAnsi="Times New Roman" w:cs="Times New Roman" w:hint="eastAsia"/>
                                <w:color w:val="000000"/>
                                <w:sz w:val="19"/>
                                <w:szCs w:val="19"/>
                                <w:lang w:val="pt-PT"/>
                              </w:rPr>
                            </w:pPr>
                            <w:r w:rsidRPr="00756CDF">
                              <w:rPr>
                                <w:rFonts w:ascii="Times New Roman" w:hAnsi="Times New Roman" w:cs="Times New Roman"/>
                                <w:color w:val="000000"/>
                                <w:sz w:val="19"/>
                                <w:szCs w:val="19"/>
                                <w:lang w:val="pt-PT"/>
                              </w:rPr>
                              <w:t xml:space="preserve">University </w:t>
                            </w:r>
                            <w:r>
                              <w:rPr>
                                <w:rFonts w:ascii="Times New Roman" w:hAnsi="Times New Roman" w:cs="Times New Roman"/>
                                <w:color w:val="000000"/>
                                <w:sz w:val="19"/>
                                <w:szCs w:val="19"/>
                                <w:lang w:val="pt-PT"/>
                              </w:rPr>
                              <w:t>of</w:t>
                            </w:r>
                            <w:r w:rsidRPr="00756CDF">
                              <w:rPr>
                                <w:rFonts w:ascii="Times New Roman" w:hAnsi="Times New Roman" w:cs="Times New Roman" w:hint="eastAsia"/>
                                <w:color w:val="000000"/>
                                <w:sz w:val="19"/>
                                <w:szCs w:val="19"/>
                                <w:lang w:val="pt-PT"/>
                              </w:rPr>
                              <w:t xml:space="preserve"> Perpignan Via Domitia, France</w:t>
                            </w:r>
                          </w:p>
                          <w:p w14:paraId="58898D7A" w14:textId="77777777" w:rsidR="00756CDF" w:rsidRDefault="00756CDF" w:rsidP="00756CDF">
                            <w:pPr>
                              <w:rPr>
                                <w:rFonts w:ascii="Times New Roman" w:hAnsi="Times New Roman" w:cs="Times New Roman"/>
                                <w:color w:val="000000"/>
                                <w:sz w:val="19"/>
                                <w:szCs w:val="19"/>
                                <w:lang w:val="en-US"/>
                              </w:rPr>
                            </w:pPr>
                            <w:r w:rsidRPr="00A4507D">
                              <w:rPr>
                                <w:rFonts w:ascii="Times New Roman" w:hAnsi="Times New Roman" w:cs="Times New Roman" w:hint="eastAsia"/>
                                <w:b/>
                                <w:bCs/>
                                <w:color w:val="000000"/>
                                <w:sz w:val="19"/>
                                <w:szCs w:val="19"/>
                                <w:lang w:val="en-US"/>
                              </w:rPr>
                              <w:t xml:space="preserve">Nedra </w:t>
                            </w:r>
                            <w:proofErr w:type="spellStart"/>
                            <w:r w:rsidRPr="00A4507D">
                              <w:rPr>
                                <w:rFonts w:ascii="Times New Roman" w:hAnsi="Times New Roman" w:cs="Times New Roman" w:hint="eastAsia"/>
                                <w:b/>
                                <w:bCs/>
                                <w:color w:val="000000"/>
                                <w:sz w:val="19"/>
                                <w:szCs w:val="19"/>
                                <w:lang w:val="en-US"/>
                              </w:rPr>
                              <w:t>Mellouli</w:t>
                            </w:r>
                            <w:proofErr w:type="spellEnd"/>
                            <w:r w:rsidRPr="00756CDF">
                              <w:rPr>
                                <w:rFonts w:ascii="Times New Roman" w:hAnsi="Times New Roman" w:cs="Times New Roman" w:hint="eastAsia"/>
                                <w:color w:val="000000"/>
                                <w:sz w:val="19"/>
                                <w:szCs w:val="19"/>
                                <w:lang w:val="en-US"/>
                              </w:rPr>
                              <w:t xml:space="preserve">, </w:t>
                            </w:r>
                          </w:p>
                          <w:p w14:paraId="27B7FEF0" w14:textId="3CBCCE43" w:rsidR="00756CDF" w:rsidRPr="00756CDF" w:rsidRDefault="00A4507D" w:rsidP="00756CDF">
                            <w:pPr>
                              <w:rPr>
                                <w:rFonts w:ascii="Times New Roman" w:hAnsi="Times New Roman" w:cs="Times New Roman" w:hint="eastAsia"/>
                                <w:color w:val="000000"/>
                                <w:sz w:val="19"/>
                                <w:szCs w:val="19"/>
                                <w:lang w:val="fr-FR"/>
                              </w:rPr>
                            </w:pPr>
                            <w:r w:rsidRPr="00756CDF">
                              <w:rPr>
                                <w:rFonts w:ascii="Times New Roman" w:hAnsi="Times New Roman" w:cs="Times New Roman"/>
                                <w:color w:val="000000"/>
                                <w:sz w:val="19"/>
                                <w:szCs w:val="19"/>
                                <w:lang w:val="fr-FR"/>
                              </w:rPr>
                              <w:t>Pôle</w:t>
                            </w:r>
                            <w:r w:rsidR="00756CDF" w:rsidRPr="00756CDF">
                              <w:rPr>
                                <w:rFonts w:ascii="Times New Roman" w:hAnsi="Times New Roman" w:cs="Times New Roman" w:hint="eastAsia"/>
                                <w:color w:val="000000"/>
                                <w:sz w:val="19"/>
                                <w:szCs w:val="19"/>
                                <w:lang w:val="fr-FR"/>
                              </w:rPr>
                              <w:t xml:space="preserve"> Universitaire </w:t>
                            </w:r>
                            <w:r w:rsidR="007D641A">
                              <w:rPr>
                                <w:rFonts w:ascii="Times New Roman" w:hAnsi="Times New Roman" w:cs="Times New Roman"/>
                                <w:color w:val="000000"/>
                                <w:sz w:val="19"/>
                                <w:szCs w:val="19"/>
                                <w:lang w:val="fr-FR"/>
                              </w:rPr>
                              <w:t>Lé</w:t>
                            </w:r>
                            <w:r w:rsidR="00756CDF" w:rsidRPr="00756CDF">
                              <w:rPr>
                                <w:rFonts w:ascii="Times New Roman" w:hAnsi="Times New Roman" w:cs="Times New Roman" w:hint="eastAsia"/>
                                <w:color w:val="000000"/>
                                <w:sz w:val="19"/>
                                <w:szCs w:val="19"/>
                                <w:lang w:val="fr-FR"/>
                              </w:rPr>
                              <w:t xml:space="preserve">onardo De Vinci, Research Center, La </w:t>
                            </w:r>
                            <w:proofErr w:type="spellStart"/>
                            <w:r w:rsidR="00756CDF" w:rsidRPr="00756CDF">
                              <w:rPr>
                                <w:rFonts w:ascii="Times New Roman" w:hAnsi="Times New Roman" w:cs="Times New Roman" w:hint="eastAsia"/>
                                <w:color w:val="000000"/>
                                <w:sz w:val="19"/>
                                <w:szCs w:val="19"/>
                                <w:lang w:val="fr-FR"/>
                              </w:rPr>
                              <w:t>Defense</w:t>
                            </w:r>
                            <w:proofErr w:type="spellEnd"/>
                            <w:r w:rsidR="00756CDF" w:rsidRPr="00756CDF">
                              <w:rPr>
                                <w:rFonts w:ascii="Times New Roman" w:hAnsi="Times New Roman" w:cs="Times New Roman" w:hint="eastAsia"/>
                                <w:color w:val="000000"/>
                                <w:sz w:val="19"/>
                                <w:szCs w:val="19"/>
                                <w:lang w:val="fr-FR"/>
                              </w:rPr>
                              <w:t>, Paris, France</w:t>
                            </w:r>
                          </w:p>
                          <w:p w14:paraId="635A1221" w14:textId="77777777" w:rsidR="00A4507D" w:rsidRPr="00A4507D" w:rsidRDefault="00756CDF" w:rsidP="00756CDF">
                            <w:pPr>
                              <w:rPr>
                                <w:rFonts w:ascii="Times New Roman" w:hAnsi="Times New Roman" w:cs="Times New Roman"/>
                                <w:b/>
                                <w:bCs/>
                                <w:color w:val="000000"/>
                                <w:sz w:val="19"/>
                                <w:szCs w:val="19"/>
                                <w:lang w:val="en-US"/>
                              </w:rPr>
                            </w:pPr>
                            <w:r w:rsidRPr="00A4507D">
                              <w:rPr>
                                <w:rFonts w:ascii="Times New Roman" w:hAnsi="Times New Roman" w:cs="Times New Roman" w:hint="eastAsia"/>
                                <w:b/>
                                <w:bCs/>
                                <w:color w:val="000000"/>
                                <w:sz w:val="19"/>
                                <w:szCs w:val="19"/>
                                <w:lang w:val="en-US"/>
                              </w:rPr>
                              <w:t xml:space="preserve">Hella </w:t>
                            </w:r>
                            <w:proofErr w:type="spellStart"/>
                            <w:r w:rsidRPr="00A4507D">
                              <w:rPr>
                                <w:rFonts w:ascii="Times New Roman" w:hAnsi="Times New Roman" w:cs="Times New Roman" w:hint="eastAsia"/>
                                <w:b/>
                                <w:bCs/>
                                <w:color w:val="000000"/>
                                <w:sz w:val="19"/>
                                <w:szCs w:val="19"/>
                                <w:lang w:val="en-US"/>
                              </w:rPr>
                              <w:t>Kaffel</w:t>
                            </w:r>
                            <w:proofErr w:type="spellEnd"/>
                            <w:r w:rsidRPr="00A4507D">
                              <w:rPr>
                                <w:rFonts w:ascii="Times New Roman" w:hAnsi="Times New Roman" w:cs="Times New Roman" w:hint="eastAsia"/>
                                <w:b/>
                                <w:bCs/>
                                <w:color w:val="000000"/>
                                <w:sz w:val="19"/>
                                <w:szCs w:val="19"/>
                                <w:lang w:val="en-US"/>
                              </w:rPr>
                              <w:t xml:space="preserve"> Ben Ayed</w:t>
                            </w:r>
                          </w:p>
                          <w:p w14:paraId="58BBF30F" w14:textId="23CBFA9D" w:rsidR="00756CDF" w:rsidRPr="00756CDF" w:rsidRDefault="00756CDF" w:rsidP="00756CDF">
                            <w:pPr>
                              <w:rPr>
                                <w:rFonts w:ascii="Times New Roman" w:hAnsi="Times New Roman" w:cs="Times New Roman" w:hint="eastAsia"/>
                                <w:color w:val="000000"/>
                                <w:sz w:val="19"/>
                                <w:szCs w:val="19"/>
                                <w:lang w:val="en-US"/>
                              </w:rPr>
                            </w:pPr>
                            <w:r w:rsidRPr="00756CDF">
                              <w:rPr>
                                <w:rFonts w:ascii="Times New Roman" w:hAnsi="Times New Roman" w:cs="Times New Roman" w:hint="eastAsia"/>
                                <w:color w:val="000000"/>
                                <w:sz w:val="19"/>
                                <w:szCs w:val="19"/>
                                <w:lang w:val="en-US"/>
                              </w:rPr>
                              <w:t>University of Tunis El Manar, Tunisia</w:t>
                            </w:r>
                          </w:p>
                          <w:p w14:paraId="647C68A9" w14:textId="77777777" w:rsidR="00A4507D" w:rsidRPr="00A4507D" w:rsidRDefault="00756CDF" w:rsidP="00756CDF">
                            <w:pPr>
                              <w:rPr>
                                <w:rFonts w:ascii="Times New Roman" w:hAnsi="Times New Roman" w:cs="Times New Roman"/>
                                <w:b/>
                                <w:bCs/>
                                <w:color w:val="000000"/>
                                <w:sz w:val="19"/>
                                <w:szCs w:val="19"/>
                                <w:lang w:val="fr-FR"/>
                              </w:rPr>
                            </w:pPr>
                            <w:r w:rsidRPr="00A4507D">
                              <w:rPr>
                                <w:rFonts w:ascii="Times New Roman" w:hAnsi="Times New Roman" w:cs="Times New Roman" w:hint="eastAsia"/>
                                <w:b/>
                                <w:bCs/>
                                <w:color w:val="000000"/>
                                <w:sz w:val="19"/>
                                <w:szCs w:val="19"/>
                                <w:lang w:val="fr-FR"/>
                              </w:rPr>
                              <w:t xml:space="preserve">Amel </w:t>
                            </w:r>
                            <w:proofErr w:type="spellStart"/>
                            <w:r w:rsidRPr="00A4507D">
                              <w:rPr>
                                <w:rFonts w:ascii="Times New Roman" w:hAnsi="Times New Roman" w:cs="Times New Roman" w:hint="eastAsia"/>
                                <w:b/>
                                <w:bCs/>
                                <w:color w:val="000000"/>
                                <w:sz w:val="19"/>
                                <w:szCs w:val="19"/>
                                <w:lang w:val="fr-FR"/>
                              </w:rPr>
                              <w:t>Mammar</w:t>
                            </w:r>
                            <w:proofErr w:type="spellEnd"/>
                            <w:r w:rsidRPr="00A4507D">
                              <w:rPr>
                                <w:rFonts w:ascii="Times New Roman" w:hAnsi="Times New Roman" w:cs="Times New Roman" w:hint="eastAsia"/>
                                <w:b/>
                                <w:bCs/>
                                <w:color w:val="000000"/>
                                <w:sz w:val="19"/>
                                <w:szCs w:val="19"/>
                                <w:lang w:val="fr-FR"/>
                              </w:rPr>
                              <w:t xml:space="preserve">, </w:t>
                            </w:r>
                          </w:p>
                          <w:p w14:paraId="3D68774B" w14:textId="1BAA0487" w:rsidR="00756CDF" w:rsidRPr="00756CDF" w:rsidRDefault="00756CDF" w:rsidP="00756CDF">
                            <w:pPr>
                              <w:rPr>
                                <w:rFonts w:ascii="Times New Roman" w:hAnsi="Times New Roman" w:cs="Times New Roman" w:hint="eastAsia"/>
                                <w:color w:val="000000"/>
                                <w:sz w:val="19"/>
                                <w:szCs w:val="19"/>
                                <w:lang w:val="fr-FR"/>
                              </w:rPr>
                            </w:pPr>
                            <w:proofErr w:type="spellStart"/>
                            <w:r w:rsidRPr="00756CDF">
                              <w:rPr>
                                <w:rFonts w:ascii="Times New Roman" w:hAnsi="Times New Roman" w:cs="Times New Roman" w:hint="eastAsia"/>
                                <w:color w:val="000000"/>
                                <w:sz w:val="19"/>
                                <w:szCs w:val="19"/>
                                <w:lang w:val="fr-FR"/>
                              </w:rPr>
                              <w:t>Universit</w:t>
                            </w:r>
                            <w:r w:rsidR="00A4507D">
                              <w:rPr>
                                <w:rFonts w:ascii="Times New Roman" w:hAnsi="Times New Roman" w:cs="Times New Roman"/>
                                <w:color w:val="000000"/>
                                <w:sz w:val="19"/>
                                <w:szCs w:val="19"/>
                                <w:lang w:val="fr-FR"/>
                              </w:rPr>
                              <w:t>y</w:t>
                            </w:r>
                            <w:proofErr w:type="spellEnd"/>
                            <w:r w:rsidR="00A4507D">
                              <w:rPr>
                                <w:rFonts w:ascii="Times New Roman" w:hAnsi="Times New Roman" w:cs="Times New Roman"/>
                                <w:color w:val="000000"/>
                                <w:sz w:val="19"/>
                                <w:szCs w:val="19"/>
                                <w:lang w:val="fr-FR"/>
                              </w:rPr>
                              <w:t xml:space="preserve"> of </w:t>
                            </w:r>
                            <w:r w:rsidRPr="00756CDF">
                              <w:rPr>
                                <w:rFonts w:ascii="Times New Roman" w:hAnsi="Times New Roman" w:cs="Times New Roman" w:hint="eastAsia"/>
                                <w:color w:val="000000"/>
                                <w:sz w:val="19"/>
                                <w:szCs w:val="19"/>
                                <w:lang w:val="fr-FR"/>
                              </w:rPr>
                              <w:t>Versailles, France</w:t>
                            </w:r>
                          </w:p>
                          <w:p w14:paraId="7D030355" w14:textId="77777777" w:rsidR="00A4507D" w:rsidRPr="00A4507D" w:rsidRDefault="00756CDF" w:rsidP="00756CDF">
                            <w:pPr>
                              <w:rPr>
                                <w:rFonts w:ascii="Times New Roman" w:hAnsi="Times New Roman" w:cs="Times New Roman"/>
                                <w:b/>
                                <w:bCs/>
                                <w:color w:val="000000"/>
                                <w:sz w:val="19"/>
                                <w:szCs w:val="19"/>
                                <w:lang w:val="en-US"/>
                              </w:rPr>
                            </w:pPr>
                            <w:r w:rsidRPr="00A4507D">
                              <w:rPr>
                                <w:rFonts w:ascii="Times New Roman" w:hAnsi="Times New Roman" w:cs="Times New Roman" w:hint="eastAsia"/>
                                <w:b/>
                                <w:bCs/>
                                <w:color w:val="000000"/>
                                <w:sz w:val="19"/>
                                <w:szCs w:val="19"/>
                                <w:lang w:val="en-US"/>
                              </w:rPr>
                              <w:t xml:space="preserve">Sadok Ben Yahia, </w:t>
                            </w:r>
                          </w:p>
                          <w:p w14:paraId="64F72515" w14:textId="13C80F63" w:rsidR="00637769" w:rsidRPr="00756CDF" w:rsidRDefault="00756CDF" w:rsidP="00756CDF">
                            <w:pPr>
                              <w:rPr>
                                <w:rFonts w:ascii="Times New Roman" w:hAnsi="Times New Roman" w:cs="Times New Roman"/>
                                <w:color w:val="000000"/>
                                <w:sz w:val="19"/>
                                <w:szCs w:val="19"/>
                                <w:lang w:val="en-US"/>
                              </w:rPr>
                            </w:pPr>
                            <w:r w:rsidRPr="00756CDF">
                              <w:rPr>
                                <w:rFonts w:ascii="Times New Roman" w:hAnsi="Times New Roman" w:cs="Times New Roman" w:hint="eastAsia"/>
                                <w:color w:val="000000"/>
                                <w:sz w:val="19"/>
                                <w:szCs w:val="19"/>
                                <w:lang w:val="en-US"/>
                              </w:rPr>
                              <w:t>University of Southern Denmark, Denmark</w:t>
                            </w:r>
                          </w:p>
                          <w:p w14:paraId="65D6A10E" w14:textId="77777777" w:rsidR="00756CDF" w:rsidRDefault="00756CDF" w:rsidP="00AC619F">
                            <w:pPr>
                              <w:rPr>
                                <w:rFonts w:ascii="Times New Roman" w:hAnsi="Times New Roman" w:cs="Times New Roman"/>
                                <w:b/>
                                <w:bCs/>
                                <w:color w:val="2A6099"/>
                                <w:sz w:val="19"/>
                                <w:szCs w:val="19"/>
                                <w:lang w:val="en-US"/>
                              </w:rPr>
                            </w:pPr>
                          </w:p>
                          <w:p w14:paraId="363B4B99" w14:textId="77777777" w:rsidR="00756CDF" w:rsidRDefault="00756CDF" w:rsidP="00AC619F">
                            <w:pPr>
                              <w:rPr>
                                <w:rFonts w:ascii="Times New Roman" w:hAnsi="Times New Roman" w:cs="Times New Roman"/>
                                <w:b/>
                                <w:bCs/>
                                <w:color w:val="2A6099"/>
                                <w:sz w:val="19"/>
                                <w:szCs w:val="19"/>
                                <w:lang w:val="en-US"/>
                              </w:rPr>
                            </w:pPr>
                          </w:p>
                          <w:p w14:paraId="179BA303" w14:textId="77777777" w:rsidR="00756CDF" w:rsidRDefault="00756CDF" w:rsidP="00AC619F">
                            <w:pPr>
                              <w:rPr>
                                <w:rFonts w:ascii="Times New Roman" w:hAnsi="Times New Roman" w:cs="Times New Roman"/>
                                <w:b/>
                                <w:bCs/>
                                <w:color w:val="2A6099"/>
                                <w:sz w:val="19"/>
                                <w:szCs w:val="19"/>
                                <w:lang w:val="en-US"/>
                              </w:rPr>
                            </w:pPr>
                          </w:p>
                          <w:p w14:paraId="70B28E5D" w14:textId="77777777" w:rsidR="00756CDF" w:rsidRDefault="00756CDF" w:rsidP="00AC619F">
                            <w:pPr>
                              <w:rPr>
                                <w:rFonts w:ascii="Times New Roman" w:hAnsi="Times New Roman" w:cs="Times New Roman"/>
                                <w:b/>
                                <w:bCs/>
                                <w:color w:val="2A6099"/>
                                <w:sz w:val="19"/>
                                <w:szCs w:val="19"/>
                                <w:lang w:val="en-US"/>
                              </w:rPr>
                            </w:pPr>
                          </w:p>
                          <w:p w14:paraId="2FD14275" w14:textId="77777777" w:rsidR="00756CDF" w:rsidRDefault="00756CDF" w:rsidP="00AC619F">
                            <w:pPr>
                              <w:rPr>
                                <w:rFonts w:ascii="Times New Roman" w:hAnsi="Times New Roman" w:cs="Times New Roman"/>
                                <w:b/>
                                <w:bCs/>
                                <w:color w:val="2A6099"/>
                                <w:sz w:val="19"/>
                                <w:szCs w:val="19"/>
                                <w:lang w:val="en-US"/>
                              </w:rPr>
                            </w:pPr>
                          </w:p>
                          <w:p w14:paraId="3DE49715" w14:textId="77777777" w:rsidR="00756CDF" w:rsidRDefault="00756CDF" w:rsidP="00AC619F">
                            <w:pPr>
                              <w:rPr>
                                <w:rFonts w:ascii="Times New Roman" w:hAnsi="Times New Roman" w:cs="Times New Roman"/>
                                <w:b/>
                                <w:bCs/>
                                <w:color w:val="2A6099"/>
                                <w:sz w:val="19"/>
                                <w:szCs w:val="19"/>
                                <w:lang w:val="en-US"/>
                              </w:rPr>
                            </w:pPr>
                          </w:p>
                          <w:p w14:paraId="29D47E5C" w14:textId="77777777" w:rsidR="00637769" w:rsidRDefault="00637769" w:rsidP="00AC619F">
                            <w:pPr>
                              <w:rPr>
                                <w:rFonts w:ascii="Times New Roman" w:hAnsi="Times New Roman" w:cs="Times New Roman"/>
                                <w:b/>
                                <w:bCs/>
                                <w:color w:val="2A6099"/>
                                <w:sz w:val="19"/>
                                <w:szCs w:val="19"/>
                                <w:lang w:val="en-US"/>
                              </w:rPr>
                            </w:pPr>
                          </w:p>
                          <w:p w14:paraId="5CA98091" w14:textId="7856825F" w:rsidR="00CE4DD9" w:rsidRPr="00511694" w:rsidRDefault="00CE4DD9" w:rsidP="00AC619F">
                            <w:pPr>
                              <w:rPr>
                                <w:rFonts w:ascii="Times New Roman" w:hAnsi="Times New Roman" w:cs="Times New Roman"/>
                                <w:sz w:val="19"/>
                                <w:szCs w:val="19"/>
                                <w:lang w:val="en-US"/>
                              </w:rPr>
                            </w:pPr>
                            <w:r w:rsidRPr="00511694">
                              <w:rPr>
                                <w:rFonts w:ascii="Times New Roman" w:hAnsi="Times New Roman" w:cs="Times New Roman"/>
                                <w:b/>
                                <w:bCs/>
                                <w:color w:val="2A6099"/>
                                <w:sz w:val="19"/>
                                <w:szCs w:val="19"/>
                                <w:lang w:val="en-US"/>
                              </w:rPr>
                              <w:t>Web Chair</w:t>
                            </w:r>
                          </w:p>
                          <w:p w14:paraId="6DB6200D" w14:textId="77777777" w:rsidR="00CE4DD9" w:rsidRPr="00511694" w:rsidRDefault="00CE4DD9" w:rsidP="00AC619F">
                            <w:pPr>
                              <w:rPr>
                                <w:rFonts w:ascii="Times New Roman" w:hAnsi="Times New Roman" w:cs="Times New Roman"/>
                                <w:sz w:val="19"/>
                                <w:szCs w:val="19"/>
                                <w:lang w:val="fr-FR"/>
                              </w:rPr>
                            </w:pPr>
                            <w:r w:rsidRPr="00511694">
                              <w:rPr>
                                <w:rFonts w:ascii="Times New Roman" w:hAnsi="Times New Roman" w:cs="Times New Roman"/>
                                <w:b/>
                                <w:bCs/>
                                <w:color w:val="000000"/>
                                <w:sz w:val="19"/>
                                <w:szCs w:val="19"/>
                                <w:lang w:val="fr-FR"/>
                              </w:rPr>
                              <w:t>Akram Hakiri</w:t>
                            </w:r>
                          </w:p>
                          <w:p w14:paraId="7E6AA784" w14:textId="2DECF73A" w:rsidR="00CE4DD9" w:rsidRPr="00511694" w:rsidRDefault="00CE4DD9" w:rsidP="004356E0">
                            <w:pPr>
                              <w:rPr>
                                <w:rFonts w:ascii="Times New Roman" w:hAnsi="Times New Roman" w:cs="Times New Roman"/>
                                <w:color w:val="000000"/>
                                <w:sz w:val="19"/>
                                <w:szCs w:val="19"/>
                                <w:lang w:val="fr-FR"/>
                              </w:rPr>
                            </w:pPr>
                            <w:r w:rsidRPr="00511694">
                              <w:rPr>
                                <w:rFonts w:ascii="Times New Roman" w:hAnsi="Times New Roman" w:cs="Times New Roman"/>
                                <w:color w:val="000000"/>
                                <w:sz w:val="19"/>
                                <w:szCs w:val="19"/>
                                <w:lang w:val="fr-FR"/>
                              </w:rPr>
                              <w:t>Univ</w:t>
                            </w:r>
                            <w:r w:rsidR="00AC619F" w:rsidRPr="00511694">
                              <w:rPr>
                                <w:rFonts w:ascii="Times New Roman" w:hAnsi="Times New Roman" w:cs="Times New Roman"/>
                                <w:color w:val="000000"/>
                                <w:sz w:val="19"/>
                                <w:szCs w:val="19"/>
                                <w:lang w:val="fr-FR"/>
                              </w:rPr>
                              <w:t xml:space="preserve"> </w:t>
                            </w:r>
                            <w:r w:rsidRPr="00511694">
                              <w:rPr>
                                <w:rFonts w:ascii="Times New Roman" w:hAnsi="Times New Roman" w:cs="Times New Roman"/>
                                <w:color w:val="000000"/>
                                <w:sz w:val="19"/>
                                <w:szCs w:val="19"/>
                                <w:lang w:val="fr-FR"/>
                              </w:rPr>
                              <w:t>Pau &amp; Pays de l’Adour, France</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5FFE46E" id="_x0000_s1027" style="position:absolute;margin-left:3.75pt;margin-top:2in;width:138.75pt;height:694.75pt;z-index:2287718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" adj="-11796480,,5400" path="m,l21600,r,21600l,21600,,xe" stroked="f">
                <v:stroke joinstyle="miter"/>
                <v:formulas/>
                <v:path arrowok="t" o:connecttype="custom" o:connectlocs="881063,0;1762125,4411663;881063,8823325;0,4411663" o:connectangles="270,0,90,180" textboxrect="0,0,21600,21600"/>
                <v:textbox inset=".24992mm,.24992mm,.24992mm,.24992mm">
                  <w:txbxContent>
                    <w:p w14:paraId="7818FBA0" w14:textId="77777777" w:rsidR="00C71D64" w:rsidRPr="007B1737" w:rsidRDefault="00B15C9C" w:rsidP="00AC619F">
                      <w:pPr>
                        <w:spacing w:line="360" w:lineRule="auto"/>
                        <w:jc w:val="both"/>
                        <w:rPr>
                          <w:rFonts w:ascii="Times New Roman" w:hAnsi="Times New Roman"/>
                          <w:b/>
                          <w:bCs/>
                          <w:color w:val="000000"/>
                          <w:sz w:val="19"/>
                          <w:szCs w:val="19"/>
                        </w:rPr>
                      </w:pPr>
                      <w:r w:rsidRPr="007B1737">
                        <w:rPr>
                          <w:rFonts w:ascii="Times New Roman" w:hAnsi="Times New Roman"/>
                          <w:b/>
                          <w:bCs/>
                          <w:color w:val="000000"/>
                          <w:sz w:val="19"/>
                          <w:szCs w:val="19"/>
                        </w:rPr>
                        <w:t>Organizing Committee</w:t>
                      </w:r>
                    </w:p>
                    <w:p w14:paraId="76624F54" w14:textId="00FB6E90" w:rsidR="00C71D64" w:rsidRPr="00511694" w:rsidRDefault="00B15C9C" w:rsidP="00AC619F">
                      <w:pPr>
                        <w:rPr>
                          <w:rFonts w:ascii="Times New Roman" w:hAnsi="Times New Roman" w:cs="Times New Roman"/>
                          <w:sz w:val="19"/>
                          <w:szCs w:val="19"/>
                        </w:rPr>
                      </w:pPr>
                      <w:r w:rsidRPr="00511694">
                        <w:rPr>
                          <w:rFonts w:ascii="Times New Roman" w:hAnsi="Times New Roman" w:cs="Times New Roman"/>
                          <w:b/>
                          <w:bCs/>
                          <w:color w:val="2A6099"/>
                          <w:sz w:val="19"/>
                          <w:szCs w:val="19"/>
                        </w:rPr>
                        <w:t>General Chairs</w:t>
                      </w:r>
                    </w:p>
                    <w:p w14:paraId="20C23143" w14:textId="77777777" w:rsidR="00756CDF" w:rsidRDefault="00637769" w:rsidP="00637769">
                      <w:pPr>
                        <w:rPr>
                          <w:rFonts w:ascii="Times New Roman" w:hAnsi="Times New Roman" w:cs="Times New Roman"/>
                          <w:b/>
                          <w:bCs/>
                          <w:color w:val="000000"/>
                          <w:sz w:val="19"/>
                          <w:szCs w:val="19"/>
                          <w:lang w:val="en-US"/>
                        </w:rPr>
                      </w:pPr>
                      <w:r w:rsidRPr="00637769">
                        <w:rPr>
                          <w:rFonts w:ascii="Times New Roman" w:hAnsi="Times New Roman" w:cs="Times New Roman" w:hint="eastAsia"/>
                          <w:b/>
                          <w:bCs/>
                          <w:color w:val="000000"/>
                          <w:sz w:val="19"/>
                          <w:szCs w:val="19"/>
                          <w:lang w:val="en-US"/>
                        </w:rPr>
                        <w:t xml:space="preserve">Alex Norta, </w:t>
                      </w:r>
                    </w:p>
                    <w:p w14:paraId="24B0DEDA" w14:textId="0353931A" w:rsidR="00637769" w:rsidRDefault="00637769" w:rsidP="00637769">
                      <w:pPr>
                        <w:rPr>
                          <w:rFonts w:ascii="Times New Roman" w:hAnsi="Times New Roman" w:cs="Times New Roman"/>
                          <w:color w:val="000000"/>
                          <w:sz w:val="19"/>
                          <w:szCs w:val="19"/>
                          <w:lang w:val="en-US"/>
                        </w:rPr>
                      </w:pPr>
                      <w:r w:rsidRPr="00756CDF">
                        <w:rPr>
                          <w:rFonts w:ascii="Times New Roman" w:hAnsi="Times New Roman" w:cs="Times New Roman" w:hint="eastAsia"/>
                          <w:color w:val="000000"/>
                          <w:sz w:val="19"/>
                          <w:szCs w:val="19"/>
                          <w:lang w:val="en-US"/>
                        </w:rPr>
                        <w:t xml:space="preserve">Tallinn University, </w:t>
                      </w:r>
                      <w:r w:rsidR="00756CDF" w:rsidRPr="00756CDF">
                        <w:rPr>
                          <w:rFonts w:ascii="Times New Roman" w:hAnsi="Times New Roman" w:cs="Times New Roman" w:hint="eastAsia"/>
                          <w:color w:val="000000"/>
                          <w:sz w:val="19"/>
                          <w:szCs w:val="19"/>
                          <w:lang w:val="en-US"/>
                        </w:rPr>
                        <w:t>Dymaxion OÜ, Estonia</w:t>
                      </w:r>
                      <w:r w:rsidR="00756CDF">
                        <w:rPr>
                          <w:rFonts w:ascii="Times New Roman" w:hAnsi="Times New Roman" w:cs="Times New Roman"/>
                          <w:color w:val="000000"/>
                          <w:sz w:val="19"/>
                          <w:szCs w:val="19"/>
                          <w:lang w:val="en-US"/>
                        </w:rPr>
                        <w:t xml:space="preserve"> &amp; </w:t>
                      </w:r>
                      <w:r w:rsidR="00756CDF" w:rsidRPr="00756CDF">
                        <w:rPr>
                          <w:rFonts w:ascii="Times New Roman" w:hAnsi="Times New Roman" w:cs="Times New Roman" w:hint="eastAsia"/>
                          <w:color w:val="000000"/>
                          <w:sz w:val="19"/>
                          <w:szCs w:val="19"/>
                          <w:lang w:val="en-US"/>
                        </w:rPr>
                        <w:t>University of Pretoria, South Africa</w:t>
                      </w:r>
                    </w:p>
                    <w:p w14:paraId="7316E391" w14:textId="7D1E116D" w:rsidR="00756CDF" w:rsidRDefault="00637769" w:rsidP="00637769">
                      <w:pPr>
                        <w:rPr>
                          <w:rFonts w:ascii="Times New Roman" w:hAnsi="Times New Roman" w:cs="Times New Roman"/>
                          <w:b/>
                          <w:bCs/>
                          <w:color w:val="000000"/>
                          <w:sz w:val="19"/>
                          <w:szCs w:val="19"/>
                          <w:lang w:val="en-US"/>
                        </w:rPr>
                      </w:pPr>
                      <w:r w:rsidRPr="00637769">
                        <w:rPr>
                          <w:rFonts w:ascii="Times New Roman" w:hAnsi="Times New Roman" w:cs="Times New Roman" w:hint="eastAsia"/>
                          <w:b/>
                          <w:bCs/>
                          <w:color w:val="000000"/>
                          <w:sz w:val="19"/>
                          <w:szCs w:val="19"/>
                          <w:lang w:val="en-US"/>
                        </w:rPr>
                        <w:t>Akram Hakiri</w:t>
                      </w:r>
                    </w:p>
                    <w:p w14:paraId="30621BC0" w14:textId="1E78F7CB" w:rsidR="00637769" w:rsidRDefault="00756CDF" w:rsidP="00637769">
                      <w:pPr>
                        <w:rPr>
                          <w:rFonts w:ascii="Times New Roman" w:hAnsi="Times New Roman" w:cs="Times New Roman"/>
                          <w:color w:val="000000"/>
                          <w:sz w:val="19"/>
                          <w:szCs w:val="19"/>
                          <w:lang w:val="fr-FR"/>
                        </w:rPr>
                      </w:pPr>
                      <w:r w:rsidRPr="00756CDF">
                        <w:rPr>
                          <w:rFonts w:ascii="Times New Roman" w:hAnsi="Times New Roman" w:cs="Times New Roman"/>
                          <w:color w:val="000000"/>
                          <w:sz w:val="19"/>
                          <w:szCs w:val="19"/>
                          <w:lang w:val="fr-FR"/>
                        </w:rPr>
                        <w:t>Univ Pau &amp; Pays de l’Adour,</w:t>
                      </w:r>
                      <w:r w:rsidR="00637769" w:rsidRPr="00756CDF">
                        <w:rPr>
                          <w:rFonts w:ascii="Times New Roman" w:hAnsi="Times New Roman" w:cs="Times New Roman" w:hint="eastAsia"/>
                          <w:color w:val="000000"/>
                          <w:sz w:val="19"/>
                          <w:szCs w:val="19"/>
                          <w:lang w:val="fr-FR"/>
                        </w:rPr>
                        <w:t xml:space="preserve"> </w:t>
                      </w:r>
                      <w:r w:rsidRPr="00756CDF">
                        <w:rPr>
                          <w:rFonts w:ascii="Times New Roman" w:hAnsi="Times New Roman" w:cs="Times New Roman"/>
                          <w:color w:val="000000"/>
                          <w:sz w:val="19"/>
                          <w:szCs w:val="19"/>
                          <w:lang w:val="fr-FR"/>
                        </w:rPr>
                        <w:t xml:space="preserve">LIUPPA, </w:t>
                      </w:r>
                      <w:r>
                        <w:rPr>
                          <w:rFonts w:ascii="Times New Roman" w:hAnsi="Times New Roman" w:cs="Times New Roman"/>
                          <w:color w:val="000000"/>
                          <w:sz w:val="19"/>
                          <w:szCs w:val="19"/>
                          <w:lang w:val="fr-FR"/>
                        </w:rPr>
                        <w:t>France</w:t>
                      </w:r>
                    </w:p>
                    <w:p w14:paraId="6C18958C" w14:textId="77777777" w:rsidR="00756CDF" w:rsidRDefault="00637769" w:rsidP="00637769">
                      <w:pPr>
                        <w:rPr>
                          <w:rFonts w:ascii="Times New Roman" w:hAnsi="Times New Roman" w:cs="Times New Roman"/>
                          <w:b/>
                          <w:bCs/>
                          <w:color w:val="000000"/>
                          <w:sz w:val="19"/>
                          <w:szCs w:val="19"/>
                          <w:lang w:val="en-US"/>
                        </w:rPr>
                      </w:pPr>
                      <w:r w:rsidRPr="00637769">
                        <w:rPr>
                          <w:rFonts w:ascii="Times New Roman" w:hAnsi="Times New Roman" w:cs="Times New Roman" w:hint="eastAsia"/>
                          <w:b/>
                          <w:bCs/>
                          <w:color w:val="000000"/>
                          <w:sz w:val="19"/>
                          <w:szCs w:val="19"/>
                          <w:lang w:val="en-US"/>
                        </w:rPr>
                        <w:t xml:space="preserve">Anne Laurent, </w:t>
                      </w:r>
                    </w:p>
                    <w:p w14:paraId="3D523169" w14:textId="2150FEE9" w:rsidR="00637769" w:rsidRPr="00756CDF" w:rsidRDefault="00756CDF" w:rsidP="00637769">
                      <w:pPr>
                        <w:rPr>
                          <w:rFonts w:ascii="Times New Roman" w:hAnsi="Times New Roman" w:cs="Times New Roman"/>
                          <w:color w:val="000000"/>
                          <w:sz w:val="19"/>
                          <w:szCs w:val="19"/>
                          <w:lang w:val="en-US"/>
                        </w:rPr>
                      </w:pPr>
                      <w:r w:rsidRPr="00756CDF">
                        <w:rPr>
                          <w:rFonts w:ascii="Times New Roman" w:hAnsi="Times New Roman" w:cs="Times New Roman" w:hint="eastAsia"/>
                          <w:color w:val="000000"/>
                          <w:sz w:val="19"/>
                          <w:szCs w:val="19"/>
                          <w:lang w:val="en-US"/>
                        </w:rPr>
                        <w:t>University of Montpellier, LIRMM</w:t>
                      </w:r>
                      <w:r w:rsidR="00637769" w:rsidRPr="00756CDF">
                        <w:rPr>
                          <w:rFonts w:ascii="Times New Roman" w:hAnsi="Times New Roman" w:cs="Times New Roman" w:hint="eastAsia"/>
                          <w:color w:val="000000"/>
                          <w:sz w:val="19"/>
                          <w:szCs w:val="19"/>
                          <w:lang w:val="en-US"/>
                        </w:rPr>
                        <w:t xml:space="preserve">, </w:t>
                      </w:r>
                      <w:r w:rsidRPr="00756CDF">
                        <w:rPr>
                          <w:rFonts w:ascii="Times New Roman" w:hAnsi="Times New Roman" w:cs="Times New Roman"/>
                          <w:color w:val="000000"/>
                          <w:sz w:val="19"/>
                          <w:szCs w:val="19"/>
                          <w:lang w:val="en-US"/>
                        </w:rPr>
                        <w:t>France</w:t>
                      </w:r>
                    </w:p>
                    <w:p w14:paraId="07E01209" w14:textId="77777777" w:rsidR="00756CDF" w:rsidRDefault="00756CDF" w:rsidP="00637769">
                      <w:pPr>
                        <w:rPr>
                          <w:rFonts w:ascii="Times New Roman" w:hAnsi="Times New Roman" w:cs="Times New Roman"/>
                          <w:b/>
                          <w:bCs/>
                          <w:color w:val="000000"/>
                          <w:sz w:val="19"/>
                          <w:szCs w:val="19"/>
                          <w:lang w:val="en-US"/>
                        </w:rPr>
                      </w:pPr>
                    </w:p>
                    <w:p w14:paraId="2E89AFB9" w14:textId="4720883A" w:rsidR="0088220D" w:rsidRPr="00511694" w:rsidRDefault="00637769" w:rsidP="00637769">
                      <w:pPr>
                        <w:rPr>
                          <w:rFonts w:ascii="Times New Roman" w:hAnsi="Times New Roman" w:cs="Times New Roman"/>
                          <w:b/>
                          <w:bCs/>
                          <w:color w:val="2A6099"/>
                          <w:sz w:val="19"/>
                          <w:szCs w:val="19"/>
                          <w:lang w:val="en-US"/>
                        </w:rPr>
                      </w:pPr>
                      <w:r>
                        <w:rPr>
                          <w:rFonts w:ascii="Times New Roman" w:hAnsi="Times New Roman" w:cs="Times New Roman"/>
                          <w:b/>
                          <w:bCs/>
                          <w:color w:val="2A6099"/>
                          <w:sz w:val="19"/>
                          <w:szCs w:val="19"/>
                          <w:lang w:val="en-US"/>
                        </w:rPr>
                        <w:t xml:space="preserve">Technical </w:t>
                      </w:r>
                      <w:r w:rsidR="0088220D" w:rsidRPr="00511694">
                        <w:rPr>
                          <w:rFonts w:ascii="Times New Roman" w:hAnsi="Times New Roman" w:cs="Times New Roman"/>
                          <w:b/>
                          <w:bCs/>
                          <w:color w:val="2A6099"/>
                          <w:sz w:val="19"/>
                          <w:szCs w:val="19"/>
                          <w:lang w:val="en-US"/>
                        </w:rPr>
                        <w:t>Program Committee</w:t>
                      </w:r>
                    </w:p>
                    <w:p w14:paraId="1D3006E6" w14:textId="77777777" w:rsidR="00756CDF" w:rsidRDefault="00756CDF" w:rsidP="00756CDF">
                      <w:pPr>
                        <w:rPr>
                          <w:rFonts w:ascii="Times New Roman" w:hAnsi="Times New Roman" w:cs="Times New Roman"/>
                          <w:color w:val="000000"/>
                          <w:sz w:val="19"/>
                          <w:szCs w:val="19"/>
                          <w:lang w:val="pt-PT"/>
                        </w:rPr>
                      </w:pPr>
                      <w:r w:rsidRPr="00A4507D">
                        <w:rPr>
                          <w:rFonts w:ascii="Times New Roman" w:hAnsi="Times New Roman" w:cs="Times New Roman" w:hint="eastAsia"/>
                          <w:b/>
                          <w:bCs/>
                          <w:color w:val="000000"/>
                          <w:sz w:val="19"/>
                          <w:szCs w:val="19"/>
                          <w:lang w:val="pt-PT"/>
                        </w:rPr>
                        <w:t>Sellami Bassem</w:t>
                      </w:r>
                      <w:r w:rsidRPr="00756CDF">
                        <w:rPr>
                          <w:rFonts w:ascii="Times New Roman" w:hAnsi="Times New Roman" w:cs="Times New Roman" w:hint="eastAsia"/>
                          <w:color w:val="000000"/>
                          <w:sz w:val="19"/>
                          <w:szCs w:val="19"/>
                          <w:lang w:val="pt-PT"/>
                        </w:rPr>
                        <w:t xml:space="preserve">, </w:t>
                      </w:r>
                    </w:p>
                    <w:p w14:paraId="7BD7FAA8" w14:textId="5C96B87A" w:rsidR="00756CDF" w:rsidRPr="00756CDF" w:rsidRDefault="00756CDF" w:rsidP="00756CDF">
                      <w:pPr>
                        <w:rPr>
                          <w:rFonts w:ascii="Times New Roman" w:hAnsi="Times New Roman" w:cs="Times New Roman" w:hint="eastAsia"/>
                          <w:color w:val="000000"/>
                          <w:sz w:val="19"/>
                          <w:szCs w:val="19"/>
                          <w:lang w:val="pt-PT"/>
                        </w:rPr>
                      </w:pPr>
                      <w:r w:rsidRPr="00756CDF">
                        <w:rPr>
                          <w:rFonts w:ascii="Times New Roman" w:hAnsi="Times New Roman" w:cs="Times New Roman"/>
                          <w:color w:val="000000"/>
                          <w:sz w:val="19"/>
                          <w:szCs w:val="19"/>
                          <w:lang w:val="pt-PT"/>
                        </w:rPr>
                        <w:t xml:space="preserve">University </w:t>
                      </w:r>
                      <w:r>
                        <w:rPr>
                          <w:rFonts w:ascii="Times New Roman" w:hAnsi="Times New Roman" w:cs="Times New Roman"/>
                          <w:color w:val="000000"/>
                          <w:sz w:val="19"/>
                          <w:szCs w:val="19"/>
                          <w:lang w:val="pt-PT"/>
                        </w:rPr>
                        <w:t>of</w:t>
                      </w:r>
                      <w:r w:rsidRPr="00756CDF">
                        <w:rPr>
                          <w:rFonts w:ascii="Times New Roman" w:hAnsi="Times New Roman" w:cs="Times New Roman" w:hint="eastAsia"/>
                          <w:color w:val="000000"/>
                          <w:sz w:val="19"/>
                          <w:szCs w:val="19"/>
                          <w:lang w:val="pt-PT"/>
                        </w:rPr>
                        <w:t xml:space="preserve"> Perpignan Via Domitia, France</w:t>
                      </w:r>
                    </w:p>
                    <w:p w14:paraId="58898D7A" w14:textId="77777777" w:rsidR="00756CDF" w:rsidRDefault="00756CDF" w:rsidP="00756CDF">
                      <w:pPr>
                        <w:rPr>
                          <w:rFonts w:ascii="Times New Roman" w:hAnsi="Times New Roman" w:cs="Times New Roman"/>
                          <w:color w:val="000000"/>
                          <w:sz w:val="19"/>
                          <w:szCs w:val="19"/>
                          <w:lang w:val="en-US"/>
                        </w:rPr>
                      </w:pPr>
                      <w:r w:rsidRPr="00A4507D">
                        <w:rPr>
                          <w:rFonts w:ascii="Times New Roman" w:hAnsi="Times New Roman" w:cs="Times New Roman" w:hint="eastAsia"/>
                          <w:b/>
                          <w:bCs/>
                          <w:color w:val="000000"/>
                          <w:sz w:val="19"/>
                          <w:szCs w:val="19"/>
                          <w:lang w:val="en-US"/>
                        </w:rPr>
                        <w:t xml:space="preserve">Nedra </w:t>
                      </w:r>
                      <w:proofErr w:type="spellStart"/>
                      <w:r w:rsidRPr="00A4507D">
                        <w:rPr>
                          <w:rFonts w:ascii="Times New Roman" w:hAnsi="Times New Roman" w:cs="Times New Roman" w:hint="eastAsia"/>
                          <w:b/>
                          <w:bCs/>
                          <w:color w:val="000000"/>
                          <w:sz w:val="19"/>
                          <w:szCs w:val="19"/>
                          <w:lang w:val="en-US"/>
                        </w:rPr>
                        <w:t>Mellouli</w:t>
                      </w:r>
                      <w:proofErr w:type="spellEnd"/>
                      <w:r w:rsidRPr="00756CDF">
                        <w:rPr>
                          <w:rFonts w:ascii="Times New Roman" w:hAnsi="Times New Roman" w:cs="Times New Roman" w:hint="eastAsia"/>
                          <w:color w:val="000000"/>
                          <w:sz w:val="19"/>
                          <w:szCs w:val="19"/>
                          <w:lang w:val="en-US"/>
                        </w:rPr>
                        <w:t xml:space="preserve">, </w:t>
                      </w:r>
                    </w:p>
                    <w:p w14:paraId="27B7FEF0" w14:textId="3CBCCE43" w:rsidR="00756CDF" w:rsidRPr="00756CDF" w:rsidRDefault="00A4507D" w:rsidP="00756CDF">
                      <w:pPr>
                        <w:rPr>
                          <w:rFonts w:ascii="Times New Roman" w:hAnsi="Times New Roman" w:cs="Times New Roman" w:hint="eastAsia"/>
                          <w:color w:val="000000"/>
                          <w:sz w:val="19"/>
                          <w:szCs w:val="19"/>
                          <w:lang w:val="fr-FR"/>
                        </w:rPr>
                      </w:pPr>
                      <w:r w:rsidRPr="00756CDF">
                        <w:rPr>
                          <w:rFonts w:ascii="Times New Roman" w:hAnsi="Times New Roman" w:cs="Times New Roman"/>
                          <w:color w:val="000000"/>
                          <w:sz w:val="19"/>
                          <w:szCs w:val="19"/>
                          <w:lang w:val="fr-FR"/>
                        </w:rPr>
                        <w:t>Pôle</w:t>
                      </w:r>
                      <w:r w:rsidR="00756CDF" w:rsidRPr="00756CDF">
                        <w:rPr>
                          <w:rFonts w:ascii="Times New Roman" w:hAnsi="Times New Roman" w:cs="Times New Roman" w:hint="eastAsia"/>
                          <w:color w:val="000000"/>
                          <w:sz w:val="19"/>
                          <w:szCs w:val="19"/>
                          <w:lang w:val="fr-FR"/>
                        </w:rPr>
                        <w:t xml:space="preserve"> Universitaire </w:t>
                      </w:r>
                      <w:r w:rsidR="007D641A">
                        <w:rPr>
                          <w:rFonts w:ascii="Times New Roman" w:hAnsi="Times New Roman" w:cs="Times New Roman"/>
                          <w:color w:val="000000"/>
                          <w:sz w:val="19"/>
                          <w:szCs w:val="19"/>
                          <w:lang w:val="fr-FR"/>
                        </w:rPr>
                        <w:t>Lé</w:t>
                      </w:r>
                      <w:r w:rsidR="00756CDF" w:rsidRPr="00756CDF">
                        <w:rPr>
                          <w:rFonts w:ascii="Times New Roman" w:hAnsi="Times New Roman" w:cs="Times New Roman" w:hint="eastAsia"/>
                          <w:color w:val="000000"/>
                          <w:sz w:val="19"/>
                          <w:szCs w:val="19"/>
                          <w:lang w:val="fr-FR"/>
                        </w:rPr>
                        <w:t xml:space="preserve">onardo De Vinci, Research Center, La </w:t>
                      </w:r>
                      <w:proofErr w:type="spellStart"/>
                      <w:r w:rsidR="00756CDF" w:rsidRPr="00756CDF">
                        <w:rPr>
                          <w:rFonts w:ascii="Times New Roman" w:hAnsi="Times New Roman" w:cs="Times New Roman" w:hint="eastAsia"/>
                          <w:color w:val="000000"/>
                          <w:sz w:val="19"/>
                          <w:szCs w:val="19"/>
                          <w:lang w:val="fr-FR"/>
                        </w:rPr>
                        <w:t>Defense</w:t>
                      </w:r>
                      <w:proofErr w:type="spellEnd"/>
                      <w:r w:rsidR="00756CDF" w:rsidRPr="00756CDF">
                        <w:rPr>
                          <w:rFonts w:ascii="Times New Roman" w:hAnsi="Times New Roman" w:cs="Times New Roman" w:hint="eastAsia"/>
                          <w:color w:val="000000"/>
                          <w:sz w:val="19"/>
                          <w:szCs w:val="19"/>
                          <w:lang w:val="fr-FR"/>
                        </w:rPr>
                        <w:t>, Paris, France</w:t>
                      </w:r>
                    </w:p>
                    <w:p w14:paraId="635A1221" w14:textId="77777777" w:rsidR="00A4507D" w:rsidRPr="00A4507D" w:rsidRDefault="00756CDF" w:rsidP="00756CDF">
                      <w:pPr>
                        <w:rPr>
                          <w:rFonts w:ascii="Times New Roman" w:hAnsi="Times New Roman" w:cs="Times New Roman"/>
                          <w:b/>
                          <w:bCs/>
                          <w:color w:val="000000"/>
                          <w:sz w:val="19"/>
                          <w:szCs w:val="19"/>
                          <w:lang w:val="en-US"/>
                        </w:rPr>
                      </w:pPr>
                      <w:r w:rsidRPr="00A4507D">
                        <w:rPr>
                          <w:rFonts w:ascii="Times New Roman" w:hAnsi="Times New Roman" w:cs="Times New Roman" w:hint="eastAsia"/>
                          <w:b/>
                          <w:bCs/>
                          <w:color w:val="000000"/>
                          <w:sz w:val="19"/>
                          <w:szCs w:val="19"/>
                          <w:lang w:val="en-US"/>
                        </w:rPr>
                        <w:t xml:space="preserve">Hella </w:t>
                      </w:r>
                      <w:proofErr w:type="spellStart"/>
                      <w:r w:rsidRPr="00A4507D">
                        <w:rPr>
                          <w:rFonts w:ascii="Times New Roman" w:hAnsi="Times New Roman" w:cs="Times New Roman" w:hint="eastAsia"/>
                          <w:b/>
                          <w:bCs/>
                          <w:color w:val="000000"/>
                          <w:sz w:val="19"/>
                          <w:szCs w:val="19"/>
                          <w:lang w:val="en-US"/>
                        </w:rPr>
                        <w:t>Kaffel</w:t>
                      </w:r>
                      <w:proofErr w:type="spellEnd"/>
                      <w:r w:rsidRPr="00A4507D">
                        <w:rPr>
                          <w:rFonts w:ascii="Times New Roman" w:hAnsi="Times New Roman" w:cs="Times New Roman" w:hint="eastAsia"/>
                          <w:b/>
                          <w:bCs/>
                          <w:color w:val="000000"/>
                          <w:sz w:val="19"/>
                          <w:szCs w:val="19"/>
                          <w:lang w:val="en-US"/>
                        </w:rPr>
                        <w:t xml:space="preserve"> Ben Ayed</w:t>
                      </w:r>
                    </w:p>
                    <w:p w14:paraId="58BBF30F" w14:textId="23CBFA9D" w:rsidR="00756CDF" w:rsidRPr="00756CDF" w:rsidRDefault="00756CDF" w:rsidP="00756CDF">
                      <w:pPr>
                        <w:rPr>
                          <w:rFonts w:ascii="Times New Roman" w:hAnsi="Times New Roman" w:cs="Times New Roman" w:hint="eastAsia"/>
                          <w:color w:val="000000"/>
                          <w:sz w:val="19"/>
                          <w:szCs w:val="19"/>
                          <w:lang w:val="en-US"/>
                        </w:rPr>
                      </w:pPr>
                      <w:r w:rsidRPr="00756CDF">
                        <w:rPr>
                          <w:rFonts w:ascii="Times New Roman" w:hAnsi="Times New Roman" w:cs="Times New Roman" w:hint="eastAsia"/>
                          <w:color w:val="000000"/>
                          <w:sz w:val="19"/>
                          <w:szCs w:val="19"/>
                          <w:lang w:val="en-US"/>
                        </w:rPr>
                        <w:t>University of Tunis El Manar, Tunisia</w:t>
                      </w:r>
                    </w:p>
                    <w:p w14:paraId="647C68A9" w14:textId="77777777" w:rsidR="00A4507D" w:rsidRPr="00A4507D" w:rsidRDefault="00756CDF" w:rsidP="00756CDF">
                      <w:pPr>
                        <w:rPr>
                          <w:rFonts w:ascii="Times New Roman" w:hAnsi="Times New Roman" w:cs="Times New Roman"/>
                          <w:b/>
                          <w:bCs/>
                          <w:color w:val="000000"/>
                          <w:sz w:val="19"/>
                          <w:szCs w:val="19"/>
                          <w:lang w:val="fr-FR"/>
                        </w:rPr>
                      </w:pPr>
                      <w:r w:rsidRPr="00A4507D">
                        <w:rPr>
                          <w:rFonts w:ascii="Times New Roman" w:hAnsi="Times New Roman" w:cs="Times New Roman" w:hint="eastAsia"/>
                          <w:b/>
                          <w:bCs/>
                          <w:color w:val="000000"/>
                          <w:sz w:val="19"/>
                          <w:szCs w:val="19"/>
                          <w:lang w:val="fr-FR"/>
                        </w:rPr>
                        <w:t xml:space="preserve">Amel </w:t>
                      </w:r>
                      <w:proofErr w:type="spellStart"/>
                      <w:r w:rsidRPr="00A4507D">
                        <w:rPr>
                          <w:rFonts w:ascii="Times New Roman" w:hAnsi="Times New Roman" w:cs="Times New Roman" w:hint="eastAsia"/>
                          <w:b/>
                          <w:bCs/>
                          <w:color w:val="000000"/>
                          <w:sz w:val="19"/>
                          <w:szCs w:val="19"/>
                          <w:lang w:val="fr-FR"/>
                        </w:rPr>
                        <w:t>Mammar</w:t>
                      </w:r>
                      <w:proofErr w:type="spellEnd"/>
                      <w:r w:rsidRPr="00A4507D">
                        <w:rPr>
                          <w:rFonts w:ascii="Times New Roman" w:hAnsi="Times New Roman" w:cs="Times New Roman" w:hint="eastAsia"/>
                          <w:b/>
                          <w:bCs/>
                          <w:color w:val="000000"/>
                          <w:sz w:val="19"/>
                          <w:szCs w:val="19"/>
                          <w:lang w:val="fr-FR"/>
                        </w:rPr>
                        <w:t xml:space="preserve">, </w:t>
                      </w:r>
                    </w:p>
                    <w:p w14:paraId="3D68774B" w14:textId="1BAA0487" w:rsidR="00756CDF" w:rsidRPr="00756CDF" w:rsidRDefault="00756CDF" w:rsidP="00756CDF">
                      <w:pPr>
                        <w:rPr>
                          <w:rFonts w:ascii="Times New Roman" w:hAnsi="Times New Roman" w:cs="Times New Roman" w:hint="eastAsia"/>
                          <w:color w:val="000000"/>
                          <w:sz w:val="19"/>
                          <w:szCs w:val="19"/>
                          <w:lang w:val="fr-FR"/>
                        </w:rPr>
                      </w:pPr>
                      <w:proofErr w:type="spellStart"/>
                      <w:r w:rsidRPr="00756CDF">
                        <w:rPr>
                          <w:rFonts w:ascii="Times New Roman" w:hAnsi="Times New Roman" w:cs="Times New Roman" w:hint="eastAsia"/>
                          <w:color w:val="000000"/>
                          <w:sz w:val="19"/>
                          <w:szCs w:val="19"/>
                          <w:lang w:val="fr-FR"/>
                        </w:rPr>
                        <w:t>Universit</w:t>
                      </w:r>
                      <w:r w:rsidR="00A4507D">
                        <w:rPr>
                          <w:rFonts w:ascii="Times New Roman" w:hAnsi="Times New Roman" w:cs="Times New Roman"/>
                          <w:color w:val="000000"/>
                          <w:sz w:val="19"/>
                          <w:szCs w:val="19"/>
                          <w:lang w:val="fr-FR"/>
                        </w:rPr>
                        <w:t>y</w:t>
                      </w:r>
                      <w:proofErr w:type="spellEnd"/>
                      <w:r w:rsidR="00A4507D">
                        <w:rPr>
                          <w:rFonts w:ascii="Times New Roman" w:hAnsi="Times New Roman" w:cs="Times New Roman"/>
                          <w:color w:val="000000"/>
                          <w:sz w:val="19"/>
                          <w:szCs w:val="19"/>
                          <w:lang w:val="fr-FR"/>
                        </w:rPr>
                        <w:t xml:space="preserve"> of </w:t>
                      </w:r>
                      <w:r w:rsidRPr="00756CDF">
                        <w:rPr>
                          <w:rFonts w:ascii="Times New Roman" w:hAnsi="Times New Roman" w:cs="Times New Roman" w:hint="eastAsia"/>
                          <w:color w:val="000000"/>
                          <w:sz w:val="19"/>
                          <w:szCs w:val="19"/>
                          <w:lang w:val="fr-FR"/>
                        </w:rPr>
                        <w:t>Versailles, France</w:t>
                      </w:r>
                    </w:p>
                    <w:p w14:paraId="7D030355" w14:textId="77777777" w:rsidR="00A4507D" w:rsidRPr="00A4507D" w:rsidRDefault="00756CDF" w:rsidP="00756CDF">
                      <w:pPr>
                        <w:rPr>
                          <w:rFonts w:ascii="Times New Roman" w:hAnsi="Times New Roman" w:cs="Times New Roman"/>
                          <w:b/>
                          <w:bCs/>
                          <w:color w:val="000000"/>
                          <w:sz w:val="19"/>
                          <w:szCs w:val="19"/>
                          <w:lang w:val="en-US"/>
                        </w:rPr>
                      </w:pPr>
                      <w:r w:rsidRPr="00A4507D">
                        <w:rPr>
                          <w:rFonts w:ascii="Times New Roman" w:hAnsi="Times New Roman" w:cs="Times New Roman" w:hint="eastAsia"/>
                          <w:b/>
                          <w:bCs/>
                          <w:color w:val="000000"/>
                          <w:sz w:val="19"/>
                          <w:szCs w:val="19"/>
                          <w:lang w:val="en-US"/>
                        </w:rPr>
                        <w:t xml:space="preserve">Sadok Ben Yahia, </w:t>
                      </w:r>
                    </w:p>
                    <w:p w14:paraId="64F72515" w14:textId="13C80F63" w:rsidR="00637769" w:rsidRPr="00756CDF" w:rsidRDefault="00756CDF" w:rsidP="00756CDF">
                      <w:pPr>
                        <w:rPr>
                          <w:rFonts w:ascii="Times New Roman" w:hAnsi="Times New Roman" w:cs="Times New Roman"/>
                          <w:color w:val="000000"/>
                          <w:sz w:val="19"/>
                          <w:szCs w:val="19"/>
                          <w:lang w:val="en-US"/>
                        </w:rPr>
                      </w:pPr>
                      <w:r w:rsidRPr="00756CDF">
                        <w:rPr>
                          <w:rFonts w:ascii="Times New Roman" w:hAnsi="Times New Roman" w:cs="Times New Roman" w:hint="eastAsia"/>
                          <w:color w:val="000000"/>
                          <w:sz w:val="19"/>
                          <w:szCs w:val="19"/>
                          <w:lang w:val="en-US"/>
                        </w:rPr>
                        <w:t>University of Southern Denmark, Denmark</w:t>
                      </w:r>
                    </w:p>
                    <w:p w14:paraId="65D6A10E" w14:textId="77777777" w:rsidR="00756CDF" w:rsidRDefault="00756CDF" w:rsidP="00AC619F">
                      <w:pPr>
                        <w:rPr>
                          <w:rFonts w:ascii="Times New Roman" w:hAnsi="Times New Roman" w:cs="Times New Roman"/>
                          <w:b/>
                          <w:bCs/>
                          <w:color w:val="2A6099"/>
                          <w:sz w:val="19"/>
                          <w:szCs w:val="19"/>
                          <w:lang w:val="en-US"/>
                        </w:rPr>
                      </w:pPr>
                    </w:p>
                    <w:p w14:paraId="363B4B99" w14:textId="77777777" w:rsidR="00756CDF" w:rsidRDefault="00756CDF" w:rsidP="00AC619F">
                      <w:pPr>
                        <w:rPr>
                          <w:rFonts w:ascii="Times New Roman" w:hAnsi="Times New Roman" w:cs="Times New Roman"/>
                          <w:b/>
                          <w:bCs/>
                          <w:color w:val="2A6099"/>
                          <w:sz w:val="19"/>
                          <w:szCs w:val="19"/>
                          <w:lang w:val="en-US"/>
                        </w:rPr>
                      </w:pPr>
                    </w:p>
                    <w:p w14:paraId="179BA303" w14:textId="77777777" w:rsidR="00756CDF" w:rsidRDefault="00756CDF" w:rsidP="00AC619F">
                      <w:pPr>
                        <w:rPr>
                          <w:rFonts w:ascii="Times New Roman" w:hAnsi="Times New Roman" w:cs="Times New Roman"/>
                          <w:b/>
                          <w:bCs/>
                          <w:color w:val="2A6099"/>
                          <w:sz w:val="19"/>
                          <w:szCs w:val="19"/>
                          <w:lang w:val="en-US"/>
                        </w:rPr>
                      </w:pPr>
                    </w:p>
                    <w:p w14:paraId="70B28E5D" w14:textId="77777777" w:rsidR="00756CDF" w:rsidRDefault="00756CDF" w:rsidP="00AC619F">
                      <w:pPr>
                        <w:rPr>
                          <w:rFonts w:ascii="Times New Roman" w:hAnsi="Times New Roman" w:cs="Times New Roman"/>
                          <w:b/>
                          <w:bCs/>
                          <w:color w:val="2A6099"/>
                          <w:sz w:val="19"/>
                          <w:szCs w:val="19"/>
                          <w:lang w:val="en-US"/>
                        </w:rPr>
                      </w:pPr>
                    </w:p>
                    <w:p w14:paraId="2FD14275" w14:textId="77777777" w:rsidR="00756CDF" w:rsidRDefault="00756CDF" w:rsidP="00AC619F">
                      <w:pPr>
                        <w:rPr>
                          <w:rFonts w:ascii="Times New Roman" w:hAnsi="Times New Roman" w:cs="Times New Roman"/>
                          <w:b/>
                          <w:bCs/>
                          <w:color w:val="2A6099"/>
                          <w:sz w:val="19"/>
                          <w:szCs w:val="19"/>
                          <w:lang w:val="en-US"/>
                        </w:rPr>
                      </w:pPr>
                    </w:p>
                    <w:p w14:paraId="3DE49715" w14:textId="77777777" w:rsidR="00756CDF" w:rsidRDefault="00756CDF" w:rsidP="00AC619F">
                      <w:pPr>
                        <w:rPr>
                          <w:rFonts w:ascii="Times New Roman" w:hAnsi="Times New Roman" w:cs="Times New Roman"/>
                          <w:b/>
                          <w:bCs/>
                          <w:color w:val="2A6099"/>
                          <w:sz w:val="19"/>
                          <w:szCs w:val="19"/>
                          <w:lang w:val="en-US"/>
                        </w:rPr>
                      </w:pPr>
                    </w:p>
                    <w:p w14:paraId="29D47E5C" w14:textId="77777777" w:rsidR="00637769" w:rsidRDefault="00637769" w:rsidP="00AC619F">
                      <w:pPr>
                        <w:rPr>
                          <w:rFonts w:ascii="Times New Roman" w:hAnsi="Times New Roman" w:cs="Times New Roman"/>
                          <w:b/>
                          <w:bCs/>
                          <w:color w:val="2A6099"/>
                          <w:sz w:val="19"/>
                          <w:szCs w:val="19"/>
                          <w:lang w:val="en-US"/>
                        </w:rPr>
                      </w:pPr>
                    </w:p>
                    <w:p w14:paraId="5CA98091" w14:textId="7856825F" w:rsidR="00CE4DD9" w:rsidRPr="00511694" w:rsidRDefault="00CE4DD9" w:rsidP="00AC619F">
                      <w:pPr>
                        <w:rPr>
                          <w:rFonts w:ascii="Times New Roman" w:hAnsi="Times New Roman" w:cs="Times New Roman"/>
                          <w:sz w:val="19"/>
                          <w:szCs w:val="19"/>
                          <w:lang w:val="en-US"/>
                        </w:rPr>
                      </w:pPr>
                      <w:r w:rsidRPr="00511694">
                        <w:rPr>
                          <w:rFonts w:ascii="Times New Roman" w:hAnsi="Times New Roman" w:cs="Times New Roman"/>
                          <w:b/>
                          <w:bCs/>
                          <w:color w:val="2A6099"/>
                          <w:sz w:val="19"/>
                          <w:szCs w:val="19"/>
                          <w:lang w:val="en-US"/>
                        </w:rPr>
                        <w:t>Web Chair</w:t>
                      </w:r>
                    </w:p>
                    <w:p w14:paraId="6DB6200D" w14:textId="77777777" w:rsidR="00CE4DD9" w:rsidRPr="00511694" w:rsidRDefault="00CE4DD9" w:rsidP="00AC619F">
                      <w:pPr>
                        <w:rPr>
                          <w:rFonts w:ascii="Times New Roman" w:hAnsi="Times New Roman" w:cs="Times New Roman"/>
                          <w:sz w:val="19"/>
                          <w:szCs w:val="19"/>
                          <w:lang w:val="fr-FR"/>
                        </w:rPr>
                      </w:pPr>
                      <w:r w:rsidRPr="00511694">
                        <w:rPr>
                          <w:rFonts w:ascii="Times New Roman" w:hAnsi="Times New Roman" w:cs="Times New Roman"/>
                          <w:b/>
                          <w:bCs/>
                          <w:color w:val="000000"/>
                          <w:sz w:val="19"/>
                          <w:szCs w:val="19"/>
                          <w:lang w:val="fr-FR"/>
                        </w:rPr>
                        <w:t>Akram Hakiri</w:t>
                      </w:r>
                    </w:p>
                    <w:p w14:paraId="7E6AA784" w14:textId="2DECF73A" w:rsidR="00CE4DD9" w:rsidRPr="00511694" w:rsidRDefault="00CE4DD9" w:rsidP="004356E0">
                      <w:pPr>
                        <w:rPr>
                          <w:rFonts w:ascii="Times New Roman" w:hAnsi="Times New Roman" w:cs="Times New Roman"/>
                          <w:color w:val="000000"/>
                          <w:sz w:val="19"/>
                          <w:szCs w:val="19"/>
                          <w:lang w:val="fr-FR"/>
                        </w:rPr>
                      </w:pPr>
                      <w:r w:rsidRPr="00511694">
                        <w:rPr>
                          <w:rFonts w:ascii="Times New Roman" w:hAnsi="Times New Roman" w:cs="Times New Roman"/>
                          <w:color w:val="000000"/>
                          <w:sz w:val="19"/>
                          <w:szCs w:val="19"/>
                          <w:lang w:val="fr-FR"/>
                        </w:rPr>
                        <w:t>Univ</w:t>
                      </w:r>
                      <w:r w:rsidR="00AC619F" w:rsidRPr="00511694">
                        <w:rPr>
                          <w:rFonts w:ascii="Times New Roman" w:hAnsi="Times New Roman" w:cs="Times New Roman"/>
                          <w:color w:val="000000"/>
                          <w:sz w:val="19"/>
                          <w:szCs w:val="19"/>
                          <w:lang w:val="fr-FR"/>
                        </w:rPr>
                        <w:t xml:space="preserve"> </w:t>
                      </w:r>
                      <w:r w:rsidRPr="00511694">
                        <w:rPr>
                          <w:rFonts w:ascii="Times New Roman" w:hAnsi="Times New Roman" w:cs="Times New Roman"/>
                          <w:color w:val="000000"/>
                          <w:sz w:val="19"/>
                          <w:szCs w:val="19"/>
                          <w:lang w:val="fr-FR"/>
                        </w:rPr>
                        <w:t>Pau &amp; Pays de l’Adour, France</w:t>
                      </w:r>
                    </w:p>
                  </w:txbxContent>
                </v:textbox>
                <w10:wrap type="through" anchory="page"/>
              </v:shape>
            </w:pict>
          </mc:Fallback>
        </mc:AlternateContent>
      </w:r>
      <w:r w:rsidR="007A2565" w:rsidRPr="007D641A">
        <w:rPr>
          <w:lang w:val="en-US"/>
        </w:rPr>
        <mc:AlternateContent>
          <mc:Choice Requires="wps">
            <w:drawing>
              <wp:anchor distT="0" distB="0" distL="114300" distR="114300" simplePos="0" relativeHeight="45755392" behindDoc="0" locked="0" layoutInCell="1" allowOverlap="1" wp14:anchorId="79E09B70" wp14:editId="0C6F640C">
                <wp:simplePos x="0" y="0"/>
                <wp:positionH relativeFrom="column">
                  <wp:posOffset>1771650</wp:posOffset>
                </wp:positionH>
                <wp:positionV relativeFrom="page">
                  <wp:posOffset>1828800</wp:posOffset>
                </wp:positionV>
                <wp:extent cx="5715000" cy="8818880"/>
                <wp:effectExtent l="0" t="0" r="0" b="1270"/>
                <wp:wrapThrough wrapText="bothSides">
                  <wp:wrapPolygon edited="0">
                    <wp:start x="0" y="0"/>
                    <wp:lineTo x="0" y="21556"/>
                    <wp:lineTo x="21528" y="21556"/>
                    <wp:lineTo x="21528" y="0"/>
                    <wp:lineTo x="0" y="0"/>
                  </wp:wrapPolygon>
                </wp:wrapThrough>
                <wp:docPr id="10" name="Shape1"/>
                <wp:cNvGraphicFramePr/>
                <a:graphic xmlns:a="http://schemas.openxmlformats.org/drawingml/2006/main">
                  <a:graphicData uri="http://schemas.microsoft.com/office/word/2010/wordprocessingShape">
                    <wps:wsp>
                      <wps:cNvSpPr/>
                      <wps:spPr>
                        <a:xfrm>
                          <a:off x="0" y="0"/>
                          <a:ext cx="5715000" cy="881888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ACD8548" w14:textId="4EE6C379" w:rsidR="00637769" w:rsidRPr="00613BBF" w:rsidRDefault="00637769">
                            <w:pPr>
                              <w:ind w:left="113"/>
                              <w:jc w:val="both"/>
                              <w:rPr>
                                <w:rFonts w:ascii="Times New Roman" w:hAnsi="Times New Roman"/>
                                <w:b/>
                                <w:bCs/>
                                <w:color w:val="000000"/>
                                <w:lang w:val="en-US"/>
                              </w:rPr>
                            </w:pPr>
                            <w:r w:rsidRPr="00613BBF">
                              <w:rPr>
                                <w:rFonts w:ascii="Times New Roman" w:hAnsi="Times New Roman"/>
                                <w:b/>
                                <w:bCs/>
                                <w:color w:val="000000"/>
                                <w:lang w:val="en-US"/>
                              </w:rPr>
                              <w:t>AIDAOS</w:t>
                            </w:r>
                            <w:r w:rsidR="00A4507D" w:rsidRPr="00613BBF">
                              <w:rPr>
                                <w:rFonts w:ascii="Times New Roman" w:hAnsi="Times New Roman"/>
                                <w:b/>
                                <w:bCs/>
                                <w:color w:val="000000"/>
                                <w:lang w:val="en-US"/>
                              </w:rPr>
                              <w:t>’</w:t>
                            </w:r>
                            <w:r w:rsidRPr="00613BBF">
                              <w:rPr>
                                <w:rFonts w:ascii="Times New Roman" w:hAnsi="Times New Roman"/>
                                <w:b/>
                                <w:bCs/>
                                <w:color w:val="000000"/>
                                <w:lang w:val="en-US"/>
                              </w:rPr>
                              <w:t>25</w:t>
                            </w:r>
                          </w:p>
                          <w:p w14:paraId="722E7DCD" w14:textId="493692FE" w:rsidR="00637769" w:rsidRPr="00613BBF" w:rsidRDefault="00637769" w:rsidP="00521DED">
                            <w:pPr>
                              <w:spacing w:before="120"/>
                              <w:ind w:left="113" w:right="284"/>
                              <w:jc w:val="both"/>
                              <w:rPr>
                                <w:rFonts w:ascii="Times New Roman" w:hAnsi="Times New Roman"/>
                                <w:color w:val="000000"/>
                                <w:sz w:val="22"/>
                                <w:szCs w:val="22"/>
                                <w:lang w:val="en-US"/>
                              </w:rPr>
                            </w:pPr>
                            <w:r w:rsidRPr="00613BBF">
                              <w:rPr>
                                <w:rFonts w:ascii="Times New Roman" w:hAnsi="Times New Roman"/>
                                <w:color w:val="000000"/>
                                <w:sz w:val="22"/>
                                <w:szCs w:val="22"/>
                                <w:lang w:val="en-US"/>
                              </w:rPr>
                              <w:t xml:space="preserve">We are pleased to announce the 1st Workshop on AI-Enhanced DAO Security (AIDAOS’25), co-located with MEDES 2025 in </w:t>
                            </w:r>
                            <w:r w:rsidR="00FE1D61" w:rsidRPr="00613BBF">
                              <w:rPr>
                                <w:rFonts w:ascii="Times New Roman" w:hAnsi="Times New Roman"/>
                                <w:color w:val="000000"/>
                                <w:sz w:val="22"/>
                                <w:szCs w:val="22"/>
                                <w:lang w:val="en-US"/>
                              </w:rPr>
                              <w:t xml:space="preserve">Ho chi </w:t>
                            </w:r>
                            <w:proofErr w:type="spellStart"/>
                            <w:r w:rsidR="00FE1D61" w:rsidRPr="00613BBF">
                              <w:rPr>
                                <w:rFonts w:ascii="Times New Roman" w:hAnsi="Times New Roman"/>
                                <w:color w:val="000000"/>
                                <w:sz w:val="22"/>
                                <w:szCs w:val="22"/>
                                <w:lang w:val="en-US"/>
                              </w:rPr>
                              <w:t>minh</w:t>
                            </w:r>
                            <w:proofErr w:type="spellEnd"/>
                            <w:r w:rsidR="00FE1D61" w:rsidRPr="00613BBF">
                              <w:rPr>
                                <w:rFonts w:ascii="Times New Roman" w:hAnsi="Times New Roman"/>
                                <w:color w:val="000000"/>
                                <w:sz w:val="22"/>
                                <w:szCs w:val="22"/>
                                <w:lang w:val="en-US"/>
                              </w:rPr>
                              <w:t>, Vietnam</w:t>
                            </w:r>
                            <w:r w:rsidRPr="00613BBF">
                              <w:rPr>
                                <w:rFonts w:ascii="Times New Roman" w:hAnsi="Times New Roman"/>
                                <w:color w:val="000000"/>
                                <w:sz w:val="22"/>
                                <w:szCs w:val="22"/>
                                <w:lang w:val="en-US"/>
                              </w:rPr>
                              <w:t xml:space="preserve"> on </w:t>
                            </w:r>
                            <w:r w:rsidR="00FE1D61" w:rsidRPr="00613BBF">
                              <w:rPr>
                                <w:rFonts w:ascii="Times New Roman" w:hAnsi="Times New Roman"/>
                                <w:color w:val="000000"/>
                                <w:sz w:val="22"/>
                                <w:szCs w:val="22"/>
                                <w:lang w:val="en-US"/>
                              </w:rPr>
                              <w:t>November 26, 2025</w:t>
                            </w:r>
                            <w:r w:rsidRPr="00613BBF">
                              <w:rPr>
                                <w:rFonts w:ascii="Times New Roman" w:hAnsi="Times New Roman"/>
                                <w:color w:val="000000"/>
                                <w:sz w:val="22"/>
                                <w:szCs w:val="22"/>
                                <w:lang w:val="en-US"/>
                              </w:rPr>
                              <w:t>. This workshop will explore the intersection of Artificial Intelligence (AI), Model-Driven Design, and Decentralized Autonomous Organizations (DAOs), addressing security challenges in decentralized governance, smart contracts, and tokenomics.</w:t>
                            </w:r>
                          </w:p>
                          <w:p w14:paraId="4F467AD5" w14:textId="1D4B70AE" w:rsidR="00C71D64" w:rsidRPr="00613BBF" w:rsidRDefault="00B15C9C" w:rsidP="00521DED">
                            <w:pPr>
                              <w:spacing w:before="120"/>
                              <w:ind w:left="113" w:right="284"/>
                              <w:jc w:val="both"/>
                              <w:rPr>
                                <w:b/>
                                <w:bCs/>
                                <w:sz w:val="22"/>
                                <w:szCs w:val="22"/>
                                <w:lang w:val="en-US"/>
                              </w:rPr>
                            </w:pPr>
                            <w:r w:rsidRPr="00613BBF">
                              <w:rPr>
                                <w:rFonts w:ascii="Times New Roman" w:hAnsi="Times New Roman"/>
                                <w:b/>
                                <w:bCs/>
                                <w:color w:val="000000"/>
                                <w:sz w:val="22"/>
                                <w:szCs w:val="22"/>
                                <w:lang w:val="en-US"/>
                              </w:rPr>
                              <w:t>Topics</w:t>
                            </w:r>
                          </w:p>
                          <w:p w14:paraId="3360F8C0" w14:textId="77F95AD0" w:rsidR="00637769" w:rsidRPr="00613BBF" w:rsidRDefault="00637769" w:rsidP="00EC2753">
                            <w:pPr>
                              <w:ind w:left="113"/>
                              <w:jc w:val="both"/>
                              <w:rPr>
                                <w:rFonts w:ascii="Times New Roman" w:hAnsi="Times New Roman"/>
                                <w:color w:val="000000"/>
                                <w:sz w:val="22"/>
                                <w:szCs w:val="22"/>
                                <w:lang w:val="en-US"/>
                              </w:rPr>
                            </w:pPr>
                            <w:r w:rsidRPr="00613BBF">
                              <w:rPr>
                                <w:rFonts w:ascii="Times New Roman" w:hAnsi="Times New Roman"/>
                                <w:color w:val="000000"/>
                                <w:sz w:val="22"/>
                                <w:szCs w:val="22"/>
                                <w:lang w:val="en-US"/>
                              </w:rPr>
                              <w:t>We invite researchers, practitioners, and industry experts to submit original papers covering (but not limited to) the following topics:</w:t>
                            </w:r>
                          </w:p>
                          <w:p w14:paraId="005C21E8" w14:textId="77777777" w:rsidR="00637769" w:rsidRPr="00637769" w:rsidRDefault="00637769" w:rsidP="00637769">
                            <w:pPr>
                              <w:numPr>
                                <w:ilvl w:val="0"/>
                                <w:numId w:val="13"/>
                              </w:numPr>
                              <w:jc w:val="both"/>
                              <w:rPr>
                                <w:rFonts w:ascii="Times New Roman" w:hAnsi="Times New Roman"/>
                                <w:color w:val="000000"/>
                                <w:sz w:val="22"/>
                                <w:szCs w:val="22"/>
                                <w:lang w:val="en-US"/>
                              </w:rPr>
                            </w:pPr>
                            <w:r w:rsidRPr="00637769">
                              <w:rPr>
                                <w:rFonts w:ascii="Times New Roman" w:hAnsi="Times New Roman"/>
                                <w:b/>
                                <w:bCs/>
                                <w:color w:val="000000"/>
                                <w:sz w:val="22"/>
                                <w:szCs w:val="22"/>
                                <w:lang w:val="en-US"/>
                              </w:rPr>
                              <w:t>DAO Security &amp; Smart Contracts:</w:t>
                            </w:r>
                          </w:p>
                          <w:p w14:paraId="698D6CBD"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Threat detection in DAOs using AI</w:t>
                            </w:r>
                          </w:p>
                          <w:p w14:paraId="719175FC"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Formal verification and smart contract security</w:t>
                            </w:r>
                          </w:p>
                          <w:p w14:paraId="74683F47"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Attack prevention and mitigation in decentralized governance</w:t>
                            </w:r>
                          </w:p>
                          <w:p w14:paraId="5E507503" w14:textId="77777777" w:rsidR="00637769" w:rsidRPr="00637769" w:rsidRDefault="00637769" w:rsidP="00637769">
                            <w:pPr>
                              <w:numPr>
                                <w:ilvl w:val="0"/>
                                <w:numId w:val="13"/>
                              </w:numPr>
                              <w:jc w:val="both"/>
                              <w:rPr>
                                <w:rFonts w:ascii="Times New Roman" w:hAnsi="Times New Roman"/>
                                <w:color w:val="000000"/>
                                <w:sz w:val="22"/>
                                <w:szCs w:val="22"/>
                                <w:lang w:val="en-US"/>
                              </w:rPr>
                            </w:pPr>
                            <w:r w:rsidRPr="00637769">
                              <w:rPr>
                                <w:rFonts w:ascii="Times New Roman" w:hAnsi="Times New Roman"/>
                                <w:b/>
                                <w:bCs/>
                                <w:color w:val="000000"/>
                                <w:sz w:val="22"/>
                                <w:szCs w:val="22"/>
                                <w:lang w:val="en-US"/>
                              </w:rPr>
                              <w:t>AI for DAO Optimization &amp; Governance:</w:t>
                            </w:r>
                          </w:p>
                          <w:p w14:paraId="4FA5D56C"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AI-driven governance models and voting mechanisms</w:t>
                            </w:r>
                          </w:p>
                          <w:p w14:paraId="27F96834"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Machine learning for fraud detection in DAOs</w:t>
                            </w:r>
                          </w:p>
                          <w:p w14:paraId="261F4FCF"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NLP for proposal analysis and decision-making</w:t>
                            </w:r>
                          </w:p>
                          <w:p w14:paraId="1A458587" w14:textId="77777777" w:rsidR="00637769" w:rsidRPr="00637769" w:rsidRDefault="00637769" w:rsidP="00637769">
                            <w:pPr>
                              <w:numPr>
                                <w:ilvl w:val="0"/>
                                <w:numId w:val="13"/>
                              </w:numPr>
                              <w:jc w:val="both"/>
                              <w:rPr>
                                <w:rFonts w:ascii="Times New Roman" w:hAnsi="Times New Roman"/>
                                <w:color w:val="000000"/>
                                <w:sz w:val="22"/>
                                <w:szCs w:val="22"/>
                                <w:lang w:val="en-US"/>
                              </w:rPr>
                            </w:pPr>
                            <w:r w:rsidRPr="00637769">
                              <w:rPr>
                                <w:rFonts w:ascii="Times New Roman" w:hAnsi="Times New Roman"/>
                                <w:b/>
                                <w:bCs/>
                                <w:color w:val="000000"/>
                                <w:sz w:val="22"/>
                                <w:szCs w:val="22"/>
                                <w:lang w:val="en-US"/>
                              </w:rPr>
                              <w:t>Model-Driven Approaches for DAO Security:</w:t>
                            </w:r>
                          </w:p>
                          <w:p w14:paraId="782050E6"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Structured DAO design methodologies</w:t>
                            </w:r>
                          </w:p>
                          <w:p w14:paraId="0ACC84FD"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Enhancing scalability and resilience in DAOs</w:t>
                            </w:r>
                          </w:p>
                          <w:p w14:paraId="63169415"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Token economy modeling and risk assessment</w:t>
                            </w:r>
                          </w:p>
                          <w:p w14:paraId="743BCFFA" w14:textId="77777777" w:rsidR="00637769" w:rsidRPr="00637769" w:rsidRDefault="00637769" w:rsidP="00637769">
                            <w:pPr>
                              <w:numPr>
                                <w:ilvl w:val="0"/>
                                <w:numId w:val="13"/>
                              </w:numPr>
                              <w:jc w:val="both"/>
                              <w:rPr>
                                <w:rFonts w:ascii="Times New Roman" w:hAnsi="Times New Roman"/>
                                <w:color w:val="000000"/>
                                <w:sz w:val="22"/>
                                <w:szCs w:val="22"/>
                                <w:lang w:val="en-US"/>
                              </w:rPr>
                            </w:pPr>
                            <w:r w:rsidRPr="00637769">
                              <w:rPr>
                                <w:rFonts w:ascii="Times New Roman" w:hAnsi="Times New Roman"/>
                                <w:b/>
                                <w:bCs/>
                                <w:color w:val="000000"/>
                                <w:sz w:val="22"/>
                                <w:szCs w:val="22"/>
                                <w:lang w:val="en-US"/>
                              </w:rPr>
                              <w:t>Ethical &amp; Regulatory Considerations:</w:t>
                            </w:r>
                          </w:p>
                          <w:p w14:paraId="35A6AEAB"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AI bias in decentralized decision-making</w:t>
                            </w:r>
                          </w:p>
                          <w:p w14:paraId="5687B1E8"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Privacy-preserving AI techniques for DAOs</w:t>
                            </w:r>
                          </w:p>
                          <w:p w14:paraId="2EC0FEAE"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Legal implications and compliance in AI-enhanced DAOs</w:t>
                            </w:r>
                          </w:p>
                          <w:p w14:paraId="13A062E9" w14:textId="4C5A8200" w:rsidR="007A17A7" w:rsidRPr="00613BBF" w:rsidRDefault="003B5A74" w:rsidP="00521DED">
                            <w:pPr>
                              <w:spacing w:before="120"/>
                              <w:ind w:left="113" w:right="284"/>
                              <w:jc w:val="both"/>
                              <w:rPr>
                                <w:rFonts w:ascii="Times New Roman" w:hAnsi="Times New Roman"/>
                                <w:b/>
                                <w:bCs/>
                                <w:color w:val="000000"/>
                                <w:lang w:val="en-US"/>
                              </w:rPr>
                            </w:pPr>
                            <w:r w:rsidRPr="00613BBF">
                              <w:rPr>
                                <w:rFonts w:ascii="Times New Roman" w:hAnsi="Times New Roman"/>
                                <w:b/>
                                <w:bCs/>
                                <w:color w:val="000000"/>
                                <w:lang w:val="en-US"/>
                              </w:rPr>
                              <w:t>Guidelines for Manuscripts</w:t>
                            </w:r>
                          </w:p>
                          <w:p w14:paraId="38BBEFAF" w14:textId="77B47E0F" w:rsidR="00637769" w:rsidRPr="00613BBF" w:rsidRDefault="00637769" w:rsidP="00521DED">
                            <w:pPr>
                              <w:spacing w:before="120"/>
                              <w:ind w:left="113" w:right="284"/>
                              <w:jc w:val="both"/>
                              <w:rPr>
                                <w:rFonts w:ascii="Times New Roman" w:hAnsi="Times New Roman"/>
                                <w:color w:val="000000"/>
                                <w:sz w:val="22"/>
                                <w:szCs w:val="22"/>
                                <w:lang w:val="en-US"/>
                              </w:rPr>
                            </w:pPr>
                            <w:r w:rsidRPr="00613BBF">
                              <w:rPr>
                                <w:rFonts w:ascii="Times New Roman" w:hAnsi="Times New Roman"/>
                                <w:color w:val="000000"/>
                                <w:sz w:val="22"/>
                                <w:szCs w:val="22"/>
                                <w:lang w:val="en-US"/>
                              </w:rPr>
                              <w:t>Submissions must be in an electronic form as PDF format and should be uploaded using the conference website. The submitted paper should be at most 8-12 printed pages . Papers that fail to comply with length limit will be rejected. Submissions will be peer-reviewed by at least 3 peer reviewers. After the preliminary notification date, authors rebut by evidence and arguments all reviewer inquiries and their comments. Based on the rebuttal feedback, reviewers notify authors with the final decision. Selection criteria will include: relevance, significance, impact, originality, technical soundness, and quality of presentation. Preference will be given to submissions that take strong or challenging positions on important emergent topics related to Digital Ecosystems. At least one author should attend the conference to present the paper.</w:t>
                            </w:r>
                          </w:p>
                          <w:p w14:paraId="04CD0D3B" w14:textId="2A0618A9" w:rsidR="00637769" w:rsidRPr="00613BBF" w:rsidRDefault="00637769" w:rsidP="00637769">
                            <w:pPr>
                              <w:pStyle w:val="Paragraphedeliste"/>
                              <w:numPr>
                                <w:ilvl w:val="0"/>
                                <w:numId w:val="15"/>
                              </w:numPr>
                              <w:ind w:right="284"/>
                              <w:rPr>
                                <w:rFonts w:ascii="Times New Roman" w:hAnsi="Times New Roman"/>
                                <w:color w:val="000000"/>
                                <w:sz w:val="22"/>
                                <w:szCs w:val="22"/>
                                <w:lang w:val="en-US"/>
                              </w:rPr>
                            </w:pPr>
                            <w:r w:rsidRPr="00613BBF">
                              <w:rPr>
                                <w:rFonts w:ascii="Times New Roman" w:hAnsi="Times New Roman"/>
                                <w:color w:val="000000"/>
                                <w:sz w:val="22"/>
                                <w:szCs w:val="22"/>
                                <w:lang w:val="en-US"/>
                              </w:rPr>
                              <w:t xml:space="preserve">Publication: The conference Proceedings will be published and indexed by the </w:t>
                            </w:r>
                            <w:hyperlink r:id="rId9" w:history="1">
                              <w:r w:rsidRPr="00613BBF">
                                <w:rPr>
                                  <w:rStyle w:val="Lienhypertexte"/>
                                  <w:rFonts w:ascii="Times New Roman" w:hAnsi="Times New Roman"/>
                                  <w:sz w:val="22"/>
                                  <w:szCs w:val="22"/>
                                  <w:lang w:val="en-US"/>
                                </w:rPr>
                                <w:t>Communications in Computer and Information Science (Springer CCIS</w:t>
                              </w:r>
                            </w:hyperlink>
                            <w:r w:rsidRPr="00613BBF">
                              <w:rPr>
                                <w:rFonts w:ascii="Times New Roman" w:hAnsi="Times New Roman"/>
                                <w:color w:val="000000"/>
                                <w:sz w:val="22"/>
                                <w:szCs w:val="22"/>
                                <w:lang w:val="en-US"/>
                              </w:rPr>
                              <w:t>) .</w:t>
                            </w:r>
                          </w:p>
                          <w:p w14:paraId="4AA2CC0D" w14:textId="1E96A8E1" w:rsidR="00637769" w:rsidRPr="00613BBF" w:rsidRDefault="00637769" w:rsidP="00637769">
                            <w:pPr>
                              <w:pStyle w:val="Paragraphedeliste"/>
                              <w:numPr>
                                <w:ilvl w:val="0"/>
                                <w:numId w:val="15"/>
                              </w:numPr>
                              <w:ind w:right="284"/>
                              <w:jc w:val="both"/>
                              <w:rPr>
                                <w:rFonts w:ascii="Times New Roman" w:hAnsi="Times New Roman"/>
                                <w:color w:val="000000"/>
                                <w:sz w:val="22"/>
                                <w:szCs w:val="22"/>
                                <w:lang w:val="en-US"/>
                              </w:rPr>
                            </w:pPr>
                            <w:r w:rsidRPr="00613BBF">
                              <w:rPr>
                                <w:rFonts w:ascii="Times New Roman" w:hAnsi="Times New Roman"/>
                                <w:color w:val="000000"/>
                                <w:sz w:val="22"/>
                                <w:szCs w:val="22"/>
                                <w:lang w:val="en-US"/>
                              </w:rPr>
                              <w:t xml:space="preserve">Submission: All paper submissions for MEDES-2025 will be via </w:t>
                            </w:r>
                            <w:hyperlink r:id="rId10" w:history="1">
                              <w:r w:rsidRPr="00613BBF">
                                <w:rPr>
                                  <w:rStyle w:val="Lienhypertexte"/>
                                  <w:rFonts w:ascii="Times New Roman" w:hAnsi="Times New Roman"/>
                                  <w:sz w:val="22"/>
                                  <w:szCs w:val="22"/>
                                  <w:lang w:val="en-US"/>
                                </w:rPr>
                                <w:t>Easychair</w:t>
                              </w:r>
                            </w:hyperlink>
                            <w:r w:rsidRPr="00613BBF">
                              <w:rPr>
                                <w:rFonts w:ascii="Times New Roman" w:hAnsi="Times New Roman"/>
                                <w:color w:val="000000"/>
                                <w:sz w:val="22"/>
                                <w:szCs w:val="22"/>
                                <w:lang w:val="en-US"/>
                              </w:rPr>
                              <w:t xml:space="preserve"> .</w:t>
                            </w:r>
                          </w:p>
                          <w:p w14:paraId="7238107D" w14:textId="4E43EC14" w:rsidR="006A2A29" w:rsidRPr="00613BBF" w:rsidRDefault="006A2A29" w:rsidP="00FE1D61">
                            <w:pPr>
                              <w:spacing w:before="120"/>
                              <w:ind w:left="113"/>
                              <w:jc w:val="both"/>
                              <w:rPr>
                                <w:rFonts w:ascii="Times New Roman" w:hAnsi="Times New Roman"/>
                                <w:b/>
                                <w:bCs/>
                                <w:color w:val="000000"/>
                                <w:lang w:val="en-US"/>
                              </w:rPr>
                            </w:pPr>
                            <w:r w:rsidRPr="00613BBF">
                              <w:rPr>
                                <w:rFonts w:ascii="Times New Roman" w:hAnsi="Times New Roman"/>
                                <w:b/>
                                <w:bCs/>
                                <w:color w:val="000000"/>
                                <w:lang w:val="en-US"/>
                              </w:rPr>
                              <w:t>Important Dates</w:t>
                            </w:r>
                          </w:p>
                          <w:p w14:paraId="2BE8E74D" w14:textId="50F54F80" w:rsidR="006A2A29" w:rsidRPr="00613BBF" w:rsidRDefault="006A2A29" w:rsidP="00B946C6">
                            <w:pPr>
                              <w:pStyle w:val="Paragraphedeliste"/>
                              <w:numPr>
                                <w:ilvl w:val="0"/>
                                <w:numId w:val="9"/>
                              </w:numPr>
                              <w:ind w:hanging="218"/>
                              <w:jc w:val="both"/>
                              <w:rPr>
                                <w:rFonts w:ascii="Times New Roman" w:hAnsi="Times New Roman"/>
                                <w:sz w:val="22"/>
                                <w:szCs w:val="22"/>
                                <w:lang w:val="en-US"/>
                              </w:rPr>
                            </w:pPr>
                            <w:r w:rsidRPr="00613BBF">
                              <w:rPr>
                                <w:rFonts w:ascii="Times New Roman" w:hAnsi="Times New Roman"/>
                                <w:sz w:val="22"/>
                                <w:szCs w:val="22"/>
                                <w:lang w:val="en-US"/>
                              </w:rPr>
                              <w:t>Submission deadline</w:t>
                            </w:r>
                            <w:r w:rsidR="00CC44BD" w:rsidRPr="00613BBF">
                              <w:rPr>
                                <w:rFonts w:ascii="Times New Roman" w:hAnsi="Times New Roman"/>
                                <w:sz w:val="22"/>
                                <w:szCs w:val="22"/>
                                <w:lang w:val="en-US"/>
                              </w:rPr>
                              <w:t xml:space="preserve"> extension</w:t>
                            </w:r>
                            <w:r w:rsidRPr="00613BBF">
                              <w:rPr>
                                <w:rFonts w:ascii="Times New Roman" w:hAnsi="Times New Roman"/>
                                <w:sz w:val="22"/>
                                <w:szCs w:val="22"/>
                                <w:lang w:val="en-US"/>
                              </w:rPr>
                              <w:t xml:space="preserve">: </w:t>
                            </w:r>
                            <w:r w:rsidR="00756CDF" w:rsidRPr="00613BBF">
                              <w:rPr>
                                <w:rFonts w:ascii="Times New Roman" w:hAnsi="Times New Roman"/>
                                <w:b/>
                                <w:bCs/>
                                <w:color w:val="FF0000"/>
                                <w:sz w:val="22"/>
                                <w:szCs w:val="22"/>
                                <w:lang w:val="en-US"/>
                              </w:rPr>
                              <w:t>August</w:t>
                            </w:r>
                            <w:r w:rsidR="00CC44BD" w:rsidRPr="00613BBF">
                              <w:rPr>
                                <w:rFonts w:ascii="Times New Roman" w:hAnsi="Times New Roman"/>
                                <w:b/>
                                <w:bCs/>
                                <w:color w:val="FF0000"/>
                                <w:sz w:val="22"/>
                                <w:szCs w:val="22"/>
                                <w:lang w:val="en-US"/>
                              </w:rPr>
                              <w:t xml:space="preserve"> 2</w:t>
                            </w:r>
                            <w:r w:rsidR="00637769" w:rsidRPr="00613BBF">
                              <w:rPr>
                                <w:rFonts w:ascii="Times New Roman" w:hAnsi="Times New Roman"/>
                                <w:b/>
                                <w:bCs/>
                                <w:color w:val="FF0000"/>
                                <w:sz w:val="22"/>
                                <w:szCs w:val="22"/>
                                <w:lang w:val="en-US"/>
                              </w:rPr>
                              <w:t>0</w:t>
                            </w:r>
                            <w:r w:rsidR="00CC44BD" w:rsidRPr="00613BBF">
                              <w:rPr>
                                <w:rFonts w:ascii="Times New Roman" w:hAnsi="Times New Roman"/>
                                <w:b/>
                                <w:bCs/>
                                <w:color w:val="FF0000"/>
                                <w:sz w:val="22"/>
                                <w:szCs w:val="22"/>
                                <w:lang w:val="en-US"/>
                              </w:rPr>
                              <w:t>, 2025</w:t>
                            </w:r>
                          </w:p>
                          <w:p w14:paraId="20FE5136" w14:textId="50B81B5D" w:rsidR="006A2A29" w:rsidRPr="00613BBF" w:rsidRDefault="006A2A29" w:rsidP="00B946C6">
                            <w:pPr>
                              <w:pStyle w:val="Paragraphedeliste"/>
                              <w:numPr>
                                <w:ilvl w:val="0"/>
                                <w:numId w:val="9"/>
                              </w:numPr>
                              <w:ind w:hanging="218"/>
                              <w:jc w:val="both"/>
                              <w:rPr>
                                <w:sz w:val="22"/>
                                <w:szCs w:val="22"/>
                                <w:lang w:val="en-US"/>
                              </w:rPr>
                            </w:pPr>
                            <w:r w:rsidRPr="00613BBF">
                              <w:rPr>
                                <w:rFonts w:ascii="Times New Roman" w:hAnsi="Times New Roman"/>
                                <w:sz w:val="22"/>
                                <w:szCs w:val="22"/>
                                <w:lang w:val="en-US"/>
                              </w:rPr>
                              <w:t xml:space="preserve">Acceptance notification: </w:t>
                            </w:r>
                            <w:r w:rsidR="00756CDF" w:rsidRPr="00613BBF">
                              <w:rPr>
                                <w:rFonts w:ascii="Times New Roman" w:hAnsi="Times New Roman"/>
                                <w:b/>
                                <w:bCs/>
                                <w:color w:val="FF0000"/>
                                <w:sz w:val="22"/>
                                <w:szCs w:val="22"/>
                                <w:lang w:val="en-US"/>
                              </w:rPr>
                              <w:t>September</w:t>
                            </w:r>
                            <w:r w:rsidR="006A1382" w:rsidRPr="00613BBF">
                              <w:rPr>
                                <w:rFonts w:ascii="Times New Roman" w:hAnsi="Times New Roman"/>
                                <w:b/>
                                <w:bCs/>
                                <w:color w:val="FF0000"/>
                                <w:sz w:val="22"/>
                                <w:szCs w:val="22"/>
                                <w:lang w:val="en-US"/>
                              </w:rPr>
                              <w:t xml:space="preserve"> </w:t>
                            </w:r>
                            <w:r w:rsidR="00756CDF" w:rsidRPr="00613BBF">
                              <w:rPr>
                                <w:rFonts w:ascii="Times New Roman" w:hAnsi="Times New Roman"/>
                                <w:b/>
                                <w:bCs/>
                                <w:color w:val="FF0000"/>
                                <w:sz w:val="22"/>
                                <w:szCs w:val="22"/>
                                <w:lang w:val="en-US"/>
                              </w:rPr>
                              <w:t>0</w:t>
                            </w:r>
                            <w:r w:rsidRPr="00613BBF">
                              <w:rPr>
                                <w:rFonts w:ascii="Times New Roman" w:hAnsi="Times New Roman"/>
                                <w:b/>
                                <w:bCs/>
                                <w:color w:val="FF0000"/>
                                <w:sz w:val="22"/>
                                <w:szCs w:val="22"/>
                                <w:lang w:val="en-US"/>
                              </w:rPr>
                              <w:t>5, 202</w:t>
                            </w:r>
                            <w:r w:rsidR="00AD344B" w:rsidRPr="00613BBF">
                              <w:rPr>
                                <w:rFonts w:ascii="Times New Roman" w:hAnsi="Times New Roman"/>
                                <w:b/>
                                <w:bCs/>
                                <w:color w:val="FF0000"/>
                                <w:sz w:val="22"/>
                                <w:szCs w:val="22"/>
                                <w:lang w:val="en-US"/>
                              </w:rPr>
                              <w:t>5</w:t>
                            </w:r>
                          </w:p>
                          <w:p w14:paraId="510134E8" w14:textId="174F607C" w:rsidR="00637769" w:rsidRPr="00613BBF" w:rsidRDefault="00637769" w:rsidP="00637769">
                            <w:pPr>
                              <w:pStyle w:val="Paragraphedeliste"/>
                              <w:numPr>
                                <w:ilvl w:val="0"/>
                                <w:numId w:val="9"/>
                              </w:numPr>
                              <w:ind w:hanging="218"/>
                              <w:jc w:val="both"/>
                              <w:rPr>
                                <w:rFonts w:ascii="Times New Roman" w:hAnsi="Times New Roman"/>
                                <w:sz w:val="22"/>
                                <w:szCs w:val="22"/>
                                <w:lang w:val="en-US"/>
                              </w:rPr>
                            </w:pPr>
                            <w:r w:rsidRPr="00613BBF">
                              <w:rPr>
                                <w:rFonts w:ascii="Times New Roman" w:hAnsi="Times New Roman"/>
                                <w:sz w:val="22"/>
                                <w:szCs w:val="22"/>
                                <w:lang w:val="en-US"/>
                              </w:rPr>
                              <w:t xml:space="preserve">Camera-ready papers: </w:t>
                            </w:r>
                            <w:r w:rsidR="00756CDF" w:rsidRPr="00613BBF">
                              <w:rPr>
                                <w:rFonts w:ascii="Times New Roman" w:hAnsi="Times New Roman"/>
                                <w:b/>
                                <w:bCs/>
                                <w:color w:val="FF0000"/>
                                <w:sz w:val="22"/>
                                <w:szCs w:val="22"/>
                                <w:lang w:val="en-US"/>
                              </w:rPr>
                              <w:t>September</w:t>
                            </w:r>
                            <w:r w:rsidRPr="00613BBF">
                              <w:rPr>
                                <w:rFonts w:ascii="Times New Roman" w:hAnsi="Times New Roman"/>
                                <w:b/>
                                <w:bCs/>
                                <w:color w:val="FF0000"/>
                                <w:sz w:val="22"/>
                                <w:szCs w:val="22"/>
                                <w:lang w:val="en-US"/>
                              </w:rPr>
                              <w:t xml:space="preserve"> 20, 2025</w:t>
                            </w:r>
                          </w:p>
                          <w:p w14:paraId="75F0C5C9" w14:textId="41745957" w:rsidR="00113491" w:rsidRPr="00613BBF" w:rsidRDefault="00756CDF" w:rsidP="00B946C6">
                            <w:pPr>
                              <w:pStyle w:val="Paragraphedeliste"/>
                              <w:numPr>
                                <w:ilvl w:val="0"/>
                                <w:numId w:val="9"/>
                              </w:numPr>
                              <w:ind w:hanging="218"/>
                              <w:jc w:val="both"/>
                              <w:rPr>
                                <w:sz w:val="22"/>
                                <w:szCs w:val="22"/>
                                <w:lang w:val="en-US"/>
                              </w:rPr>
                            </w:pPr>
                            <w:r w:rsidRPr="00613BBF">
                              <w:rPr>
                                <w:rFonts w:ascii="Times New Roman" w:hAnsi="Times New Roman"/>
                                <w:sz w:val="22"/>
                                <w:szCs w:val="22"/>
                                <w:lang w:val="en-US"/>
                              </w:rPr>
                              <w:t>Workshop date</w:t>
                            </w:r>
                            <w:r w:rsidR="00113491" w:rsidRPr="00613BBF">
                              <w:rPr>
                                <w:rFonts w:ascii="Times New Roman" w:hAnsi="Times New Roman"/>
                                <w:sz w:val="22"/>
                                <w:szCs w:val="22"/>
                                <w:lang w:val="en-US"/>
                              </w:rPr>
                              <w:t>:</w:t>
                            </w:r>
                            <w:r w:rsidR="00113491" w:rsidRPr="00613BBF">
                              <w:rPr>
                                <w:rFonts w:ascii="Times New Roman" w:hAnsi="Times New Roman"/>
                                <w:color w:val="FF0000"/>
                                <w:sz w:val="22"/>
                                <w:szCs w:val="22"/>
                                <w:lang w:val="en-US"/>
                                <w14:textFill>
                                  <w14:solidFill>
                                    <w14:srgbClr w14:val="FF0000">
                                      <w14:lumMod w14:val="75000"/>
                                    </w14:srgbClr>
                                  </w14:solidFill>
                                </w14:textFill>
                              </w:rPr>
                              <w:t xml:space="preserve"> </w:t>
                            </w:r>
                            <w:r w:rsidRPr="00613BBF">
                              <w:rPr>
                                <w:rFonts w:ascii="Times New Roman" w:hAnsi="Times New Roman"/>
                                <w:b/>
                                <w:bCs/>
                                <w:color w:val="FF0000"/>
                                <w:sz w:val="22"/>
                                <w:szCs w:val="22"/>
                                <w:lang w:val="en-US"/>
                              </w:rPr>
                              <w:t xml:space="preserve">November 24, </w:t>
                            </w:r>
                            <w:r w:rsidR="00113491" w:rsidRPr="00613BBF">
                              <w:rPr>
                                <w:rFonts w:ascii="Times New Roman" w:hAnsi="Times New Roman"/>
                                <w:b/>
                                <w:bCs/>
                                <w:color w:val="FF0000"/>
                                <w:sz w:val="22"/>
                                <w:szCs w:val="22"/>
                                <w:lang w:val="en-US"/>
                              </w:rPr>
                              <w:t>202</w:t>
                            </w:r>
                            <w:r w:rsidR="00AD344B" w:rsidRPr="00613BBF">
                              <w:rPr>
                                <w:rFonts w:ascii="Times New Roman" w:hAnsi="Times New Roman"/>
                                <w:b/>
                                <w:bCs/>
                                <w:color w:val="FF0000"/>
                                <w:sz w:val="22"/>
                                <w:szCs w:val="22"/>
                                <w:lang w:val="en-US"/>
                              </w:rPr>
                              <w:t>5</w:t>
                            </w:r>
                          </w:p>
                          <w:p w14:paraId="4C9CC224" w14:textId="77B8CA44" w:rsidR="00521DED" w:rsidRPr="00613BBF" w:rsidRDefault="00FE1D61" w:rsidP="00FE1D61">
                            <w:pPr>
                              <w:spacing w:before="120"/>
                              <w:jc w:val="both"/>
                              <w:rPr>
                                <w:rFonts w:ascii="Times New Roman" w:hAnsi="Times New Roman"/>
                                <w:b/>
                                <w:bCs/>
                                <w:sz w:val="22"/>
                                <w:szCs w:val="22"/>
                                <w:lang w:val="en-US"/>
                              </w:rPr>
                            </w:pPr>
                            <w:r w:rsidRPr="00613BBF">
                              <w:rPr>
                                <w:rFonts w:ascii="Times New Roman" w:hAnsi="Times New Roman"/>
                                <w:b/>
                                <w:bCs/>
                                <w:sz w:val="22"/>
                                <w:szCs w:val="22"/>
                                <w:lang w:val="en-US"/>
                              </w:rPr>
                              <w:t xml:space="preserve">  </w:t>
                            </w:r>
                            <w:r w:rsidR="00521DED" w:rsidRPr="00613BBF">
                              <w:rPr>
                                <w:rFonts w:ascii="Times New Roman" w:hAnsi="Times New Roman"/>
                                <w:b/>
                                <w:bCs/>
                                <w:sz w:val="22"/>
                                <w:szCs w:val="22"/>
                                <w:lang w:val="en-US"/>
                              </w:rPr>
                              <w:t>Journal Publication Opportunity</w:t>
                            </w:r>
                          </w:p>
                          <w:p w14:paraId="2352BE14" w14:textId="41C2D37A" w:rsidR="00756CDF" w:rsidRPr="00613BBF" w:rsidRDefault="00756CDF" w:rsidP="00756CDF">
                            <w:pPr>
                              <w:spacing w:before="120"/>
                              <w:ind w:left="113"/>
                              <w:rPr>
                                <w:rFonts w:ascii="Times New Roman" w:hAnsi="Times New Roman"/>
                                <w:sz w:val="22"/>
                                <w:szCs w:val="22"/>
                                <w:lang w:val="en-US"/>
                              </w:rPr>
                            </w:pPr>
                            <w:r w:rsidRPr="00613BBF">
                              <w:rPr>
                                <w:rFonts w:ascii="Times New Roman" w:hAnsi="Times New Roman"/>
                                <w:sz w:val="22"/>
                                <w:szCs w:val="22"/>
                                <w:lang w:val="en-US"/>
                              </w:rPr>
                              <w:t xml:space="preserve">Selected presented papers will be invited </w:t>
                            </w:r>
                            <w:r w:rsidR="00FE1D61" w:rsidRPr="00613BBF">
                              <w:rPr>
                                <w:rFonts w:ascii="Times New Roman" w:hAnsi="Times New Roman"/>
                                <w:sz w:val="22"/>
                                <w:szCs w:val="22"/>
                                <w:lang w:val="en-US"/>
                              </w:rPr>
                              <w:t xml:space="preserve">by the main conference </w:t>
                            </w:r>
                            <w:r w:rsidRPr="00613BBF">
                              <w:rPr>
                                <w:rFonts w:ascii="Times New Roman" w:hAnsi="Times New Roman"/>
                                <w:sz w:val="22"/>
                                <w:szCs w:val="22"/>
                                <w:lang w:val="en-US"/>
                              </w:rPr>
                              <w:t>for submission to two Special Issues:</w:t>
                            </w:r>
                          </w:p>
                          <w:p w14:paraId="5A85CBAD" w14:textId="57B397A9" w:rsidR="00756CDF" w:rsidRPr="00613BBF" w:rsidRDefault="00756CDF" w:rsidP="00756CDF">
                            <w:pPr>
                              <w:pStyle w:val="Paragraphedeliste"/>
                              <w:numPr>
                                <w:ilvl w:val="0"/>
                                <w:numId w:val="16"/>
                              </w:numPr>
                              <w:spacing w:before="120"/>
                              <w:rPr>
                                <w:rFonts w:ascii="Times New Roman" w:hAnsi="Times New Roman"/>
                                <w:sz w:val="22"/>
                                <w:szCs w:val="22"/>
                                <w:lang w:val="en-US"/>
                              </w:rPr>
                            </w:pPr>
                            <w:hyperlink r:id="rId11" w:history="1">
                              <w:r w:rsidRPr="00613BBF">
                                <w:rPr>
                                  <w:rStyle w:val="Lienhypertexte"/>
                                  <w:rFonts w:ascii="Times New Roman" w:hAnsi="Times New Roman"/>
                                  <w:sz w:val="22"/>
                                  <w:szCs w:val="22"/>
                                  <w:lang w:val="en-US"/>
                                </w:rPr>
                                <w:t>WWW Journal</w:t>
                              </w:r>
                            </w:hyperlink>
                            <w:r w:rsidRPr="00613BBF">
                              <w:rPr>
                                <w:rFonts w:ascii="Times New Roman" w:hAnsi="Times New Roman"/>
                                <w:sz w:val="22"/>
                                <w:szCs w:val="22"/>
                                <w:lang w:val="en-US"/>
                              </w:rPr>
                              <w:t xml:space="preserve"> (</w:t>
                            </w:r>
                            <w:r w:rsidRPr="00613BBF">
                              <w:rPr>
                                <w:rFonts w:ascii="Times New Roman" w:hAnsi="Times New Roman"/>
                                <w:b/>
                                <w:bCs/>
                                <w:sz w:val="22"/>
                                <w:szCs w:val="22"/>
                                <w:lang w:val="en-US"/>
                              </w:rPr>
                              <w:t>Impact factor: 3.0 – Rank: Q1</w:t>
                            </w:r>
                            <w:r w:rsidRPr="00613BBF">
                              <w:rPr>
                                <w:rFonts w:ascii="Times New Roman" w:hAnsi="Times New Roman"/>
                                <w:sz w:val="22"/>
                                <w:szCs w:val="22"/>
                                <w:lang w:val="en-US"/>
                              </w:rPr>
                              <w:t>)</w:t>
                            </w:r>
                          </w:p>
                          <w:p w14:paraId="39DBE131" w14:textId="258338D7" w:rsidR="00756CDF" w:rsidRPr="00613BBF" w:rsidRDefault="00756CDF" w:rsidP="00756CDF">
                            <w:pPr>
                              <w:pStyle w:val="Paragraphedeliste"/>
                              <w:numPr>
                                <w:ilvl w:val="0"/>
                                <w:numId w:val="16"/>
                              </w:numPr>
                              <w:spacing w:before="120"/>
                              <w:jc w:val="both"/>
                              <w:rPr>
                                <w:rFonts w:ascii="Times New Roman" w:hAnsi="Times New Roman"/>
                                <w:sz w:val="22"/>
                                <w:szCs w:val="22"/>
                                <w:lang w:val="en-US"/>
                              </w:rPr>
                            </w:pPr>
                            <w:hyperlink r:id="rId12" w:history="1">
                              <w:r w:rsidRPr="00613BBF">
                                <w:rPr>
                                  <w:rStyle w:val="Lienhypertexte"/>
                                  <w:rFonts w:ascii="Times New Roman" w:hAnsi="Times New Roman"/>
                                  <w:sz w:val="22"/>
                                  <w:szCs w:val="22"/>
                                  <w:lang w:val="en-US"/>
                                </w:rPr>
                                <w:t>SN Computer Science</w:t>
                              </w:r>
                            </w:hyperlink>
                            <w:r w:rsidRPr="00613BBF">
                              <w:rPr>
                                <w:rFonts w:ascii="Times New Roman" w:hAnsi="Times New Roman"/>
                                <w:sz w:val="22"/>
                                <w:szCs w:val="22"/>
                                <w:lang w:val="en-US"/>
                              </w:rPr>
                              <w:t xml:space="preserve"> (</w:t>
                            </w:r>
                            <w:r w:rsidRPr="00613BBF">
                              <w:rPr>
                                <w:rFonts w:ascii="Times New Roman" w:hAnsi="Times New Roman"/>
                                <w:b/>
                                <w:bCs/>
                                <w:sz w:val="22"/>
                                <w:szCs w:val="22"/>
                                <w:lang w:val="en-US"/>
                              </w:rPr>
                              <w:t>Impact factor: 3.78 – Rank: Q2</w:t>
                            </w:r>
                            <w:r w:rsidRPr="00613BBF">
                              <w:rPr>
                                <w:rFonts w:ascii="Times New Roman" w:hAnsi="Times New Roman"/>
                                <w:sz w:val="22"/>
                                <w:szCs w:val="22"/>
                                <w:lang w:val="en-US"/>
                              </w:rPr>
                              <w:t>)</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8" style="position:absolute;margin-left:139.5pt;margin-top:2in;width:450pt;height:694.4pt;z-index:45755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" adj="-11796480,,5400" path="m,l21600,r,21600l,21600,,xe" stroked="f">
                <v:stroke joinstyle="miter"/>
                <v:formulas/>
                <v:path arrowok="t" o:connecttype="custom" o:connectlocs="2857500,0;5715000,4409440;2857500,8818880;0,4409440" o:connectangles="270,0,90,180" textboxrect="0,0,21600,21600"/>
                <v:textbox inset=".24992mm,.24992mm,.24992mm,.24992mm">
                  <w:txbxContent>
                    <w:p w14:paraId="2ACD8548" w14:textId="4EE6C379" w:rsidR="00637769" w:rsidRPr="00613BBF" w:rsidRDefault="00637769">
                      <w:pPr>
                        <w:ind w:left="113"/>
                        <w:jc w:val="both"/>
                        <w:rPr>
                          <w:rFonts w:ascii="Times New Roman" w:hAnsi="Times New Roman"/>
                          <w:b/>
                          <w:bCs/>
                          <w:color w:val="000000"/>
                          <w:lang w:val="en-US"/>
                        </w:rPr>
                      </w:pPr>
                      <w:r w:rsidRPr="00613BBF">
                        <w:rPr>
                          <w:rFonts w:ascii="Times New Roman" w:hAnsi="Times New Roman"/>
                          <w:b/>
                          <w:bCs/>
                          <w:color w:val="000000"/>
                          <w:lang w:val="en-US"/>
                        </w:rPr>
                        <w:t>AIDAOS</w:t>
                      </w:r>
                      <w:r w:rsidR="00A4507D" w:rsidRPr="00613BBF">
                        <w:rPr>
                          <w:rFonts w:ascii="Times New Roman" w:hAnsi="Times New Roman"/>
                          <w:b/>
                          <w:bCs/>
                          <w:color w:val="000000"/>
                          <w:lang w:val="en-US"/>
                        </w:rPr>
                        <w:t>’</w:t>
                      </w:r>
                      <w:r w:rsidRPr="00613BBF">
                        <w:rPr>
                          <w:rFonts w:ascii="Times New Roman" w:hAnsi="Times New Roman"/>
                          <w:b/>
                          <w:bCs/>
                          <w:color w:val="000000"/>
                          <w:lang w:val="en-US"/>
                        </w:rPr>
                        <w:t>25</w:t>
                      </w:r>
                    </w:p>
                    <w:p w14:paraId="722E7DCD" w14:textId="493692FE" w:rsidR="00637769" w:rsidRPr="00613BBF" w:rsidRDefault="00637769" w:rsidP="00521DED">
                      <w:pPr>
                        <w:spacing w:before="120"/>
                        <w:ind w:left="113" w:right="284"/>
                        <w:jc w:val="both"/>
                        <w:rPr>
                          <w:rFonts w:ascii="Times New Roman" w:hAnsi="Times New Roman"/>
                          <w:color w:val="000000"/>
                          <w:sz w:val="22"/>
                          <w:szCs w:val="22"/>
                          <w:lang w:val="en-US"/>
                        </w:rPr>
                      </w:pPr>
                      <w:r w:rsidRPr="00613BBF">
                        <w:rPr>
                          <w:rFonts w:ascii="Times New Roman" w:hAnsi="Times New Roman"/>
                          <w:color w:val="000000"/>
                          <w:sz w:val="22"/>
                          <w:szCs w:val="22"/>
                          <w:lang w:val="en-US"/>
                        </w:rPr>
                        <w:t xml:space="preserve">We are pleased to announce the 1st Workshop on AI-Enhanced DAO Security (AIDAOS’25), co-located with MEDES 2025 in </w:t>
                      </w:r>
                      <w:r w:rsidR="00FE1D61" w:rsidRPr="00613BBF">
                        <w:rPr>
                          <w:rFonts w:ascii="Times New Roman" w:hAnsi="Times New Roman"/>
                          <w:color w:val="000000"/>
                          <w:sz w:val="22"/>
                          <w:szCs w:val="22"/>
                          <w:lang w:val="en-US"/>
                        </w:rPr>
                        <w:t xml:space="preserve">Ho chi </w:t>
                      </w:r>
                      <w:proofErr w:type="spellStart"/>
                      <w:r w:rsidR="00FE1D61" w:rsidRPr="00613BBF">
                        <w:rPr>
                          <w:rFonts w:ascii="Times New Roman" w:hAnsi="Times New Roman"/>
                          <w:color w:val="000000"/>
                          <w:sz w:val="22"/>
                          <w:szCs w:val="22"/>
                          <w:lang w:val="en-US"/>
                        </w:rPr>
                        <w:t>minh</w:t>
                      </w:r>
                      <w:proofErr w:type="spellEnd"/>
                      <w:r w:rsidR="00FE1D61" w:rsidRPr="00613BBF">
                        <w:rPr>
                          <w:rFonts w:ascii="Times New Roman" w:hAnsi="Times New Roman"/>
                          <w:color w:val="000000"/>
                          <w:sz w:val="22"/>
                          <w:szCs w:val="22"/>
                          <w:lang w:val="en-US"/>
                        </w:rPr>
                        <w:t>, Vietnam</w:t>
                      </w:r>
                      <w:r w:rsidRPr="00613BBF">
                        <w:rPr>
                          <w:rFonts w:ascii="Times New Roman" w:hAnsi="Times New Roman"/>
                          <w:color w:val="000000"/>
                          <w:sz w:val="22"/>
                          <w:szCs w:val="22"/>
                          <w:lang w:val="en-US"/>
                        </w:rPr>
                        <w:t xml:space="preserve"> on </w:t>
                      </w:r>
                      <w:r w:rsidR="00FE1D61" w:rsidRPr="00613BBF">
                        <w:rPr>
                          <w:rFonts w:ascii="Times New Roman" w:hAnsi="Times New Roman"/>
                          <w:color w:val="000000"/>
                          <w:sz w:val="22"/>
                          <w:szCs w:val="22"/>
                          <w:lang w:val="en-US"/>
                        </w:rPr>
                        <w:t>November 26, 2025</w:t>
                      </w:r>
                      <w:r w:rsidRPr="00613BBF">
                        <w:rPr>
                          <w:rFonts w:ascii="Times New Roman" w:hAnsi="Times New Roman"/>
                          <w:color w:val="000000"/>
                          <w:sz w:val="22"/>
                          <w:szCs w:val="22"/>
                          <w:lang w:val="en-US"/>
                        </w:rPr>
                        <w:t>. This workshop will explore the intersection of Artificial Intelligence (AI), Model-Driven Design, and Decentralized Autonomous Organizations (DAOs), addressing security challenges in decentralized governance, smart contracts, and tokenomics.</w:t>
                      </w:r>
                    </w:p>
                    <w:p w14:paraId="4F467AD5" w14:textId="1D4B70AE" w:rsidR="00C71D64" w:rsidRPr="00613BBF" w:rsidRDefault="00B15C9C" w:rsidP="00521DED">
                      <w:pPr>
                        <w:spacing w:before="120"/>
                        <w:ind w:left="113" w:right="284"/>
                        <w:jc w:val="both"/>
                        <w:rPr>
                          <w:b/>
                          <w:bCs/>
                          <w:sz w:val="22"/>
                          <w:szCs w:val="22"/>
                          <w:lang w:val="en-US"/>
                        </w:rPr>
                      </w:pPr>
                      <w:r w:rsidRPr="00613BBF">
                        <w:rPr>
                          <w:rFonts w:ascii="Times New Roman" w:hAnsi="Times New Roman"/>
                          <w:b/>
                          <w:bCs/>
                          <w:color w:val="000000"/>
                          <w:sz w:val="22"/>
                          <w:szCs w:val="22"/>
                          <w:lang w:val="en-US"/>
                        </w:rPr>
                        <w:t>Topics</w:t>
                      </w:r>
                    </w:p>
                    <w:p w14:paraId="3360F8C0" w14:textId="77F95AD0" w:rsidR="00637769" w:rsidRPr="00613BBF" w:rsidRDefault="00637769" w:rsidP="00EC2753">
                      <w:pPr>
                        <w:ind w:left="113"/>
                        <w:jc w:val="both"/>
                        <w:rPr>
                          <w:rFonts w:ascii="Times New Roman" w:hAnsi="Times New Roman"/>
                          <w:color w:val="000000"/>
                          <w:sz w:val="22"/>
                          <w:szCs w:val="22"/>
                          <w:lang w:val="en-US"/>
                        </w:rPr>
                      </w:pPr>
                      <w:r w:rsidRPr="00613BBF">
                        <w:rPr>
                          <w:rFonts w:ascii="Times New Roman" w:hAnsi="Times New Roman"/>
                          <w:color w:val="000000"/>
                          <w:sz w:val="22"/>
                          <w:szCs w:val="22"/>
                          <w:lang w:val="en-US"/>
                        </w:rPr>
                        <w:t>We invite researchers, practitioners, and industry experts to submit original papers covering (but not limited to) the following topics:</w:t>
                      </w:r>
                    </w:p>
                    <w:p w14:paraId="005C21E8" w14:textId="77777777" w:rsidR="00637769" w:rsidRPr="00637769" w:rsidRDefault="00637769" w:rsidP="00637769">
                      <w:pPr>
                        <w:numPr>
                          <w:ilvl w:val="0"/>
                          <w:numId w:val="13"/>
                        </w:numPr>
                        <w:jc w:val="both"/>
                        <w:rPr>
                          <w:rFonts w:ascii="Times New Roman" w:hAnsi="Times New Roman"/>
                          <w:color w:val="000000"/>
                          <w:sz w:val="22"/>
                          <w:szCs w:val="22"/>
                          <w:lang w:val="en-US"/>
                        </w:rPr>
                      </w:pPr>
                      <w:r w:rsidRPr="00637769">
                        <w:rPr>
                          <w:rFonts w:ascii="Times New Roman" w:hAnsi="Times New Roman"/>
                          <w:b/>
                          <w:bCs/>
                          <w:color w:val="000000"/>
                          <w:sz w:val="22"/>
                          <w:szCs w:val="22"/>
                          <w:lang w:val="en-US"/>
                        </w:rPr>
                        <w:t>DAO Security &amp; Smart Contracts:</w:t>
                      </w:r>
                    </w:p>
                    <w:p w14:paraId="698D6CBD"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Threat detection in DAOs using AI</w:t>
                      </w:r>
                    </w:p>
                    <w:p w14:paraId="719175FC"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Formal verification and smart contract security</w:t>
                      </w:r>
                    </w:p>
                    <w:p w14:paraId="74683F47"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Attack prevention and mitigation in decentralized governance</w:t>
                      </w:r>
                    </w:p>
                    <w:p w14:paraId="5E507503" w14:textId="77777777" w:rsidR="00637769" w:rsidRPr="00637769" w:rsidRDefault="00637769" w:rsidP="00637769">
                      <w:pPr>
                        <w:numPr>
                          <w:ilvl w:val="0"/>
                          <w:numId w:val="13"/>
                        </w:numPr>
                        <w:jc w:val="both"/>
                        <w:rPr>
                          <w:rFonts w:ascii="Times New Roman" w:hAnsi="Times New Roman"/>
                          <w:color w:val="000000"/>
                          <w:sz w:val="22"/>
                          <w:szCs w:val="22"/>
                          <w:lang w:val="en-US"/>
                        </w:rPr>
                      </w:pPr>
                      <w:r w:rsidRPr="00637769">
                        <w:rPr>
                          <w:rFonts w:ascii="Times New Roman" w:hAnsi="Times New Roman"/>
                          <w:b/>
                          <w:bCs/>
                          <w:color w:val="000000"/>
                          <w:sz w:val="22"/>
                          <w:szCs w:val="22"/>
                          <w:lang w:val="en-US"/>
                        </w:rPr>
                        <w:t>AI for DAO Optimization &amp; Governance:</w:t>
                      </w:r>
                    </w:p>
                    <w:p w14:paraId="4FA5D56C"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AI-driven governance models and voting mechanisms</w:t>
                      </w:r>
                    </w:p>
                    <w:p w14:paraId="27F96834"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Machine learning for fraud detection in DAOs</w:t>
                      </w:r>
                    </w:p>
                    <w:p w14:paraId="261F4FCF"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NLP for proposal analysis and decision-making</w:t>
                      </w:r>
                    </w:p>
                    <w:p w14:paraId="1A458587" w14:textId="77777777" w:rsidR="00637769" w:rsidRPr="00637769" w:rsidRDefault="00637769" w:rsidP="00637769">
                      <w:pPr>
                        <w:numPr>
                          <w:ilvl w:val="0"/>
                          <w:numId w:val="13"/>
                        </w:numPr>
                        <w:jc w:val="both"/>
                        <w:rPr>
                          <w:rFonts w:ascii="Times New Roman" w:hAnsi="Times New Roman"/>
                          <w:color w:val="000000"/>
                          <w:sz w:val="22"/>
                          <w:szCs w:val="22"/>
                          <w:lang w:val="en-US"/>
                        </w:rPr>
                      </w:pPr>
                      <w:r w:rsidRPr="00637769">
                        <w:rPr>
                          <w:rFonts w:ascii="Times New Roman" w:hAnsi="Times New Roman"/>
                          <w:b/>
                          <w:bCs/>
                          <w:color w:val="000000"/>
                          <w:sz w:val="22"/>
                          <w:szCs w:val="22"/>
                          <w:lang w:val="en-US"/>
                        </w:rPr>
                        <w:t>Model-Driven Approaches for DAO Security:</w:t>
                      </w:r>
                    </w:p>
                    <w:p w14:paraId="782050E6"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Structured DAO design methodologies</w:t>
                      </w:r>
                    </w:p>
                    <w:p w14:paraId="0ACC84FD"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Enhancing scalability and resilience in DAOs</w:t>
                      </w:r>
                    </w:p>
                    <w:p w14:paraId="63169415"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Token economy modeling and risk assessment</w:t>
                      </w:r>
                    </w:p>
                    <w:p w14:paraId="743BCFFA" w14:textId="77777777" w:rsidR="00637769" w:rsidRPr="00637769" w:rsidRDefault="00637769" w:rsidP="00637769">
                      <w:pPr>
                        <w:numPr>
                          <w:ilvl w:val="0"/>
                          <w:numId w:val="13"/>
                        </w:numPr>
                        <w:jc w:val="both"/>
                        <w:rPr>
                          <w:rFonts w:ascii="Times New Roman" w:hAnsi="Times New Roman"/>
                          <w:color w:val="000000"/>
                          <w:sz w:val="22"/>
                          <w:szCs w:val="22"/>
                          <w:lang w:val="en-US"/>
                        </w:rPr>
                      </w:pPr>
                      <w:r w:rsidRPr="00637769">
                        <w:rPr>
                          <w:rFonts w:ascii="Times New Roman" w:hAnsi="Times New Roman"/>
                          <w:b/>
                          <w:bCs/>
                          <w:color w:val="000000"/>
                          <w:sz w:val="22"/>
                          <w:szCs w:val="22"/>
                          <w:lang w:val="en-US"/>
                        </w:rPr>
                        <w:t>Ethical &amp; Regulatory Considerations:</w:t>
                      </w:r>
                    </w:p>
                    <w:p w14:paraId="35A6AEAB"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AI bias in decentralized decision-making</w:t>
                      </w:r>
                    </w:p>
                    <w:p w14:paraId="5687B1E8"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Privacy-preserving AI techniques for DAOs</w:t>
                      </w:r>
                    </w:p>
                    <w:p w14:paraId="2EC0FEAE" w14:textId="77777777" w:rsidR="00637769" w:rsidRPr="00637769" w:rsidRDefault="00637769" w:rsidP="00637769">
                      <w:pPr>
                        <w:numPr>
                          <w:ilvl w:val="1"/>
                          <w:numId w:val="13"/>
                        </w:numPr>
                        <w:jc w:val="both"/>
                        <w:rPr>
                          <w:rFonts w:ascii="Times New Roman" w:hAnsi="Times New Roman"/>
                          <w:color w:val="000000"/>
                          <w:sz w:val="22"/>
                          <w:szCs w:val="22"/>
                          <w:lang w:val="en-US"/>
                        </w:rPr>
                      </w:pPr>
                      <w:r w:rsidRPr="00637769">
                        <w:rPr>
                          <w:rFonts w:ascii="Times New Roman" w:hAnsi="Times New Roman"/>
                          <w:color w:val="000000"/>
                          <w:sz w:val="22"/>
                          <w:szCs w:val="22"/>
                          <w:lang w:val="en-US"/>
                        </w:rPr>
                        <w:t>Legal implications and compliance in AI-enhanced DAOs</w:t>
                      </w:r>
                    </w:p>
                    <w:p w14:paraId="13A062E9" w14:textId="4C5A8200" w:rsidR="007A17A7" w:rsidRPr="00613BBF" w:rsidRDefault="003B5A74" w:rsidP="00521DED">
                      <w:pPr>
                        <w:spacing w:before="120"/>
                        <w:ind w:left="113" w:right="284"/>
                        <w:jc w:val="both"/>
                        <w:rPr>
                          <w:rFonts w:ascii="Times New Roman" w:hAnsi="Times New Roman"/>
                          <w:b/>
                          <w:bCs/>
                          <w:color w:val="000000"/>
                          <w:lang w:val="en-US"/>
                        </w:rPr>
                      </w:pPr>
                      <w:r w:rsidRPr="00613BBF">
                        <w:rPr>
                          <w:rFonts w:ascii="Times New Roman" w:hAnsi="Times New Roman"/>
                          <w:b/>
                          <w:bCs/>
                          <w:color w:val="000000"/>
                          <w:lang w:val="en-US"/>
                        </w:rPr>
                        <w:t>Guidelines for Manuscripts</w:t>
                      </w:r>
                    </w:p>
                    <w:p w14:paraId="38BBEFAF" w14:textId="77B47E0F" w:rsidR="00637769" w:rsidRPr="00613BBF" w:rsidRDefault="00637769" w:rsidP="00521DED">
                      <w:pPr>
                        <w:spacing w:before="120"/>
                        <w:ind w:left="113" w:right="284"/>
                        <w:jc w:val="both"/>
                        <w:rPr>
                          <w:rFonts w:ascii="Times New Roman" w:hAnsi="Times New Roman"/>
                          <w:color w:val="000000"/>
                          <w:sz w:val="22"/>
                          <w:szCs w:val="22"/>
                          <w:lang w:val="en-US"/>
                        </w:rPr>
                      </w:pPr>
                      <w:r w:rsidRPr="00613BBF">
                        <w:rPr>
                          <w:rFonts w:ascii="Times New Roman" w:hAnsi="Times New Roman"/>
                          <w:color w:val="000000"/>
                          <w:sz w:val="22"/>
                          <w:szCs w:val="22"/>
                          <w:lang w:val="en-US"/>
                        </w:rPr>
                        <w:t>Submissions must be in an electronic form as PDF format and should be uploaded using the conference website. The submitted paper should be at most 8-12 printed pages . Papers that fail to comply with length limit will be rejected. Submissions will be peer-reviewed by at least 3 peer reviewers. After the preliminary notification date, authors rebut by evidence and arguments all reviewer inquiries and their comments. Based on the rebuttal feedback, reviewers notify authors with the final decision. Selection criteria will include: relevance, significance, impact, originality, technical soundness, and quality of presentation. Preference will be given to submissions that take strong or challenging positions on important emergent topics related to Digital Ecosystems. At least one author should attend the conference to present the paper.</w:t>
                      </w:r>
                    </w:p>
                    <w:p w14:paraId="04CD0D3B" w14:textId="2A0618A9" w:rsidR="00637769" w:rsidRPr="00613BBF" w:rsidRDefault="00637769" w:rsidP="00637769">
                      <w:pPr>
                        <w:pStyle w:val="Paragraphedeliste"/>
                        <w:numPr>
                          <w:ilvl w:val="0"/>
                          <w:numId w:val="15"/>
                        </w:numPr>
                        <w:ind w:right="284"/>
                        <w:rPr>
                          <w:rFonts w:ascii="Times New Roman" w:hAnsi="Times New Roman"/>
                          <w:color w:val="000000"/>
                          <w:sz w:val="22"/>
                          <w:szCs w:val="22"/>
                          <w:lang w:val="en-US"/>
                        </w:rPr>
                      </w:pPr>
                      <w:r w:rsidRPr="00613BBF">
                        <w:rPr>
                          <w:rFonts w:ascii="Times New Roman" w:hAnsi="Times New Roman"/>
                          <w:color w:val="000000"/>
                          <w:sz w:val="22"/>
                          <w:szCs w:val="22"/>
                          <w:lang w:val="en-US"/>
                        </w:rPr>
                        <w:t xml:space="preserve">Publication: The conference Proceedings will be published and indexed by the </w:t>
                      </w:r>
                      <w:hyperlink r:id="rId13" w:history="1">
                        <w:r w:rsidRPr="00613BBF">
                          <w:rPr>
                            <w:rStyle w:val="Lienhypertexte"/>
                            <w:rFonts w:ascii="Times New Roman" w:hAnsi="Times New Roman"/>
                            <w:sz w:val="22"/>
                            <w:szCs w:val="22"/>
                            <w:lang w:val="en-US"/>
                          </w:rPr>
                          <w:t>Communications in Computer and Information Science (Springer CCIS</w:t>
                        </w:r>
                      </w:hyperlink>
                      <w:r w:rsidRPr="00613BBF">
                        <w:rPr>
                          <w:rFonts w:ascii="Times New Roman" w:hAnsi="Times New Roman"/>
                          <w:color w:val="000000"/>
                          <w:sz w:val="22"/>
                          <w:szCs w:val="22"/>
                          <w:lang w:val="en-US"/>
                        </w:rPr>
                        <w:t>) .</w:t>
                      </w:r>
                    </w:p>
                    <w:p w14:paraId="4AA2CC0D" w14:textId="1E96A8E1" w:rsidR="00637769" w:rsidRPr="00613BBF" w:rsidRDefault="00637769" w:rsidP="00637769">
                      <w:pPr>
                        <w:pStyle w:val="Paragraphedeliste"/>
                        <w:numPr>
                          <w:ilvl w:val="0"/>
                          <w:numId w:val="15"/>
                        </w:numPr>
                        <w:ind w:right="284"/>
                        <w:jc w:val="both"/>
                        <w:rPr>
                          <w:rFonts w:ascii="Times New Roman" w:hAnsi="Times New Roman"/>
                          <w:color w:val="000000"/>
                          <w:sz w:val="22"/>
                          <w:szCs w:val="22"/>
                          <w:lang w:val="en-US"/>
                        </w:rPr>
                      </w:pPr>
                      <w:r w:rsidRPr="00613BBF">
                        <w:rPr>
                          <w:rFonts w:ascii="Times New Roman" w:hAnsi="Times New Roman"/>
                          <w:color w:val="000000"/>
                          <w:sz w:val="22"/>
                          <w:szCs w:val="22"/>
                          <w:lang w:val="en-US"/>
                        </w:rPr>
                        <w:t xml:space="preserve">Submission: All paper submissions for MEDES-2025 will be via </w:t>
                      </w:r>
                      <w:hyperlink r:id="rId14" w:history="1">
                        <w:r w:rsidRPr="00613BBF">
                          <w:rPr>
                            <w:rStyle w:val="Lienhypertexte"/>
                            <w:rFonts w:ascii="Times New Roman" w:hAnsi="Times New Roman"/>
                            <w:sz w:val="22"/>
                            <w:szCs w:val="22"/>
                            <w:lang w:val="en-US"/>
                          </w:rPr>
                          <w:t>Easychair</w:t>
                        </w:r>
                      </w:hyperlink>
                      <w:r w:rsidRPr="00613BBF">
                        <w:rPr>
                          <w:rFonts w:ascii="Times New Roman" w:hAnsi="Times New Roman"/>
                          <w:color w:val="000000"/>
                          <w:sz w:val="22"/>
                          <w:szCs w:val="22"/>
                          <w:lang w:val="en-US"/>
                        </w:rPr>
                        <w:t xml:space="preserve"> .</w:t>
                      </w:r>
                    </w:p>
                    <w:p w14:paraId="7238107D" w14:textId="4E43EC14" w:rsidR="006A2A29" w:rsidRPr="00613BBF" w:rsidRDefault="006A2A29" w:rsidP="00FE1D61">
                      <w:pPr>
                        <w:spacing w:before="120"/>
                        <w:ind w:left="113"/>
                        <w:jc w:val="both"/>
                        <w:rPr>
                          <w:rFonts w:ascii="Times New Roman" w:hAnsi="Times New Roman"/>
                          <w:b/>
                          <w:bCs/>
                          <w:color w:val="000000"/>
                          <w:lang w:val="en-US"/>
                        </w:rPr>
                      </w:pPr>
                      <w:r w:rsidRPr="00613BBF">
                        <w:rPr>
                          <w:rFonts w:ascii="Times New Roman" w:hAnsi="Times New Roman"/>
                          <w:b/>
                          <w:bCs/>
                          <w:color w:val="000000"/>
                          <w:lang w:val="en-US"/>
                        </w:rPr>
                        <w:t>Important Dates</w:t>
                      </w:r>
                    </w:p>
                    <w:p w14:paraId="2BE8E74D" w14:textId="50F54F80" w:rsidR="006A2A29" w:rsidRPr="00613BBF" w:rsidRDefault="006A2A29" w:rsidP="00B946C6">
                      <w:pPr>
                        <w:pStyle w:val="Paragraphedeliste"/>
                        <w:numPr>
                          <w:ilvl w:val="0"/>
                          <w:numId w:val="9"/>
                        </w:numPr>
                        <w:ind w:hanging="218"/>
                        <w:jc w:val="both"/>
                        <w:rPr>
                          <w:rFonts w:ascii="Times New Roman" w:hAnsi="Times New Roman"/>
                          <w:sz w:val="22"/>
                          <w:szCs w:val="22"/>
                          <w:lang w:val="en-US"/>
                        </w:rPr>
                      </w:pPr>
                      <w:r w:rsidRPr="00613BBF">
                        <w:rPr>
                          <w:rFonts w:ascii="Times New Roman" w:hAnsi="Times New Roman"/>
                          <w:sz w:val="22"/>
                          <w:szCs w:val="22"/>
                          <w:lang w:val="en-US"/>
                        </w:rPr>
                        <w:t>Submission deadline</w:t>
                      </w:r>
                      <w:r w:rsidR="00CC44BD" w:rsidRPr="00613BBF">
                        <w:rPr>
                          <w:rFonts w:ascii="Times New Roman" w:hAnsi="Times New Roman"/>
                          <w:sz w:val="22"/>
                          <w:szCs w:val="22"/>
                          <w:lang w:val="en-US"/>
                        </w:rPr>
                        <w:t xml:space="preserve"> extension</w:t>
                      </w:r>
                      <w:r w:rsidRPr="00613BBF">
                        <w:rPr>
                          <w:rFonts w:ascii="Times New Roman" w:hAnsi="Times New Roman"/>
                          <w:sz w:val="22"/>
                          <w:szCs w:val="22"/>
                          <w:lang w:val="en-US"/>
                        </w:rPr>
                        <w:t xml:space="preserve">: </w:t>
                      </w:r>
                      <w:r w:rsidR="00756CDF" w:rsidRPr="00613BBF">
                        <w:rPr>
                          <w:rFonts w:ascii="Times New Roman" w:hAnsi="Times New Roman"/>
                          <w:b/>
                          <w:bCs/>
                          <w:color w:val="FF0000"/>
                          <w:sz w:val="22"/>
                          <w:szCs w:val="22"/>
                          <w:lang w:val="en-US"/>
                        </w:rPr>
                        <w:t>August</w:t>
                      </w:r>
                      <w:r w:rsidR="00CC44BD" w:rsidRPr="00613BBF">
                        <w:rPr>
                          <w:rFonts w:ascii="Times New Roman" w:hAnsi="Times New Roman"/>
                          <w:b/>
                          <w:bCs/>
                          <w:color w:val="FF0000"/>
                          <w:sz w:val="22"/>
                          <w:szCs w:val="22"/>
                          <w:lang w:val="en-US"/>
                        </w:rPr>
                        <w:t xml:space="preserve"> 2</w:t>
                      </w:r>
                      <w:r w:rsidR="00637769" w:rsidRPr="00613BBF">
                        <w:rPr>
                          <w:rFonts w:ascii="Times New Roman" w:hAnsi="Times New Roman"/>
                          <w:b/>
                          <w:bCs/>
                          <w:color w:val="FF0000"/>
                          <w:sz w:val="22"/>
                          <w:szCs w:val="22"/>
                          <w:lang w:val="en-US"/>
                        </w:rPr>
                        <w:t>0</w:t>
                      </w:r>
                      <w:r w:rsidR="00CC44BD" w:rsidRPr="00613BBF">
                        <w:rPr>
                          <w:rFonts w:ascii="Times New Roman" w:hAnsi="Times New Roman"/>
                          <w:b/>
                          <w:bCs/>
                          <w:color w:val="FF0000"/>
                          <w:sz w:val="22"/>
                          <w:szCs w:val="22"/>
                          <w:lang w:val="en-US"/>
                        </w:rPr>
                        <w:t>, 2025</w:t>
                      </w:r>
                    </w:p>
                    <w:p w14:paraId="20FE5136" w14:textId="50B81B5D" w:rsidR="006A2A29" w:rsidRPr="00613BBF" w:rsidRDefault="006A2A29" w:rsidP="00B946C6">
                      <w:pPr>
                        <w:pStyle w:val="Paragraphedeliste"/>
                        <w:numPr>
                          <w:ilvl w:val="0"/>
                          <w:numId w:val="9"/>
                        </w:numPr>
                        <w:ind w:hanging="218"/>
                        <w:jc w:val="both"/>
                        <w:rPr>
                          <w:sz w:val="22"/>
                          <w:szCs w:val="22"/>
                          <w:lang w:val="en-US"/>
                        </w:rPr>
                      </w:pPr>
                      <w:r w:rsidRPr="00613BBF">
                        <w:rPr>
                          <w:rFonts w:ascii="Times New Roman" w:hAnsi="Times New Roman"/>
                          <w:sz w:val="22"/>
                          <w:szCs w:val="22"/>
                          <w:lang w:val="en-US"/>
                        </w:rPr>
                        <w:t xml:space="preserve">Acceptance notification: </w:t>
                      </w:r>
                      <w:r w:rsidR="00756CDF" w:rsidRPr="00613BBF">
                        <w:rPr>
                          <w:rFonts w:ascii="Times New Roman" w:hAnsi="Times New Roman"/>
                          <w:b/>
                          <w:bCs/>
                          <w:color w:val="FF0000"/>
                          <w:sz w:val="22"/>
                          <w:szCs w:val="22"/>
                          <w:lang w:val="en-US"/>
                        </w:rPr>
                        <w:t>September</w:t>
                      </w:r>
                      <w:r w:rsidR="006A1382" w:rsidRPr="00613BBF">
                        <w:rPr>
                          <w:rFonts w:ascii="Times New Roman" w:hAnsi="Times New Roman"/>
                          <w:b/>
                          <w:bCs/>
                          <w:color w:val="FF0000"/>
                          <w:sz w:val="22"/>
                          <w:szCs w:val="22"/>
                          <w:lang w:val="en-US"/>
                        </w:rPr>
                        <w:t xml:space="preserve"> </w:t>
                      </w:r>
                      <w:r w:rsidR="00756CDF" w:rsidRPr="00613BBF">
                        <w:rPr>
                          <w:rFonts w:ascii="Times New Roman" w:hAnsi="Times New Roman"/>
                          <w:b/>
                          <w:bCs/>
                          <w:color w:val="FF0000"/>
                          <w:sz w:val="22"/>
                          <w:szCs w:val="22"/>
                          <w:lang w:val="en-US"/>
                        </w:rPr>
                        <w:t>0</w:t>
                      </w:r>
                      <w:r w:rsidRPr="00613BBF">
                        <w:rPr>
                          <w:rFonts w:ascii="Times New Roman" w:hAnsi="Times New Roman"/>
                          <w:b/>
                          <w:bCs/>
                          <w:color w:val="FF0000"/>
                          <w:sz w:val="22"/>
                          <w:szCs w:val="22"/>
                          <w:lang w:val="en-US"/>
                        </w:rPr>
                        <w:t>5, 202</w:t>
                      </w:r>
                      <w:r w:rsidR="00AD344B" w:rsidRPr="00613BBF">
                        <w:rPr>
                          <w:rFonts w:ascii="Times New Roman" w:hAnsi="Times New Roman"/>
                          <w:b/>
                          <w:bCs/>
                          <w:color w:val="FF0000"/>
                          <w:sz w:val="22"/>
                          <w:szCs w:val="22"/>
                          <w:lang w:val="en-US"/>
                        </w:rPr>
                        <w:t>5</w:t>
                      </w:r>
                    </w:p>
                    <w:p w14:paraId="510134E8" w14:textId="174F607C" w:rsidR="00637769" w:rsidRPr="00613BBF" w:rsidRDefault="00637769" w:rsidP="00637769">
                      <w:pPr>
                        <w:pStyle w:val="Paragraphedeliste"/>
                        <w:numPr>
                          <w:ilvl w:val="0"/>
                          <w:numId w:val="9"/>
                        </w:numPr>
                        <w:ind w:hanging="218"/>
                        <w:jc w:val="both"/>
                        <w:rPr>
                          <w:rFonts w:ascii="Times New Roman" w:hAnsi="Times New Roman"/>
                          <w:sz w:val="22"/>
                          <w:szCs w:val="22"/>
                          <w:lang w:val="en-US"/>
                        </w:rPr>
                      </w:pPr>
                      <w:r w:rsidRPr="00613BBF">
                        <w:rPr>
                          <w:rFonts w:ascii="Times New Roman" w:hAnsi="Times New Roman"/>
                          <w:sz w:val="22"/>
                          <w:szCs w:val="22"/>
                          <w:lang w:val="en-US"/>
                        </w:rPr>
                        <w:t xml:space="preserve">Camera-ready papers: </w:t>
                      </w:r>
                      <w:r w:rsidR="00756CDF" w:rsidRPr="00613BBF">
                        <w:rPr>
                          <w:rFonts w:ascii="Times New Roman" w:hAnsi="Times New Roman"/>
                          <w:b/>
                          <w:bCs/>
                          <w:color w:val="FF0000"/>
                          <w:sz w:val="22"/>
                          <w:szCs w:val="22"/>
                          <w:lang w:val="en-US"/>
                        </w:rPr>
                        <w:t>September</w:t>
                      </w:r>
                      <w:r w:rsidRPr="00613BBF">
                        <w:rPr>
                          <w:rFonts w:ascii="Times New Roman" w:hAnsi="Times New Roman"/>
                          <w:b/>
                          <w:bCs/>
                          <w:color w:val="FF0000"/>
                          <w:sz w:val="22"/>
                          <w:szCs w:val="22"/>
                          <w:lang w:val="en-US"/>
                        </w:rPr>
                        <w:t xml:space="preserve"> 20, 2025</w:t>
                      </w:r>
                    </w:p>
                    <w:p w14:paraId="75F0C5C9" w14:textId="41745957" w:rsidR="00113491" w:rsidRPr="00613BBF" w:rsidRDefault="00756CDF" w:rsidP="00B946C6">
                      <w:pPr>
                        <w:pStyle w:val="Paragraphedeliste"/>
                        <w:numPr>
                          <w:ilvl w:val="0"/>
                          <w:numId w:val="9"/>
                        </w:numPr>
                        <w:ind w:hanging="218"/>
                        <w:jc w:val="both"/>
                        <w:rPr>
                          <w:sz w:val="22"/>
                          <w:szCs w:val="22"/>
                          <w:lang w:val="en-US"/>
                        </w:rPr>
                      </w:pPr>
                      <w:r w:rsidRPr="00613BBF">
                        <w:rPr>
                          <w:rFonts w:ascii="Times New Roman" w:hAnsi="Times New Roman"/>
                          <w:sz w:val="22"/>
                          <w:szCs w:val="22"/>
                          <w:lang w:val="en-US"/>
                        </w:rPr>
                        <w:t>Workshop date</w:t>
                      </w:r>
                      <w:r w:rsidR="00113491" w:rsidRPr="00613BBF">
                        <w:rPr>
                          <w:rFonts w:ascii="Times New Roman" w:hAnsi="Times New Roman"/>
                          <w:sz w:val="22"/>
                          <w:szCs w:val="22"/>
                          <w:lang w:val="en-US"/>
                        </w:rPr>
                        <w:t>:</w:t>
                      </w:r>
                      <w:r w:rsidR="00113491" w:rsidRPr="00613BBF">
                        <w:rPr>
                          <w:rFonts w:ascii="Times New Roman" w:hAnsi="Times New Roman"/>
                          <w:color w:val="FF0000"/>
                          <w:sz w:val="22"/>
                          <w:szCs w:val="22"/>
                          <w:lang w:val="en-US"/>
                          <w14:textFill>
                            <w14:solidFill>
                              <w14:srgbClr w14:val="FF0000">
                                <w14:lumMod w14:val="75000"/>
                              </w14:srgbClr>
                            </w14:solidFill>
                          </w14:textFill>
                        </w:rPr>
                        <w:t xml:space="preserve"> </w:t>
                      </w:r>
                      <w:r w:rsidRPr="00613BBF">
                        <w:rPr>
                          <w:rFonts w:ascii="Times New Roman" w:hAnsi="Times New Roman"/>
                          <w:b/>
                          <w:bCs/>
                          <w:color w:val="FF0000"/>
                          <w:sz w:val="22"/>
                          <w:szCs w:val="22"/>
                          <w:lang w:val="en-US"/>
                        </w:rPr>
                        <w:t xml:space="preserve">November 24, </w:t>
                      </w:r>
                      <w:r w:rsidR="00113491" w:rsidRPr="00613BBF">
                        <w:rPr>
                          <w:rFonts w:ascii="Times New Roman" w:hAnsi="Times New Roman"/>
                          <w:b/>
                          <w:bCs/>
                          <w:color w:val="FF0000"/>
                          <w:sz w:val="22"/>
                          <w:szCs w:val="22"/>
                          <w:lang w:val="en-US"/>
                        </w:rPr>
                        <w:t>202</w:t>
                      </w:r>
                      <w:r w:rsidR="00AD344B" w:rsidRPr="00613BBF">
                        <w:rPr>
                          <w:rFonts w:ascii="Times New Roman" w:hAnsi="Times New Roman"/>
                          <w:b/>
                          <w:bCs/>
                          <w:color w:val="FF0000"/>
                          <w:sz w:val="22"/>
                          <w:szCs w:val="22"/>
                          <w:lang w:val="en-US"/>
                        </w:rPr>
                        <w:t>5</w:t>
                      </w:r>
                    </w:p>
                    <w:p w14:paraId="4C9CC224" w14:textId="77B8CA44" w:rsidR="00521DED" w:rsidRPr="00613BBF" w:rsidRDefault="00FE1D61" w:rsidP="00FE1D61">
                      <w:pPr>
                        <w:spacing w:before="120"/>
                        <w:jc w:val="both"/>
                        <w:rPr>
                          <w:rFonts w:ascii="Times New Roman" w:hAnsi="Times New Roman"/>
                          <w:b/>
                          <w:bCs/>
                          <w:sz w:val="22"/>
                          <w:szCs w:val="22"/>
                          <w:lang w:val="en-US"/>
                        </w:rPr>
                      </w:pPr>
                      <w:r w:rsidRPr="00613BBF">
                        <w:rPr>
                          <w:rFonts w:ascii="Times New Roman" w:hAnsi="Times New Roman"/>
                          <w:b/>
                          <w:bCs/>
                          <w:sz w:val="22"/>
                          <w:szCs w:val="22"/>
                          <w:lang w:val="en-US"/>
                        </w:rPr>
                        <w:t xml:space="preserve">  </w:t>
                      </w:r>
                      <w:r w:rsidR="00521DED" w:rsidRPr="00613BBF">
                        <w:rPr>
                          <w:rFonts w:ascii="Times New Roman" w:hAnsi="Times New Roman"/>
                          <w:b/>
                          <w:bCs/>
                          <w:sz w:val="22"/>
                          <w:szCs w:val="22"/>
                          <w:lang w:val="en-US"/>
                        </w:rPr>
                        <w:t>Journal Publication Opportunity</w:t>
                      </w:r>
                    </w:p>
                    <w:p w14:paraId="2352BE14" w14:textId="41C2D37A" w:rsidR="00756CDF" w:rsidRPr="00613BBF" w:rsidRDefault="00756CDF" w:rsidP="00756CDF">
                      <w:pPr>
                        <w:spacing w:before="120"/>
                        <w:ind w:left="113"/>
                        <w:rPr>
                          <w:rFonts w:ascii="Times New Roman" w:hAnsi="Times New Roman"/>
                          <w:sz w:val="22"/>
                          <w:szCs w:val="22"/>
                          <w:lang w:val="en-US"/>
                        </w:rPr>
                      </w:pPr>
                      <w:r w:rsidRPr="00613BBF">
                        <w:rPr>
                          <w:rFonts w:ascii="Times New Roman" w:hAnsi="Times New Roman"/>
                          <w:sz w:val="22"/>
                          <w:szCs w:val="22"/>
                          <w:lang w:val="en-US"/>
                        </w:rPr>
                        <w:t xml:space="preserve">Selected presented papers will be invited </w:t>
                      </w:r>
                      <w:r w:rsidR="00FE1D61" w:rsidRPr="00613BBF">
                        <w:rPr>
                          <w:rFonts w:ascii="Times New Roman" w:hAnsi="Times New Roman"/>
                          <w:sz w:val="22"/>
                          <w:szCs w:val="22"/>
                          <w:lang w:val="en-US"/>
                        </w:rPr>
                        <w:t xml:space="preserve">by the main conference </w:t>
                      </w:r>
                      <w:r w:rsidRPr="00613BBF">
                        <w:rPr>
                          <w:rFonts w:ascii="Times New Roman" w:hAnsi="Times New Roman"/>
                          <w:sz w:val="22"/>
                          <w:szCs w:val="22"/>
                          <w:lang w:val="en-US"/>
                        </w:rPr>
                        <w:t>for submission to two Special Issues:</w:t>
                      </w:r>
                    </w:p>
                    <w:p w14:paraId="5A85CBAD" w14:textId="57B397A9" w:rsidR="00756CDF" w:rsidRPr="00613BBF" w:rsidRDefault="00756CDF" w:rsidP="00756CDF">
                      <w:pPr>
                        <w:pStyle w:val="Paragraphedeliste"/>
                        <w:numPr>
                          <w:ilvl w:val="0"/>
                          <w:numId w:val="16"/>
                        </w:numPr>
                        <w:spacing w:before="120"/>
                        <w:rPr>
                          <w:rFonts w:ascii="Times New Roman" w:hAnsi="Times New Roman"/>
                          <w:sz w:val="22"/>
                          <w:szCs w:val="22"/>
                          <w:lang w:val="en-US"/>
                        </w:rPr>
                      </w:pPr>
                      <w:hyperlink r:id="rId15" w:history="1">
                        <w:r w:rsidRPr="00613BBF">
                          <w:rPr>
                            <w:rStyle w:val="Lienhypertexte"/>
                            <w:rFonts w:ascii="Times New Roman" w:hAnsi="Times New Roman"/>
                            <w:sz w:val="22"/>
                            <w:szCs w:val="22"/>
                            <w:lang w:val="en-US"/>
                          </w:rPr>
                          <w:t>WWW Journal</w:t>
                        </w:r>
                      </w:hyperlink>
                      <w:r w:rsidRPr="00613BBF">
                        <w:rPr>
                          <w:rFonts w:ascii="Times New Roman" w:hAnsi="Times New Roman"/>
                          <w:sz w:val="22"/>
                          <w:szCs w:val="22"/>
                          <w:lang w:val="en-US"/>
                        </w:rPr>
                        <w:t xml:space="preserve"> (</w:t>
                      </w:r>
                      <w:r w:rsidRPr="00613BBF">
                        <w:rPr>
                          <w:rFonts w:ascii="Times New Roman" w:hAnsi="Times New Roman"/>
                          <w:b/>
                          <w:bCs/>
                          <w:sz w:val="22"/>
                          <w:szCs w:val="22"/>
                          <w:lang w:val="en-US"/>
                        </w:rPr>
                        <w:t>Impact factor: 3.0 – Rank: Q1</w:t>
                      </w:r>
                      <w:r w:rsidRPr="00613BBF">
                        <w:rPr>
                          <w:rFonts w:ascii="Times New Roman" w:hAnsi="Times New Roman"/>
                          <w:sz w:val="22"/>
                          <w:szCs w:val="22"/>
                          <w:lang w:val="en-US"/>
                        </w:rPr>
                        <w:t>)</w:t>
                      </w:r>
                    </w:p>
                    <w:p w14:paraId="39DBE131" w14:textId="258338D7" w:rsidR="00756CDF" w:rsidRPr="00613BBF" w:rsidRDefault="00756CDF" w:rsidP="00756CDF">
                      <w:pPr>
                        <w:pStyle w:val="Paragraphedeliste"/>
                        <w:numPr>
                          <w:ilvl w:val="0"/>
                          <w:numId w:val="16"/>
                        </w:numPr>
                        <w:spacing w:before="120"/>
                        <w:jc w:val="both"/>
                        <w:rPr>
                          <w:rFonts w:ascii="Times New Roman" w:hAnsi="Times New Roman"/>
                          <w:sz w:val="22"/>
                          <w:szCs w:val="22"/>
                          <w:lang w:val="en-US"/>
                        </w:rPr>
                      </w:pPr>
                      <w:hyperlink r:id="rId16" w:history="1">
                        <w:r w:rsidRPr="00613BBF">
                          <w:rPr>
                            <w:rStyle w:val="Lienhypertexte"/>
                            <w:rFonts w:ascii="Times New Roman" w:hAnsi="Times New Roman"/>
                            <w:sz w:val="22"/>
                            <w:szCs w:val="22"/>
                            <w:lang w:val="en-US"/>
                          </w:rPr>
                          <w:t>SN Computer Science</w:t>
                        </w:r>
                      </w:hyperlink>
                      <w:r w:rsidRPr="00613BBF">
                        <w:rPr>
                          <w:rFonts w:ascii="Times New Roman" w:hAnsi="Times New Roman"/>
                          <w:sz w:val="22"/>
                          <w:szCs w:val="22"/>
                          <w:lang w:val="en-US"/>
                        </w:rPr>
                        <w:t xml:space="preserve"> (</w:t>
                      </w:r>
                      <w:r w:rsidRPr="00613BBF">
                        <w:rPr>
                          <w:rFonts w:ascii="Times New Roman" w:hAnsi="Times New Roman"/>
                          <w:b/>
                          <w:bCs/>
                          <w:sz w:val="22"/>
                          <w:szCs w:val="22"/>
                          <w:lang w:val="en-US"/>
                        </w:rPr>
                        <w:t>Impact factor: 3.78 – Rank: Q2</w:t>
                      </w:r>
                      <w:r w:rsidRPr="00613BBF">
                        <w:rPr>
                          <w:rFonts w:ascii="Times New Roman" w:hAnsi="Times New Roman"/>
                          <w:sz w:val="22"/>
                          <w:szCs w:val="22"/>
                          <w:lang w:val="en-US"/>
                        </w:rPr>
                        <w:t>)</w:t>
                      </w:r>
                    </w:p>
                  </w:txbxContent>
                </v:textbox>
                <w10:wrap type="through" anchory="page"/>
              </v:shape>
            </w:pict>
          </mc:Fallback>
        </mc:AlternateContent>
      </w:r>
      <w:r w:rsidR="00521DED" w:rsidRPr="007D641A">
        <w:rPr>
          <w:lang w:val="en-US"/>
        </w:rPr>
        <mc:AlternateContent>
          <mc:Choice Requires="wps">
            <w:drawing>
              <wp:anchor distT="0" distB="0" distL="114300" distR="114300" simplePos="0" relativeHeight="251667456" behindDoc="0" locked="0" layoutInCell="1" allowOverlap="1" wp14:anchorId="488AA739" wp14:editId="2A4EAF5A">
                <wp:simplePos x="0" y="0"/>
                <wp:positionH relativeFrom="column">
                  <wp:posOffset>19050</wp:posOffset>
                </wp:positionH>
                <wp:positionV relativeFrom="paragraph">
                  <wp:posOffset>645160</wp:posOffset>
                </wp:positionV>
                <wp:extent cx="7558405" cy="0"/>
                <wp:effectExtent l="0" t="19050" r="23495" b="19050"/>
                <wp:wrapNone/>
                <wp:docPr id="518365222" name="Connecteur droit 1"/>
                <wp:cNvGraphicFramePr/>
                <a:graphic xmlns:a="http://schemas.openxmlformats.org/drawingml/2006/main">
                  <a:graphicData uri="http://schemas.microsoft.com/office/word/2010/wordprocessingShape">
                    <wps:wsp>
                      <wps:cNvCnPr/>
                      <wps:spPr>
                        <a:xfrm>
                          <a:off x="0" y="0"/>
                          <a:ext cx="7558405" cy="0"/>
                        </a:xfrm>
                        <a:prstGeom prst="line">
                          <a:avLst/>
                        </a:prstGeom>
                        <a:noFill/>
                        <a:ln w="36356" cap="flat">
                          <a:solidFill>
                            <a:srgbClr val="3465A4"/>
                          </a:solidFill>
                          <a:prstDash val="solid"/>
                          <a:miter/>
                        </a:ln>
                      </wps:spPr>
                      <wps:bodyPr/>
                    </wps:wsp>
                  </a:graphicData>
                </a:graphic>
              </wp:anchor>
            </w:drawing>
          </mc:Choice>
          <mc:Fallback>
            <w:pict>
              <v:line w14:anchorId="7A82B3D9" id="Connecteur droit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50.8pt" to="596.6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" strokecolor="#3465a4" strokeweight="1.0099mm">
                <v:stroke joinstyle="miter"/>
              </v:line>
            </w:pict>
          </mc:Fallback>
        </mc:AlternateContent>
      </w:r>
      <w:r w:rsidR="00521DED" w:rsidRPr="007D641A">
        <w:rPr>
          <w:lang w:val="en-US"/>
        </w:rPr>
        <mc:AlternateContent>
          <mc:Choice Requires="wps">
            <w:drawing>
              <wp:anchor distT="0" distB="0" distL="114300" distR="114300" simplePos="0" relativeHeight="251685888" behindDoc="0" locked="0" layoutInCell="1" allowOverlap="1" wp14:anchorId="49E805AF" wp14:editId="6BC569D7">
                <wp:simplePos x="0" y="0"/>
                <wp:positionH relativeFrom="column">
                  <wp:posOffset>0</wp:posOffset>
                </wp:positionH>
                <wp:positionV relativeFrom="paragraph">
                  <wp:posOffset>427355</wp:posOffset>
                </wp:positionV>
                <wp:extent cx="7530465" cy="0"/>
                <wp:effectExtent l="0" t="19050" r="32385" b="19050"/>
                <wp:wrapNone/>
                <wp:docPr id="127695660" name="Connecteur droit 16"/>
                <wp:cNvGraphicFramePr/>
                <a:graphic xmlns:a="http://schemas.openxmlformats.org/drawingml/2006/main">
                  <a:graphicData uri="http://schemas.microsoft.com/office/word/2010/wordprocessingShape">
                    <wps:wsp>
                      <wps:cNvCnPr/>
                      <wps:spPr>
                        <a:xfrm>
                          <a:off x="0" y="0"/>
                          <a:ext cx="7530465" cy="0"/>
                        </a:xfrm>
                        <a:prstGeom prst="line">
                          <a:avLst/>
                        </a:prstGeom>
                        <a:noFill/>
                        <a:ln w="36356" cap="flat">
                          <a:solidFill>
                            <a:srgbClr val="3465A4"/>
                          </a:solidFill>
                          <a:prstDash val="solid"/>
                          <a:miter/>
                        </a:ln>
                      </wps:spPr>
                      <wps:bodyPr/>
                    </wps:wsp>
                  </a:graphicData>
                </a:graphic>
              </wp:anchor>
            </w:drawing>
          </mc:Choice>
          <mc:Fallback>
            <w:pict>
              <v:line w14:anchorId="5BC59792" id="Connecteur droit 1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0,33.65pt" to="592.9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" strokecolor="#3465a4" strokeweight="1.0099mm">
                <v:stroke joinstyle="miter"/>
              </v:line>
            </w:pict>
          </mc:Fallback>
        </mc:AlternateContent>
      </w:r>
      <w:r w:rsidR="00F93654" w:rsidRPr="007D641A">
        <w:rPr>
          <w:lang w:val="en-US"/>
        </w:rPr>
        <mc:AlternateContent>
          <mc:Choice Requires="wps">
            <w:drawing>
              <wp:anchor distT="0" distB="0" distL="114300" distR="114300" simplePos="0" relativeHeight="251679744" behindDoc="0" locked="0" layoutInCell="1" allowOverlap="1" wp14:anchorId="37F7C138" wp14:editId="41637BB2">
                <wp:simplePos x="0" y="0"/>
                <wp:positionH relativeFrom="column">
                  <wp:posOffset>22832</wp:posOffset>
                </wp:positionH>
                <wp:positionV relativeFrom="paragraph">
                  <wp:posOffset>443230</wp:posOffset>
                </wp:positionV>
                <wp:extent cx="0" cy="8862695"/>
                <wp:effectExtent l="12700" t="0" r="25400" b="27305"/>
                <wp:wrapNone/>
                <wp:docPr id="416556121" name="Connecteur droit 14"/>
                <wp:cNvGraphicFramePr/>
                <a:graphic xmlns:a="http://schemas.openxmlformats.org/drawingml/2006/main">
                  <a:graphicData uri="http://schemas.microsoft.com/office/word/2010/wordprocessingShape">
                    <wps:wsp>
                      <wps:cNvCnPr/>
                      <wps:spPr>
                        <a:xfrm>
                          <a:off x="0" y="0"/>
                          <a:ext cx="0" cy="8862695"/>
                        </a:xfrm>
                        <a:prstGeom prst="line">
                          <a:avLst/>
                        </a:prstGeom>
                        <a:noFill/>
                        <a:ln w="36356" cap="flat">
                          <a:solidFill>
                            <a:srgbClr val="3465A4"/>
                          </a:solidFill>
                          <a:prstDash val="solid"/>
                          <a:miter/>
                        </a:ln>
                      </wps:spPr>
                      <wps:bodyPr/>
                    </wps:wsp>
                  </a:graphicData>
                </a:graphic>
              </wp:anchor>
            </w:drawing>
          </mc:Choice>
          <mc:Fallback>
            <w:pict>
              <v:line w14:anchorId="2B7E38C2" id="Connecteur droit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pt,34.9pt" to="1.8pt,7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" strokecolor="#3465a4" strokeweight="1.0099mm">
                <v:stroke joinstyle="miter"/>
              </v:line>
            </w:pict>
          </mc:Fallback>
        </mc:AlternateContent>
      </w:r>
      <w:r w:rsidR="00F93654" w:rsidRPr="007D641A">
        <w:rPr>
          <w:lang w:val="en-US"/>
        </w:rPr>
        <mc:AlternateContent>
          <mc:Choice Requires="wps">
            <w:drawing>
              <wp:anchor distT="0" distB="0" distL="114300" distR="114300" simplePos="0" relativeHeight="251684864" behindDoc="0" locked="0" layoutInCell="1" allowOverlap="1" wp14:anchorId="1F1B31B5" wp14:editId="522E917E">
                <wp:simplePos x="0" y="0"/>
                <wp:positionH relativeFrom="column">
                  <wp:posOffset>180680</wp:posOffset>
                </wp:positionH>
                <wp:positionV relativeFrom="paragraph">
                  <wp:posOffset>9418451</wp:posOffset>
                </wp:positionV>
                <wp:extent cx="7510145" cy="0"/>
                <wp:effectExtent l="0" t="12700" r="33655" b="25400"/>
                <wp:wrapNone/>
                <wp:docPr id="467702899" name="Connecteur droit 15"/>
                <wp:cNvGraphicFramePr/>
                <a:graphic xmlns:a="http://schemas.openxmlformats.org/drawingml/2006/main">
                  <a:graphicData uri="http://schemas.microsoft.com/office/word/2010/wordprocessingShape">
                    <wps:wsp>
                      <wps:cNvCnPr/>
                      <wps:spPr>
                        <a:xfrm>
                          <a:off x="0" y="0"/>
                          <a:ext cx="7510145" cy="0"/>
                        </a:xfrm>
                        <a:prstGeom prst="line">
                          <a:avLst/>
                        </a:prstGeom>
                        <a:noFill/>
                        <a:ln w="36356" cap="flat">
                          <a:solidFill>
                            <a:srgbClr val="3465A4"/>
                          </a:solidFill>
                          <a:prstDash val="solid"/>
                          <a:miter/>
                        </a:ln>
                      </wps:spPr>
                      <wps:bodyPr/>
                    </wps:wsp>
                  </a:graphicData>
                </a:graphic>
              </wp:anchor>
            </w:drawing>
          </mc:Choice>
          <mc:Fallback>
            <w:pict>
              <v:line w14:anchorId="0AB65DA1" id="Connecteur droit 1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4.25pt,741.6pt" to="605.6pt,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" strokecolor="#3465a4" strokeweight="1.0099mm">
                <v:stroke joinstyle="miter"/>
              </v:line>
            </w:pict>
          </mc:Fallback>
        </mc:AlternateContent>
      </w:r>
      <w:r w:rsidR="00F93654" w:rsidRPr="007D641A">
        <w:rPr>
          <w:lang w:val="en-US"/>
        </w:rPr>
        <mc:AlternateContent>
          <mc:Choice Requires="wps">
            <w:drawing>
              <wp:anchor distT="0" distB="0" distL="114300" distR="114300" simplePos="0" relativeHeight="251680768" behindDoc="0" locked="0" layoutInCell="1" allowOverlap="1" wp14:anchorId="124FA8C2" wp14:editId="775DDC77">
                <wp:simplePos x="0" y="0"/>
                <wp:positionH relativeFrom="column">
                  <wp:posOffset>27940</wp:posOffset>
                </wp:positionH>
                <wp:positionV relativeFrom="paragraph">
                  <wp:posOffset>9265285</wp:posOffset>
                </wp:positionV>
                <wp:extent cx="7510145" cy="0"/>
                <wp:effectExtent l="0" t="12700" r="33655" b="25400"/>
                <wp:wrapNone/>
                <wp:docPr id="606673065" name="Connecteur droit 15"/>
                <wp:cNvGraphicFramePr/>
                <a:graphic xmlns:a="http://schemas.openxmlformats.org/drawingml/2006/main">
                  <a:graphicData uri="http://schemas.microsoft.com/office/word/2010/wordprocessingShape">
                    <wps:wsp>
                      <wps:cNvCnPr/>
                      <wps:spPr>
                        <a:xfrm>
                          <a:off x="0" y="0"/>
                          <a:ext cx="7510145" cy="0"/>
                        </a:xfrm>
                        <a:prstGeom prst="line">
                          <a:avLst/>
                        </a:prstGeom>
                        <a:noFill/>
                        <a:ln w="36356" cap="flat">
                          <a:solidFill>
                            <a:srgbClr val="3465A4"/>
                          </a:solidFill>
                          <a:prstDash val="solid"/>
                          <a:miter/>
                        </a:ln>
                      </wps:spPr>
                      <wps:bodyPr/>
                    </wps:wsp>
                  </a:graphicData>
                </a:graphic>
              </wp:anchor>
            </w:drawing>
          </mc:Choice>
          <mc:Fallback>
            <w:pict>
              <v:line w14:anchorId="09009BF9" id="Connecteur droit 1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pt,729.55pt" to="593.55pt,7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" strokecolor="#3465a4" strokeweight="1.0099mm">
                <v:stroke joinstyle="miter"/>
              </v:line>
            </w:pict>
          </mc:Fallback>
        </mc:AlternateContent>
      </w:r>
      <w:r w:rsidR="00F93654" w:rsidRPr="007D641A">
        <w:rPr>
          <w:lang w:val="en-US"/>
        </w:rPr>
        <mc:AlternateContent>
          <mc:Choice Requires="wps">
            <w:drawing>
              <wp:anchor distT="0" distB="0" distL="114300" distR="114300" simplePos="0" relativeHeight="251682816" behindDoc="0" locked="0" layoutInCell="1" allowOverlap="1" wp14:anchorId="5196DDEB" wp14:editId="2AC4957B">
                <wp:simplePos x="0" y="0"/>
                <wp:positionH relativeFrom="column">
                  <wp:posOffset>180340</wp:posOffset>
                </wp:positionH>
                <wp:positionV relativeFrom="paragraph">
                  <wp:posOffset>9307359</wp:posOffset>
                </wp:positionV>
                <wp:extent cx="7510152" cy="0"/>
                <wp:effectExtent l="0" t="12700" r="33655" b="25400"/>
                <wp:wrapNone/>
                <wp:docPr id="825597941" name="Connecteur droit 15"/>
                <wp:cNvGraphicFramePr/>
                <a:graphic xmlns:a="http://schemas.openxmlformats.org/drawingml/2006/main">
                  <a:graphicData uri="http://schemas.microsoft.com/office/word/2010/wordprocessingShape">
                    <wps:wsp>
                      <wps:cNvCnPr/>
                      <wps:spPr>
                        <a:xfrm>
                          <a:off x="0" y="0"/>
                          <a:ext cx="7510152" cy="0"/>
                        </a:xfrm>
                        <a:prstGeom prst="line">
                          <a:avLst/>
                        </a:prstGeom>
                        <a:noFill/>
                        <a:ln w="36356" cap="flat">
                          <a:solidFill>
                            <a:srgbClr val="3465A4"/>
                          </a:solidFill>
                          <a:prstDash val="solid"/>
                          <a:miter/>
                        </a:ln>
                      </wps:spPr>
                      <wps:bodyPr/>
                    </wps:wsp>
                  </a:graphicData>
                </a:graphic>
              </wp:anchor>
            </w:drawing>
          </mc:Choice>
          <mc:Fallback>
            <w:pict>
              <v:line w14:anchorId="34823C83" id="Connecteur droit 1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2pt,732.85pt" to="605.55pt,7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" strokecolor="#3465a4" strokeweight="1.0099mm">
                <v:stroke joinstyle="miter"/>
              </v:line>
            </w:pict>
          </mc:Fallback>
        </mc:AlternateContent>
      </w:r>
      <w:r w:rsidR="00F93654" w:rsidRPr="007D641A">
        <w:rPr>
          <w:lang w:val="en-US"/>
        </w:rPr>
        <mc:AlternateContent>
          <mc:Choice Requires="wps">
            <w:drawing>
              <wp:anchor distT="0" distB="0" distL="114300" distR="114300" simplePos="0" relativeHeight="251677696" behindDoc="0" locked="0" layoutInCell="1" allowOverlap="1" wp14:anchorId="3809735C" wp14:editId="40230752">
                <wp:simplePos x="0" y="0"/>
                <wp:positionH relativeFrom="column">
                  <wp:posOffset>7540590</wp:posOffset>
                </wp:positionH>
                <wp:positionV relativeFrom="paragraph">
                  <wp:posOffset>454660</wp:posOffset>
                </wp:positionV>
                <wp:extent cx="0" cy="8862695"/>
                <wp:effectExtent l="12700" t="0" r="25400" b="27305"/>
                <wp:wrapNone/>
                <wp:docPr id="1746750869" name="Connecteur droit 14"/>
                <wp:cNvGraphicFramePr/>
                <a:graphic xmlns:a="http://schemas.openxmlformats.org/drawingml/2006/main">
                  <a:graphicData uri="http://schemas.microsoft.com/office/word/2010/wordprocessingShape">
                    <wps:wsp>
                      <wps:cNvCnPr/>
                      <wps:spPr>
                        <a:xfrm>
                          <a:off x="0" y="0"/>
                          <a:ext cx="0" cy="8862695"/>
                        </a:xfrm>
                        <a:prstGeom prst="line">
                          <a:avLst/>
                        </a:prstGeom>
                        <a:noFill/>
                        <a:ln w="36356" cap="flat">
                          <a:solidFill>
                            <a:srgbClr val="3465A4"/>
                          </a:solidFill>
                          <a:prstDash val="solid"/>
                          <a:miter/>
                        </a:ln>
                      </wps:spPr>
                      <wps:bodyPr/>
                    </wps:wsp>
                  </a:graphicData>
                </a:graphic>
              </wp:anchor>
            </w:drawing>
          </mc:Choice>
          <mc:Fallback>
            <w:pict>
              <v:line w14:anchorId="14531FD3" id="Connecteur droit 1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93.75pt,35.8pt" to="593.75pt,7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" strokecolor="#3465a4" strokeweight="1.0099mm">
                <v:stroke joinstyle="miter"/>
              </v:line>
            </w:pict>
          </mc:Fallback>
        </mc:AlternateContent>
      </w:r>
      <w:r w:rsidR="00F93654" w:rsidRPr="007D641A">
        <w:rPr>
          <w:lang w:val="en-US"/>
        </w:rPr>
        <mc:AlternateContent>
          <mc:Choice Requires="wps">
            <w:drawing>
              <wp:anchor distT="0" distB="0" distL="114300" distR="114300" simplePos="0" relativeHeight="251675648" behindDoc="0" locked="0" layoutInCell="1" allowOverlap="1" wp14:anchorId="67553D4E" wp14:editId="15A71824">
                <wp:simplePos x="0" y="0"/>
                <wp:positionH relativeFrom="column">
                  <wp:posOffset>1781775</wp:posOffset>
                </wp:positionH>
                <wp:positionV relativeFrom="paragraph">
                  <wp:posOffset>454660</wp:posOffset>
                </wp:positionV>
                <wp:extent cx="0" cy="8862695"/>
                <wp:effectExtent l="12700" t="0" r="25400" b="27305"/>
                <wp:wrapNone/>
                <wp:docPr id="806642942" name="Connecteur droit 14"/>
                <wp:cNvGraphicFramePr/>
                <a:graphic xmlns:a="http://schemas.openxmlformats.org/drawingml/2006/main">
                  <a:graphicData uri="http://schemas.microsoft.com/office/word/2010/wordprocessingShape">
                    <wps:wsp>
                      <wps:cNvCnPr/>
                      <wps:spPr>
                        <a:xfrm>
                          <a:off x="0" y="0"/>
                          <a:ext cx="0" cy="8862695"/>
                        </a:xfrm>
                        <a:prstGeom prst="line">
                          <a:avLst/>
                        </a:prstGeom>
                        <a:noFill/>
                        <a:ln w="36356" cap="flat">
                          <a:solidFill>
                            <a:srgbClr val="3465A4"/>
                          </a:solidFill>
                          <a:prstDash val="solid"/>
                          <a:miter/>
                        </a:ln>
                      </wps:spPr>
                      <wps:bodyPr/>
                    </wps:wsp>
                  </a:graphicData>
                </a:graphic>
              </wp:anchor>
            </w:drawing>
          </mc:Choice>
          <mc:Fallback>
            <w:pict>
              <v:line w14:anchorId="779B9430" id="Connecteur droit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0.3pt,35.8pt" to="140.3pt,7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" strokecolor="#3465a4" strokeweight="1.0099mm">
                <v:stroke joinstyle="miter"/>
              </v:line>
            </w:pict>
          </mc:Fallback>
        </mc:AlternateContent>
      </w:r>
    </w:p>
    <w:sectPr w:rsidR="00C71D64" w:rsidRPr="007D641A" w:rsidSect="00950CBD">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E7D54" w14:textId="77777777" w:rsidR="006073D5" w:rsidRDefault="006073D5">
      <w:pPr>
        <w:rPr>
          <w:rFonts w:hint="eastAsia"/>
        </w:rPr>
      </w:pPr>
      <w:r>
        <w:separator/>
      </w:r>
    </w:p>
  </w:endnote>
  <w:endnote w:type="continuationSeparator" w:id="0">
    <w:p w14:paraId="4F4B6E32" w14:textId="77777777" w:rsidR="006073D5" w:rsidRDefault="006073D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Noto Serif CJK SC">
    <w:altName w:val="Calibri"/>
    <w:charset w:val="00"/>
    <w:family w:val="auto"/>
    <w:pitch w:val="variable"/>
  </w:font>
  <w:font w:name="Liberation Serif">
    <w:altName w:val="Times New Roman"/>
    <w:charset w:val="00"/>
    <w:family w:val="roman"/>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6C8AC" w14:textId="77777777" w:rsidR="006073D5" w:rsidRDefault="006073D5">
      <w:pPr>
        <w:rPr>
          <w:rFonts w:hint="eastAsia"/>
        </w:rPr>
      </w:pPr>
      <w:r>
        <w:rPr>
          <w:color w:val="000000"/>
        </w:rPr>
        <w:separator/>
      </w:r>
    </w:p>
  </w:footnote>
  <w:footnote w:type="continuationSeparator" w:id="0">
    <w:p w14:paraId="27954580" w14:textId="77777777" w:rsidR="006073D5" w:rsidRDefault="006073D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0FB5"/>
    <w:multiLevelType w:val="hybridMultilevel"/>
    <w:tmpl w:val="A3103E64"/>
    <w:lvl w:ilvl="0" w:tplc="10000005">
      <w:start w:val="1"/>
      <w:numFmt w:val="bullet"/>
      <w:lvlText w:val=""/>
      <w:lvlJc w:val="left"/>
      <w:pPr>
        <w:ind w:left="833" w:hanging="360"/>
      </w:pPr>
      <w:rPr>
        <w:rFonts w:ascii="Wingdings" w:hAnsi="Wingdings"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 w15:restartNumberingAfterBreak="0">
    <w:nsid w:val="0BAB4912"/>
    <w:multiLevelType w:val="hybridMultilevel"/>
    <w:tmpl w:val="E4680FD4"/>
    <w:lvl w:ilvl="0" w:tplc="2D8A6B5C">
      <w:numFmt w:val="bullet"/>
      <w:lvlText w:val="-"/>
      <w:lvlJc w:val="left"/>
      <w:pPr>
        <w:ind w:left="586" w:hanging="360"/>
      </w:pPr>
      <w:rPr>
        <w:rFonts w:ascii="Times New Roman" w:eastAsia="SimSun" w:hAnsi="Times New Roman" w:cs="Times New Roman"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2" w15:restartNumberingAfterBreak="0">
    <w:nsid w:val="10C7636B"/>
    <w:multiLevelType w:val="hybridMultilevel"/>
    <w:tmpl w:val="B3B0E09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1A027AF9"/>
    <w:multiLevelType w:val="hybridMultilevel"/>
    <w:tmpl w:val="F350E2D4"/>
    <w:lvl w:ilvl="0" w:tplc="1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63B55C5"/>
    <w:multiLevelType w:val="hybridMultilevel"/>
    <w:tmpl w:val="3A2AE430"/>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5" w15:restartNumberingAfterBreak="0">
    <w:nsid w:val="2A01272C"/>
    <w:multiLevelType w:val="hybridMultilevel"/>
    <w:tmpl w:val="FC0AC148"/>
    <w:lvl w:ilvl="0" w:tplc="10000001">
      <w:start w:val="1"/>
      <w:numFmt w:val="bullet"/>
      <w:lvlText w:val=""/>
      <w:lvlJc w:val="left"/>
      <w:pPr>
        <w:ind w:left="833" w:hanging="360"/>
      </w:pPr>
      <w:rPr>
        <w:rFonts w:ascii="Symbol" w:hAnsi="Symbol" w:hint="default"/>
      </w:rPr>
    </w:lvl>
    <w:lvl w:ilvl="1" w:tplc="10000003" w:tentative="1">
      <w:start w:val="1"/>
      <w:numFmt w:val="bullet"/>
      <w:lvlText w:val="o"/>
      <w:lvlJc w:val="left"/>
      <w:pPr>
        <w:ind w:left="1553" w:hanging="360"/>
      </w:pPr>
      <w:rPr>
        <w:rFonts w:ascii="Courier New" w:hAnsi="Courier New" w:cs="Courier New" w:hint="default"/>
      </w:rPr>
    </w:lvl>
    <w:lvl w:ilvl="2" w:tplc="10000005" w:tentative="1">
      <w:start w:val="1"/>
      <w:numFmt w:val="bullet"/>
      <w:lvlText w:val=""/>
      <w:lvlJc w:val="left"/>
      <w:pPr>
        <w:ind w:left="2273" w:hanging="360"/>
      </w:pPr>
      <w:rPr>
        <w:rFonts w:ascii="Wingdings" w:hAnsi="Wingdings" w:hint="default"/>
      </w:rPr>
    </w:lvl>
    <w:lvl w:ilvl="3" w:tplc="10000001" w:tentative="1">
      <w:start w:val="1"/>
      <w:numFmt w:val="bullet"/>
      <w:lvlText w:val=""/>
      <w:lvlJc w:val="left"/>
      <w:pPr>
        <w:ind w:left="2993" w:hanging="360"/>
      </w:pPr>
      <w:rPr>
        <w:rFonts w:ascii="Symbol" w:hAnsi="Symbol" w:hint="default"/>
      </w:rPr>
    </w:lvl>
    <w:lvl w:ilvl="4" w:tplc="10000003" w:tentative="1">
      <w:start w:val="1"/>
      <w:numFmt w:val="bullet"/>
      <w:lvlText w:val="o"/>
      <w:lvlJc w:val="left"/>
      <w:pPr>
        <w:ind w:left="3713" w:hanging="360"/>
      </w:pPr>
      <w:rPr>
        <w:rFonts w:ascii="Courier New" w:hAnsi="Courier New" w:cs="Courier New" w:hint="default"/>
      </w:rPr>
    </w:lvl>
    <w:lvl w:ilvl="5" w:tplc="10000005" w:tentative="1">
      <w:start w:val="1"/>
      <w:numFmt w:val="bullet"/>
      <w:lvlText w:val=""/>
      <w:lvlJc w:val="left"/>
      <w:pPr>
        <w:ind w:left="4433" w:hanging="360"/>
      </w:pPr>
      <w:rPr>
        <w:rFonts w:ascii="Wingdings" w:hAnsi="Wingdings" w:hint="default"/>
      </w:rPr>
    </w:lvl>
    <w:lvl w:ilvl="6" w:tplc="10000001" w:tentative="1">
      <w:start w:val="1"/>
      <w:numFmt w:val="bullet"/>
      <w:lvlText w:val=""/>
      <w:lvlJc w:val="left"/>
      <w:pPr>
        <w:ind w:left="5153" w:hanging="360"/>
      </w:pPr>
      <w:rPr>
        <w:rFonts w:ascii="Symbol" w:hAnsi="Symbol" w:hint="default"/>
      </w:rPr>
    </w:lvl>
    <w:lvl w:ilvl="7" w:tplc="10000003" w:tentative="1">
      <w:start w:val="1"/>
      <w:numFmt w:val="bullet"/>
      <w:lvlText w:val="o"/>
      <w:lvlJc w:val="left"/>
      <w:pPr>
        <w:ind w:left="5873" w:hanging="360"/>
      </w:pPr>
      <w:rPr>
        <w:rFonts w:ascii="Courier New" w:hAnsi="Courier New" w:cs="Courier New" w:hint="default"/>
      </w:rPr>
    </w:lvl>
    <w:lvl w:ilvl="8" w:tplc="10000005" w:tentative="1">
      <w:start w:val="1"/>
      <w:numFmt w:val="bullet"/>
      <w:lvlText w:val=""/>
      <w:lvlJc w:val="left"/>
      <w:pPr>
        <w:ind w:left="6593" w:hanging="360"/>
      </w:pPr>
      <w:rPr>
        <w:rFonts w:ascii="Wingdings" w:hAnsi="Wingdings" w:hint="default"/>
      </w:rPr>
    </w:lvl>
  </w:abstractNum>
  <w:abstractNum w:abstractNumId="6" w15:restartNumberingAfterBreak="0">
    <w:nsid w:val="33B857E7"/>
    <w:multiLevelType w:val="hybridMultilevel"/>
    <w:tmpl w:val="262E32E0"/>
    <w:lvl w:ilvl="0" w:tplc="10000001">
      <w:start w:val="1"/>
      <w:numFmt w:val="bullet"/>
      <w:lvlText w:val=""/>
      <w:lvlJc w:val="left"/>
      <w:pPr>
        <w:ind w:left="833" w:hanging="360"/>
      </w:pPr>
      <w:rPr>
        <w:rFonts w:ascii="Symbol" w:hAnsi="Symbol" w:hint="default"/>
      </w:rPr>
    </w:lvl>
    <w:lvl w:ilvl="1" w:tplc="10000003" w:tentative="1">
      <w:start w:val="1"/>
      <w:numFmt w:val="bullet"/>
      <w:lvlText w:val="o"/>
      <w:lvlJc w:val="left"/>
      <w:pPr>
        <w:ind w:left="1553" w:hanging="360"/>
      </w:pPr>
      <w:rPr>
        <w:rFonts w:ascii="Courier New" w:hAnsi="Courier New" w:cs="Courier New" w:hint="default"/>
      </w:rPr>
    </w:lvl>
    <w:lvl w:ilvl="2" w:tplc="10000005" w:tentative="1">
      <w:start w:val="1"/>
      <w:numFmt w:val="bullet"/>
      <w:lvlText w:val=""/>
      <w:lvlJc w:val="left"/>
      <w:pPr>
        <w:ind w:left="2273" w:hanging="360"/>
      </w:pPr>
      <w:rPr>
        <w:rFonts w:ascii="Wingdings" w:hAnsi="Wingdings" w:hint="default"/>
      </w:rPr>
    </w:lvl>
    <w:lvl w:ilvl="3" w:tplc="10000001" w:tentative="1">
      <w:start w:val="1"/>
      <w:numFmt w:val="bullet"/>
      <w:lvlText w:val=""/>
      <w:lvlJc w:val="left"/>
      <w:pPr>
        <w:ind w:left="2993" w:hanging="360"/>
      </w:pPr>
      <w:rPr>
        <w:rFonts w:ascii="Symbol" w:hAnsi="Symbol" w:hint="default"/>
      </w:rPr>
    </w:lvl>
    <w:lvl w:ilvl="4" w:tplc="10000003" w:tentative="1">
      <w:start w:val="1"/>
      <w:numFmt w:val="bullet"/>
      <w:lvlText w:val="o"/>
      <w:lvlJc w:val="left"/>
      <w:pPr>
        <w:ind w:left="3713" w:hanging="360"/>
      </w:pPr>
      <w:rPr>
        <w:rFonts w:ascii="Courier New" w:hAnsi="Courier New" w:cs="Courier New" w:hint="default"/>
      </w:rPr>
    </w:lvl>
    <w:lvl w:ilvl="5" w:tplc="10000005" w:tentative="1">
      <w:start w:val="1"/>
      <w:numFmt w:val="bullet"/>
      <w:lvlText w:val=""/>
      <w:lvlJc w:val="left"/>
      <w:pPr>
        <w:ind w:left="4433" w:hanging="360"/>
      </w:pPr>
      <w:rPr>
        <w:rFonts w:ascii="Wingdings" w:hAnsi="Wingdings" w:hint="default"/>
      </w:rPr>
    </w:lvl>
    <w:lvl w:ilvl="6" w:tplc="10000001" w:tentative="1">
      <w:start w:val="1"/>
      <w:numFmt w:val="bullet"/>
      <w:lvlText w:val=""/>
      <w:lvlJc w:val="left"/>
      <w:pPr>
        <w:ind w:left="5153" w:hanging="360"/>
      </w:pPr>
      <w:rPr>
        <w:rFonts w:ascii="Symbol" w:hAnsi="Symbol" w:hint="default"/>
      </w:rPr>
    </w:lvl>
    <w:lvl w:ilvl="7" w:tplc="10000003" w:tentative="1">
      <w:start w:val="1"/>
      <w:numFmt w:val="bullet"/>
      <w:lvlText w:val="o"/>
      <w:lvlJc w:val="left"/>
      <w:pPr>
        <w:ind w:left="5873" w:hanging="360"/>
      </w:pPr>
      <w:rPr>
        <w:rFonts w:ascii="Courier New" w:hAnsi="Courier New" w:cs="Courier New" w:hint="default"/>
      </w:rPr>
    </w:lvl>
    <w:lvl w:ilvl="8" w:tplc="10000005" w:tentative="1">
      <w:start w:val="1"/>
      <w:numFmt w:val="bullet"/>
      <w:lvlText w:val=""/>
      <w:lvlJc w:val="left"/>
      <w:pPr>
        <w:ind w:left="6593" w:hanging="360"/>
      </w:pPr>
      <w:rPr>
        <w:rFonts w:ascii="Wingdings" w:hAnsi="Wingdings" w:hint="default"/>
      </w:rPr>
    </w:lvl>
  </w:abstractNum>
  <w:abstractNum w:abstractNumId="7" w15:restartNumberingAfterBreak="0">
    <w:nsid w:val="352222FA"/>
    <w:multiLevelType w:val="hybridMultilevel"/>
    <w:tmpl w:val="F3C69780"/>
    <w:lvl w:ilvl="0" w:tplc="040C0001">
      <w:start w:val="1"/>
      <w:numFmt w:val="bullet"/>
      <w:lvlText w:val=""/>
      <w:lvlJc w:val="left"/>
      <w:pPr>
        <w:ind w:left="473" w:hanging="360"/>
      </w:pPr>
      <w:rPr>
        <w:rFonts w:ascii="Symbol" w:hAnsi="Symbol"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8"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9" w15:restartNumberingAfterBreak="0">
    <w:nsid w:val="3CB1193C"/>
    <w:multiLevelType w:val="multilevel"/>
    <w:tmpl w:val="7FB82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11" w15:restartNumberingAfterBreak="0">
    <w:nsid w:val="587E2DFF"/>
    <w:multiLevelType w:val="hybridMultilevel"/>
    <w:tmpl w:val="9B80FFC4"/>
    <w:lvl w:ilvl="0" w:tplc="10000001">
      <w:start w:val="1"/>
      <w:numFmt w:val="bullet"/>
      <w:lvlText w:val=""/>
      <w:lvlJc w:val="left"/>
      <w:pPr>
        <w:ind w:left="1000" w:hanging="360"/>
      </w:pPr>
      <w:rPr>
        <w:rFonts w:ascii="Symbol" w:hAnsi="Symbol" w:hint="default"/>
      </w:rPr>
    </w:lvl>
    <w:lvl w:ilvl="1" w:tplc="10000003" w:tentative="1">
      <w:start w:val="1"/>
      <w:numFmt w:val="bullet"/>
      <w:lvlText w:val="o"/>
      <w:lvlJc w:val="left"/>
      <w:pPr>
        <w:ind w:left="1720" w:hanging="360"/>
      </w:pPr>
      <w:rPr>
        <w:rFonts w:ascii="Courier New" w:hAnsi="Courier New" w:cs="Courier New" w:hint="default"/>
      </w:rPr>
    </w:lvl>
    <w:lvl w:ilvl="2" w:tplc="10000005" w:tentative="1">
      <w:start w:val="1"/>
      <w:numFmt w:val="bullet"/>
      <w:lvlText w:val=""/>
      <w:lvlJc w:val="left"/>
      <w:pPr>
        <w:ind w:left="2440" w:hanging="360"/>
      </w:pPr>
      <w:rPr>
        <w:rFonts w:ascii="Wingdings" w:hAnsi="Wingdings" w:hint="default"/>
      </w:rPr>
    </w:lvl>
    <w:lvl w:ilvl="3" w:tplc="10000001" w:tentative="1">
      <w:start w:val="1"/>
      <w:numFmt w:val="bullet"/>
      <w:lvlText w:val=""/>
      <w:lvlJc w:val="left"/>
      <w:pPr>
        <w:ind w:left="3160" w:hanging="360"/>
      </w:pPr>
      <w:rPr>
        <w:rFonts w:ascii="Symbol" w:hAnsi="Symbol" w:hint="default"/>
      </w:rPr>
    </w:lvl>
    <w:lvl w:ilvl="4" w:tplc="10000003" w:tentative="1">
      <w:start w:val="1"/>
      <w:numFmt w:val="bullet"/>
      <w:lvlText w:val="o"/>
      <w:lvlJc w:val="left"/>
      <w:pPr>
        <w:ind w:left="3880" w:hanging="360"/>
      </w:pPr>
      <w:rPr>
        <w:rFonts w:ascii="Courier New" w:hAnsi="Courier New" w:cs="Courier New" w:hint="default"/>
      </w:rPr>
    </w:lvl>
    <w:lvl w:ilvl="5" w:tplc="10000005" w:tentative="1">
      <w:start w:val="1"/>
      <w:numFmt w:val="bullet"/>
      <w:lvlText w:val=""/>
      <w:lvlJc w:val="left"/>
      <w:pPr>
        <w:ind w:left="4600" w:hanging="360"/>
      </w:pPr>
      <w:rPr>
        <w:rFonts w:ascii="Wingdings" w:hAnsi="Wingdings" w:hint="default"/>
      </w:rPr>
    </w:lvl>
    <w:lvl w:ilvl="6" w:tplc="10000001" w:tentative="1">
      <w:start w:val="1"/>
      <w:numFmt w:val="bullet"/>
      <w:lvlText w:val=""/>
      <w:lvlJc w:val="left"/>
      <w:pPr>
        <w:ind w:left="5320" w:hanging="360"/>
      </w:pPr>
      <w:rPr>
        <w:rFonts w:ascii="Symbol" w:hAnsi="Symbol" w:hint="default"/>
      </w:rPr>
    </w:lvl>
    <w:lvl w:ilvl="7" w:tplc="10000003" w:tentative="1">
      <w:start w:val="1"/>
      <w:numFmt w:val="bullet"/>
      <w:lvlText w:val="o"/>
      <w:lvlJc w:val="left"/>
      <w:pPr>
        <w:ind w:left="6040" w:hanging="360"/>
      </w:pPr>
      <w:rPr>
        <w:rFonts w:ascii="Courier New" w:hAnsi="Courier New" w:cs="Courier New" w:hint="default"/>
      </w:rPr>
    </w:lvl>
    <w:lvl w:ilvl="8" w:tplc="10000005" w:tentative="1">
      <w:start w:val="1"/>
      <w:numFmt w:val="bullet"/>
      <w:lvlText w:val=""/>
      <w:lvlJc w:val="left"/>
      <w:pPr>
        <w:ind w:left="6760" w:hanging="360"/>
      </w:pPr>
      <w:rPr>
        <w:rFonts w:ascii="Wingdings" w:hAnsi="Wingdings" w:hint="default"/>
      </w:rPr>
    </w:lvl>
  </w:abstractNum>
  <w:abstractNum w:abstractNumId="12" w15:restartNumberingAfterBreak="0">
    <w:nsid w:val="60A72D65"/>
    <w:multiLevelType w:val="hybridMultilevel"/>
    <w:tmpl w:val="3312C0EC"/>
    <w:lvl w:ilvl="0" w:tplc="2D8A6B5C">
      <w:numFmt w:val="bullet"/>
      <w:lvlText w:val="-"/>
      <w:lvlJc w:val="left"/>
      <w:pPr>
        <w:ind w:left="473" w:hanging="360"/>
      </w:pPr>
      <w:rPr>
        <w:rFonts w:ascii="Times New Roman" w:eastAsia="SimSun" w:hAnsi="Times New Roman" w:cs="Times New Roman"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13" w15:restartNumberingAfterBreak="0">
    <w:nsid w:val="62A06DB6"/>
    <w:multiLevelType w:val="hybridMultilevel"/>
    <w:tmpl w:val="416C18F2"/>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4" w15:restartNumberingAfterBreak="0">
    <w:nsid w:val="6A8B1E1E"/>
    <w:multiLevelType w:val="hybridMultilevel"/>
    <w:tmpl w:val="DE2CF14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 w15:restartNumberingAfterBreak="0">
    <w:nsid w:val="72A32255"/>
    <w:multiLevelType w:val="hybridMultilevel"/>
    <w:tmpl w:val="BCC2D238"/>
    <w:lvl w:ilvl="0" w:tplc="10000001">
      <w:start w:val="1"/>
      <w:numFmt w:val="bullet"/>
      <w:lvlText w:val=""/>
      <w:lvlJc w:val="left"/>
      <w:pPr>
        <w:ind w:left="473" w:hanging="360"/>
      </w:pPr>
      <w:rPr>
        <w:rFonts w:ascii="Symbol" w:hAnsi="Symbol" w:hint="default"/>
      </w:rPr>
    </w:lvl>
    <w:lvl w:ilvl="1" w:tplc="10000003" w:tentative="1">
      <w:start w:val="1"/>
      <w:numFmt w:val="bullet"/>
      <w:lvlText w:val="o"/>
      <w:lvlJc w:val="left"/>
      <w:pPr>
        <w:ind w:left="1193" w:hanging="360"/>
      </w:pPr>
      <w:rPr>
        <w:rFonts w:ascii="Courier New" w:hAnsi="Courier New" w:cs="Courier New" w:hint="default"/>
      </w:rPr>
    </w:lvl>
    <w:lvl w:ilvl="2" w:tplc="10000005" w:tentative="1">
      <w:start w:val="1"/>
      <w:numFmt w:val="bullet"/>
      <w:lvlText w:val=""/>
      <w:lvlJc w:val="left"/>
      <w:pPr>
        <w:ind w:left="1913" w:hanging="360"/>
      </w:pPr>
      <w:rPr>
        <w:rFonts w:ascii="Wingdings" w:hAnsi="Wingdings" w:hint="default"/>
      </w:rPr>
    </w:lvl>
    <w:lvl w:ilvl="3" w:tplc="10000001" w:tentative="1">
      <w:start w:val="1"/>
      <w:numFmt w:val="bullet"/>
      <w:lvlText w:val=""/>
      <w:lvlJc w:val="left"/>
      <w:pPr>
        <w:ind w:left="2633" w:hanging="360"/>
      </w:pPr>
      <w:rPr>
        <w:rFonts w:ascii="Symbol" w:hAnsi="Symbol" w:hint="default"/>
      </w:rPr>
    </w:lvl>
    <w:lvl w:ilvl="4" w:tplc="10000003" w:tentative="1">
      <w:start w:val="1"/>
      <w:numFmt w:val="bullet"/>
      <w:lvlText w:val="o"/>
      <w:lvlJc w:val="left"/>
      <w:pPr>
        <w:ind w:left="3353" w:hanging="360"/>
      </w:pPr>
      <w:rPr>
        <w:rFonts w:ascii="Courier New" w:hAnsi="Courier New" w:cs="Courier New" w:hint="default"/>
      </w:rPr>
    </w:lvl>
    <w:lvl w:ilvl="5" w:tplc="10000005" w:tentative="1">
      <w:start w:val="1"/>
      <w:numFmt w:val="bullet"/>
      <w:lvlText w:val=""/>
      <w:lvlJc w:val="left"/>
      <w:pPr>
        <w:ind w:left="4073" w:hanging="360"/>
      </w:pPr>
      <w:rPr>
        <w:rFonts w:ascii="Wingdings" w:hAnsi="Wingdings" w:hint="default"/>
      </w:rPr>
    </w:lvl>
    <w:lvl w:ilvl="6" w:tplc="10000001" w:tentative="1">
      <w:start w:val="1"/>
      <w:numFmt w:val="bullet"/>
      <w:lvlText w:val=""/>
      <w:lvlJc w:val="left"/>
      <w:pPr>
        <w:ind w:left="4793" w:hanging="360"/>
      </w:pPr>
      <w:rPr>
        <w:rFonts w:ascii="Symbol" w:hAnsi="Symbol" w:hint="default"/>
      </w:rPr>
    </w:lvl>
    <w:lvl w:ilvl="7" w:tplc="10000003" w:tentative="1">
      <w:start w:val="1"/>
      <w:numFmt w:val="bullet"/>
      <w:lvlText w:val="o"/>
      <w:lvlJc w:val="left"/>
      <w:pPr>
        <w:ind w:left="5513" w:hanging="360"/>
      </w:pPr>
      <w:rPr>
        <w:rFonts w:ascii="Courier New" w:hAnsi="Courier New" w:cs="Courier New" w:hint="default"/>
      </w:rPr>
    </w:lvl>
    <w:lvl w:ilvl="8" w:tplc="10000005" w:tentative="1">
      <w:start w:val="1"/>
      <w:numFmt w:val="bullet"/>
      <w:lvlText w:val=""/>
      <w:lvlJc w:val="left"/>
      <w:pPr>
        <w:ind w:left="6233" w:hanging="360"/>
      </w:pPr>
      <w:rPr>
        <w:rFonts w:ascii="Wingdings" w:hAnsi="Wingdings" w:hint="default"/>
      </w:rPr>
    </w:lvl>
  </w:abstractNum>
  <w:num w:numId="1" w16cid:durableId="274099330">
    <w:abstractNumId w:val="8"/>
  </w:num>
  <w:num w:numId="2" w16cid:durableId="1772387252">
    <w:abstractNumId w:val="10"/>
  </w:num>
  <w:num w:numId="3" w16cid:durableId="1476944377">
    <w:abstractNumId w:val="11"/>
  </w:num>
  <w:num w:numId="4" w16cid:durableId="809904716">
    <w:abstractNumId w:val="14"/>
  </w:num>
  <w:num w:numId="5" w16cid:durableId="1390155003">
    <w:abstractNumId w:val="2"/>
  </w:num>
  <w:num w:numId="6" w16cid:durableId="763182975">
    <w:abstractNumId w:val="5"/>
  </w:num>
  <w:num w:numId="7" w16cid:durableId="15928121">
    <w:abstractNumId w:val="6"/>
  </w:num>
  <w:num w:numId="8" w16cid:durableId="1194462944">
    <w:abstractNumId w:val="0"/>
  </w:num>
  <w:num w:numId="9" w16cid:durableId="1873884773">
    <w:abstractNumId w:val="3"/>
  </w:num>
  <w:num w:numId="10" w16cid:durableId="18161331">
    <w:abstractNumId w:val="15"/>
  </w:num>
  <w:num w:numId="11" w16cid:durableId="1883520481">
    <w:abstractNumId w:val="4"/>
  </w:num>
  <w:num w:numId="12" w16cid:durableId="1561209773">
    <w:abstractNumId w:val="7"/>
  </w:num>
  <w:num w:numId="13" w16cid:durableId="365183694">
    <w:abstractNumId w:val="9"/>
  </w:num>
  <w:num w:numId="14" w16cid:durableId="1592011964">
    <w:abstractNumId w:val="13"/>
  </w:num>
  <w:num w:numId="15" w16cid:durableId="1878010499">
    <w:abstractNumId w:val="12"/>
  </w:num>
  <w:num w:numId="16" w16cid:durableId="293798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0779B"/>
    <w:rsid w:val="00020AA0"/>
    <w:rsid w:val="000267F9"/>
    <w:rsid w:val="00040DB5"/>
    <w:rsid w:val="000428FF"/>
    <w:rsid w:val="000443C8"/>
    <w:rsid w:val="0004592D"/>
    <w:rsid w:val="00046EB1"/>
    <w:rsid w:val="000562D5"/>
    <w:rsid w:val="000574B9"/>
    <w:rsid w:val="00067B33"/>
    <w:rsid w:val="00087BFD"/>
    <w:rsid w:val="00097EB8"/>
    <w:rsid w:val="000A27CC"/>
    <w:rsid w:val="000A7413"/>
    <w:rsid w:val="000B089E"/>
    <w:rsid w:val="000B2CDA"/>
    <w:rsid w:val="000B43A8"/>
    <w:rsid w:val="000C0EDC"/>
    <w:rsid w:val="000D3B94"/>
    <w:rsid w:val="000E27D3"/>
    <w:rsid w:val="000F0627"/>
    <w:rsid w:val="000F464C"/>
    <w:rsid w:val="000F4FB1"/>
    <w:rsid w:val="00103351"/>
    <w:rsid w:val="00106050"/>
    <w:rsid w:val="00106116"/>
    <w:rsid w:val="0011082F"/>
    <w:rsid w:val="00113491"/>
    <w:rsid w:val="00121523"/>
    <w:rsid w:val="00142BA0"/>
    <w:rsid w:val="001447AF"/>
    <w:rsid w:val="001500F9"/>
    <w:rsid w:val="00152E86"/>
    <w:rsid w:val="00153ED2"/>
    <w:rsid w:val="00154DF7"/>
    <w:rsid w:val="00157D8B"/>
    <w:rsid w:val="00161139"/>
    <w:rsid w:val="001631EC"/>
    <w:rsid w:val="00165EDC"/>
    <w:rsid w:val="00184FB9"/>
    <w:rsid w:val="00191CCC"/>
    <w:rsid w:val="001940CD"/>
    <w:rsid w:val="001946DB"/>
    <w:rsid w:val="00195B5C"/>
    <w:rsid w:val="0019726A"/>
    <w:rsid w:val="001A577D"/>
    <w:rsid w:val="001B2E5B"/>
    <w:rsid w:val="001B4763"/>
    <w:rsid w:val="001D035A"/>
    <w:rsid w:val="001D145B"/>
    <w:rsid w:val="001D4B9E"/>
    <w:rsid w:val="001D7C0E"/>
    <w:rsid w:val="001E0311"/>
    <w:rsid w:val="001E43D7"/>
    <w:rsid w:val="001E50BB"/>
    <w:rsid w:val="001E6190"/>
    <w:rsid w:val="001E6237"/>
    <w:rsid w:val="001F601B"/>
    <w:rsid w:val="001F73F5"/>
    <w:rsid w:val="00203551"/>
    <w:rsid w:val="0020553C"/>
    <w:rsid w:val="00214831"/>
    <w:rsid w:val="00222488"/>
    <w:rsid w:val="00223AE6"/>
    <w:rsid w:val="00224634"/>
    <w:rsid w:val="00232BEA"/>
    <w:rsid w:val="00243F6D"/>
    <w:rsid w:val="00253130"/>
    <w:rsid w:val="002538AA"/>
    <w:rsid w:val="00262A09"/>
    <w:rsid w:val="00274061"/>
    <w:rsid w:val="002800CB"/>
    <w:rsid w:val="00286E9E"/>
    <w:rsid w:val="0028757D"/>
    <w:rsid w:val="002927FC"/>
    <w:rsid w:val="00296B08"/>
    <w:rsid w:val="002975B9"/>
    <w:rsid w:val="002A636F"/>
    <w:rsid w:val="002B1433"/>
    <w:rsid w:val="002B4552"/>
    <w:rsid w:val="002C3111"/>
    <w:rsid w:val="002C4452"/>
    <w:rsid w:val="002C6BC9"/>
    <w:rsid w:val="002D0938"/>
    <w:rsid w:val="002E38F0"/>
    <w:rsid w:val="002F029F"/>
    <w:rsid w:val="002F447E"/>
    <w:rsid w:val="002F4989"/>
    <w:rsid w:val="003018D3"/>
    <w:rsid w:val="00306777"/>
    <w:rsid w:val="0030710D"/>
    <w:rsid w:val="003115D5"/>
    <w:rsid w:val="00313BCA"/>
    <w:rsid w:val="00315A55"/>
    <w:rsid w:val="00316B35"/>
    <w:rsid w:val="00324B35"/>
    <w:rsid w:val="00330865"/>
    <w:rsid w:val="00341E47"/>
    <w:rsid w:val="0034355A"/>
    <w:rsid w:val="00347B3C"/>
    <w:rsid w:val="00367DAB"/>
    <w:rsid w:val="00370199"/>
    <w:rsid w:val="00376868"/>
    <w:rsid w:val="0038355B"/>
    <w:rsid w:val="00391371"/>
    <w:rsid w:val="0039506D"/>
    <w:rsid w:val="003951DC"/>
    <w:rsid w:val="0039593C"/>
    <w:rsid w:val="00397227"/>
    <w:rsid w:val="003B5A74"/>
    <w:rsid w:val="003B6823"/>
    <w:rsid w:val="003B7EDF"/>
    <w:rsid w:val="003C123A"/>
    <w:rsid w:val="003C303D"/>
    <w:rsid w:val="003C6631"/>
    <w:rsid w:val="003C6E67"/>
    <w:rsid w:val="003D0839"/>
    <w:rsid w:val="003D5B6A"/>
    <w:rsid w:val="003E2A35"/>
    <w:rsid w:val="003E55EA"/>
    <w:rsid w:val="003E72AD"/>
    <w:rsid w:val="003F255B"/>
    <w:rsid w:val="003F2E64"/>
    <w:rsid w:val="003F2FDF"/>
    <w:rsid w:val="003F7722"/>
    <w:rsid w:val="0040665A"/>
    <w:rsid w:val="0041082D"/>
    <w:rsid w:val="00425170"/>
    <w:rsid w:val="00425C8C"/>
    <w:rsid w:val="004329B1"/>
    <w:rsid w:val="004356E0"/>
    <w:rsid w:val="00440681"/>
    <w:rsid w:val="0044099F"/>
    <w:rsid w:val="0044106A"/>
    <w:rsid w:val="0044355F"/>
    <w:rsid w:val="0045260B"/>
    <w:rsid w:val="004571CA"/>
    <w:rsid w:val="00466CAE"/>
    <w:rsid w:val="00470741"/>
    <w:rsid w:val="00476D1E"/>
    <w:rsid w:val="00486EDC"/>
    <w:rsid w:val="0049250A"/>
    <w:rsid w:val="004A1059"/>
    <w:rsid w:val="004A1475"/>
    <w:rsid w:val="004A1BDC"/>
    <w:rsid w:val="004A6BE0"/>
    <w:rsid w:val="004B04EE"/>
    <w:rsid w:val="004B512F"/>
    <w:rsid w:val="004C461D"/>
    <w:rsid w:val="004C4BC3"/>
    <w:rsid w:val="004D3BDD"/>
    <w:rsid w:val="004D5723"/>
    <w:rsid w:val="004D70F8"/>
    <w:rsid w:val="004F3378"/>
    <w:rsid w:val="004F3DE9"/>
    <w:rsid w:val="004F4F37"/>
    <w:rsid w:val="00511694"/>
    <w:rsid w:val="0051177B"/>
    <w:rsid w:val="0051280E"/>
    <w:rsid w:val="005131A2"/>
    <w:rsid w:val="00521AB4"/>
    <w:rsid w:val="00521DED"/>
    <w:rsid w:val="00521E9E"/>
    <w:rsid w:val="005231FF"/>
    <w:rsid w:val="0053073A"/>
    <w:rsid w:val="005353FB"/>
    <w:rsid w:val="00551118"/>
    <w:rsid w:val="00564957"/>
    <w:rsid w:val="00566BAA"/>
    <w:rsid w:val="005729BF"/>
    <w:rsid w:val="00572FE8"/>
    <w:rsid w:val="00573A24"/>
    <w:rsid w:val="0057502E"/>
    <w:rsid w:val="00581686"/>
    <w:rsid w:val="00590716"/>
    <w:rsid w:val="00593D94"/>
    <w:rsid w:val="005A607F"/>
    <w:rsid w:val="005B7920"/>
    <w:rsid w:val="005C6769"/>
    <w:rsid w:val="005C7144"/>
    <w:rsid w:val="005D10C7"/>
    <w:rsid w:val="005E31D6"/>
    <w:rsid w:val="005E5B37"/>
    <w:rsid w:val="005F3091"/>
    <w:rsid w:val="0060036F"/>
    <w:rsid w:val="0060412E"/>
    <w:rsid w:val="006073D5"/>
    <w:rsid w:val="00607CE2"/>
    <w:rsid w:val="00607EE7"/>
    <w:rsid w:val="00612B8A"/>
    <w:rsid w:val="00613BBF"/>
    <w:rsid w:val="006201F3"/>
    <w:rsid w:val="00626764"/>
    <w:rsid w:val="00627BE5"/>
    <w:rsid w:val="00633B95"/>
    <w:rsid w:val="006346D0"/>
    <w:rsid w:val="00635431"/>
    <w:rsid w:val="00637769"/>
    <w:rsid w:val="00640F2C"/>
    <w:rsid w:val="00647D58"/>
    <w:rsid w:val="00664FFE"/>
    <w:rsid w:val="00666A12"/>
    <w:rsid w:val="00667900"/>
    <w:rsid w:val="00670B98"/>
    <w:rsid w:val="0067784C"/>
    <w:rsid w:val="00682B0E"/>
    <w:rsid w:val="00683D2B"/>
    <w:rsid w:val="006A1382"/>
    <w:rsid w:val="006A2A29"/>
    <w:rsid w:val="006A2A49"/>
    <w:rsid w:val="006A7F38"/>
    <w:rsid w:val="006B3F45"/>
    <w:rsid w:val="006B428B"/>
    <w:rsid w:val="006B725F"/>
    <w:rsid w:val="006C0AF9"/>
    <w:rsid w:val="006C21AB"/>
    <w:rsid w:val="006C311E"/>
    <w:rsid w:val="006C5809"/>
    <w:rsid w:val="006D0650"/>
    <w:rsid w:val="006D45FB"/>
    <w:rsid w:val="006E0CAE"/>
    <w:rsid w:val="006E30FA"/>
    <w:rsid w:val="006E53AC"/>
    <w:rsid w:val="00701778"/>
    <w:rsid w:val="0070581C"/>
    <w:rsid w:val="007114FE"/>
    <w:rsid w:val="007122EB"/>
    <w:rsid w:val="007142CA"/>
    <w:rsid w:val="00743C2C"/>
    <w:rsid w:val="007546CB"/>
    <w:rsid w:val="00756BE6"/>
    <w:rsid w:val="00756CDF"/>
    <w:rsid w:val="00763D3F"/>
    <w:rsid w:val="00776B9B"/>
    <w:rsid w:val="00786368"/>
    <w:rsid w:val="007874B0"/>
    <w:rsid w:val="00791B02"/>
    <w:rsid w:val="00791E84"/>
    <w:rsid w:val="00797E1A"/>
    <w:rsid w:val="007A17A7"/>
    <w:rsid w:val="007A2565"/>
    <w:rsid w:val="007A389D"/>
    <w:rsid w:val="007A6B86"/>
    <w:rsid w:val="007B1737"/>
    <w:rsid w:val="007B4B19"/>
    <w:rsid w:val="007C11F8"/>
    <w:rsid w:val="007C6BEB"/>
    <w:rsid w:val="007D2ADF"/>
    <w:rsid w:val="007D5A9F"/>
    <w:rsid w:val="007D641A"/>
    <w:rsid w:val="007D6D2B"/>
    <w:rsid w:val="007E4E67"/>
    <w:rsid w:val="007F3EDD"/>
    <w:rsid w:val="007F5892"/>
    <w:rsid w:val="007F6553"/>
    <w:rsid w:val="007F719B"/>
    <w:rsid w:val="00805A12"/>
    <w:rsid w:val="008107D6"/>
    <w:rsid w:val="00811548"/>
    <w:rsid w:val="00821182"/>
    <w:rsid w:val="00825F95"/>
    <w:rsid w:val="00827F18"/>
    <w:rsid w:val="00835391"/>
    <w:rsid w:val="008353A4"/>
    <w:rsid w:val="0084054F"/>
    <w:rsid w:val="008411CD"/>
    <w:rsid w:val="0084498F"/>
    <w:rsid w:val="00851250"/>
    <w:rsid w:val="008563A6"/>
    <w:rsid w:val="008646A6"/>
    <w:rsid w:val="0087260A"/>
    <w:rsid w:val="00880A29"/>
    <w:rsid w:val="0088220D"/>
    <w:rsid w:val="00884A60"/>
    <w:rsid w:val="0088649A"/>
    <w:rsid w:val="008B28BE"/>
    <w:rsid w:val="008C0CBB"/>
    <w:rsid w:val="008C17AE"/>
    <w:rsid w:val="008C63E0"/>
    <w:rsid w:val="008C76E8"/>
    <w:rsid w:val="008D2432"/>
    <w:rsid w:val="008E162A"/>
    <w:rsid w:val="008E7E33"/>
    <w:rsid w:val="008F0062"/>
    <w:rsid w:val="008F11F5"/>
    <w:rsid w:val="008F1D43"/>
    <w:rsid w:val="008F439E"/>
    <w:rsid w:val="00906C4B"/>
    <w:rsid w:val="009144B2"/>
    <w:rsid w:val="00935D2D"/>
    <w:rsid w:val="00945E15"/>
    <w:rsid w:val="00950CBD"/>
    <w:rsid w:val="00951554"/>
    <w:rsid w:val="00951DC2"/>
    <w:rsid w:val="00961C30"/>
    <w:rsid w:val="00961EAA"/>
    <w:rsid w:val="009801C7"/>
    <w:rsid w:val="009843B1"/>
    <w:rsid w:val="00984AD3"/>
    <w:rsid w:val="00993D68"/>
    <w:rsid w:val="00994024"/>
    <w:rsid w:val="009A313B"/>
    <w:rsid w:val="009B468E"/>
    <w:rsid w:val="009C2995"/>
    <w:rsid w:val="009C590E"/>
    <w:rsid w:val="009D3847"/>
    <w:rsid w:val="009D7E89"/>
    <w:rsid w:val="009E20CA"/>
    <w:rsid w:val="009F0064"/>
    <w:rsid w:val="009F35BC"/>
    <w:rsid w:val="009F6DB4"/>
    <w:rsid w:val="00A001EC"/>
    <w:rsid w:val="00A02C54"/>
    <w:rsid w:val="00A07C30"/>
    <w:rsid w:val="00A1412E"/>
    <w:rsid w:val="00A239F8"/>
    <w:rsid w:val="00A25B1A"/>
    <w:rsid w:val="00A26E30"/>
    <w:rsid w:val="00A30604"/>
    <w:rsid w:val="00A3371B"/>
    <w:rsid w:val="00A34ED4"/>
    <w:rsid w:val="00A41D21"/>
    <w:rsid w:val="00A4507D"/>
    <w:rsid w:val="00A54AE7"/>
    <w:rsid w:val="00A716B9"/>
    <w:rsid w:val="00A722A9"/>
    <w:rsid w:val="00A75185"/>
    <w:rsid w:val="00A83517"/>
    <w:rsid w:val="00A9521C"/>
    <w:rsid w:val="00A95C53"/>
    <w:rsid w:val="00A96C27"/>
    <w:rsid w:val="00A970BB"/>
    <w:rsid w:val="00AA3E7F"/>
    <w:rsid w:val="00AB3064"/>
    <w:rsid w:val="00AC145C"/>
    <w:rsid w:val="00AC202E"/>
    <w:rsid w:val="00AC3A5F"/>
    <w:rsid w:val="00AC5763"/>
    <w:rsid w:val="00AC619F"/>
    <w:rsid w:val="00AD1214"/>
    <w:rsid w:val="00AD1639"/>
    <w:rsid w:val="00AD344B"/>
    <w:rsid w:val="00AD43F8"/>
    <w:rsid w:val="00AD62A4"/>
    <w:rsid w:val="00AD7248"/>
    <w:rsid w:val="00AE383E"/>
    <w:rsid w:val="00AF4EA6"/>
    <w:rsid w:val="00AF56FC"/>
    <w:rsid w:val="00AF6456"/>
    <w:rsid w:val="00B009CD"/>
    <w:rsid w:val="00B0790D"/>
    <w:rsid w:val="00B10F23"/>
    <w:rsid w:val="00B15C9C"/>
    <w:rsid w:val="00B1688F"/>
    <w:rsid w:val="00B20B81"/>
    <w:rsid w:val="00B2256A"/>
    <w:rsid w:val="00B34598"/>
    <w:rsid w:val="00B41639"/>
    <w:rsid w:val="00B46F73"/>
    <w:rsid w:val="00B47A8E"/>
    <w:rsid w:val="00B53D30"/>
    <w:rsid w:val="00B62997"/>
    <w:rsid w:val="00B64CE7"/>
    <w:rsid w:val="00B66B40"/>
    <w:rsid w:val="00B74854"/>
    <w:rsid w:val="00B77C28"/>
    <w:rsid w:val="00B82221"/>
    <w:rsid w:val="00B946C6"/>
    <w:rsid w:val="00B95B5A"/>
    <w:rsid w:val="00BA31D6"/>
    <w:rsid w:val="00BC0362"/>
    <w:rsid w:val="00BD57A7"/>
    <w:rsid w:val="00BE06EC"/>
    <w:rsid w:val="00BF050D"/>
    <w:rsid w:val="00BF13C8"/>
    <w:rsid w:val="00BF1F3B"/>
    <w:rsid w:val="00BF39AA"/>
    <w:rsid w:val="00C04ECF"/>
    <w:rsid w:val="00C11643"/>
    <w:rsid w:val="00C14AB2"/>
    <w:rsid w:val="00C1636C"/>
    <w:rsid w:val="00C250F8"/>
    <w:rsid w:val="00C30B9B"/>
    <w:rsid w:val="00C34FD0"/>
    <w:rsid w:val="00C42AA7"/>
    <w:rsid w:val="00C43F67"/>
    <w:rsid w:val="00C45782"/>
    <w:rsid w:val="00C4604E"/>
    <w:rsid w:val="00C50B61"/>
    <w:rsid w:val="00C520F5"/>
    <w:rsid w:val="00C53149"/>
    <w:rsid w:val="00C54D1E"/>
    <w:rsid w:val="00C64773"/>
    <w:rsid w:val="00C71D64"/>
    <w:rsid w:val="00C732A1"/>
    <w:rsid w:val="00C750C2"/>
    <w:rsid w:val="00C751D3"/>
    <w:rsid w:val="00C763F4"/>
    <w:rsid w:val="00C766C5"/>
    <w:rsid w:val="00C81B41"/>
    <w:rsid w:val="00C85C34"/>
    <w:rsid w:val="00C9265B"/>
    <w:rsid w:val="00C9309B"/>
    <w:rsid w:val="00C9639C"/>
    <w:rsid w:val="00CA0A5D"/>
    <w:rsid w:val="00CA58F5"/>
    <w:rsid w:val="00CB2AFC"/>
    <w:rsid w:val="00CB3483"/>
    <w:rsid w:val="00CB78A8"/>
    <w:rsid w:val="00CB7ABB"/>
    <w:rsid w:val="00CC2429"/>
    <w:rsid w:val="00CC38BF"/>
    <w:rsid w:val="00CC44BD"/>
    <w:rsid w:val="00CC78C7"/>
    <w:rsid w:val="00CC7B66"/>
    <w:rsid w:val="00CD32C8"/>
    <w:rsid w:val="00CD3D88"/>
    <w:rsid w:val="00CD6145"/>
    <w:rsid w:val="00CD765D"/>
    <w:rsid w:val="00CE4DD9"/>
    <w:rsid w:val="00CF4E28"/>
    <w:rsid w:val="00D20F33"/>
    <w:rsid w:val="00D2146C"/>
    <w:rsid w:val="00D31178"/>
    <w:rsid w:val="00D33991"/>
    <w:rsid w:val="00D41788"/>
    <w:rsid w:val="00D431E1"/>
    <w:rsid w:val="00D435DC"/>
    <w:rsid w:val="00D44905"/>
    <w:rsid w:val="00D4587A"/>
    <w:rsid w:val="00D475D9"/>
    <w:rsid w:val="00D578D8"/>
    <w:rsid w:val="00D652E5"/>
    <w:rsid w:val="00D73EFC"/>
    <w:rsid w:val="00D7648A"/>
    <w:rsid w:val="00D852E6"/>
    <w:rsid w:val="00D86EE1"/>
    <w:rsid w:val="00D95C64"/>
    <w:rsid w:val="00D967B0"/>
    <w:rsid w:val="00D96804"/>
    <w:rsid w:val="00DA5A22"/>
    <w:rsid w:val="00DB535E"/>
    <w:rsid w:val="00DB64EC"/>
    <w:rsid w:val="00DB65DD"/>
    <w:rsid w:val="00DC1A4C"/>
    <w:rsid w:val="00DD42B3"/>
    <w:rsid w:val="00DD5D05"/>
    <w:rsid w:val="00DE30A3"/>
    <w:rsid w:val="00DE3904"/>
    <w:rsid w:val="00DE742E"/>
    <w:rsid w:val="00DF1FF8"/>
    <w:rsid w:val="00DF65B0"/>
    <w:rsid w:val="00E02957"/>
    <w:rsid w:val="00E0617C"/>
    <w:rsid w:val="00E11DD9"/>
    <w:rsid w:val="00E1296B"/>
    <w:rsid w:val="00E1453D"/>
    <w:rsid w:val="00E21D67"/>
    <w:rsid w:val="00E26522"/>
    <w:rsid w:val="00E3153E"/>
    <w:rsid w:val="00E31D23"/>
    <w:rsid w:val="00E3655F"/>
    <w:rsid w:val="00E50E6D"/>
    <w:rsid w:val="00E53889"/>
    <w:rsid w:val="00E56121"/>
    <w:rsid w:val="00E66285"/>
    <w:rsid w:val="00E66B36"/>
    <w:rsid w:val="00E6721D"/>
    <w:rsid w:val="00E734C0"/>
    <w:rsid w:val="00E74E14"/>
    <w:rsid w:val="00E8151D"/>
    <w:rsid w:val="00E829C0"/>
    <w:rsid w:val="00E84B40"/>
    <w:rsid w:val="00E9004A"/>
    <w:rsid w:val="00EA3304"/>
    <w:rsid w:val="00EA43DB"/>
    <w:rsid w:val="00EA4BD7"/>
    <w:rsid w:val="00EA5DA2"/>
    <w:rsid w:val="00EB47D2"/>
    <w:rsid w:val="00EB7821"/>
    <w:rsid w:val="00EC2753"/>
    <w:rsid w:val="00ED64D5"/>
    <w:rsid w:val="00EE0AC7"/>
    <w:rsid w:val="00EE2FF2"/>
    <w:rsid w:val="00EE5149"/>
    <w:rsid w:val="00EE7946"/>
    <w:rsid w:val="00EF34C9"/>
    <w:rsid w:val="00EF528A"/>
    <w:rsid w:val="00F05AB9"/>
    <w:rsid w:val="00F12A87"/>
    <w:rsid w:val="00F1488E"/>
    <w:rsid w:val="00F248F4"/>
    <w:rsid w:val="00F27FAC"/>
    <w:rsid w:val="00F45297"/>
    <w:rsid w:val="00F45810"/>
    <w:rsid w:val="00F4591F"/>
    <w:rsid w:val="00F46D6B"/>
    <w:rsid w:val="00F56BDE"/>
    <w:rsid w:val="00F71FEA"/>
    <w:rsid w:val="00F722C2"/>
    <w:rsid w:val="00F73E03"/>
    <w:rsid w:val="00F8024A"/>
    <w:rsid w:val="00F93654"/>
    <w:rsid w:val="00F97794"/>
    <w:rsid w:val="00FA4DAF"/>
    <w:rsid w:val="00FA5D8E"/>
    <w:rsid w:val="00FB1624"/>
    <w:rsid w:val="00FB649C"/>
    <w:rsid w:val="00FB6538"/>
    <w:rsid w:val="00FB71B2"/>
    <w:rsid w:val="00FB7825"/>
    <w:rsid w:val="00FC18C5"/>
    <w:rsid w:val="00FC2C82"/>
    <w:rsid w:val="00FC5F8D"/>
    <w:rsid w:val="00FD0C16"/>
    <w:rsid w:val="00FD1A09"/>
    <w:rsid w:val="00FE1D61"/>
    <w:rsid w:val="00FE6992"/>
    <w:rsid w:val="00FE6A05"/>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865"/>
    <w:pPr>
      <w:suppressAutoHyphens/>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paragraph" w:styleId="Date">
    <w:name w:val="Date"/>
    <w:basedOn w:val="Normal"/>
    <w:next w:val="Normal"/>
    <w:link w:val="DateCar"/>
    <w:uiPriority w:val="99"/>
    <w:semiHidden/>
    <w:unhideWhenUsed/>
    <w:rsid w:val="00C34FD0"/>
    <w:rPr>
      <w:rFonts w:cs="Mangal"/>
      <w:szCs w:val="21"/>
    </w:rPr>
  </w:style>
  <w:style w:type="character" w:customStyle="1" w:styleId="DateCar">
    <w:name w:val="Date Car"/>
    <w:basedOn w:val="Policepardfaut"/>
    <w:link w:val="Date"/>
    <w:uiPriority w:val="99"/>
    <w:semiHidden/>
    <w:rsid w:val="00C34FD0"/>
    <w:rPr>
      <w:rFonts w:cs="Mangal"/>
      <w:szCs w:val="21"/>
    </w:rPr>
  </w:style>
  <w:style w:type="paragraph" w:styleId="NormalWeb">
    <w:name w:val="Normal (Web)"/>
    <w:basedOn w:val="Normal"/>
    <w:uiPriority w:val="99"/>
    <w:semiHidden/>
    <w:unhideWhenUsed/>
    <w:rsid w:val="007A6B8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styleId="Lienhypertextesuivivisit">
    <w:name w:val="FollowedHyperlink"/>
    <w:basedOn w:val="Policepardfaut"/>
    <w:uiPriority w:val="99"/>
    <w:semiHidden/>
    <w:unhideWhenUsed/>
    <w:rsid w:val="00951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2435">
      <w:bodyDiv w:val="1"/>
      <w:marLeft w:val="0"/>
      <w:marRight w:val="0"/>
      <w:marTop w:val="0"/>
      <w:marBottom w:val="0"/>
      <w:divBdr>
        <w:top w:val="none" w:sz="0" w:space="0" w:color="auto"/>
        <w:left w:val="none" w:sz="0" w:space="0" w:color="auto"/>
        <w:bottom w:val="none" w:sz="0" w:space="0" w:color="auto"/>
        <w:right w:val="none" w:sz="0" w:space="0" w:color="auto"/>
      </w:divBdr>
      <w:divsChild>
        <w:div w:id="829953459">
          <w:marLeft w:val="0"/>
          <w:marRight w:val="0"/>
          <w:marTop w:val="0"/>
          <w:marBottom w:val="30"/>
          <w:divBdr>
            <w:top w:val="none" w:sz="0" w:space="0" w:color="auto"/>
            <w:left w:val="none" w:sz="0" w:space="0" w:color="auto"/>
            <w:bottom w:val="none" w:sz="0" w:space="0" w:color="auto"/>
            <w:right w:val="none" w:sz="0" w:space="0" w:color="auto"/>
          </w:divBdr>
          <w:divsChild>
            <w:div w:id="490144250">
              <w:marLeft w:val="0"/>
              <w:marRight w:val="30"/>
              <w:marTop w:val="0"/>
              <w:marBottom w:val="0"/>
              <w:divBdr>
                <w:top w:val="none" w:sz="0" w:space="0" w:color="auto"/>
                <w:left w:val="none" w:sz="0" w:space="0" w:color="auto"/>
                <w:bottom w:val="none" w:sz="0" w:space="0" w:color="auto"/>
                <w:right w:val="none" w:sz="0" w:space="0" w:color="auto"/>
              </w:divBdr>
            </w:div>
            <w:div w:id="14391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145561395">
      <w:bodyDiv w:val="1"/>
      <w:marLeft w:val="0"/>
      <w:marRight w:val="0"/>
      <w:marTop w:val="0"/>
      <w:marBottom w:val="0"/>
      <w:divBdr>
        <w:top w:val="none" w:sz="0" w:space="0" w:color="auto"/>
        <w:left w:val="none" w:sz="0" w:space="0" w:color="auto"/>
        <w:bottom w:val="none" w:sz="0" w:space="0" w:color="auto"/>
        <w:right w:val="none" w:sz="0" w:space="0" w:color="auto"/>
      </w:divBdr>
      <w:divsChild>
        <w:div w:id="1113402805">
          <w:marLeft w:val="0"/>
          <w:marRight w:val="0"/>
          <w:marTop w:val="0"/>
          <w:marBottom w:val="0"/>
          <w:divBdr>
            <w:top w:val="none" w:sz="0" w:space="0" w:color="auto"/>
            <w:left w:val="none" w:sz="0" w:space="0" w:color="auto"/>
            <w:bottom w:val="none" w:sz="0" w:space="0" w:color="auto"/>
            <w:right w:val="none" w:sz="0" w:space="0" w:color="auto"/>
          </w:divBdr>
          <w:divsChild>
            <w:div w:id="3888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2965">
      <w:bodyDiv w:val="1"/>
      <w:marLeft w:val="0"/>
      <w:marRight w:val="0"/>
      <w:marTop w:val="0"/>
      <w:marBottom w:val="0"/>
      <w:divBdr>
        <w:top w:val="none" w:sz="0" w:space="0" w:color="auto"/>
        <w:left w:val="none" w:sz="0" w:space="0" w:color="auto"/>
        <w:bottom w:val="none" w:sz="0" w:space="0" w:color="auto"/>
        <w:right w:val="none" w:sz="0" w:space="0" w:color="auto"/>
      </w:divBdr>
      <w:divsChild>
        <w:div w:id="1969630660">
          <w:marLeft w:val="0"/>
          <w:marRight w:val="0"/>
          <w:marTop w:val="0"/>
          <w:marBottom w:val="120"/>
          <w:divBdr>
            <w:top w:val="none" w:sz="0" w:space="0" w:color="auto"/>
            <w:left w:val="none" w:sz="0" w:space="0" w:color="auto"/>
            <w:bottom w:val="none" w:sz="0" w:space="0" w:color="auto"/>
            <w:right w:val="none" w:sz="0" w:space="0" w:color="auto"/>
          </w:divBdr>
          <w:divsChild>
            <w:div w:id="238712666">
              <w:marLeft w:val="0"/>
              <w:marRight w:val="0"/>
              <w:marTop w:val="0"/>
              <w:marBottom w:val="0"/>
              <w:divBdr>
                <w:top w:val="none" w:sz="0" w:space="0" w:color="auto"/>
                <w:left w:val="none" w:sz="0" w:space="0" w:color="auto"/>
                <w:bottom w:val="none" w:sz="0" w:space="0" w:color="auto"/>
                <w:right w:val="none" w:sz="0" w:space="0" w:color="auto"/>
              </w:divBdr>
            </w:div>
          </w:divsChild>
        </w:div>
        <w:div w:id="1261374208">
          <w:marLeft w:val="0"/>
          <w:marRight w:val="0"/>
          <w:marTop w:val="0"/>
          <w:marBottom w:val="0"/>
          <w:divBdr>
            <w:top w:val="none" w:sz="0" w:space="0" w:color="auto"/>
            <w:left w:val="none" w:sz="0" w:space="0" w:color="auto"/>
            <w:bottom w:val="none" w:sz="0" w:space="0" w:color="auto"/>
            <w:right w:val="none" w:sz="0" w:space="0" w:color="auto"/>
          </w:divBdr>
        </w:div>
      </w:divsChild>
    </w:div>
    <w:div w:id="169949735">
      <w:bodyDiv w:val="1"/>
      <w:marLeft w:val="0"/>
      <w:marRight w:val="0"/>
      <w:marTop w:val="0"/>
      <w:marBottom w:val="0"/>
      <w:divBdr>
        <w:top w:val="none" w:sz="0" w:space="0" w:color="auto"/>
        <w:left w:val="none" w:sz="0" w:space="0" w:color="auto"/>
        <w:bottom w:val="none" w:sz="0" w:space="0" w:color="auto"/>
        <w:right w:val="none" w:sz="0" w:space="0" w:color="auto"/>
      </w:divBdr>
      <w:divsChild>
        <w:div w:id="649527840">
          <w:marLeft w:val="0"/>
          <w:marRight w:val="0"/>
          <w:marTop w:val="0"/>
          <w:marBottom w:val="0"/>
          <w:divBdr>
            <w:top w:val="none" w:sz="0" w:space="0" w:color="auto"/>
            <w:left w:val="none" w:sz="0" w:space="0" w:color="auto"/>
            <w:bottom w:val="none" w:sz="0" w:space="0" w:color="auto"/>
            <w:right w:val="none" w:sz="0" w:space="0" w:color="auto"/>
          </w:divBdr>
          <w:divsChild>
            <w:div w:id="1753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315">
      <w:bodyDiv w:val="1"/>
      <w:marLeft w:val="0"/>
      <w:marRight w:val="0"/>
      <w:marTop w:val="0"/>
      <w:marBottom w:val="0"/>
      <w:divBdr>
        <w:top w:val="none" w:sz="0" w:space="0" w:color="auto"/>
        <w:left w:val="none" w:sz="0" w:space="0" w:color="auto"/>
        <w:bottom w:val="none" w:sz="0" w:space="0" w:color="auto"/>
        <w:right w:val="none" w:sz="0" w:space="0" w:color="auto"/>
      </w:divBdr>
      <w:divsChild>
        <w:div w:id="1243611366">
          <w:marLeft w:val="0"/>
          <w:marRight w:val="0"/>
          <w:marTop w:val="0"/>
          <w:marBottom w:val="30"/>
          <w:divBdr>
            <w:top w:val="none" w:sz="0" w:space="0" w:color="auto"/>
            <w:left w:val="none" w:sz="0" w:space="0" w:color="auto"/>
            <w:bottom w:val="none" w:sz="0" w:space="0" w:color="auto"/>
            <w:right w:val="none" w:sz="0" w:space="0" w:color="auto"/>
          </w:divBdr>
          <w:divsChild>
            <w:div w:id="1507674485">
              <w:marLeft w:val="0"/>
              <w:marRight w:val="30"/>
              <w:marTop w:val="0"/>
              <w:marBottom w:val="0"/>
              <w:divBdr>
                <w:top w:val="none" w:sz="0" w:space="0" w:color="auto"/>
                <w:left w:val="none" w:sz="0" w:space="0" w:color="auto"/>
                <w:bottom w:val="none" w:sz="0" w:space="0" w:color="auto"/>
                <w:right w:val="none" w:sz="0" w:space="0" w:color="auto"/>
              </w:divBdr>
            </w:div>
            <w:div w:id="8565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7015">
      <w:bodyDiv w:val="1"/>
      <w:marLeft w:val="0"/>
      <w:marRight w:val="0"/>
      <w:marTop w:val="0"/>
      <w:marBottom w:val="0"/>
      <w:divBdr>
        <w:top w:val="none" w:sz="0" w:space="0" w:color="auto"/>
        <w:left w:val="none" w:sz="0" w:space="0" w:color="auto"/>
        <w:bottom w:val="none" w:sz="0" w:space="0" w:color="auto"/>
        <w:right w:val="none" w:sz="0" w:space="0" w:color="auto"/>
      </w:divBdr>
      <w:divsChild>
        <w:div w:id="445083683">
          <w:marLeft w:val="0"/>
          <w:marRight w:val="0"/>
          <w:marTop w:val="0"/>
          <w:marBottom w:val="0"/>
          <w:divBdr>
            <w:top w:val="none" w:sz="0" w:space="0" w:color="auto"/>
            <w:left w:val="none" w:sz="0" w:space="0" w:color="auto"/>
            <w:bottom w:val="none" w:sz="0" w:space="0" w:color="auto"/>
            <w:right w:val="none" w:sz="0" w:space="0" w:color="auto"/>
          </w:divBdr>
          <w:divsChild>
            <w:div w:id="14591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368383763">
      <w:bodyDiv w:val="1"/>
      <w:marLeft w:val="0"/>
      <w:marRight w:val="0"/>
      <w:marTop w:val="0"/>
      <w:marBottom w:val="0"/>
      <w:divBdr>
        <w:top w:val="none" w:sz="0" w:space="0" w:color="auto"/>
        <w:left w:val="none" w:sz="0" w:space="0" w:color="auto"/>
        <w:bottom w:val="none" w:sz="0" w:space="0" w:color="auto"/>
        <w:right w:val="none" w:sz="0" w:space="0" w:color="auto"/>
      </w:divBdr>
      <w:divsChild>
        <w:div w:id="1848132460">
          <w:marLeft w:val="0"/>
          <w:marRight w:val="0"/>
          <w:marTop w:val="0"/>
          <w:marBottom w:val="0"/>
          <w:divBdr>
            <w:top w:val="none" w:sz="0" w:space="0" w:color="auto"/>
            <w:left w:val="none" w:sz="0" w:space="0" w:color="auto"/>
            <w:bottom w:val="none" w:sz="0" w:space="0" w:color="auto"/>
            <w:right w:val="none" w:sz="0" w:space="0" w:color="auto"/>
          </w:divBdr>
          <w:divsChild>
            <w:div w:id="11993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0393">
      <w:bodyDiv w:val="1"/>
      <w:marLeft w:val="0"/>
      <w:marRight w:val="0"/>
      <w:marTop w:val="0"/>
      <w:marBottom w:val="0"/>
      <w:divBdr>
        <w:top w:val="none" w:sz="0" w:space="0" w:color="auto"/>
        <w:left w:val="none" w:sz="0" w:space="0" w:color="auto"/>
        <w:bottom w:val="none" w:sz="0" w:space="0" w:color="auto"/>
        <w:right w:val="none" w:sz="0" w:space="0" w:color="auto"/>
      </w:divBdr>
      <w:divsChild>
        <w:div w:id="1972441980">
          <w:marLeft w:val="0"/>
          <w:marRight w:val="0"/>
          <w:marTop w:val="0"/>
          <w:marBottom w:val="30"/>
          <w:divBdr>
            <w:top w:val="none" w:sz="0" w:space="0" w:color="auto"/>
            <w:left w:val="none" w:sz="0" w:space="0" w:color="auto"/>
            <w:bottom w:val="none" w:sz="0" w:space="0" w:color="auto"/>
            <w:right w:val="none" w:sz="0" w:space="0" w:color="auto"/>
          </w:divBdr>
          <w:divsChild>
            <w:div w:id="1196230269">
              <w:marLeft w:val="0"/>
              <w:marRight w:val="0"/>
              <w:marTop w:val="0"/>
              <w:marBottom w:val="0"/>
              <w:divBdr>
                <w:top w:val="none" w:sz="0" w:space="0" w:color="auto"/>
                <w:left w:val="none" w:sz="0" w:space="0" w:color="auto"/>
                <w:bottom w:val="none" w:sz="0" w:space="0" w:color="auto"/>
                <w:right w:val="none" w:sz="0" w:space="0" w:color="auto"/>
              </w:divBdr>
            </w:div>
          </w:divsChild>
        </w:div>
        <w:div w:id="2035879794">
          <w:marLeft w:val="0"/>
          <w:marRight w:val="0"/>
          <w:marTop w:val="0"/>
          <w:marBottom w:val="30"/>
          <w:divBdr>
            <w:top w:val="none" w:sz="0" w:space="0" w:color="auto"/>
            <w:left w:val="none" w:sz="0" w:space="0" w:color="auto"/>
            <w:bottom w:val="none" w:sz="0" w:space="0" w:color="auto"/>
            <w:right w:val="none" w:sz="0" w:space="0" w:color="auto"/>
          </w:divBdr>
        </w:div>
      </w:divsChild>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59678381">
      <w:bodyDiv w:val="1"/>
      <w:marLeft w:val="0"/>
      <w:marRight w:val="0"/>
      <w:marTop w:val="0"/>
      <w:marBottom w:val="0"/>
      <w:divBdr>
        <w:top w:val="none" w:sz="0" w:space="0" w:color="auto"/>
        <w:left w:val="none" w:sz="0" w:space="0" w:color="auto"/>
        <w:bottom w:val="none" w:sz="0" w:space="0" w:color="auto"/>
        <w:right w:val="none" w:sz="0" w:space="0" w:color="auto"/>
      </w:divBdr>
      <w:divsChild>
        <w:div w:id="1568296438">
          <w:marLeft w:val="0"/>
          <w:marRight w:val="0"/>
          <w:marTop w:val="0"/>
          <w:marBottom w:val="30"/>
          <w:divBdr>
            <w:top w:val="none" w:sz="0" w:space="0" w:color="auto"/>
            <w:left w:val="none" w:sz="0" w:space="0" w:color="auto"/>
            <w:bottom w:val="none" w:sz="0" w:space="0" w:color="auto"/>
            <w:right w:val="none" w:sz="0" w:space="0" w:color="auto"/>
          </w:divBdr>
          <w:divsChild>
            <w:div w:id="1672562682">
              <w:marLeft w:val="0"/>
              <w:marRight w:val="0"/>
              <w:marTop w:val="0"/>
              <w:marBottom w:val="0"/>
              <w:divBdr>
                <w:top w:val="none" w:sz="0" w:space="0" w:color="auto"/>
                <w:left w:val="none" w:sz="0" w:space="0" w:color="auto"/>
                <w:bottom w:val="none" w:sz="0" w:space="0" w:color="auto"/>
                <w:right w:val="none" w:sz="0" w:space="0" w:color="auto"/>
              </w:divBdr>
            </w:div>
          </w:divsChild>
        </w:div>
        <w:div w:id="2110198693">
          <w:marLeft w:val="0"/>
          <w:marRight w:val="0"/>
          <w:marTop w:val="0"/>
          <w:marBottom w:val="30"/>
          <w:divBdr>
            <w:top w:val="none" w:sz="0" w:space="0" w:color="auto"/>
            <w:left w:val="none" w:sz="0" w:space="0" w:color="auto"/>
            <w:bottom w:val="none" w:sz="0" w:space="0" w:color="auto"/>
            <w:right w:val="none" w:sz="0" w:space="0" w:color="auto"/>
          </w:divBdr>
        </w:div>
      </w:divsChild>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669142250">
      <w:bodyDiv w:val="1"/>
      <w:marLeft w:val="0"/>
      <w:marRight w:val="0"/>
      <w:marTop w:val="0"/>
      <w:marBottom w:val="0"/>
      <w:divBdr>
        <w:top w:val="none" w:sz="0" w:space="0" w:color="auto"/>
        <w:left w:val="none" w:sz="0" w:space="0" w:color="auto"/>
        <w:bottom w:val="none" w:sz="0" w:space="0" w:color="auto"/>
        <w:right w:val="none" w:sz="0" w:space="0" w:color="auto"/>
      </w:divBdr>
    </w:div>
    <w:div w:id="687830849">
      <w:bodyDiv w:val="1"/>
      <w:marLeft w:val="0"/>
      <w:marRight w:val="0"/>
      <w:marTop w:val="0"/>
      <w:marBottom w:val="0"/>
      <w:divBdr>
        <w:top w:val="none" w:sz="0" w:space="0" w:color="auto"/>
        <w:left w:val="none" w:sz="0" w:space="0" w:color="auto"/>
        <w:bottom w:val="none" w:sz="0" w:space="0" w:color="auto"/>
        <w:right w:val="none" w:sz="0" w:space="0" w:color="auto"/>
      </w:divBdr>
    </w:div>
    <w:div w:id="755055157">
      <w:bodyDiv w:val="1"/>
      <w:marLeft w:val="0"/>
      <w:marRight w:val="0"/>
      <w:marTop w:val="0"/>
      <w:marBottom w:val="0"/>
      <w:divBdr>
        <w:top w:val="none" w:sz="0" w:space="0" w:color="auto"/>
        <w:left w:val="none" w:sz="0" w:space="0" w:color="auto"/>
        <w:bottom w:val="none" w:sz="0" w:space="0" w:color="auto"/>
        <w:right w:val="none" w:sz="0" w:space="0" w:color="auto"/>
      </w:divBdr>
    </w:div>
    <w:div w:id="827407606">
      <w:bodyDiv w:val="1"/>
      <w:marLeft w:val="0"/>
      <w:marRight w:val="0"/>
      <w:marTop w:val="0"/>
      <w:marBottom w:val="0"/>
      <w:divBdr>
        <w:top w:val="none" w:sz="0" w:space="0" w:color="auto"/>
        <w:left w:val="none" w:sz="0" w:space="0" w:color="auto"/>
        <w:bottom w:val="none" w:sz="0" w:space="0" w:color="auto"/>
        <w:right w:val="none" w:sz="0" w:space="0" w:color="auto"/>
      </w:divBdr>
      <w:divsChild>
        <w:div w:id="1932932201">
          <w:marLeft w:val="0"/>
          <w:marRight w:val="0"/>
          <w:marTop w:val="0"/>
          <w:marBottom w:val="30"/>
          <w:divBdr>
            <w:top w:val="none" w:sz="0" w:space="0" w:color="auto"/>
            <w:left w:val="none" w:sz="0" w:space="0" w:color="auto"/>
            <w:bottom w:val="none" w:sz="0" w:space="0" w:color="auto"/>
            <w:right w:val="none" w:sz="0" w:space="0" w:color="auto"/>
          </w:divBdr>
          <w:divsChild>
            <w:div w:id="166290237">
              <w:marLeft w:val="0"/>
              <w:marRight w:val="30"/>
              <w:marTop w:val="0"/>
              <w:marBottom w:val="0"/>
              <w:divBdr>
                <w:top w:val="none" w:sz="0" w:space="0" w:color="auto"/>
                <w:left w:val="none" w:sz="0" w:space="0" w:color="auto"/>
                <w:bottom w:val="none" w:sz="0" w:space="0" w:color="auto"/>
                <w:right w:val="none" w:sz="0" w:space="0" w:color="auto"/>
              </w:divBdr>
            </w:div>
            <w:div w:id="12946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872039627">
      <w:bodyDiv w:val="1"/>
      <w:marLeft w:val="0"/>
      <w:marRight w:val="0"/>
      <w:marTop w:val="0"/>
      <w:marBottom w:val="0"/>
      <w:divBdr>
        <w:top w:val="none" w:sz="0" w:space="0" w:color="auto"/>
        <w:left w:val="none" w:sz="0" w:space="0" w:color="auto"/>
        <w:bottom w:val="none" w:sz="0" w:space="0" w:color="auto"/>
        <w:right w:val="none" w:sz="0" w:space="0" w:color="auto"/>
      </w:divBdr>
      <w:divsChild>
        <w:div w:id="745037388">
          <w:marLeft w:val="0"/>
          <w:marRight w:val="0"/>
          <w:marTop w:val="0"/>
          <w:marBottom w:val="0"/>
          <w:divBdr>
            <w:top w:val="none" w:sz="0" w:space="0" w:color="auto"/>
            <w:left w:val="none" w:sz="0" w:space="0" w:color="auto"/>
            <w:bottom w:val="none" w:sz="0" w:space="0" w:color="auto"/>
            <w:right w:val="none" w:sz="0" w:space="0" w:color="auto"/>
          </w:divBdr>
          <w:divsChild>
            <w:div w:id="1757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120490848">
      <w:bodyDiv w:val="1"/>
      <w:marLeft w:val="0"/>
      <w:marRight w:val="0"/>
      <w:marTop w:val="0"/>
      <w:marBottom w:val="0"/>
      <w:divBdr>
        <w:top w:val="none" w:sz="0" w:space="0" w:color="auto"/>
        <w:left w:val="none" w:sz="0" w:space="0" w:color="auto"/>
        <w:bottom w:val="none" w:sz="0" w:space="0" w:color="auto"/>
        <w:right w:val="none" w:sz="0" w:space="0" w:color="auto"/>
      </w:divBdr>
      <w:divsChild>
        <w:div w:id="734940112">
          <w:marLeft w:val="0"/>
          <w:marRight w:val="0"/>
          <w:marTop w:val="150"/>
          <w:marBottom w:val="60"/>
          <w:divBdr>
            <w:top w:val="none" w:sz="0" w:space="0" w:color="auto"/>
            <w:left w:val="none" w:sz="0" w:space="0" w:color="auto"/>
            <w:bottom w:val="none" w:sz="0" w:space="0" w:color="auto"/>
            <w:right w:val="none" w:sz="0" w:space="0" w:color="auto"/>
          </w:divBdr>
        </w:div>
        <w:div w:id="2048292267">
          <w:marLeft w:val="0"/>
          <w:marRight w:val="0"/>
          <w:marTop w:val="0"/>
          <w:marBottom w:val="30"/>
          <w:divBdr>
            <w:top w:val="none" w:sz="0" w:space="0" w:color="auto"/>
            <w:left w:val="none" w:sz="0" w:space="0" w:color="auto"/>
            <w:bottom w:val="none" w:sz="0" w:space="0" w:color="auto"/>
            <w:right w:val="none" w:sz="0" w:space="0" w:color="auto"/>
          </w:divBdr>
        </w:div>
      </w:divsChild>
    </w:div>
    <w:div w:id="1193417021">
      <w:bodyDiv w:val="1"/>
      <w:marLeft w:val="0"/>
      <w:marRight w:val="0"/>
      <w:marTop w:val="0"/>
      <w:marBottom w:val="0"/>
      <w:divBdr>
        <w:top w:val="none" w:sz="0" w:space="0" w:color="auto"/>
        <w:left w:val="none" w:sz="0" w:space="0" w:color="auto"/>
        <w:bottom w:val="none" w:sz="0" w:space="0" w:color="auto"/>
        <w:right w:val="none" w:sz="0" w:space="0" w:color="auto"/>
      </w:divBdr>
      <w:divsChild>
        <w:div w:id="117535437">
          <w:marLeft w:val="0"/>
          <w:marRight w:val="0"/>
          <w:marTop w:val="0"/>
          <w:marBottom w:val="30"/>
          <w:divBdr>
            <w:top w:val="none" w:sz="0" w:space="0" w:color="auto"/>
            <w:left w:val="none" w:sz="0" w:space="0" w:color="auto"/>
            <w:bottom w:val="none" w:sz="0" w:space="0" w:color="auto"/>
            <w:right w:val="none" w:sz="0" w:space="0" w:color="auto"/>
          </w:divBdr>
          <w:divsChild>
            <w:div w:id="1720858908">
              <w:marLeft w:val="0"/>
              <w:marRight w:val="30"/>
              <w:marTop w:val="0"/>
              <w:marBottom w:val="0"/>
              <w:divBdr>
                <w:top w:val="none" w:sz="0" w:space="0" w:color="auto"/>
                <w:left w:val="none" w:sz="0" w:space="0" w:color="auto"/>
                <w:bottom w:val="none" w:sz="0" w:space="0" w:color="auto"/>
                <w:right w:val="none" w:sz="0" w:space="0" w:color="auto"/>
              </w:divBdr>
            </w:div>
            <w:div w:id="1499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5683">
      <w:bodyDiv w:val="1"/>
      <w:marLeft w:val="0"/>
      <w:marRight w:val="0"/>
      <w:marTop w:val="0"/>
      <w:marBottom w:val="0"/>
      <w:divBdr>
        <w:top w:val="none" w:sz="0" w:space="0" w:color="auto"/>
        <w:left w:val="none" w:sz="0" w:space="0" w:color="auto"/>
        <w:bottom w:val="none" w:sz="0" w:space="0" w:color="auto"/>
        <w:right w:val="none" w:sz="0" w:space="0" w:color="auto"/>
      </w:divBdr>
      <w:divsChild>
        <w:div w:id="1476146383">
          <w:marLeft w:val="0"/>
          <w:marRight w:val="0"/>
          <w:marTop w:val="150"/>
          <w:marBottom w:val="60"/>
          <w:divBdr>
            <w:top w:val="none" w:sz="0" w:space="0" w:color="auto"/>
            <w:left w:val="none" w:sz="0" w:space="0" w:color="auto"/>
            <w:bottom w:val="none" w:sz="0" w:space="0" w:color="auto"/>
            <w:right w:val="none" w:sz="0" w:space="0" w:color="auto"/>
          </w:divBdr>
        </w:div>
        <w:div w:id="74787188">
          <w:marLeft w:val="0"/>
          <w:marRight w:val="0"/>
          <w:marTop w:val="0"/>
          <w:marBottom w:val="30"/>
          <w:divBdr>
            <w:top w:val="none" w:sz="0" w:space="0" w:color="auto"/>
            <w:left w:val="none" w:sz="0" w:space="0" w:color="auto"/>
            <w:bottom w:val="none" w:sz="0" w:space="0" w:color="auto"/>
            <w:right w:val="none" w:sz="0" w:space="0" w:color="auto"/>
          </w:divBdr>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5443">
          <w:marLeft w:val="0"/>
          <w:marRight w:val="0"/>
          <w:marTop w:val="0"/>
          <w:marBottom w:val="30"/>
          <w:divBdr>
            <w:top w:val="none" w:sz="0" w:space="0" w:color="auto"/>
            <w:left w:val="none" w:sz="0" w:space="0" w:color="auto"/>
            <w:bottom w:val="none" w:sz="0" w:space="0" w:color="auto"/>
            <w:right w:val="none" w:sz="0" w:space="0" w:color="auto"/>
          </w:divBdr>
          <w:divsChild>
            <w:div w:id="2055929">
              <w:marLeft w:val="0"/>
              <w:marRight w:val="30"/>
              <w:marTop w:val="0"/>
              <w:marBottom w:val="0"/>
              <w:divBdr>
                <w:top w:val="none" w:sz="0" w:space="0" w:color="auto"/>
                <w:left w:val="none" w:sz="0" w:space="0" w:color="auto"/>
                <w:bottom w:val="none" w:sz="0" w:space="0" w:color="auto"/>
                <w:right w:val="none" w:sz="0" w:space="0" w:color="auto"/>
              </w:divBdr>
            </w:div>
            <w:div w:id="217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464">
      <w:bodyDiv w:val="1"/>
      <w:marLeft w:val="0"/>
      <w:marRight w:val="0"/>
      <w:marTop w:val="0"/>
      <w:marBottom w:val="0"/>
      <w:divBdr>
        <w:top w:val="none" w:sz="0" w:space="0" w:color="auto"/>
        <w:left w:val="none" w:sz="0" w:space="0" w:color="auto"/>
        <w:bottom w:val="none" w:sz="0" w:space="0" w:color="auto"/>
        <w:right w:val="none" w:sz="0" w:space="0" w:color="auto"/>
      </w:divBdr>
      <w:divsChild>
        <w:div w:id="275330010">
          <w:marLeft w:val="0"/>
          <w:marRight w:val="30"/>
          <w:marTop w:val="0"/>
          <w:marBottom w:val="0"/>
          <w:divBdr>
            <w:top w:val="none" w:sz="0" w:space="0" w:color="auto"/>
            <w:left w:val="none" w:sz="0" w:space="0" w:color="auto"/>
            <w:bottom w:val="none" w:sz="0" w:space="0" w:color="auto"/>
            <w:right w:val="none" w:sz="0" w:space="0" w:color="auto"/>
          </w:divBdr>
        </w:div>
        <w:div w:id="917208905">
          <w:marLeft w:val="0"/>
          <w:marRight w:val="0"/>
          <w:marTop w:val="0"/>
          <w:marBottom w:val="0"/>
          <w:divBdr>
            <w:top w:val="none" w:sz="0" w:space="0" w:color="auto"/>
            <w:left w:val="none" w:sz="0" w:space="0" w:color="auto"/>
            <w:bottom w:val="none" w:sz="0" w:space="0" w:color="auto"/>
            <w:right w:val="none" w:sz="0" w:space="0" w:color="auto"/>
          </w:divBdr>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489638816">
      <w:bodyDiv w:val="1"/>
      <w:marLeft w:val="0"/>
      <w:marRight w:val="0"/>
      <w:marTop w:val="0"/>
      <w:marBottom w:val="0"/>
      <w:divBdr>
        <w:top w:val="none" w:sz="0" w:space="0" w:color="auto"/>
        <w:left w:val="none" w:sz="0" w:space="0" w:color="auto"/>
        <w:bottom w:val="none" w:sz="0" w:space="0" w:color="auto"/>
        <w:right w:val="none" w:sz="0" w:space="0" w:color="auto"/>
      </w:divBdr>
      <w:divsChild>
        <w:div w:id="1745489473">
          <w:marLeft w:val="0"/>
          <w:marRight w:val="0"/>
          <w:marTop w:val="0"/>
          <w:marBottom w:val="0"/>
          <w:divBdr>
            <w:top w:val="none" w:sz="0" w:space="0" w:color="auto"/>
            <w:left w:val="none" w:sz="0" w:space="0" w:color="auto"/>
            <w:bottom w:val="none" w:sz="0" w:space="0" w:color="auto"/>
            <w:right w:val="none" w:sz="0" w:space="0" w:color="auto"/>
          </w:divBdr>
          <w:divsChild>
            <w:div w:id="6526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613593297">
      <w:bodyDiv w:val="1"/>
      <w:marLeft w:val="0"/>
      <w:marRight w:val="0"/>
      <w:marTop w:val="0"/>
      <w:marBottom w:val="0"/>
      <w:divBdr>
        <w:top w:val="none" w:sz="0" w:space="0" w:color="auto"/>
        <w:left w:val="none" w:sz="0" w:space="0" w:color="auto"/>
        <w:bottom w:val="none" w:sz="0" w:space="0" w:color="auto"/>
        <w:right w:val="none" w:sz="0" w:space="0" w:color="auto"/>
      </w:divBdr>
      <w:divsChild>
        <w:div w:id="334307556">
          <w:marLeft w:val="0"/>
          <w:marRight w:val="30"/>
          <w:marTop w:val="0"/>
          <w:marBottom w:val="0"/>
          <w:divBdr>
            <w:top w:val="none" w:sz="0" w:space="0" w:color="auto"/>
            <w:left w:val="none" w:sz="0" w:space="0" w:color="auto"/>
            <w:bottom w:val="none" w:sz="0" w:space="0" w:color="auto"/>
            <w:right w:val="none" w:sz="0" w:space="0" w:color="auto"/>
          </w:divBdr>
        </w:div>
      </w:divsChild>
    </w:div>
    <w:div w:id="1696345049">
      <w:bodyDiv w:val="1"/>
      <w:marLeft w:val="0"/>
      <w:marRight w:val="0"/>
      <w:marTop w:val="0"/>
      <w:marBottom w:val="0"/>
      <w:divBdr>
        <w:top w:val="none" w:sz="0" w:space="0" w:color="auto"/>
        <w:left w:val="none" w:sz="0" w:space="0" w:color="auto"/>
        <w:bottom w:val="none" w:sz="0" w:space="0" w:color="auto"/>
        <w:right w:val="none" w:sz="0" w:space="0" w:color="auto"/>
      </w:divBdr>
      <w:divsChild>
        <w:div w:id="1210535093">
          <w:marLeft w:val="0"/>
          <w:marRight w:val="0"/>
          <w:marTop w:val="0"/>
          <w:marBottom w:val="30"/>
          <w:divBdr>
            <w:top w:val="none" w:sz="0" w:space="0" w:color="auto"/>
            <w:left w:val="none" w:sz="0" w:space="0" w:color="auto"/>
            <w:bottom w:val="none" w:sz="0" w:space="0" w:color="auto"/>
            <w:right w:val="none" w:sz="0" w:space="0" w:color="auto"/>
          </w:divBdr>
          <w:divsChild>
            <w:div w:id="1200976708">
              <w:marLeft w:val="0"/>
              <w:marRight w:val="30"/>
              <w:marTop w:val="0"/>
              <w:marBottom w:val="0"/>
              <w:divBdr>
                <w:top w:val="none" w:sz="0" w:space="0" w:color="auto"/>
                <w:left w:val="none" w:sz="0" w:space="0" w:color="auto"/>
                <w:bottom w:val="none" w:sz="0" w:space="0" w:color="auto"/>
                <w:right w:val="none" w:sz="0" w:space="0" w:color="auto"/>
              </w:divBdr>
            </w:div>
            <w:div w:id="514343302">
              <w:marLeft w:val="0"/>
              <w:marRight w:val="0"/>
              <w:marTop w:val="0"/>
              <w:marBottom w:val="0"/>
              <w:divBdr>
                <w:top w:val="none" w:sz="0" w:space="0" w:color="auto"/>
                <w:left w:val="none" w:sz="0" w:space="0" w:color="auto"/>
                <w:bottom w:val="none" w:sz="0" w:space="0" w:color="auto"/>
                <w:right w:val="none" w:sz="0" w:space="0" w:color="auto"/>
              </w:divBdr>
            </w:div>
          </w:divsChild>
        </w:div>
        <w:div w:id="1216817427">
          <w:marLeft w:val="0"/>
          <w:marRight w:val="0"/>
          <w:marTop w:val="0"/>
          <w:marBottom w:val="30"/>
          <w:divBdr>
            <w:top w:val="none" w:sz="0" w:space="0" w:color="auto"/>
            <w:left w:val="none" w:sz="0" w:space="0" w:color="auto"/>
            <w:bottom w:val="none" w:sz="0" w:space="0" w:color="auto"/>
            <w:right w:val="none" w:sz="0" w:space="0" w:color="auto"/>
          </w:divBdr>
        </w:div>
      </w:divsChild>
    </w:div>
    <w:div w:id="1704137494">
      <w:bodyDiv w:val="1"/>
      <w:marLeft w:val="0"/>
      <w:marRight w:val="0"/>
      <w:marTop w:val="0"/>
      <w:marBottom w:val="0"/>
      <w:divBdr>
        <w:top w:val="none" w:sz="0" w:space="0" w:color="auto"/>
        <w:left w:val="none" w:sz="0" w:space="0" w:color="auto"/>
        <w:bottom w:val="none" w:sz="0" w:space="0" w:color="auto"/>
        <w:right w:val="none" w:sz="0" w:space="0" w:color="auto"/>
      </w:divBdr>
      <w:divsChild>
        <w:div w:id="2030519616">
          <w:marLeft w:val="0"/>
          <w:marRight w:val="30"/>
          <w:marTop w:val="0"/>
          <w:marBottom w:val="0"/>
          <w:divBdr>
            <w:top w:val="none" w:sz="0" w:space="0" w:color="auto"/>
            <w:left w:val="none" w:sz="0" w:space="0" w:color="auto"/>
            <w:bottom w:val="none" w:sz="0" w:space="0" w:color="auto"/>
            <w:right w:val="none" w:sz="0" w:space="0" w:color="auto"/>
          </w:divBdr>
        </w:div>
        <w:div w:id="887033746">
          <w:marLeft w:val="0"/>
          <w:marRight w:val="0"/>
          <w:marTop w:val="0"/>
          <w:marBottom w:val="0"/>
          <w:divBdr>
            <w:top w:val="none" w:sz="0" w:space="0" w:color="auto"/>
            <w:left w:val="none" w:sz="0" w:space="0" w:color="auto"/>
            <w:bottom w:val="none" w:sz="0" w:space="0" w:color="auto"/>
            <w:right w:val="none" w:sz="0" w:space="0" w:color="auto"/>
          </w:divBdr>
        </w:div>
      </w:divsChild>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40715050">
      <w:bodyDiv w:val="1"/>
      <w:marLeft w:val="0"/>
      <w:marRight w:val="0"/>
      <w:marTop w:val="0"/>
      <w:marBottom w:val="0"/>
      <w:divBdr>
        <w:top w:val="none" w:sz="0" w:space="0" w:color="auto"/>
        <w:left w:val="none" w:sz="0" w:space="0" w:color="auto"/>
        <w:bottom w:val="none" w:sz="0" w:space="0" w:color="auto"/>
        <w:right w:val="none" w:sz="0" w:space="0" w:color="auto"/>
      </w:divBdr>
      <w:divsChild>
        <w:div w:id="1978342138">
          <w:marLeft w:val="0"/>
          <w:marRight w:val="0"/>
          <w:marTop w:val="0"/>
          <w:marBottom w:val="0"/>
          <w:divBdr>
            <w:top w:val="none" w:sz="0" w:space="0" w:color="auto"/>
            <w:left w:val="none" w:sz="0" w:space="0" w:color="auto"/>
            <w:bottom w:val="none" w:sz="0" w:space="0" w:color="auto"/>
            <w:right w:val="none" w:sz="0" w:space="0" w:color="auto"/>
          </w:divBdr>
          <w:divsChild>
            <w:div w:id="21250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5685">
      <w:bodyDiv w:val="1"/>
      <w:marLeft w:val="0"/>
      <w:marRight w:val="0"/>
      <w:marTop w:val="0"/>
      <w:marBottom w:val="0"/>
      <w:divBdr>
        <w:top w:val="none" w:sz="0" w:space="0" w:color="auto"/>
        <w:left w:val="none" w:sz="0" w:space="0" w:color="auto"/>
        <w:bottom w:val="none" w:sz="0" w:space="0" w:color="auto"/>
        <w:right w:val="none" w:sz="0" w:space="0" w:color="auto"/>
      </w:divBdr>
      <w:divsChild>
        <w:div w:id="1243874220">
          <w:marLeft w:val="0"/>
          <w:marRight w:val="30"/>
          <w:marTop w:val="0"/>
          <w:marBottom w:val="0"/>
          <w:divBdr>
            <w:top w:val="none" w:sz="0" w:space="0" w:color="auto"/>
            <w:left w:val="none" w:sz="0" w:space="0" w:color="auto"/>
            <w:bottom w:val="none" w:sz="0" w:space="0" w:color="auto"/>
            <w:right w:val="none" w:sz="0" w:space="0" w:color="auto"/>
          </w:divBdr>
        </w:div>
      </w:divsChild>
    </w:div>
    <w:div w:id="1762217633">
      <w:bodyDiv w:val="1"/>
      <w:marLeft w:val="0"/>
      <w:marRight w:val="0"/>
      <w:marTop w:val="0"/>
      <w:marBottom w:val="0"/>
      <w:divBdr>
        <w:top w:val="none" w:sz="0" w:space="0" w:color="auto"/>
        <w:left w:val="none" w:sz="0" w:space="0" w:color="auto"/>
        <w:bottom w:val="none" w:sz="0" w:space="0" w:color="auto"/>
        <w:right w:val="none" w:sz="0" w:space="0" w:color="auto"/>
      </w:divBdr>
      <w:divsChild>
        <w:div w:id="454249263">
          <w:marLeft w:val="0"/>
          <w:marRight w:val="0"/>
          <w:marTop w:val="0"/>
          <w:marBottom w:val="30"/>
          <w:divBdr>
            <w:top w:val="none" w:sz="0" w:space="0" w:color="auto"/>
            <w:left w:val="none" w:sz="0" w:space="0" w:color="auto"/>
            <w:bottom w:val="none" w:sz="0" w:space="0" w:color="auto"/>
            <w:right w:val="none" w:sz="0" w:space="0" w:color="auto"/>
          </w:divBdr>
          <w:divsChild>
            <w:div w:id="1823546727">
              <w:marLeft w:val="0"/>
              <w:marRight w:val="30"/>
              <w:marTop w:val="0"/>
              <w:marBottom w:val="0"/>
              <w:divBdr>
                <w:top w:val="none" w:sz="0" w:space="0" w:color="auto"/>
                <w:left w:val="none" w:sz="0" w:space="0" w:color="auto"/>
                <w:bottom w:val="none" w:sz="0" w:space="0" w:color="auto"/>
                <w:right w:val="none" w:sz="0" w:space="0" w:color="auto"/>
              </w:divBdr>
            </w:div>
            <w:div w:id="1459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2883">
      <w:bodyDiv w:val="1"/>
      <w:marLeft w:val="0"/>
      <w:marRight w:val="0"/>
      <w:marTop w:val="0"/>
      <w:marBottom w:val="0"/>
      <w:divBdr>
        <w:top w:val="none" w:sz="0" w:space="0" w:color="auto"/>
        <w:left w:val="none" w:sz="0" w:space="0" w:color="auto"/>
        <w:bottom w:val="none" w:sz="0" w:space="0" w:color="auto"/>
        <w:right w:val="none" w:sz="0" w:space="0" w:color="auto"/>
      </w:divBdr>
      <w:divsChild>
        <w:div w:id="576986699">
          <w:marLeft w:val="0"/>
          <w:marRight w:val="0"/>
          <w:marTop w:val="150"/>
          <w:marBottom w:val="60"/>
          <w:divBdr>
            <w:top w:val="none" w:sz="0" w:space="0" w:color="auto"/>
            <w:left w:val="none" w:sz="0" w:space="0" w:color="auto"/>
            <w:bottom w:val="none" w:sz="0" w:space="0" w:color="auto"/>
            <w:right w:val="none" w:sz="0" w:space="0" w:color="auto"/>
          </w:divBdr>
        </w:div>
        <w:div w:id="1140611965">
          <w:marLeft w:val="0"/>
          <w:marRight w:val="0"/>
          <w:marTop w:val="0"/>
          <w:marBottom w:val="30"/>
          <w:divBdr>
            <w:top w:val="none" w:sz="0" w:space="0" w:color="auto"/>
            <w:left w:val="none" w:sz="0" w:space="0" w:color="auto"/>
            <w:bottom w:val="none" w:sz="0" w:space="0" w:color="auto"/>
            <w:right w:val="none" w:sz="0" w:space="0" w:color="auto"/>
          </w:divBdr>
        </w:div>
      </w:divsChild>
    </w:div>
    <w:div w:id="1775129981">
      <w:bodyDiv w:val="1"/>
      <w:marLeft w:val="0"/>
      <w:marRight w:val="0"/>
      <w:marTop w:val="0"/>
      <w:marBottom w:val="0"/>
      <w:divBdr>
        <w:top w:val="none" w:sz="0" w:space="0" w:color="auto"/>
        <w:left w:val="none" w:sz="0" w:space="0" w:color="auto"/>
        <w:bottom w:val="none" w:sz="0" w:space="0" w:color="auto"/>
        <w:right w:val="none" w:sz="0" w:space="0" w:color="auto"/>
      </w:divBdr>
      <w:divsChild>
        <w:div w:id="106123170">
          <w:marLeft w:val="0"/>
          <w:marRight w:val="0"/>
          <w:marTop w:val="0"/>
          <w:marBottom w:val="0"/>
          <w:divBdr>
            <w:top w:val="none" w:sz="0" w:space="0" w:color="auto"/>
            <w:left w:val="none" w:sz="0" w:space="0" w:color="auto"/>
            <w:bottom w:val="none" w:sz="0" w:space="0" w:color="auto"/>
            <w:right w:val="none" w:sz="0" w:space="0" w:color="auto"/>
          </w:divBdr>
          <w:divsChild>
            <w:div w:id="474370253">
              <w:marLeft w:val="0"/>
              <w:marRight w:val="0"/>
              <w:marTop w:val="0"/>
              <w:marBottom w:val="0"/>
              <w:divBdr>
                <w:top w:val="none" w:sz="0" w:space="0" w:color="auto"/>
                <w:left w:val="none" w:sz="0" w:space="0" w:color="auto"/>
                <w:bottom w:val="none" w:sz="0" w:space="0" w:color="auto"/>
                <w:right w:val="none" w:sz="0" w:space="0" w:color="auto"/>
              </w:divBdr>
            </w:div>
            <w:div w:id="2055498559">
              <w:marLeft w:val="0"/>
              <w:marRight w:val="0"/>
              <w:marTop w:val="0"/>
              <w:marBottom w:val="0"/>
              <w:divBdr>
                <w:top w:val="none" w:sz="0" w:space="0" w:color="auto"/>
                <w:left w:val="none" w:sz="0" w:space="0" w:color="auto"/>
                <w:bottom w:val="none" w:sz="0" w:space="0" w:color="auto"/>
                <w:right w:val="none" w:sz="0" w:space="0" w:color="auto"/>
              </w:divBdr>
            </w:div>
          </w:divsChild>
        </w:div>
        <w:div w:id="447743836">
          <w:marLeft w:val="0"/>
          <w:marRight w:val="0"/>
          <w:marTop w:val="0"/>
          <w:marBottom w:val="0"/>
          <w:divBdr>
            <w:top w:val="none" w:sz="0" w:space="0" w:color="auto"/>
            <w:left w:val="none" w:sz="0" w:space="0" w:color="auto"/>
            <w:bottom w:val="none" w:sz="0" w:space="0" w:color="auto"/>
            <w:right w:val="none" w:sz="0" w:space="0" w:color="auto"/>
          </w:divBdr>
        </w:div>
      </w:divsChild>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799032636">
      <w:bodyDiv w:val="1"/>
      <w:marLeft w:val="0"/>
      <w:marRight w:val="0"/>
      <w:marTop w:val="0"/>
      <w:marBottom w:val="0"/>
      <w:divBdr>
        <w:top w:val="none" w:sz="0" w:space="0" w:color="auto"/>
        <w:left w:val="none" w:sz="0" w:space="0" w:color="auto"/>
        <w:bottom w:val="none" w:sz="0" w:space="0" w:color="auto"/>
        <w:right w:val="none" w:sz="0" w:space="0" w:color="auto"/>
      </w:divBdr>
    </w:div>
    <w:div w:id="1806005613">
      <w:bodyDiv w:val="1"/>
      <w:marLeft w:val="0"/>
      <w:marRight w:val="0"/>
      <w:marTop w:val="0"/>
      <w:marBottom w:val="0"/>
      <w:divBdr>
        <w:top w:val="none" w:sz="0" w:space="0" w:color="auto"/>
        <w:left w:val="none" w:sz="0" w:space="0" w:color="auto"/>
        <w:bottom w:val="none" w:sz="0" w:space="0" w:color="auto"/>
        <w:right w:val="none" w:sz="0" w:space="0" w:color="auto"/>
      </w:divBdr>
      <w:divsChild>
        <w:div w:id="1162702650">
          <w:marLeft w:val="0"/>
          <w:marRight w:val="0"/>
          <w:marTop w:val="150"/>
          <w:marBottom w:val="60"/>
          <w:divBdr>
            <w:top w:val="none" w:sz="0" w:space="0" w:color="auto"/>
            <w:left w:val="none" w:sz="0" w:space="0" w:color="auto"/>
            <w:bottom w:val="none" w:sz="0" w:space="0" w:color="auto"/>
            <w:right w:val="none" w:sz="0" w:space="0" w:color="auto"/>
          </w:divBdr>
        </w:div>
        <w:div w:id="509299780">
          <w:marLeft w:val="0"/>
          <w:marRight w:val="0"/>
          <w:marTop w:val="0"/>
          <w:marBottom w:val="30"/>
          <w:divBdr>
            <w:top w:val="none" w:sz="0" w:space="0" w:color="auto"/>
            <w:left w:val="none" w:sz="0" w:space="0" w:color="auto"/>
            <w:bottom w:val="none" w:sz="0" w:space="0" w:color="auto"/>
            <w:right w:val="none" w:sz="0" w:space="0" w:color="auto"/>
          </w:divBdr>
        </w:div>
      </w:divsChild>
    </w:div>
    <w:div w:id="1851750397">
      <w:bodyDiv w:val="1"/>
      <w:marLeft w:val="0"/>
      <w:marRight w:val="0"/>
      <w:marTop w:val="0"/>
      <w:marBottom w:val="0"/>
      <w:divBdr>
        <w:top w:val="none" w:sz="0" w:space="0" w:color="auto"/>
        <w:left w:val="none" w:sz="0" w:space="0" w:color="auto"/>
        <w:bottom w:val="none" w:sz="0" w:space="0" w:color="auto"/>
        <w:right w:val="none" w:sz="0" w:space="0" w:color="auto"/>
      </w:divBdr>
      <w:divsChild>
        <w:div w:id="1231886324">
          <w:marLeft w:val="0"/>
          <w:marRight w:val="0"/>
          <w:marTop w:val="0"/>
          <w:marBottom w:val="0"/>
          <w:divBdr>
            <w:top w:val="none" w:sz="0" w:space="0" w:color="auto"/>
            <w:left w:val="none" w:sz="0" w:space="0" w:color="auto"/>
            <w:bottom w:val="none" w:sz="0" w:space="0" w:color="auto"/>
            <w:right w:val="none" w:sz="0" w:space="0" w:color="auto"/>
          </w:divBdr>
          <w:divsChild>
            <w:div w:id="661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8311">
      <w:bodyDiv w:val="1"/>
      <w:marLeft w:val="0"/>
      <w:marRight w:val="0"/>
      <w:marTop w:val="0"/>
      <w:marBottom w:val="0"/>
      <w:divBdr>
        <w:top w:val="none" w:sz="0" w:space="0" w:color="auto"/>
        <w:left w:val="none" w:sz="0" w:space="0" w:color="auto"/>
        <w:bottom w:val="none" w:sz="0" w:space="0" w:color="auto"/>
        <w:right w:val="none" w:sz="0" w:space="0" w:color="auto"/>
      </w:divBdr>
      <w:divsChild>
        <w:div w:id="1502157815">
          <w:marLeft w:val="0"/>
          <w:marRight w:val="0"/>
          <w:marTop w:val="0"/>
          <w:marBottom w:val="30"/>
          <w:divBdr>
            <w:top w:val="none" w:sz="0" w:space="0" w:color="auto"/>
            <w:left w:val="none" w:sz="0" w:space="0" w:color="auto"/>
            <w:bottom w:val="none" w:sz="0" w:space="0" w:color="auto"/>
            <w:right w:val="none" w:sz="0" w:space="0" w:color="auto"/>
          </w:divBdr>
          <w:divsChild>
            <w:div w:id="1261641102">
              <w:marLeft w:val="0"/>
              <w:marRight w:val="30"/>
              <w:marTop w:val="0"/>
              <w:marBottom w:val="0"/>
              <w:divBdr>
                <w:top w:val="none" w:sz="0" w:space="0" w:color="auto"/>
                <w:left w:val="none" w:sz="0" w:space="0" w:color="auto"/>
                <w:bottom w:val="none" w:sz="0" w:space="0" w:color="auto"/>
                <w:right w:val="none" w:sz="0" w:space="0" w:color="auto"/>
              </w:divBdr>
            </w:div>
            <w:div w:id="16316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8652">
      <w:bodyDiv w:val="1"/>
      <w:marLeft w:val="0"/>
      <w:marRight w:val="0"/>
      <w:marTop w:val="0"/>
      <w:marBottom w:val="0"/>
      <w:divBdr>
        <w:top w:val="none" w:sz="0" w:space="0" w:color="auto"/>
        <w:left w:val="none" w:sz="0" w:space="0" w:color="auto"/>
        <w:bottom w:val="none" w:sz="0" w:space="0" w:color="auto"/>
        <w:right w:val="none" w:sz="0" w:space="0" w:color="auto"/>
      </w:divBdr>
      <w:divsChild>
        <w:div w:id="685253897">
          <w:marLeft w:val="0"/>
          <w:marRight w:val="30"/>
          <w:marTop w:val="0"/>
          <w:marBottom w:val="0"/>
          <w:divBdr>
            <w:top w:val="none" w:sz="0" w:space="0" w:color="auto"/>
            <w:left w:val="none" w:sz="0" w:space="0" w:color="auto"/>
            <w:bottom w:val="none" w:sz="0" w:space="0" w:color="auto"/>
            <w:right w:val="none" w:sz="0" w:space="0" w:color="auto"/>
          </w:divBdr>
        </w:div>
        <w:div w:id="1252276591">
          <w:marLeft w:val="0"/>
          <w:marRight w:val="0"/>
          <w:marTop w:val="0"/>
          <w:marBottom w:val="0"/>
          <w:divBdr>
            <w:top w:val="none" w:sz="0" w:space="0" w:color="auto"/>
            <w:left w:val="none" w:sz="0" w:space="0" w:color="auto"/>
            <w:bottom w:val="none" w:sz="0" w:space="0" w:color="auto"/>
            <w:right w:val="none" w:sz="0" w:space="0" w:color="auto"/>
          </w:divBdr>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5795">
      <w:bodyDiv w:val="1"/>
      <w:marLeft w:val="0"/>
      <w:marRight w:val="0"/>
      <w:marTop w:val="0"/>
      <w:marBottom w:val="0"/>
      <w:divBdr>
        <w:top w:val="none" w:sz="0" w:space="0" w:color="auto"/>
        <w:left w:val="none" w:sz="0" w:space="0" w:color="auto"/>
        <w:bottom w:val="none" w:sz="0" w:space="0" w:color="auto"/>
        <w:right w:val="none" w:sz="0" w:space="0" w:color="auto"/>
      </w:divBdr>
      <w:divsChild>
        <w:div w:id="2132481058">
          <w:marLeft w:val="0"/>
          <w:marRight w:val="0"/>
          <w:marTop w:val="0"/>
          <w:marBottom w:val="0"/>
          <w:divBdr>
            <w:top w:val="none" w:sz="0" w:space="0" w:color="auto"/>
            <w:left w:val="none" w:sz="0" w:space="0" w:color="auto"/>
            <w:bottom w:val="none" w:sz="0" w:space="0" w:color="auto"/>
            <w:right w:val="none" w:sz="0" w:space="0" w:color="auto"/>
          </w:divBdr>
          <w:divsChild>
            <w:div w:id="9778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 w:id="2068146828">
      <w:bodyDiv w:val="1"/>
      <w:marLeft w:val="0"/>
      <w:marRight w:val="0"/>
      <w:marTop w:val="0"/>
      <w:marBottom w:val="0"/>
      <w:divBdr>
        <w:top w:val="none" w:sz="0" w:space="0" w:color="auto"/>
        <w:left w:val="none" w:sz="0" w:space="0" w:color="auto"/>
        <w:bottom w:val="none" w:sz="0" w:space="0" w:color="auto"/>
        <w:right w:val="none" w:sz="0" w:space="0" w:color="auto"/>
      </w:divBdr>
      <w:divsChild>
        <w:div w:id="185218811">
          <w:marLeft w:val="0"/>
          <w:marRight w:val="30"/>
          <w:marTop w:val="0"/>
          <w:marBottom w:val="0"/>
          <w:divBdr>
            <w:top w:val="none" w:sz="0" w:space="0" w:color="auto"/>
            <w:left w:val="none" w:sz="0" w:space="0" w:color="auto"/>
            <w:bottom w:val="none" w:sz="0" w:space="0" w:color="auto"/>
            <w:right w:val="none" w:sz="0" w:space="0" w:color="auto"/>
          </w:divBdr>
        </w:div>
        <w:div w:id="1195264852">
          <w:marLeft w:val="0"/>
          <w:marRight w:val="0"/>
          <w:marTop w:val="0"/>
          <w:marBottom w:val="0"/>
          <w:divBdr>
            <w:top w:val="none" w:sz="0" w:space="0" w:color="auto"/>
            <w:left w:val="none" w:sz="0" w:space="0" w:color="auto"/>
            <w:bottom w:val="none" w:sz="0" w:space="0" w:color="auto"/>
            <w:right w:val="none" w:sz="0" w:space="0" w:color="auto"/>
          </w:divBdr>
        </w:div>
      </w:divsChild>
    </w:div>
    <w:div w:id="2093157077">
      <w:bodyDiv w:val="1"/>
      <w:marLeft w:val="0"/>
      <w:marRight w:val="0"/>
      <w:marTop w:val="0"/>
      <w:marBottom w:val="0"/>
      <w:divBdr>
        <w:top w:val="none" w:sz="0" w:space="0" w:color="auto"/>
        <w:left w:val="none" w:sz="0" w:space="0" w:color="auto"/>
        <w:bottom w:val="none" w:sz="0" w:space="0" w:color="auto"/>
        <w:right w:val="none" w:sz="0" w:space="0" w:color="auto"/>
      </w:divBdr>
      <w:divsChild>
        <w:div w:id="833033267">
          <w:marLeft w:val="0"/>
          <w:marRight w:val="0"/>
          <w:marTop w:val="0"/>
          <w:marBottom w:val="30"/>
          <w:divBdr>
            <w:top w:val="none" w:sz="0" w:space="0" w:color="auto"/>
            <w:left w:val="none" w:sz="0" w:space="0" w:color="auto"/>
            <w:bottom w:val="none" w:sz="0" w:space="0" w:color="auto"/>
            <w:right w:val="none" w:sz="0" w:space="0" w:color="auto"/>
          </w:divBdr>
          <w:divsChild>
            <w:div w:id="1166674359">
              <w:marLeft w:val="0"/>
              <w:marRight w:val="30"/>
              <w:marTop w:val="0"/>
              <w:marBottom w:val="0"/>
              <w:divBdr>
                <w:top w:val="none" w:sz="0" w:space="0" w:color="auto"/>
                <w:left w:val="none" w:sz="0" w:space="0" w:color="auto"/>
                <w:bottom w:val="none" w:sz="0" w:space="0" w:color="auto"/>
                <w:right w:val="none" w:sz="0" w:space="0" w:color="auto"/>
              </w:divBdr>
            </w:div>
            <w:div w:id="10150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3209">
      <w:bodyDiv w:val="1"/>
      <w:marLeft w:val="0"/>
      <w:marRight w:val="0"/>
      <w:marTop w:val="0"/>
      <w:marBottom w:val="0"/>
      <w:divBdr>
        <w:top w:val="none" w:sz="0" w:space="0" w:color="auto"/>
        <w:left w:val="none" w:sz="0" w:space="0" w:color="auto"/>
        <w:bottom w:val="none" w:sz="0" w:space="0" w:color="auto"/>
        <w:right w:val="none" w:sz="0" w:space="0" w:color="auto"/>
      </w:divBdr>
      <w:divsChild>
        <w:div w:id="1885749618">
          <w:marLeft w:val="0"/>
          <w:marRight w:val="30"/>
          <w:marTop w:val="0"/>
          <w:marBottom w:val="0"/>
          <w:divBdr>
            <w:top w:val="none" w:sz="0" w:space="0" w:color="auto"/>
            <w:left w:val="none" w:sz="0" w:space="0" w:color="auto"/>
            <w:bottom w:val="none" w:sz="0" w:space="0" w:color="auto"/>
            <w:right w:val="none" w:sz="0" w:space="0" w:color="auto"/>
          </w:divBdr>
        </w:div>
        <w:div w:id="1612008630">
          <w:marLeft w:val="0"/>
          <w:marRight w:val="0"/>
          <w:marTop w:val="0"/>
          <w:marBottom w:val="0"/>
          <w:divBdr>
            <w:top w:val="none" w:sz="0" w:space="0" w:color="auto"/>
            <w:left w:val="none" w:sz="0" w:space="0" w:color="auto"/>
            <w:bottom w:val="none" w:sz="0" w:space="0" w:color="auto"/>
            <w:right w:val="none" w:sz="0" w:space="0" w:color="auto"/>
          </w:divBdr>
        </w:div>
      </w:divsChild>
    </w:div>
    <w:div w:id="2132478754">
      <w:bodyDiv w:val="1"/>
      <w:marLeft w:val="0"/>
      <w:marRight w:val="0"/>
      <w:marTop w:val="0"/>
      <w:marBottom w:val="0"/>
      <w:divBdr>
        <w:top w:val="none" w:sz="0" w:space="0" w:color="auto"/>
        <w:left w:val="none" w:sz="0" w:space="0" w:color="auto"/>
        <w:bottom w:val="none" w:sz="0" w:space="0" w:color="auto"/>
        <w:right w:val="none" w:sz="0" w:space="0" w:color="auto"/>
      </w:divBdr>
      <w:divsChild>
        <w:div w:id="720060544">
          <w:marLeft w:val="0"/>
          <w:marRight w:val="0"/>
          <w:marTop w:val="0"/>
          <w:marBottom w:val="30"/>
          <w:divBdr>
            <w:top w:val="none" w:sz="0" w:space="0" w:color="auto"/>
            <w:left w:val="none" w:sz="0" w:space="0" w:color="auto"/>
            <w:bottom w:val="none" w:sz="0" w:space="0" w:color="auto"/>
            <w:right w:val="none" w:sz="0" w:space="0" w:color="auto"/>
          </w:divBdr>
          <w:divsChild>
            <w:div w:id="1222209058">
              <w:marLeft w:val="0"/>
              <w:marRight w:val="30"/>
              <w:marTop w:val="0"/>
              <w:marBottom w:val="0"/>
              <w:divBdr>
                <w:top w:val="none" w:sz="0" w:space="0" w:color="auto"/>
                <w:left w:val="none" w:sz="0" w:space="0" w:color="auto"/>
                <w:bottom w:val="none" w:sz="0" w:space="0" w:color="auto"/>
                <w:right w:val="none" w:sz="0" w:space="0" w:color="auto"/>
              </w:divBdr>
            </w:div>
            <w:div w:id="7731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pringer.com/series/789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journal/42979/updates/1747075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nk.springer.com/journal/42979/updates/174707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ringer.com/journal/11280" TargetMode="External"/><Relationship Id="rId5" Type="http://schemas.openxmlformats.org/officeDocument/2006/relationships/webSettings" Target="webSettings.xml"/><Relationship Id="rId15" Type="http://schemas.openxmlformats.org/officeDocument/2006/relationships/hyperlink" Target="https://www.springer.com/journal/11280" TargetMode="External"/><Relationship Id="rId10" Type="http://schemas.openxmlformats.org/officeDocument/2006/relationships/hyperlink" Target="https://easychair.org/" TargetMode="External"/><Relationship Id="rId4" Type="http://schemas.openxmlformats.org/officeDocument/2006/relationships/settings" Target="settings.xml"/><Relationship Id="rId9" Type="http://schemas.openxmlformats.org/officeDocument/2006/relationships/hyperlink" Target="https://www.springer.com/series/7899" TargetMode="External"/><Relationship Id="rId14" Type="http://schemas.openxmlformats.org/officeDocument/2006/relationships/hyperlink" Target="https://easychai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C36AB-5171-4DBD-AA3A-E212E382D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22</Words>
  <Characters>127</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10</cp:revision>
  <cp:lastPrinted>2024-11-17T14:46:00Z</cp:lastPrinted>
  <dcterms:created xsi:type="dcterms:W3CDTF">2024-11-21T17:40:00Z</dcterms:created>
  <dcterms:modified xsi:type="dcterms:W3CDTF">2025-03-15T21:03:00Z</dcterms:modified>
</cp:coreProperties>
</file>