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C1A5" w14:textId="1AB3E560" w:rsidR="00C71D64" w:rsidRDefault="00FE2897" w:rsidP="00D57468">
      <w:pPr>
        <w:pStyle w:val="Standard"/>
        <w:rPr>
          <w:rFonts w:hint="eastAsia"/>
        </w:rPr>
      </w:pPr>
      <w:r>
        <w:rPr>
          <w:noProof/>
        </w:rPr>
        <mc:AlternateContent>
          <mc:Choice Requires="wps">
            <w:drawing>
              <wp:anchor distT="0" distB="0" distL="114300" distR="114300" simplePos="0" relativeHeight="45756416" behindDoc="0" locked="0" layoutInCell="1" allowOverlap="1" wp14:anchorId="79E09B70" wp14:editId="21D26F01">
                <wp:simplePos x="0" y="0"/>
                <wp:positionH relativeFrom="column">
                  <wp:posOffset>1576357</wp:posOffset>
                </wp:positionH>
                <wp:positionV relativeFrom="page">
                  <wp:posOffset>1890508</wp:posOffset>
                </wp:positionV>
                <wp:extent cx="5901527" cy="8617156"/>
                <wp:effectExtent l="0" t="0" r="4445" b="0"/>
                <wp:wrapThrough wrapText="bothSides">
                  <wp:wrapPolygon edited="0">
                    <wp:start x="0" y="0"/>
                    <wp:lineTo x="0" y="21536"/>
                    <wp:lineTo x="21547" y="21536"/>
                    <wp:lineTo x="21547" y="0"/>
                    <wp:lineTo x="0" y="0"/>
                  </wp:wrapPolygon>
                </wp:wrapThrough>
                <wp:docPr id="10" name="Shape1"/>
                <wp:cNvGraphicFramePr/>
                <a:graphic xmlns:a="http://schemas.openxmlformats.org/drawingml/2006/main">
                  <a:graphicData uri="http://schemas.microsoft.com/office/word/2010/wordprocessingShape">
                    <wps:wsp>
                      <wps:cNvSpPr/>
                      <wps:spPr>
                        <a:xfrm>
                          <a:off x="0" y="0"/>
                          <a:ext cx="5901527" cy="8617156"/>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203ABCC" w14:textId="202856EC" w:rsidR="00BF050D" w:rsidRPr="00224280" w:rsidRDefault="00D42BE0" w:rsidP="002B6B9C">
                            <w:pPr>
                              <w:jc w:val="both"/>
                              <w:rPr>
                                <w:rFonts w:hint="eastAsia"/>
                                <w:b/>
                                <w:bCs/>
                                <w:sz w:val="26"/>
                                <w:szCs w:val="26"/>
                              </w:rPr>
                            </w:pPr>
                            <w:r w:rsidRPr="00224280">
                              <w:rPr>
                                <w:rFonts w:ascii="Times New Roman" w:hAnsi="Times New Roman"/>
                                <w:b/>
                                <w:bCs/>
                                <w:color w:val="000000"/>
                                <w:sz w:val="28"/>
                                <w:szCs w:val="26"/>
                              </w:rPr>
                              <w:t xml:space="preserve">   </w:t>
                            </w:r>
                            <w:r w:rsidR="00F80230" w:rsidRPr="00224280">
                              <w:rPr>
                                <w:rFonts w:ascii="Times New Roman" w:eastAsia="Times New Roman" w:hAnsi="Times New Roman" w:cs="Times New Roman"/>
                                <w:b/>
                                <w:bCs/>
                                <w:color w:val="2A6099"/>
                                <w:kern w:val="0"/>
                                <w:lang w:bidi="ar-SA"/>
                              </w:rPr>
                              <w:t xml:space="preserve">ACM/IFIP </w:t>
                            </w:r>
                            <w:r w:rsidR="00E41849" w:rsidRPr="00224280">
                              <w:rPr>
                                <w:rFonts w:ascii="Times New Roman" w:eastAsia="Times New Roman" w:hAnsi="Times New Roman" w:cs="Times New Roman"/>
                                <w:b/>
                                <w:bCs/>
                                <w:color w:val="2A6099"/>
                                <w:kern w:val="0"/>
                                <w:lang w:bidi="ar-SA"/>
                              </w:rPr>
                              <w:t xml:space="preserve">Midd4DT </w:t>
                            </w:r>
                            <w:r w:rsidR="00F80230" w:rsidRPr="00224280">
                              <w:rPr>
                                <w:rFonts w:ascii="Times New Roman" w:eastAsia="Times New Roman" w:hAnsi="Times New Roman" w:cs="Times New Roman"/>
                                <w:b/>
                                <w:bCs/>
                                <w:color w:val="2A6099"/>
                                <w:kern w:val="0"/>
                                <w:lang w:bidi="ar-SA"/>
                              </w:rPr>
                              <w:t>202</w:t>
                            </w:r>
                            <w:r w:rsidR="00FE2897" w:rsidRPr="00224280">
                              <w:rPr>
                                <w:rFonts w:ascii="Times New Roman" w:eastAsia="Times New Roman" w:hAnsi="Times New Roman" w:cs="Times New Roman"/>
                                <w:b/>
                                <w:bCs/>
                                <w:color w:val="2A6099"/>
                                <w:kern w:val="0"/>
                                <w:lang w:bidi="ar-SA"/>
                              </w:rPr>
                              <w:t>4</w:t>
                            </w:r>
                          </w:p>
                          <w:p w14:paraId="297B4F3A" w14:textId="77777777" w:rsidR="00AC5763" w:rsidRDefault="00AC5763">
                            <w:pPr>
                              <w:ind w:left="113"/>
                              <w:jc w:val="both"/>
                              <w:rPr>
                                <w:rFonts w:ascii="Times New Roman" w:hAnsi="Times New Roman"/>
                                <w:color w:val="000000"/>
                                <w:sz w:val="20"/>
                                <w:szCs w:val="20"/>
                              </w:rPr>
                            </w:pPr>
                          </w:p>
                          <w:p w14:paraId="2E3E5AC2" w14:textId="613C56E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w:t>
                            </w:r>
                            <w:r w:rsidR="00FE2897">
                              <w:rPr>
                                <w:rFonts w:ascii="Times New Roman" w:hAnsi="Times New Roman"/>
                                <w:color w:val="000000"/>
                                <w:sz w:val="20"/>
                                <w:szCs w:val="20"/>
                              </w:rPr>
                              <w:t>physical systems</w:t>
                            </w:r>
                            <w:r w:rsidRPr="00F80230">
                              <w:rPr>
                                <w:rFonts w:ascii="Times New Roman" w:hAnsi="Times New Roman" w:hint="eastAsia"/>
                                <w:color w:val="000000"/>
                                <w:sz w:val="20"/>
                                <w:szCs w:val="20"/>
                              </w:rPr>
                              <w:t xml:space="preserve">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15C45B95"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w:t>
                            </w:r>
                            <w:r w:rsidR="00FE2897">
                              <w:rPr>
                                <w:rFonts w:ascii="Times New Roman" w:hAnsi="Times New Roman"/>
                                <w:b/>
                                <w:bCs/>
                                <w:color w:val="000000"/>
                                <w:sz w:val="20"/>
                                <w:szCs w:val="20"/>
                              </w:rPr>
                              <w:t>4</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587AA0F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w:t>
                            </w:r>
                            <w:r w:rsidRPr="00CF14BA">
                              <w:rPr>
                                <w:rFonts w:ascii="Times New Roman" w:hAnsi="Times New Roman" w:hint="eastAsia"/>
                                <w:b/>
                                <w:bCs/>
                                <w:color w:val="000000"/>
                                <w:sz w:val="20"/>
                                <w:szCs w:val="20"/>
                              </w:rPr>
                              <w:t>Midd4DT 202</w:t>
                            </w:r>
                            <w:r w:rsidR="00FE2897" w:rsidRPr="00CF14BA">
                              <w:rPr>
                                <w:rFonts w:ascii="Times New Roman" w:hAnsi="Times New Roman"/>
                                <w:b/>
                                <w:bCs/>
                                <w:color w:val="000000"/>
                                <w:sz w:val="20"/>
                                <w:szCs w:val="20"/>
                              </w:rPr>
                              <w:t>4</w:t>
                            </w:r>
                            <w:r w:rsidRPr="00410256">
                              <w:rPr>
                                <w:rFonts w:ascii="Times New Roman" w:hAnsi="Times New Roman" w:hint="eastAsia"/>
                                <w:color w:val="000000"/>
                                <w:sz w:val="20"/>
                                <w:szCs w:val="20"/>
                              </w:rPr>
                              <w:t xml:space="preserve"> proceeding will be published in the ACM Digital Library. Authors are invited to submit original, unpublished research. Papers must be written in English and strictly following </w:t>
                            </w:r>
                            <w:hyperlink r:id="rId7" w:history="1">
                              <w:r w:rsidRPr="00AC1060">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8" w:history="1">
                              <w:r w:rsidR="00FE2897" w:rsidRPr="007D7056">
                                <w:rPr>
                                  <w:rStyle w:val="Lienhypertexte"/>
                                  <w:rFonts w:ascii="Times New Roman" w:hAnsi="Times New Roman" w:hint="eastAsia"/>
                                  <w:sz w:val="20"/>
                                  <w:szCs w:val="20"/>
                                </w:rPr>
                                <w:t>https://midd4dt2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.hotcrp.com/</w:t>
                              </w:r>
                            </w:hyperlink>
                          </w:p>
                          <w:p w14:paraId="459892BA" w14:textId="521B2D8C" w:rsidR="004523FB" w:rsidRPr="004523FB" w:rsidRDefault="004523FB" w:rsidP="00744D4B">
                            <w:pPr>
                              <w:ind w:left="113"/>
                              <w:rPr>
                                <w:rFonts w:ascii="Times New Roman" w:hAnsi="Times New Roman"/>
                                <w:b/>
                                <w:bCs/>
                                <w:color w:val="000000"/>
                                <w:sz w:val="20"/>
                                <w:szCs w:val="20"/>
                              </w:rPr>
                            </w:pPr>
                            <w:r w:rsidRPr="004523FB">
                              <w:rPr>
                                <w:rFonts w:ascii="Times New Roman" w:hAnsi="Times New Roman" w:hint="eastAsia"/>
                                <w:b/>
                                <w:bCs/>
                                <w:color w:val="000000"/>
                                <w:sz w:val="20"/>
                                <w:szCs w:val="20"/>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rPr>
                              <w:t>types of submissions are accepted:</w:t>
                            </w:r>
                          </w:p>
                          <w:p w14:paraId="74922FD1" w14:textId="6E2211CD"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Regular Research papers: </w:t>
                            </w:r>
                            <w:r w:rsidRPr="004523FB">
                              <w:rPr>
                                <w:rFonts w:ascii="Times New Roman" w:hAnsi="Times New Roman" w:hint="eastAsia"/>
                                <w:color w:val="000000"/>
                                <w:sz w:val="20"/>
                                <w:szCs w:val="20"/>
                              </w:rPr>
                              <w:t>contributions should describe original work (</w:t>
                            </w:r>
                            <w:r w:rsidRPr="00CC226A">
                              <w:rPr>
                                <w:rFonts w:ascii="Times New Roman" w:hAnsi="Times New Roman" w:hint="eastAsia"/>
                                <w:b/>
                                <w:bCs/>
                                <w:color w:val="000000"/>
                                <w:sz w:val="20"/>
                                <w:szCs w:val="20"/>
                              </w:rPr>
                              <w:t xml:space="preserve">up to </w:t>
                            </w:r>
                            <w:r w:rsidR="00FE2897" w:rsidRPr="00FE2897">
                              <w:rPr>
                                <w:rFonts w:ascii="Times New Roman" w:hAnsi="Times New Roman"/>
                                <w:b/>
                                <w:bCs/>
                                <w:color w:val="000000"/>
                                <w:sz w:val="20"/>
                                <w:szCs w:val="20"/>
                                <w:lang w:val="en-US"/>
                              </w:rPr>
                              <w:t>6</w:t>
                            </w:r>
                            <w:r w:rsidRPr="00CC226A">
                              <w:rPr>
                                <w:rFonts w:ascii="Times New Roman" w:hAnsi="Times New Roman" w:hint="eastAsia"/>
                                <w:b/>
                                <w:bCs/>
                                <w:color w:val="000000"/>
                                <w:sz w:val="20"/>
                                <w:szCs w:val="20"/>
                              </w:rPr>
                              <w:t xml:space="preserve"> pages</w:t>
                            </w:r>
                            <w:r w:rsidRPr="004523FB">
                              <w:rPr>
                                <w:rFonts w:ascii="Times New Roman" w:hAnsi="Times New Roman" w:hint="eastAsia"/>
                                <w:color w:val="000000"/>
                                <w:sz w:val="20"/>
                                <w:szCs w:val="20"/>
                              </w:rPr>
                              <w:t xml:space="preserve"> including all text, figures, references, and appendices).</w:t>
                            </w:r>
                          </w:p>
                          <w:p w14:paraId="41909A59" w14:textId="18689188"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Short Papers and position papers: </w:t>
                            </w:r>
                            <w:r w:rsidRPr="004523FB">
                              <w:rPr>
                                <w:rFonts w:ascii="Times New Roman" w:hAnsi="Times New Roman" w:hint="eastAsia"/>
                                <w:color w:val="000000"/>
                                <w:sz w:val="20"/>
                                <w:szCs w:val="20"/>
                              </w:rPr>
                              <w:t>Research in progress, tools presentations, and new ideas (</w:t>
                            </w:r>
                            <w:r w:rsidRPr="00CC226A">
                              <w:rPr>
                                <w:rFonts w:ascii="Times New Roman" w:hAnsi="Times New Roman" w:hint="eastAsia"/>
                                <w:b/>
                                <w:bCs/>
                                <w:color w:val="000000"/>
                                <w:sz w:val="20"/>
                                <w:szCs w:val="20"/>
                              </w:rPr>
                              <w:t xml:space="preserve">up </w:t>
                            </w:r>
                            <w:r w:rsidR="00CF5D34" w:rsidRPr="00CC226A">
                              <w:rPr>
                                <w:rFonts w:ascii="Times New Roman" w:hAnsi="Times New Roman"/>
                                <w:b/>
                                <w:bCs/>
                                <w:color w:val="000000"/>
                                <w:sz w:val="20"/>
                                <w:szCs w:val="20"/>
                              </w:rPr>
                              <w:t>to 4</w:t>
                            </w:r>
                            <w:r w:rsidRPr="00CC226A">
                              <w:rPr>
                                <w:rFonts w:ascii="Times New Roman" w:hAnsi="Times New Roman" w:hint="eastAsia"/>
                                <w:b/>
                                <w:bCs/>
                                <w:color w:val="000000"/>
                                <w:sz w:val="20"/>
                                <w:szCs w:val="20"/>
                              </w:rPr>
                              <w:t xml:space="preserve"> pa</w:t>
                            </w:r>
                            <w:r w:rsidR="007D6B5A">
                              <w:rPr>
                                <w:rFonts w:ascii="Times New Roman" w:hAnsi="Times New Roman"/>
                                <w:b/>
                                <w:bCs/>
                                <w:color w:val="000000"/>
                                <w:sz w:val="20"/>
                                <w:szCs w:val="20"/>
                              </w:rPr>
                              <w:t>g</w:t>
                            </w:r>
                            <w:r w:rsidRPr="00CC226A">
                              <w:rPr>
                                <w:rFonts w:ascii="Times New Roman" w:hAnsi="Times New Roman" w:hint="eastAsia"/>
                                <w:b/>
                                <w:bCs/>
                                <w:color w:val="000000"/>
                                <w:sz w:val="20"/>
                                <w:szCs w:val="20"/>
                              </w:rPr>
                              <w:t>es</w:t>
                            </w:r>
                            <w:r w:rsidRPr="004523FB">
                              <w:rPr>
                                <w:rFonts w:ascii="Times New Roman" w:hAnsi="Times New Roman" w:hint="eastAsia"/>
                                <w:color w:val="000000"/>
                                <w:sz w:val="20"/>
                                <w:szCs w:val="20"/>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5739199"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9" w:history="1">
                              <w:r w:rsidR="00FE2897" w:rsidRPr="007D7056">
                                <w:rPr>
                                  <w:rStyle w:val="Lienhypertexte"/>
                                  <w:rFonts w:ascii="Times New Roman" w:hAnsi="Times New Roman" w:hint="eastAsia"/>
                                  <w:sz w:val="20"/>
                                  <w:szCs w:val="20"/>
                                </w:rPr>
                                <w:t>https://middleware-conf.github.io/202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306F7FBE"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AC1060">
                              <w:rPr>
                                <w:rFonts w:ascii="Times New Roman" w:hAnsi="Times New Roman"/>
                                <w:color w:val="000000"/>
                                <w:sz w:val="20"/>
                                <w:szCs w:val="20"/>
                              </w:rPr>
                              <w:t xml:space="preserve"> </w:t>
                            </w:r>
                            <w:hyperlink r:id="rId10" w:history="1">
                              <w:r w:rsidR="00AC1060" w:rsidRPr="007D7056">
                                <w:rPr>
                                  <w:rStyle w:val="Lienhypertexte"/>
                                  <w:rFonts w:ascii="Times New Roman" w:hAnsi="Times New Roman" w:hint="eastAsia"/>
                                  <w:sz w:val="20"/>
                                  <w:szCs w:val="20"/>
                                </w:rPr>
                                <w:t>https://hakiri.github.io/MIDD4DT-24/</w:t>
                              </w:r>
                            </w:hyperlink>
                            <w:r w:rsidR="00AC1060">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Shape1" o:spid="_x0000_s1026" style="position:absolute;margin-left:124.1pt;margin-top:148.85pt;width:464.7pt;height:678.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" adj="-11796480,,5400" path="m,l21600,r,21600l,21600,,xe" stroked="f">
                <v:stroke joinstyle="miter"/>
                <v:formulas/>
                <v:path arrowok="t" o:connecttype="custom" o:connectlocs="2950764,0;5901527,4308578;2950764,8617156;0,4308578" o:connectangles="270,0,90,180" textboxrect="0,0,21600,21600"/>
                <v:textbox inset=".24992mm,.24992mm,.24992mm,.24992mm">
                  <w:txbxContent>
                    <w:p w14:paraId="1203ABCC" w14:textId="202856EC" w:rsidR="00BF050D" w:rsidRPr="00224280" w:rsidRDefault="00D42BE0" w:rsidP="002B6B9C">
                      <w:pPr>
                        <w:jc w:val="both"/>
                        <w:rPr>
                          <w:rFonts w:hint="eastAsia"/>
                          <w:b/>
                          <w:bCs/>
                          <w:sz w:val="26"/>
                          <w:szCs w:val="26"/>
                        </w:rPr>
                      </w:pPr>
                      <w:r w:rsidRPr="00224280">
                        <w:rPr>
                          <w:rFonts w:ascii="Times New Roman" w:hAnsi="Times New Roman"/>
                          <w:b/>
                          <w:bCs/>
                          <w:color w:val="000000"/>
                          <w:sz w:val="28"/>
                          <w:szCs w:val="26"/>
                        </w:rPr>
                        <w:t xml:space="preserve">   </w:t>
                      </w:r>
                      <w:r w:rsidR="00F80230" w:rsidRPr="00224280">
                        <w:rPr>
                          <w:rFonts w:ascii="Times New Roman" w:eastAsia="Times New Roman" w:hAnsi="Times New Roman" w:cs="Times New Roman"/>
                          <w:b/>
                          <w:bCs/>
                          <w:color w:val="2A6099"/>
                          <w:kern w:val="0"/>
                          <w:lang w:bidi="ar-SA"/>
                        </w:rPr>
                        <w:t xml:space="preserve">ACM/IFIP </w:t>
                      </w:r>
                      <w:r w:rsidR="00E41849" w:rsidRPr="00224280">
                        <w:rPr>
                          <w:rFonts w:ascii="Times New Roman" w:eastAsia="Times New Roman" w:hAnsi="Times New Roman" w:cs="Times New Roman"/>
                          <w:b/>
                          <w:bCs/>
                          <w:color w:val="2A6099"/>
                          <w:kern w:val="0"/>
                          <w:lang w:bidi="ar-SA"/>
                        </w:rPr>
                        <w:t xml:space="preserve">Midd4DT </w:t>
                      </w:r>
                      <w:r w:rsidR="00F80230" w:rsidRPr="00224280">
                        <w:rPr>
                          <w:rFonts w:ascii="Times New Roman" w:eastAsia="Times New Roman" w:hAnsi="Times New Roman" w:cs="Times New Roman"/>
                          <w:b/>
                          <w:bCs/>
                          <w:color w:val="2A6099"/>
                          <w:kern w:val="0"/>
                          <w:lang w:bidi="ar-SA"/>
                        </w:rPr>
                        <w:t>202</w:t>
                      </w:r>
                      <w:r w:rsidR="00FE2897" w:rsidRPr="00224280">
                        <w:rPr>
                          <w:rFonts w:ascii="Times New Roman" w:eastAsia="Times New Roman" w:hAnsi="Times New Roman" w:cs="Times New Roman"/>
                          <w:b/>
                          <w:bCs/>
                          <w:color w:val="2A6099"/>
                          <w:kern w:val="0"/>
                          <w:lang w:bidi="ar-SA"/>
                        </w:rPr>
                        <w:t>4</w:t>
                      </w:r>
                    </w:p>
                    <w:p w14:paraId="297B4F3A" w14:textId="77777777" w:rsidR="00AC5763" w:rsidRDefault="00AC5763">
                      <w:pPr>
                        <w:ind w:left="113"/>
                        <w:jc w:val="both"/>
                        <w:rPr>
                          <w:rFonts w:ascii="Times New Roman" w:hAnsi="Times New Roman"/>
                          <w:color w:val="000000"/>
                          <w:sz w:val="20"/>
                          <w:szCs w:val="20"/>
                        </w:rPr>
                      </w:pPr>
                    </w:p>
                    <w:p w14:paraId="2E3E5AC2" w14:textId="613C56E7" w:rsidR="00F80230" w:rsidRP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Nowadays, the concept of Digital Twin (DT) is used in a wide variety of domains such as manufacturing, healthcare, smart cities, smart agriculture, smart grids, and mechanical engineering, to enhance the performance, enable proactive maintenance to extend the physical system</w:t>
                      </w:r>
                      <w:r w:rsidRPr="00F80230">
                        <w:rPr>
                          <w:rFonts w:ascii="Times New Roman" w:hAnsi="Times New Roman" w:hint="eastAsia"/>
                          <w:color w:val="000000"/>
                          <w:sz w:val="20"/>
                          <w:szCs w:val="20"/>
                        </w:rPr>
                        <w:t>’</w:t>
                      </w:r>
                      <w:r w:rsidRPr="00F80230">
                        <w:rPr>
                          <w:rFonts w:ascii="Times New Roman" w:hAnsi="Times New Roman" w:hint="eastAsia"/>
                          <w:color w:val="000000"/>
                          <w:sz w:val="20"/>
                          <w:szCs w:val="20"/>
                        </w:rPr>
                        <w:t xml:space="preserve">s life, enhanced productivity, and faster innovation with reduced costs. Typically, the digital twin systems are generated and then synchronized using data flows in both directions between the real-world physical components and their virtual replica counterparts. Furthermore, a digital twin can enable continuous prototyping, and testing on-demand, without interruption, assuring and self-optimizing the forthcoming 5G network and beyond. It creates virtual replicas of </w:t>
                      </w:r>
                      <w:r w:rsidR="00FE2897">
                        <w:rPr>
                          <w:rFonts w:ascii="Times New Roman" w:hAnsi="Times New Roman"/>
                          <w:color w:val="000000"/>
                          <w:sz w:val="20"/>
                          <w:szCs w:val="20"/>
                        </w:rPr>
                        <w:t>physical systems</w:t>
                      </w:r>
                      <w:r w:rsidRPr="00F80230">
                        <w:rPr>
                          <w:rFonts w:ascii="Times New Roman" w:hAnsi="Times New Roman" w:hint="eastAsia"/>
                          <w:color w:val="000000"/>
                          <w:sz w:val="20"/>
                          <w:szCs w:val="20"/>
                        </w:rPr>
                        <w:t xml:space="preserve"> in various application scenarios and maintains a device twin for every connected device. </w:t>
                      </w:r>
                    </w:p>
                    <w:p w14:paraId="2CB47E47" w14:textId="77777777" w:rsidR="00F80230" w:rsidRDefault="00F80230" w:rsidP="00F80230">
                      <w:pPr>
                        <w:ind w:left="113"/>
                        <w:jc w:val="both"/>
                        <w:rPr>
                          <w:rFonts w:ascii="Times New Roman" w:hAnsi="Times New Roman"/>
                          <w:color w:val="000000"/>
                          <w:sz w:val="20"/>
                          <w:szCs w:val="20"/>
                        </w:rPr>
                      </w:pPr>
                      <w:r w:rsidRPr="00F80230">
                        <w:rPr>
                          <w:rFonts w:ascii="Times New Roman" w:hAnsi="Times New Roman" w:hint="eastAsia"/>
                          <w:color w:val="000000"/>
                          <w:sz w:val="20"/>
                          <w:szCs w:val="20"/>
                        </w:rPr>
                        <w:t>Furthermore, Industrial Internet of Things (IIoT) middleware, service-oriented middleware, and many other middleware modernization approaches are providing a Virtual Automation Bus (VAB) to offer end-to-end connectivity between physical assets and the digital twin through many heterogeneous communication protocols, brokers, and messaging services, while ensuring interoperability among heterogeneous protocols and facilitating cross-layer interaction with the digital twin through VAB.</w:t>
                      </w:r>
                    </w:p>
                    <w:p w14:paraId="4F467AD5" w14:textId="0CC88DBB" w:rsidR="00C71D64" w:rsidRPr="00410256" w:rsidRDefault="00B15C9C" w:rsidP="005E31D6">
                      <w:pPr>
                        <w:ind w:left="113" w:right="283"/>
                        <w:jc w:val="both"/>
                        <w:rPr>
                          <w:rFonts w:hint="eastAsia"/>
                          <w:b/>
                          <w:bCs/>
                        </w:rPr>
                      </w:pPr>
                      <w:r w:rsidRPr="00410256">
                        <w:rPr>
                          <w:rFonts w:ascii="Times New Roman" w:hAnsi="Times New Roman"/>
                          <w:b/>
                          <w:bCs/>
                          <w:color w:val="000000"/>
                        </w:rPr>
                        <w:t>Topics</w:t>
                      </w:r>
                      <w:r w:rsidR="006744F0">
                        <w:rPr>
                          <w:rFonts w:ascii="Times New Roman" w:hAnsi="Times New Roman"/>
                          <w:b/>
                          <w:bCs/>
                          <w:color w:val="000000"/>
                        </w:rPr>
                        <w:t>:</w:t>
                      </w:r>
                    </w:p>
                    <w:p w14:paraId="37F8314D" w14:textId="15C45B95" w:rsidR="00410256" w:rsidRPr="006F336C" w:rsidRDefault="00410256" w:rsidP="00E41849">
                      <w:pPr>
                        <w:ind w:left="113"/>
                        <w:jc w:val="both"/>
                        <w:rPr>
                          <w:rFonts w:ascii="Times New Roman" w:hAnsi="Times New Roman"/>
                          <w:color w:val="000000"/>
                          <w:sz w:val="20"/>
                          <w:szCs w:val="20"/>
                        </w:rPr>
                      </w:pPr>
                      <w:r w:rsidRPr="006F336C">
                        <w:rPr>
                          <w:rFonts w:ascii="Times New Roman" w:hAnsi="Times New Roman"/>
                          <w:color w:val="000000"/>
                          <w:sz w:val="20"/>
                          <w:szCs w:val="20"/>
                        </w:rPr>
                        <w:t xml:space="preserve">The main goal of </w:t>
                      </w:r>
                      <w:r w:rsidR="00E41849" w:rsidRPr="00E41849">
                        <w:rPr>
                          <w:rFonts w:ascii="Times New Roman" w:hAnsi="Times New Roman"/>
                          <w:b/>
                          <w:bCs/>
                          <w:color w:val="000000"/>
                          <w:sz w:val="20"/>
                          <w:szCs w:val="20"/>
                        </w:rPr>
                        <w:t>ACM/IFIP Midd4DT 202</w:t>
                      </w:r>
                      <w:r w:rsidR="00FE2897">
                        <w:rPr>
                          <w:rFonts w:ascii="Times New Roman" w:hAnsi="Times New Roman"/>
                          <w:b/>
                          <w:bCs/>
                          <w:color w:val="000000"/>
                          <w:sz w:val="20"/>
                          <w:szCs w:val="20"/>
                        </w:rPr>
                        <w:t>4</w:t>
                      </w:r>
                      <w:r w:rsidR="00E41849">
                        <w:rPr>
                          <w:rFonts w:ascii="Times New Roman" w:hAnsi="Times New Roman"/>
                          <w:color w:val="000000"/>
                          <w:sz w:val="20"/>
                          <w:szCs w:val="20"/>
                        </w:rPr>
                        <w:t xml:space="preserve"> </w:t>
                      </w:r>
                      <w:r w:rsidRPr="006F336C">
                        <w:rPr>
                          <w:rFonts w:ascii="Times New Roman" w:hAnsi="Times New Roman"/>
                          <w:color w:val="000000"/>
                          <w:sz w:val="20"/>
                          <w:szCs w:val="20"/>
                        </w:rPr>
                        <w:t>workshop is to address these challenges and present advanced and innovative tools, techniques, models, architectures, specifications, architectures, and algorithms that bring diverse middleware technologies to DT in IoT applications and services. Contributions addressing both theoretical and practical applications, including, but not limited to, the following topics, are welcome for submission:</w:t>
                      </w:r>
                    </w:p>
                    <w:p w14:paraId="2458347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Recent Developments and Future Perspectives of DT-enabled middleware </w:t>
                      </w:r>
                    </w:p>
                    <w:p w14:paraId="4788329C" w14:textId="2B3EE65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m</w:t>
                      </w:r>
                      <w:r w:rsidRPr="006F336C">
                        <w:rPr>
                          <w:rFonts w:ascii="Times New Roman" w:hAnsi="Times New Roman"/>
                          <w:i/>
                          <w:iCs/>
                          <w:color w:val="000000"/>
                          <w:sz w:val="20"/>
                          <w:szCs w:val="20"/>
                        </w:rPr>
                        <w:t>odernization for DT on the Edge-Cloud Continuum</w:t>
                      </w:r>
                    </w:p>
                    <w:p w14:paraId="5D965D90" w14:textId="0578422E"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middleware </w:t>
                      </w:r>
                      <w:r>
                        <w:rPr>
                          <w:rFonts w:ascii="Times New Roman" w:hAnsi="Times New Roman"/>
                          <w:i/>
                          <w:iCs/>
                          <w:color w:val="000000"/>
                          <w:sz w:val="20"/>
                          <w:szCs w:val="20"/>
                        </w:rPr>
                        <w:t>for</w:t>
                      </w:r>
                      <w:r w:rsidRPr="006F336C">
                        <w:rPr>
                          <w:rFonts w:ascii="Times New Roman" w:hAnsi="Times New Roman"/>
                          <w:i/>
                          <w:iCs/>
                          <w:color w:val="000000"/>
                          <w:sz w:val="20"/>
                          <w:szCs w:val="20"/>
                        </w:rPr>
                        <w:t xml:space="preserve"> Industrial</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 xml:space="preserve">IoT </w:t>
                      </w:r>
                      <w:r>
                        <w:rPr>
                          <w:rFonts w:ascii="Times New Roman" w:hAnsi="Times New Roman"/>
                          <w:i/>
                          <w:iCs/>
                          <w:color w:val="000000"/>
                          <w:sz w:val="20"/>
                          <w:szCs w:val="20"/>
                        </w:rPr>
                        <w:t xml:space="preserve">and </w:t>
                      </w:r>
                      <w:r w:rsidRPr="00EC2753">
                        <w:rPr>
                          <w:rFonts w:ascii="Times New Roman" w:hAnsi="Times New Roman"/>
                          <w:i/>
                          <w:iCs/>
                          <w:color w:val="000000"/>
                          <w:sz w:val="20"/>
                          <w:szCs w:val="20"/>
                        </w:rPr>
                        <w:t xml:space="preserve">Autonomous Systems </w:t>
                      </w:r>
                    </w:p>
                    <w:p w14:paraId="6C903487" w14:textId="0BDDB9D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Software Engineering</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Model Driven Engineering</w:t>
                      </w:r>
                      <w:r>
                        <w:rPr>
                          <w:rFonts w:ascii="Times New Roman" w:hAnsi="Times New Roman"/>
                          <w:i/>
                          <w:iCs/>
                          <w:color w:val="000000"/>
                          <w:sz w:val="20"/>
                          <w:szCs w:val="20"/>
                        </w:rPr>
                        <w:t xml:space="preserve">, and </w:t>
                      </w:r>
                      <w:r w:rsidR="002B6B9C" w:rsidRPr="006F336C">
                        <w:rPr>
                          <w:rFonts w:ascii="Times New Roman" w:hAnsi="Times New Roman"/>
                          <w:i/>
                          <w:iCs/>
                          <w:color w:val="000000"/>
                          <w:sz w:val="20"/>
                          <w:szCs w:val="20"/>
                        </w:rPr>
                        <w:t>Modelling</w:t>
                      </w:r>
                      <w:r w:rsidRPr="006F336C">
                        <w:rPr>
                          <w:rFonts w:ascii="Times New Roman" w:hAnsi="Times New Roman"/>
                          <w:i/>
                          <w:iCs/>
                          <w:color w:val="000000"/>
                          <w:sz w:val="20"/>
                          <w:szCs w:val="20"/>
                        </w:rPr>
                        <w:t xml:space="preserve"> digital twin data and architecture.</w:t>
                      </w:r>
                    </w:p>
                    <w:p w14:paraId="75CDB035" w14:textId="12A0EA62"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w:t>
                      </w:r>
                      <w:r>
                        <w:rPr>
                          <w:rFonts w:ascii="Times New Roman" w:hAnsi="Times New Roman"/>
                          <w:i/>
                          <w:iCs/>
                          <w:color w:val="000000"/>
                          <w:sz w:val="20"/>
                          <w:szCs w:val="20"/>
                        </w:rPr>
                        <w:t xml:space="preserve"> </w:t>
                      </w:r>
                      <w:r w:rsidRPr="006F336C">
                        <w:rPr>
                          <w:rFonts w:ascii="Times New Roman" w:hAnsi="Times New Roman"/>
                          <w:i/>
                          <w:iCs/>
                          <w:color w:val="000000"/>
                          <w:sz w:val="20"/>
                          <w:szCs w:val="20"/>
                        </w:rPr>
                        <w:t>Specification, standardization, interoperability, and representation</w:t>
                      </w:r>
                    </w:p>
                    <w:p w14:paraId="6EEDDE62" w14:textId="5F61231F"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 modelling, linking, relationship and composition for Digital Twin</w:t>
                      </w:r>
                    </w:p>
                    <w:p w14:paraId="36793CA1"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Ontology-Defined Middleware and conceptual frameworks for Digital Twin</w:t>
                      </w:r>
                    </w:p>
                    <w:p w14:paraId="2C7BFE63"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Networking, orchestration, and communication middleware for Digital Twin</w:t>
                      </w:r>
                    </w:p>
                    <w:p w14:paraId="2BDAE22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Middleware framework for DT in Robotics, ROS, and Human–Robot Interactions</w:t>
                      </w:r>
                    </w:p>
                    <w:p w14:paraId="7ADA4242"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Application of the digital twin in multi-dimensional intelligent and future industry</w:t>
                      </w:r>
                    </w:p>
                    <w:p w14:paraId="222CE380"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Twins in the Era of Web of Things: architectures and application scenarios</w:t>
                      </w:r>
                    </w:p>
                    <w:p w14:paraId="418FCB99" w14:textId="3BBE568B" w:rsidR="00BF050D" w:rsidRPr="00410256" w:rsidRDefault="00410256" w:rsidP="007F3CA0">
                      <w:pPr>
                        <w:pStyle w:val="Paragraphedeliste"/>
                        <w:numPr>
                          <w:ilvl w:val="0"/>
                          <w:numId w:val="2"/>
                        </w:numPr>
                        <w:tabs>
                          <w:tab w:val="left" w:pos="469"/>
                        </w:tabs>
                        <w:jc w:val="both"/>
                        <w:rPr>
                          <w:rFonts w:ascii="Times New Roman" w:hAnsi="Times New Roman"/>
                          <w:i/>
                          <w:iCs/>
                          <w:color w:val="000000"/>
                          <w:sz w:val="20"/>
                          <w:szCs w:val="20"/>
                        </w:rPr>
                      </w:pPr>
                      <w:r w:rsidRPr="00410256">
                        <w:rPr>
                          <w:rFonts w:ascii="Times New Roman" w:hAnsi="Times New Roman"/>
                          <w:i/>
                          <w:iCs/>
                          <w:color w:val="000000"/>
                          <w:sz w:val="20"/>
                          <w:szCs w:val="20"/>
                        </w:rPr>
                        <w:t xml:space="preserve">AI/ML, </w:t>
                      </w:r>
                      <w:r w:rsidR="00BF050D" w:rsidRPr="00410256">
                        <w:rPr>
                          <w:rFonts w:ascii="Times New Roman" w:hAnsi="Times New Roman"/>
                          <w:i/>
                          <w:iCs/>
                          <w:color w:val="000000"/>
                          <w:sz w:val="20"/>
                          <w:szCs w:val="20"/>
                        </w:rPr>
                        <w:t xml:space="preserve">Federated learning, TinyML, and Edge AI for </w:t>
                      </w:r>
                      <w:r w:rsidRPr="00410256">
                        <w:rPr>
                          <w:rFonts w:ascii="Times New Roman" w:hAnsi="Times New Roman"/>
                          <w:i/>
                          <w:iCs/>
                          <w:color w:val="000000"/>
                          <w:sz w:val="20"/>
                          <w:szCs w:val="20"/>
                        </w:rPr>
                        <w:t xml:space="preserve">DT </w:t>
                      </w:r>
                      <w:r w:rsidR="00BF050D" w:rsidRPr="00410256">
                        <w:rPr>
                          <w:rFonts w:ascii="Times New Roman" w:hAnsi="Times New Roman"/>
                          <w:i/>
                          <w:iCs/>
                          <w:color w:val="000000"/>
                          <w:sz w:val="20"/>
                          <w:szCs w:val="20"/>
                        </w:rPr>
                        <w:t>Real-Time IoT</w:t>
                      </w:r>
                      <w:r w:rsidRPr="00410256">
                        <w:rPr>
                          <w:rFonts w:ascii="Times New Roman" w:hAnsi="Times New Roman"/>
                          <w:i/>
                          <w:iCs/>
                          <w:color w:val="000000"/>
                          <w:sz w:val="20"/>
                          <w:szCs w:val="20"/>
                        </w:rPr>
                        <w:t xml:space="preserve"> </w:t>
                      </w:r>
                    </w:p>
                    <w:p w14:paraId="72477F8C" w14:textId="26F4CA6E" w:rsidR="00BF050D" w:rsidRPr="00E829C0"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E829C0">
                        <w:rPr>
                          <w:rFonts w:ascii="Times New Roman" w:hAnsi="Times New Roman"/>
                          <w:i/>
                          <w:iCs/>
                          <w:color w:val="000000"/>
                          <w:sz w:val="20"/>
                          <w:szCs w:val="20"/>
                        </w:rPr>
                        <w:t xml:space="preserve">Intelligent Edge, Fog, and </w:t>
                      </w:r>
                      <w:r w:rsidR="00410256">
                        <w:rPr>
                          <w:rFonts w:ascii="Times New Roman" w:hAnsi="Times New Roman"/>
                          <w:i/>
                          <w:iCs/>
                          <w:color w:val="000000"/>
                          <w:sz w:val="20"/>
                          <w:szCs w:val="20"/>
                        </w:rPr>
                        <w:t>c</w:t>
                      </w:r>
                      <w:r w:rsidRPr="00E829C0">
                        <w:rPr>
                          <w:rFonts w:ascii="Times New Roman" w:hAnsi="Times New Roman"/>
                          <w:i/>
                          <w:iCs/>
                          <w:color w:val="000000"/>
                          <w:sz w:val="20"/>
                          <w:szCs w:val="20"/>
                        </w:rPr>
                        <w:t xml:space="preserve">ognitive </w:t>
                      </w:r>
                      <w:r w:rsidR="00DE3904" w:rsidRPr="00E829C0">
                        <w:rPr>
                          <w:rFonts w:ascii="Times New Roman" w:hAnsi="Times New Roman"/>
                          <w:i/>
                          <w:iCs/>
                          <w:color w:val="000000"/>
                          <w:sz w:val="20"/>
                          <w:szCs w:val="20"/>
                        </w:rPr>
                        <w:t>A</w:t>
                      </w:r>
                      <w:r w:rsidRPr="00E829C0">
                        <w:rPr>
                          <w:rFonts w:ascii="Times New Roman" w:hAnsi="Times New Roman"/>
                          <w:i/>
                          <w:iCs/>
                          <w:color w:val="000000"/>
                          <w:sz w:val="20"/>
                          <w:szCs w:val="20"/>
                        </w:rPr>
                        <w:t xml:space="preserve">spects of </w:t>
                      </w:r>
                      <w:r w:rsidR="00410256">
                        <w:rPr>
                          <w:rFonts w:ascii="Times New Roman" w:hAnsi="Times New Roman"/>
                          <w:i/>
                          <w:iCs/>
                          <w:color w:val="000000"/>
                          <w:sz w:val="20"/>
                          <w:szCs w:val="20"/>
                        </w:rPr>
                        <w:t xml:space="preserve">DT </w:t>
                      </w:r>
                      <w:r w:rsidRPr="00E829C0">
                        <w:rPr>
                          <w:rFonts w:ascii="Times New Roman" w:hAnsi="Times New Roman"/>
                          <w:i/>
                          <w:iCs/>
                          <w:color w:val="000000"/>
                          <w:sz w:val="20"/>
                          <w:szCs w:val="20"/>
                        </w:rPr>
                        <w:t>IoT beyond 5G</w:t>
                      </w:r>
                    </w:p>
                    <w:p w14:paraId="71B6EEE8" w14:textId="3508AEC3" w:rsidR="00BF050D" w:rsidRPr="00AC5763" w:rsidRDefault="00BF050D" w:rsidP="00BF050D">
                      <w:pPr>
                        <w:pStyle w:val="Paragraphedeliste"/>
                        <w:numPr>
                          <w:ilvl w:val="0"/>
                          <w:numId w:val="2"/>
                        </w:numPr>
                        <w:tabs>
                          <w:tab w:val="left" w:pos="469"/>
                        </w:tabs>
                        <w:jc w:val="both"/>
                        <w:rPr>
                          <w:rFonts w:ascii="Times New Roman" w:hAnsi="Times New Roman"/>
                          <w:i/>
                          <w:iCs/>
                          <w:color w:val="000000"/>
                          <w:sz w:val="20"/>
                          <w:szCs w:val="20"/>
                        </w:rPr>
                      </w:pPr>
                      <w:r w:rsidRPr="00AC5763">
                        <w:rPr>
                          <w:rFonts w:ascii="Times New Roman" w:hAnsi="Times New Roman"/>
                          <w:i/>
                          <w:iCs/>
                          <w:color w:val="000000"/>
                          <w:sz w:val="20"/>
                          <w:szCs w:val="20"/>
                        </w:rPr>
                        <w:t>Digital Twins</w:t>
                      </w:r>
                      <w:r w:rsidR="00410256">
                        <w:rPr>
                          <w:rFonts w:ascii="Times New Roman" w:hAnsi="Times New Roman"/>
                          <w:i/>
                          <w:iCs/>
                          <w:color w:val="000000"/>
                          <w:sz w:val="20"/>
                          <w:szCs w:val="20"/>
                        </w:rPr>
                        <w:t xml:space="preserve"> </w:t>
                      </w:r>
                      <w:r w:rsidR="00410256" w:rsidRPr="00EC2753">
                        <w:rPr>
                          <w:rFonts w:ascii="Times New Roman" w:hAnsi="Times New Roman"/>
                          <w:i/>
                          <w:iCs/>
                          <w:color w:val="000000"/>
                          <w:sz w:val="20"/>
                          <w:szCs w:val="20"/>
                        </w:rPr>
                        <w:t>Middleware</w:t>
                      </w:r>
                      <w:r w:rsidRPr="00AC5763">
                        <w:rPr>
                          <w:rFonts w:ascii="Times New Roman" w:hAnsi="Times New Roman"/>
                          <w:i/>
                          <w:iCs/>
                          <w:color w:val="000000"/>
                          <w:sz w:val="20"/>
                          <w:szCs w:val="20"/>
                        </w:rPr>
                        <w:t xml:space="preserve"> for </w:t>
                      </w:r>
                      <w:r w:rsidR="00376868" w:rsidRPr="00AC5763">
                        <w:rPr>
                          <w:rFonts w:ascii="Times New Roman" w:hAnsi="Times New Roman"/>
                          <w:i/>
                          <w:iCs/>
                          <w:color w:val="000000"/>
                          <w:sz w:val="20"/>
                          <w:szCs w:val="20"/>
                        </w:rPr>
                        <w:t>Real-Time</w:t>
                      </w:r>
                      <w:r w:rsidRPr="00AC5763">
                        <w:rPr>
                          <w:rFonts w:ascii="Times New Roman" w:hAnsi="Times New Roman"/>
                          <w:i/>
                          <w:iCs/>
                          <w:color w:val="000000"/>
                          <w:sz w:val="20"/>
                          <w:szCs w:val="20"/>
                        </w:rPr>
                        <w:t xml:space="preserve"> IoT</w:t>
                      </w:r>
                      <w:r w:rsidR="00410256">
                        <w:rPr>
                          <w:rFonts w:ascii="Times New Roman" w:hAnsi="Times New Roman"/>
                          <w:i/>
                          <w:iCs/>
                          <w:color w:val="000000"/>
                          <w:sz w:val="20"/>
                          <w:szCs w:val="20"/>
                        </w:rPr>
                        <w:t xml:space="preserve"> </w:t>
                      </w:r>
                    </w:p>
                    <w:p w14:paraId="14BE729A" w14:textId="5914D708" w:rsidR="00EC2753" w:rsidRDefault="00410256" w:rsidP="00EC2753">
                      <w:pPr>
                        <w:pStyle w:val="Paragraphedeliste"/>
                        <w:numPr>
                          <w:ilvl w:val="0"/>
                          <w:numId w:val="2"/>
                        </w:numPr>
                        <w:tabs>
                          <w:tab w:val="left" w:pos="469"/>
                        </w:tabs>
                        <w:jc w:val="both"/>
                        <w:rPr>
                          <w:rFonts w:ascii="Times New Roman" w:hAnsi="Times New Roman"/>
                          <w:i/>
                          <w:iCs/>
                          <w:color w:val="000000"/>
                          <w:sz w:val="20"/>
                          <w:szCs w:val="20"/>
                        </w:rPr>
                      </w:pPr>
                      <w:r>
                        <w:rPr>
                          <w:rFonts w:ascii="Times New Roman" w:hAnsi="Times New Roman"/>
                          <w:i/>
                          <w:iCs/>
                          <w:color w:val="000000"/>
                          <w:sz w:val="20"/>
                          <w:szCs w:val="20"/>
                        </w:rPr>
                        <w:t>DT Security</w:t>
                      </w:r>
                      <w:r w:rsidR="00EC2753" w:rsidRPr="00EC2753">
                        <w:rPr>
                          <w:rFonts w:ascii="Times New Roman" w:hAnsi="Times New Roman"/>
                          <w:i/>
                          <w:iCs/>
                          <w:color w:val="000000"/>
                          <w:sz w:val="20"/>
                          <w:szCs w:val="20"/>
                        </w:rPr>
                        <w:t xml:space="preserve"> and Privacy for</w:t>
                      </w:r>
                      <w:r>
                        <w:rPr>
                          <w:rFonts w:ascii="Times New Roman" w:hAnsi="Times New Roman"/>
                          <w:i/>
                          <w:iCs/>
                          <w:color w:val="000000"/>
                          <w:sz w:val="20"/>
                          <w:szCs w:val="20"/>
                        </w:rPr>
                        <w:t xml:space="preserve"> in</w:t>
                      </w:r>
                      <w:r w:rsidR="00EC2753" w:rsidRPr="00EC2753">
                        <w:rPr>
                          <w:rFonts w:ascii="Times New Roman" w:hAnsi="Times New Roman"/>
                          <w:i/>
                          <w:iCs/>
                          <w:color w:val="000000"/>
                          <w:sz w:val="20"/>
                          <w:szCs w:val="20"/>
                        </w:rPr>
                        <w:t xml:space="preserve"> </w:t>
                      </w:r>
                      <w:r>
                        <w:rPr>
                          <w:rFonts w:ascii="Times New Roman" w:hAnsi="Times New Roman"/>
                          <w:i/>
                          <w:iCs/>
                          <w:color w:val="000000"/>
                          <w:sz w:val="20"/>
                          <w:szCs w:val="20"/>
                        </w:rPr>
                        <w:t>Edge to cloud</w:t>
                      </w:r>
                      <w:r w:rsidR="006D0650">
                        <w:rPr>
                          <w:rFonts w:ascii="Times New Roman" w:hAnsi="Times New Roman"/>
                          <w:i/>
                          <w:iCs/>
                          <w:color w:val="000000"/>
                          <w:sz w:val="20"/>
                          <w:szCs w:val="20"/>
                        </w:rPr>
                        <w:t xml:space="preserve"> S</w:t>
                      </w:r>
                      <w:r w:rsidR="007F3EDD">
                        <w:rPr>
                          <w:rFonts w:ascii="Times New Roman" w:hAnsi="Times New Roman"/>
                          <w:i/>
                          <w:iCs/>
                          <w:color w:val="000000"/>
                          <w:sz w:val="20"/>
                          <w:szCs w:val="20"/>
                        </w:rPr>
                        <w:t>ystems</w:t>
                      </w:r>
                    </w:p>
                    <w:p w14:paraId="5B3EB80D" w14:textId="77777777" w:rsidR="00410256" w:rsidRPr="006F336C" w:rsidRDefault="00410256" w:rsidP="00410256">
                      <w:pPr>
                        <w:pStyle w:val="Paragraphedeliste"/>
                        <w:numPr>
                          <w:ilvl w:val="0"/>
                          <w:numId w:val="2"/>
                        </w:numPr>
                        <w:tabs>
                          <w:tab w:val="left" w:pos="469"/>
                        </w:tabs>
                        <w:jc w:val="both"/>
                        <w:rPr>
                          <w:rFonts w:ascii="Times New Roman" w:hAnsi="Times New Roman"/>
                          <w:i/>
                          <w:iCs/>
                          <w:color w:val="000000"/>
                          <w:sz w:val="20"/>
                          <w:szCs w:val="20"/>
                        </w:rPr>
                      </w:pPr>
                      <w:r w:rsidRPr="006F336C">
                        <w:rPr>
                          <w:rFonts w:ascii="Times New Roman" w:hAnsi="Times New Roman"/>
                          <w:i/>
                          <w:iCs/>
                          <w:color w:val="000000"/>
                          <w:sz w:val="20"/>
                          <w:szCs w:val="20"/>
                        </w:rPr>
                        <w:t>Digital Twin in IoT application domains such as smart cities, smart farming and smart agriculture, agri-food sector, integrated energy systems, construction Industry, electric vehicle and autonomous vehicles, structural integrity, supply Chain, smart production, and logistics</w:t>
                      </w:r>
                    </w:p>
                    <w:p w14:paraId="0D013E07" w14:textId="77777777" w:rsidR="00120BBC" w:rsidRDefault="00120BBC" w:rsidP="005E31D6">
                      <w:pPr>
                        <w:ind w:left="113" w:right="283"/>
                        <w:jc w:val="both"/>
                        <w:rPr>
                          <w:rFonts w:ascii="Times New Roman" w:hAnsi="Times New Roman"/>
                          <w:b/>
                          <w:bCs/>
                          <w:color w:val="000000"/>
                        </w:rPr>
                      </w:pPr>
                    </w:p>
                    <w:p w14:paraId="0A229929" w14:textId="440B9FE0" w:rsidR="000A27CC" w:rsidRPr="00410256" w:rsidRDefault="003B5A74" w:rsidP="006744F0">
                      <w:pPr>
                        <w:spacing w:line="360" w:lineRule="auto"/>
                        <w:ind w:left="113" w:right="283"/>
                        <w:jc w:val="both"/>
                        <w:rPr>
                          <w:rFonts w:ascii="Times New Roman" w:hAnsi="Times New Roman"/>
                          <w:b/>
                          <w:bCs/>
                          <w:color w:val="000000"/>
                        </w:rPr>
                      </w:pPr>
                      <w:r w:rsidRPr="00410256">
                        <w:rPr>
                          <w:rFonts w:ascii="Times New Roman" w:hAnsi="Times New Roman"/>
                          <w:b/>
                          <w:bCs/>
                          <w:color w:val="000000"/>
                        </w:rPr>
                        <w:t>Guidelines for Manuscripts</w:t>
                      </w:r>
                    </w:p>
                    <w:p w14:paraId="00D495EF" w14:textId="587AA0F1" w:rsidR="00C42AA7" w:rsidRPr="00C42AA7" w:rsidRDefault="00410256" w:rsidP="00744D4B">
                      <w:pPr>
                        <w:ind w:left="113"/>
                        <w:rPr>
                          <w:rFonts w:ascii="Times New Roman" w:hAnsi="Times New Roman"/>
                          <w:b/>
                          <w:bCs/>
                          <w:color w:val="000000"/>
                          <w:sz w:val="20"/>
                          <w:szCs w:val="20"/>
                        </w:rPr>
                      </w:pPr>
                      <w:r w:rsidRPr="00410256">
                        <w:rPr>
                          <w:rFonts w:ascii="Times New Roman" w:hAnsi="Times New Roman" w:hint="eastAsia"/>
                          <w:color w:val="000000"/>
                          <w:sz w:val="20"/>
                          <w:szCs w:val="20"/>
                        </w:rPr>
                        <w:t xml:space="preserve">The </w:t>
                      </w:r>
                      <w:r w:rsidRPr="00CF14BA">
                        <w:rPr>
                          <w:rFonts w:ascii="Times New Roman" w:hAnsi="Times New Roman" w:hint="eastAsia"/>
                          <w:b/>
                          <w:bCs/>
                          <w:color w:val="000000"/>
                          <w:sz w:val="20"/>
                          <w:szCs w:val="20"/>
                        </w:rPr>
                        <w:t>Midd4DT 202</w:t>
                      </w:r>
                      <w:r w:rsidR="00FE2897" w:rsidRPr="00CF14BA">
                        <w:rPr>
                          <w:rFonts w:ascii="Times New Roman" w:hAnsi="Times New Roman"/>
                          <w:b/>
                          <w:bCs/>
                          <w:color w:val="000000"/>
                          <w:sz w:val="20"/>
                          <w:szCs w:val="20"/>
                        </w:rPr>
                        <w:t>4</w:t>
                      </w:r>
                      <w:r w:rsidRPr="00410256">
                        <w:rPr>
                          <w:rFonts w:ascii="Times New Roman" w:hAnsi="Times New Roman" w:hint="eastAsia"/>
                          <w:color w:val="000000"/>
                          <w:sz w:val="20"/>
                          <w:szCs w:val="20"/>
                        </w:rPr>
                        <w:t xml:space="preserve"> proceeding will be published in the ACM Digital Library. Authors are invited to submit original, unpublished research. Papers must be written in English and strictly following </w:t>
                      </w:r>
                      <w:hyperlink r:id="rId11" w:history="1">
                        <w:r w:rsidRPr="00AC1060">
                          <w:rPr>
                            <w:rStyle w:val="Lienhypertexte"/>
                            <w:rFonts w:ascii="Times New Roman" w:hAnsi="Times New Roman" w:hint="eastAsia"/>
                            <w:b/>
                            <w:bCs/>
                            <w:sz w:val="20"/>
                            <w:szCs w:val="20"/>
                          </w:rPr>
                          <w:t>ACM SIGPLAN style</w:t>
                        </w:r>
                      </w:hyperlink>
                      <w:r w:rsidR="004523FB">
                        <w:rPr>
                          <w:rFonts w:ascii="Times New Roman" w:hAnsi="Times New Roman"/>
                          <w:b/>
                          <w:bCs/>
                          <w:color w:val="000000"/>
                          <w:sz w:val="20"/>
                          <w:szCs w:val="20"/>
                        </w:rPr>
                        <w:t xml:space="preserve"> (10pt font size)</w:t>
                      </w:r>
                      <w:r w:rsidRPr="00410256">
                        <w:rPr>
                          <w:rFonts w:ascii="Times New Roman" w:hAnsi="Times New Roman" w:hint="eastAsia"/>
                          <w:color w:val="000000"/>
                          <w:sz w:val="20"/>
                          <w:szCs w:val="20"/>
                        </w:rPr>
                        <w:t>.</w:t>
                      </w:r>
                      <w:r>
                        <w:rPr>
                          <w:rFonts w:ascii="Times New Roman" w:hAnsi="Times New Roman"/>
                          <w:color w:val="000000"/>
                          <w:sz w:val="20"/>
                          <w:szCs w:val="20"/>
                        </w:rPr>
                        <w:t xml:space="preserve"> </w:t>
                      </w:r>
                      <w:r w:rsidR="00C42AA7" w:rsidRPr="00CC226A">
                        <w:rPr>
                          <w:rFonts w:ascii="Times New Roman" w:hAnsi="Times New Roman" w:hint="eastAsia"/>
                          <w:color w:val="000000"/>
                          <w:sz w:val="20"/>
                          <w:szCs w:val="20"/>
                        </w:rPr>
                        <w:t>Papers are to be submitted through the</w:t>
                      </w:r>
                      <w:r w:rsidR="00C42AA7" w:rsidRPr="00C42AA7">
                        <w:rPr>
                          <w:rFonts w:ascii="Times New Roman" w:hAnsi="Times New Roman" w:hint="eastAsia"/>
                          <w:b/>
                          <w:bCs/>
                          <w:color w:val="000000"/>
                          <w:sz w:val="20"/>
                          <w:szCs w:val="20"/>
                        </w:rPr>
                        <w:t xml:space="preserve"> HotCRP system</w:t>
                      </w:r>
                      <w:r w:rsidR="00C42AA7">
                        <w:rPr>
                          <w:rFonts w:ascii="Times New Roman" w:hAnsi="Times New Roman"/>
                          <w:b/>
                          <w:bCs/>
                          <w:color w:val="000000"/>
                          <w:sz w:val="20"/>
                          <w:szCs w:val="20"/>
                        </w:rPr>
                        <w:t xml:space="preserve">: </w:t>
                      </w:r>
                      <w:hyperlink r:id="rId12" w:history="1">
                        <w:r w:rsidR="00FE2897" w:rsidRPr="007D7056">
                          <w:rPr>
                            <w:rStyle w:val="Lienhypertexte"/>
                            <w:rFonts w:ascii="Times New Roman" w:hAnsi="Times New Roman" w:hint="eastAsia"/>
                            <w:sz w:val="20"/>
                            <w:szCs w:val="20"/>
                          </w:rPr>
                          <w:t>https://midd4dt2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.hotcrp.com/</w:t>
                        </w:r>
                      </w:hyperlink>
                    </w:p>
                    <w:p w14:paraId="459892BA" w14:textId="521B2D8C" w:rsidR="004523FB" w:rsidRPr="004523FB" w:rsidRDefault="004523FB" w:rsidP="00744D4B">
                      <w:pPr>
                        <w:ind w:left="113"/>
                        <w:rPr>
                          <w:rFonts w:ascii="Times New Roman" w:hAnsi="Times New Roman"/>
                          <w:b/>
                          <w:bCs/>
                          <w:color w:val="000000"/>
                          <w:sz w:val="20"/>
                          <w:szCs w:val="20"/>
                        </w:rPr>
                      </w:pPr>
                      <w:r w:rsidRPr="004523FB">
                        <w:rPr>
                          <w:rFonts w:ascii="Times New Roman" w:hAnsi="Times New Roman" w:hint="eastAsia"/>
                          <w:b/>
                          <w:bCs/>
                          <w:color w:val="000000"/>
                          <w:sz w:val="20"/>
                          <w:szCs w:val="20"/>
                        </w:rPr>
                        <w:t>T</w:t>
                      </w:r>
                      <w:r w:rsidRPr="004523FB">
                        <w:rPr>
                          <w:rFonts w:ascii="Times New Roman" w:hAnsi="Times New Roman"/>
                          <w:b/>
                          <w:bCs/>
                          <w:color w:val="000000"/>
                          <w:sz w:val="20"/>
                          <w:szCs w:val="20"/>
                          <w:lang w:val="en-US"/>
                        </w:rPr>
                        <w:t xml:space="preserve">wo </w:t>
                      </w:r>
                      <w:r w:rsidRPr="004523FB">
                        <w:rPr>
                          <w:rFonts w:ascii="Times New Roman" w:hAnsi="Times New Roman" w:hint="eastAsia"/>
                          <w:b/>
                          <w:bCs/>
                          <w:color w:val="000000"/>
                          <w:sz w:val="20"/>
                          <w:szCs w:val="20"/>
                        </w:rPr>
                        <w:t>types of submissions are accepted:</w:t>
                      </w:r>
                    </w:p>
                    <w:p w14:paraId="74922FD1" w14:textId="6E2211CD"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Regular Research papers: </w:t>
                      </w:r>
                      <w:r w:rsidRPr="004523FB">
                        <w:rPr>
                          <w:rFonts w:ascii="Times New Roman" w:hAnsi="Times New Roman" w:hint="eastAsia"/>
                          <w:color w:val="000000"/>
                          <w:sz w:val="20"/>
                          <w:szCs w:val="20"/>
                        </w:rPr>
                        <w:t>contributions should describe original work (</w:t>
                      </w:r>
                      <w:r w:rsidRPr="00CC226A">
                        <w:rPr>
                          <w:rFonts w:ascii="Times New Roman" w:hAnsi="Times New Roman" w:hint="eastAsia"/>
                          <w:b/>
                          <w:bCs/>
                          <w:color w:val="000000"/>
                          <w:sz w:val="20"/>
                          <w:szCs w:val="20"/>
                        </w:rPr>
                        <w:t xml:space="preserve">up to </w:t>
                      </w:r>
                      <w:r w:rsidR="00FE2897" w:rsidRPr="00FE2897">
                        <w:rPr>
                          <w:rFonts w:ascii="Times New Roman" w:hAnsi="Times New Roman"/>
                          <w:b/>
                          <w:bCs/>
                          <w:color w:val="000000"/>
                          <w:sz w:val="20"/>
                          <w:szCs w:val="20"/>
                          <w:lang w:val="en-US"/>
                        </w:rPr>
                        <w:t>6</w:t>
                      </w:r>
                      <w:r w:rsidRPr="00CC226A">
                        <w:rPr>
                          <w:rFonts w:ascii="Times New Roman" w:hAnsi="Times New Roman" w:hint="eastAsia"/>
                          <w:b/>
                          <w:bCs/>
                          <w:color w:val="000000"/>
                          <w:sz w:val="20"/>
                          <w:szCs w:val="20"/>
                        </w:rPr>
                        <w:t xml:space="preserve"> pages</w:t>
                      </w:r>
                      <w:r w:rsidRPr="004523FB">
                        <w:rPr>
                          <w:rFonts w:ascii="Times New Roman" w:hAnsi="Times New Roman" w:hint="eastAsia"/>
                          <w:color w:val="000000"/>
                          <w:sz w:val="20"/>
                          <w:szCs w:val="20"/>
                        </w:rPr>
                        <w:t xml:space="preserve"> including all text, figures, references, and appendices).</w:t>
                      </w:r>
                    </w:p>
                    <w:p w14:paraId="41909A59" w14:textId="18689188" w:rsidR="004523FB" w:rsidRPr="004523FB" w:rsidRDefault="004523FB" w:rsidP="004523FB">
                      <w:pPr>
                        <w:pStyle w:val="Paragraphedeliste"/>
                        <w:numPr>
                          <w:ilvl w:val="0"/>
                          <w:numId w:val="5"/>
                        </w:numPr>
                        <w:rPr>
                          <w:rFonts w:ascii="Times New Roman" w:hAnsi="Times New Roman"/>
                          <w:b/>
                          <w:bCs/>
                          <w:color w:val="000000"/>
                          <w:sz w:val="20"/>
                          <w:szCs w:val="20"/>
                        </w:rPr>
                      </w:pPr>
                      <w:r w:rsidRPr="004523FB">
                        <w:rPr>
                          <w:rFonts w:ascii="Times New Roman" w:hAnsi="Times New Roman" w:hint="eastAsia"/>
                          <w:b/>
                          <w:bCs/>
                          <w:color w:val="000000"/>
                          <w:sz w:val="20"/>
                          <w:szCs w:val="20"/>
                        </w:rPr>
                        <w:t xml:space="preserve">Short Papers and position papers: </w:t>
                      </w:r>
                      <w:r w:rsidRPr="004523FB">
                        <w:rPr>
                          <w:rFonts w:ascii="Times New Roman" w:hAnsi="Times New Roman" w:hint="eastAsia"/>
                          <w:color w:val="000000"/>
                          <w:sz w:val="20"/>
                          <w:szCs w:val="20"/>
                        </w:rPr>
                        <w:t>Research in progress, tools presentations, and new ideas (</w:t>
                      </w:r>
                      <w:r w:rsidRPr="00CC226A">
                        <w:rPr>
                          <w:rFonts w:ascii="Times New Roman" w:hAnsi="Times New Roman" w:hint="eastAsia"/>
                          <w:b/>
                          <w:bCs/>
                          <w:color w:val="000000"/>
                          <w:sz w:val="20"/>
                          <w:szCs w:val="20"/>
                        </w:rPr>
                        <w:t xml:space="preserve">up </w:t>
                      </w:r>
                      <w:r w:rsidR="00CF5D34" w:rsidRPr="00CC226A">
                        <w:rPr>
                          <w:rFonts w:ascii="Times New Roman" w:hAnsi="Times New Roman"/>
                          <w:b/>
                          <w:bCs/>
                          <w:color w:val="000000"/>
                          <w:sz w:val="20"/>
                          <w:szCs w:val="20"/>
                        </w:rPr>
                        <w:t>to 4</w:t>
                      </w:r>
                      <w:r w:rsidRPr="00CC226A">
                        <w:rPr>
                          <w:rFonts w:ascii="Times New Roman" w:hAnsi="Times New Roman" w:hint="eastAsia"/>
                          <w:b/>
                          <w:bCs/>
                          <w:color w:val="000000"/>
                          <w:sz w:val="20"/>
                          <w:szCs w:val="20"/>
                        </w:rPr>
                        <w:t xml:space="preserve"> pa</w:t>
                      </w:r>
                      <w:r w:rsidR="007D6B5A">
                        <w:rPr>
                          <w:rFonts w:ascii="Times New Roman" w:hAnsi="Times New Roman"/>
                          <w:b/>
                          <w:bCs/>
                          <w:color w:val="000000"/>
                          <w:sz w:val="20"/>
                          <w:szCs w:val="20"/>
                        </w:rPr>
                        <w:t>g</w:t>
                      </w:r>
                      <w:r w:rsidRPr="00CC226A">
                        <w:rPr>
                          <w:rFonts w:ascii="Times New Roman" w:hAnsi="Times New Roman" w:hint="eastAsia"/>
                          <w:b/>
                          <w:bCs/>
                          <w:color w:val="000000"/>
                          <w:sz w:val="20"/>
                          <w:szCs w:val="20"/>
                        </w:rPr>
                        <w:t>es</w:t>
                      </w:r>
                      <w:r w:rsidRPr="004523FB">
                        <w:rPr>
                          <w:rFonts w:ascii="Times New Roman" w:hAnsi="Times New Roman" w:hint="eastAsia"/>
                          <w:color w:val="000000"/>
                          <w:sz w:val="20"/>
                          <w:szCs w:val="20"/>
                        </w:rPr>
                        <w:t xml:space="preserve"> including all text, figures, references, and appendices).</w:t>
                      </w:r>
                    </w:p>
                    <w:p w14:paraId="623027F9" w14:textId="77777777" w:rsidR="00F057EA" w:rsidRDefault="00CC226A" w:rsidP="00744D4B">
                      <w:pPr>
                        <w:ind w:left="113"/>
                        <w:jc w:val="both"/>
                        <w:rPr>
                          <w:rFonts w:ascii="Times New Roman" w:hAnsi="Times New Roman"/>
                          <w:color w:val="000000"/>
                          <w:sz w:val="20"/>
                          <w:szCs w:val="20"/>
                        </w:rPr>
                      </w:pPr>
                      <w:r w:rsidRPr="00CC226A">
                        <w:rPr>
                          <w:rFonts w:ascii="Times New Roman" w:hAnsi="Times New Roman" w:hint="eastAsia"/>
                          <w:color w:val="000000"/>
                          <w:sz w:val="20"/>
                          <w:szCs w:val="20"/>
                        </w:rPr>
                        <w:t xml:space="preserve">Submitted papers will be evaluated according to their rigor, significance, originality, technical </w:t>
                      </w:r>
                      <w:r w:rsidRPr="00CC226A">
                        <w:rPr>
                          <w:rFonts w:ascii="Times New Roman" w:hAnsi="Times New Roman"/>
                          <w:color w:val="000000"/>
                          <w:sz w:val="20"/>
                          <w:szCs w:val="20"/>
                        </w:rPr>
                        <w:t>quality,</w:t>
                      </w:r>
                      <w:r w:rsidRPr="00CC226A">
                        <w:rPr>
                          <w:rFonts w:ascii="Times New Roman" w:hAnsi="Times New Roman" w:hint="eastAsia"/>
                          <w:color w:val="000000"/>
                          <w:sz w:val="20"/>
                          <w:szCs w:val="20"/>
                        </w:rPr>
                        <w:t xml:space="preserve"> and exposition, by at least three distinct members of an international program committee.</w:t>
                      </w:r>
                      <w:r>
                        <w:rPr>
                          <w:rFonts w:ascii="Times New Roman" w:hAnsi="Times New Roman"/>
                          <w:color w:val="000000"/>
                          <w:sz w:val="20"/>
                          <w:szCs w:val="20"/>
                        </w:rPr>
                        <w:t xml:space="preserve"> </w:t>
                      </w:r>
                    </w:p>
                    <w:p w14:paraId="042623D9" w14:textId="25739199" w:rsidR="00CC226A" w:rsidRPr="00CC226A" w:rsidRDefault="00CC226A" w:rsidP="00F057EA">
                      <w:pPr>
                        <w:ind w:left="113"/>
                        <w:jc w:val="both"/>
                        <w:rPr>
                          <w:rFonts w:ascii="Times New Roman" w:hAnsi="Times New Roman"/>
                          <w:b/>
                          <w:bCs/>
                          <w:color w:val="000000"/>
                        </w:rPr>
                      </w:pPr>
                      <w:r w:rsidRPr="00CC226A">
                        <w:rPr>
                          <w:rFonts w:ascii="Times New Roman" w:hAnsi="Times New Roman" w:hint="eastAsia"/>
                          <w:color w:val="000000"/>
                          <w:sz w:val="20"/>
                          <w:szCs w:val="20"/>
                        </w:rPr>
                        <w:t xml:space="preserve">At least one author of each accepted paper must register and participate in the workshop. Registration is subject to the terms, conditions, and procedures of the main conference: </w:t>
                      </w:r>
                      <w:hyperlink r:id="rId13" w:history="1">
                        <w:r w:rsidR="00FE2897" w:rsidRPr="007D7056">
                          <w:rPr>
                            <w:rStyle w:val="Lienhypertexte"/>
                            <w:rFonts w:ascii="Times New Roman" w:hAnsi="Times New Roman" w:hint="eastAsia"/>
                            <w:sz w:val="20"/>
                            <w:szCs w:val="20"/>
                          </w:rPr>
                          <w:t>https://middleware-conf.github.io/202</w:t>
                        </w:r>
                        <w:r w:rsidR="00FE2897" w:rsidRPr="007D7056">
                          <w:rPr>
                            <w:rStyle w:val="Lienhypertexte"/>
                            <w:rFonts w:ascii="Times New Roman" w:hAnsi="Times New Roman"/>
                            <w:sz w:val="20"/>
                            <w:szCs w:val="20"/>
                          </w:rPr>
                          <w:t>4</w:t>
                        </w:r>
                        <w:r w:rsidR="00FE2897" w:rsidRPr="007D7056">
                          <w:rPr>
                            <w:rStyle w:val="Lienhypertexte"/>
                            <w:rFonts w:ascii="Times New Roman" w:hAnsi="Times New Roman" w:hint="eastAsia"/>
                            <w:sz w:val="20"/>
                            <w:szCs w:val="20"/>
                          </w:rPr>
                          <w:t>/</w:t>
                        </w:r>
                      </w:hyperlink>
                      <w:r>
                        <w:rPr>
                          <w:rFonts w:ascii="Times New Roman" w:hAnsi="Times New Roman"/>
                          <w:color w:val="000000"/>
                          <w:sz w:val="20"/>
                          <w:szCs w:val="20"/>
                        </w:rPr>
                        <w:t xml:space="preserve"> </w:t>
                      </w:r>
                      <w:r w:rsidRPr="00CC226A">
                        <w:rPr>
                          <w:rFonts w:ascii="Times New Roman" w:hAnsi="Times New Roman" w:hint="eastAsia"/>
                          <w:b/>
                          <w:bCs/>
                          <w:color w:val="000000"/>
                        </w:rPr>
                        <w:t xml:space="preserve"> </w:t>
                      </w:r>
                    </w:p>
                    <w:p w14:paraId="626CA02E" w14:textId="30E3F3CD" w:rsidR="00E53889" w:rsidRDefault="00B15C9C" w:rsidP="000C0A80">
                      <w:pPr>
                        <w:spacing w:line="360" w:lineRule="auto"/>
                        <w:ind w:left="113"/>
                        <w:jc w:val="both"/>
                        <w:rPr>
                          <w:rFonts w:ascii="Times New Roman" w:hAnsi="Times New Roman"/>
                          <w:b/>
                          <w:bCs/>
                          <w:color w:val="000000"/>
                        </w:rPr>
                      </w:pPr>
                      <w:r w:rsidRPr="004523FB">
                        <w:rPr>
                          <w:rFonts w:ascii="Times New Roman" w:hAnsi="Times New Roman"/>
                          <w:b/>
                          <w:bCs/>
                          <w:color w:val="000000"/>
                        </w:rPr>
                        <w:t>For more information</w:t>
                      </w:r>
                    </w:p>
                    <w:p w14:paraId="3D4B6556" w14:textId="306F7FBE" w:rsidR="00C71D64" w:rsidRDefault="00B15C9C" w:rsidP="00744D4B">
                      <w:pPr>
                        <w:ind w:left="113"/>
                        <w:jc w:val="both"/>
                        <w:rPr>
                          <w:rFonts w:hint="eastAsia"/>
                        </w:rPr>
                      </w:pPr>
                      <w:r>
                        <w:rPr>
                          <w:rFonts w:ascii="Times New Roman" w:hAnsi="Times New Roman"/>
                          <w:color w:val="000000"/>
                          <w:sz w:val="20"/>
                          <w:szCs w:val="20"/>
                        </w:rPr>
                        <w:t xml:space="preserve">More information about </w:t>
                      </w:r>
                      <w:r w:rsidR="00CC226A">
                        <w:rPr>
                          <w:rFonts w:ascii="Times New Roman" w:hAnsi="Times New Roman"/>
                          <w:color w:val="000000"/>
                          <w:sz w:val="20"/>
                          <w:szCs w:val="20"/>
                        </w:rPr>
                        <w:t xml:space="preserve">ACM/IFIP </w:t>
                      </w:r>
                      <w:r w:rsidR="00CC226A" w:rsidRPr="00CC226A">
                        <w:rPr>
                          <w:rFonts w:ascii="Times New Roman" w:hAnsi="Times New Roman"/>
                          <w:b/>
                          <w:bCs/>
                          <w:color w:val="000000"/>
                          <w:sz w:val="20"/>
                          <w:szCs w:val="20"/>
                        </w:rPr>
                        <w:t>Midd4DT</w:t>
                      </w:r>
                      <w:r>
                        <w:rPr>
                          <w:rFonts w:ascii="Times New Roman" w:hAnsi="Times New Roman"/>
                          <w:color w:val="000000"/>
                          <w:sz w:val="20"/>
                          <w:szCs w:val="20"/>
                        </w:rPr>
                        <w:t>, including submission guidelines, can be found at</w:t>
                      </w:r>
                      <w:r w:rsidR="00CC226A">
                        <w:rPr>
                          <w:rFonts w:ascii="Times New Roman" w:hAnsi="Times New Roman"/>
                          <w:color w:val="000000"/>
                          <w:sz w:val="20"/>
                          <w:szCs w:val="20"/>
                        </w:rPr>
                        <w:t>:</w:t>
                      </w:r>
                      <w:r w:rsidR="00AC1060">
                        <w:rPr>
                          <w:rFonts w:ascii="Times New Roman" w:hAnsi="Times New Roman"/>
                          <w:color w:val="000000"/>
                          <w:sz w:val="20"/>
                          <w:szCs w:val="20"/>
                        </w:rPr>
                        <w:t xml:space="preserve"> </w:t>
                      </w:r>
                      <w:hyperlink r:id="rId14" w:history="1">
                        <w:r w:rsidR="00AC1060" w:rsidRPr="007D7056">
                          <w:rPr>
                            <w:rStyle w:val="Lienhypertexte"/>
                            <w:rFonts w:ascii="Times New Roman" w:hAnsi="Times New Roman" w:hint="eastAsia"/>
                            <w:sz w:val="20"/>
                            <w:szCs w:val="20"/>
                          </w:rPr>
                          <w:t>https://hakiri.github.io/MIDD4DT-24/</w:t>
                        </w:r>
                      </w:hyperlink>
                      <w:r w:rsidR="00AC1060">
                        <w:rPr>
                          <w:rFonts w:ascii="Times New Roman" w:hAnsi="Times New Roman"/>
                          <w:color w:val="000000"/>
                          <w:sz w:val="20"/>
                          <w:szCs w:val="20"/>
                        </w:rPr>
                        <w:t xml:space="preserve"> </w:t>
                      </w:r>
                      <w:r w:rsidR="00744D4B" w:rsidRPr="00CC226A">
                        <w:rPr>
                          <w:rFonts w:ascii="Times New Roman" w:hAnsi="Times New Roman" w:hint="eastAsia"/>
                          <w:b/>
                          <w:bCs/>
                          <w:color w:val="000000"/>
                        </w:rPr>
                        <w:t xml:space="preserve"> </w:t>
                      </w:r>
                      <w:r w:rsidR="00CC226A">
                        <w:rPr>
                          <w:rFonts w:ascii="Times New Roman" w:hAnsi="Times New Roman"/>
                          <w:color w:val="000000"/>
                          <w:sz w:val="20"/>
                          <w:szCs w:val="20"/>
                        </w:rPr>
                        <w:t xml:space="preserve"> </w:t>
                      </w:r>
                    </w:p>
                  </w:txbxContent>
                </v:textbox>
                <w10:wrap type="through" anchory="page"/>
              </v:shape>
            </w:pict>
          </mc:Fallback>
        </mc:AlternateContent>
      </w:r>
      <w:r>
        <w:rPr>
          <w:noProof/>
        </w:rPr>
        <w:drawing>
          <wp:anchor distT="0" distB="0" distL="114300" distR="114300" simplePos="0" relativeHeight="22877184" behindDoc="1" locked="0" layoutInCell="1" allowOverlap="1" wp14:anchorId="46D50BBC" wp14:editId="44D4D903">
            <wp:simplePos x="0" y="0"/>
            <wp:positionH relativeFrom="column">
              <wp:posOffset>-561</wp:posOffset>
            </wp:positionH>
            <wp:positionV relativeFrom="paragraph">
              <wp:posOffset>6143</wp:posOffset>
            </wp:positionV>
            <wp:extent cx="4946015" cy="1878965"/>
            <wp:effectExtent l="0" t="0" r="6985" b="6985"/>
            <wp:wrapTight wrapText="bothSides">
              <wp:wrapPolygon edited="0">
                <wp:start x="0" y="0"/>
                <wp:lineTo x="0" y="21461"/>
                <wp:lineTo x="21547" y="21461"/>
                <wp:lineTo x="215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46015" cy="1878965"/>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05903865" behindDoc="0" locked="0" layoutInCell="1" allowOverlap="1" wp14:anchorId="0CF4C3F3" wp14:editId="6C70388F">
                <wp:simplePos x="0" y="0"/>
                <wp:positionH relativeFrom="column">
                  <wp:posOffset>4151630</wp:posOffset>
                </wp:positionH>
                <wp:positionV relativeFrom="paragraph">
                  <wp:posOffset>-3280</wp:posOffset>
                </wp:positionV>
                <wp:extent cx="3411220" cy="1889760"/>
                <wp:effectExtent l="0" t="0" r="17780" b="15240"/>
                <wp:wrapNone/>
                <wp:docPr id="7" name="Shape1"/>
                <wp:cNvGraphicFramePr/>
                <a:graphic xmlns:a="http://schemas.openxmlformats.org/drawingml/2006/main">
                  <a:graphicData uri="http://schemas.microsoft.com/office/word/2010/wordprocessingShape">
                    <wps:wsp>
                      <wps:cNvSpPr/>
                      <wps:spPr>
                        <a:xfrm>
                          <a:off x="0" y="0"/>
                          <a:ext cx="3411220" cy="188976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51573BA1" w14:textId="612080E3" w:rsidR="00724C51" w:rsidRPr="00A56A26" w:rsidRDefault="002D742A" w:rsidP="00A56A26">
                            <w:pPr>
                              <w:spacing w:before="113"/>
                              <w:jc w:val="center"/>
                              <w:rPr>
                                <w:rFonts w:ascii="Times New Roman" w:hAnsi="Times New Roman"/>
                                <w:b/>
                                <w:bCs/>
                                <w:color w:val="FFFF00"/>
                                <w:szCs w:val="26"/>
                              </w:rPr>
                            </w:pPr>
                            <w:r w:rsidRPr="002D742A">
                              <w:rPr>
                                <w:rFonts w:ascii="Times New Roman" w:hAnsi="Times New Roman" w:hint="eastAsia"/>
                                <w:b/>
                                <w:bCs/>
                                <w:color w:val="FFFF00"/>
                                <w:szCs w:val="26"/>
                              </w:rPr>
                              <w:t xml:space="preserve">2nd </w:t>
                            </w:r>
                            <w:r w:rsidR="00F75812" w:rsidRPr="00A56A26">
                              <w:rPr>
                                <w:rFonts w:ascii="Times New Roman" w:hAnsi="Times New Roman"/>
                                <w:b/>
                                <w:bCs/>
                                <w:color w:val="FFFF00"/>
                                <w:szCs w:val="26"/>
                              </w:rPr>
                              <w:t>ACM/</w:t>
                            </w:r>
                            <w:r w:rsidR="00F6146B" w:rsidRPr="00A56A26">
                              <w:rPr>
                                <w:rFonts w:ascii="Times New Roman" w:hAnsi="Times New Roman"/>
                                <w:b/>
                                <w:bCs/>
                                <w:color w:val="FFFF00"/>
                                <w:szCs w:val="26"/>
                              </w:rPr>
                              <w:t>IFIP Midd4DT 202</w:t>
                            </w:r>
                            <w:r w:rsidR="00FE2897" w:rsidRPr="00A56A26">
                              <w:rPr>
                                <w:rFonts w:ascii="Times New Roman" w:hAnsi="Times New Roman"/>
                                <w:b/>
                                <w:bCs/>
                                <w:color w:val="FFFF00"/>
                                <w:szCs w:val="26"/>
                              </w:rPr>
                              <w:t>4</w:t>
                            </w:r>
                          </w:p>
                          <w:p w14:paraId="687A9E39" w14:textId="4CC30611" w:rsidR="00C71D64" w:rsidRDefault="00F75812" w:rsidP="00A56A26">
                            <w:pPr>
                              <w:spacing w:before="113"/>
                              <w:jc w:val="center"/>
                              <w:rPr>
                                <w:rFonts w:ascii="Times New Roman" w:hAnsi="Times New Roman"/>
                                <w:b/>
                                <w:bCs/>
                                <w:color w:val="FFFFFF"/>
                                <w:sz w:val="22"/>
                              </w:rPr>
                            </w:pPr>
                            <w:r w:rsidRPr="00FE2897">
                              <w:rPr>
                                <w:rFonts w:ascii="Times New Roman" w:hAnsi="Times New Roman"/>
                                <w:b/>
                                <w:bCs/>
                                <w:color w:val="FFFFFF"/>
                                <w:sz w:val="22"/>
                              </w:rPr>
                              <w:t>Workshop</w:t>
                            </w:r>
                            <w:r w:rsidR="00F6146B" w:rsidRPr="00FE2897">
                              <w:rPr>
                                <w:rFonts w:ascii="Times New Roman" w:hAnsi="Times New Roman"/>
                                <w:b/>
                                <w:bCs/>
                                <w:color w:val="FFFFFF"/>
                                <w:sz w:val="22"/>
                              </w:rPr>
                              <w:t xml:space="preserve"> on Middleware for Digital Twin,</w:t>
                            </w:r>
                            <w:r w:rsidR="00A56A26">
                              <w:rPr>
                                <w:rFonts w:ascii="Times New Roman" w:hAnsi="Times New Roman"/>
                                <w:b/>
                                <w:bCs/>
                                <w:color w:val="FFFFFF"/>
                                <w:sz w:val="22"/>
                              </w:rPr>
                              <w:t xml:space="preserve"> </w:t>
                            </w:r>
                            <w:r w:rsidR="00FE2897" w:rsidRPr="00FE2897">
                              <w:rPr>
                                <w:rFonts w:ascii="Times New Roman" w:hAnsi="Times New Roman" w:hint="eastAsia"/>
                                <w:b/>
                                <w:bCs/>
                                <w:color w:val="FFFFFF"/>
                                <w:sz w:val="22"/>
                              </w:rPr>
                              <w:t>Hong Kong, China</w:t>
                            </w:r>
                            <w:r w:rsidR="00F6146B" w:rsidRPr="00FE2897">
                              <w:rPr>
                                <w:rFonts w:ascii="Times New Roman" w:hAnsi="Times New Roman"/>
                                <w:b/>
                                <w:bCs/>
                                <w:color w:val="FFFFFF"/>
                                <w:sz w:val="22"/>
                              </w:rPr>
                              <w:t xml:space="preserve">, </w:t>
                            </w:r>
                            <w:r w:rsidR="00EE1D5D" w:rsidRPr="00FE2897">
                              <w:rPr>
                                <w:rFonts w:ascii="Times New Roman" w:hAnsi="Times New Roman"/>
                                <w:b/>
                                <w:bCs/>
                                <w:color w:val="FFFFFF"/>
                                <w:sz w:val="22"/>
                              </w:rPr>
                              <w:t>December</w:t>
                            </w:r>
                            <w:r w:rsidR="00B15C9C" w:rsidRPr="00FE2897">
                              <w:rPr>
                                <w:rFonts w:ascii="Times New Roman" w:hAnsi="Times New Roman"/>
                                <w:b/>
                                <w:bCs/>
                                <w:color w:val="FFFFFF"/>
                                <w:sz w:val="22"/>
                              </w:rPr>
                              <w:t xml:space="preserve"> </w:t>
                            </w:r>
                            <w:r w:rsidR="00CF14BA">
                              <w:rPr>
                                <w:rFonts w:ascii="Times New Roman" w:hAnsi="Times New Roman"/>
                                <w:b/>
                                <w:bCs/>
                                <w:color w:val="FFFFFF"/>
                                <w:sz w:val="22"/>
                              </w:rPr>
                              <w:t>03</w:t>
                            </w:r>
                            <w:r w:rsidR="00B15C9C" w:rsidRPr="00FE2897">
                              <w:rPr>
                                <w:rFonts w:ascii="Times New Roman" w:hAnsi="Times New Roman"/>
                                <w:b/>
                                <w:bCs/>
                                <w:color w:val="FFFFFF"/>
                                <w:sz w:val="22"/>
                              </w:rPr>
                              <w:t>, 202</w:t>
                            </w:r>
                            <w:r w:rsidR="00CF14BA">
                              <w:rPr>
                                <w:rFonts w:ascii="Times New Roman" w:hAnsi="Times New Roman"/>
                                <w:b/>
                                <w:bCs/>
                                <w:color w:val="FFFFFF"/>
                                <w:sz w:val="22"/>
                              </w:rPr>
                              <w:t>4</w:t>
                            </w:r>
                          </w:p>
                          <w:p w14:paraId="3A03BB32" w14:textId="77777777" w:rsidR="00A56A26" w:rsidRDefault="00A56A26" w:rsidP="00A56A26">
                            <w:pPr>
                              <w:spacing w:before="113"/>
                              <w:jc w:val="center"/>
                              <w:rPr>
                                <w:rFonts w:ascii="Times New Roman" w:hAnsi="Times New Roman"/>
                                <w:b/>
                                <w:bCs/>
                                <w:color w:val="FFFFFF"/>
                                <w:sz w:val="22"/>
                              </w:rPr>
                            </w:pPr>
                          </w:p>
                          <w:p w14:paraId="484E1BE0" w14:textId="77904766" w:rsidR="00A56A26" w:rsidRDefault="00F75812" w:rsidP="00A56A26">
                            <w:pPr>
                              <w:jc w:val="center"/>
                              <w:rPr>
                                <w:rFonts w:ascii="Times New Roman" w:hAnsi="Times New Roman"/>
                                <w:b/>
                                <w:bCs/>
                                <w:color w:val="FFFFFF"/>
                                <w:szCs w:val="26"/>
                              </w:rPr>
                            </w:pPr>
                            <w:r w:rsidRPr="00FE2897">
                              <w:rPr>
                                <w:rFonts w:ascii="Times New Roman" w:hAnsi="Times New Roman"/>
                                <w:b/>
                                <w:bCs/>
                                <w:color w:val="FFFFFF"/>
                                <w:szCs w:val="26"/>
                              </w:rPr>
                              <w:t>In conjunction with</w:t>
                            </w:r>
                          </w:p>
                          <w:p w14:paraId="2C41F3A4" w14:textId="401031AA" w:rsidR="00F75812" w:rsidRPr="00FE2897" w:rsidRDefault="00F75812" w:rsidP="00A56A26">
                            <w:pPr>
                              <w:jc w:val="center"/>
                              <w:rPr>
                                <w:rFonts w:ascii="Times New Roman" w:hAnsi="Times New Roman"/>
                                <w:b/>
                                <w:bCs/>
                                <w:color w:val="FFFFFF"/>
                                <w:szCs w:val="26"/>
                              </w:rPr>
                            </w:pPr>
                            <w:r w:rsidRPr="00A56A26">
                              <w:rPr>
                                <w:rFonts w:ascii="Times New Roman" w:hAnsi="Times New Roman" w:hint="eastAsia"/>
                                <w:b/>
                                <w:bCs/>
                                <w:color w:val="FFFFFF"/>
                                <w:szCs w:val="26"/>
                              </w:rPr>
                              <w:t>2</w:t>
                            </w:r>
                            <w:r w:rsidR="00FE2897" w:rsidRPr="00A56A26">
                              <w:rPr>
                                <w:rFonts w:ascii="Times New Roman" w:hAnsi="Times New Roman"/>
                                <w:b/>
                                <w:bCs/>
                                <w:color w:val="FFFFFF"/>
                                <w:szCs w:val="26"/>
                              </w:rPr>
                              <w:t>5</w:t>
                            </w:r>
                            <w:r w:rsidRPr="00A56A26">
                              <w:rPr>
                                <w:rFonts w:ascii="Times New Roman" w:hAnsi="Times New Roman" w:hint="eastAsia"/>
                                <w:b/>
                                <w:bCs/>
                                <w:color w:val="FFFFFF"/>
                                <w:szCs w:val="26"/>
                              </w:rPr>
                              <w:t>th ACM/IFIP International Middleware Conference</w:t>
                            </w:r>
                          </w:p>
                          <w:p w14:paraId="0A9339B9" w14:textId="77777777" w:rsidR="00C71D64" w:rsidRPr="00FE2897" w:rsidRDefault="00C71D64">
                            <w:pPr>
                              <w:rPr>
                                <w:rFonts w:hint="eastAsia"/>
                                <w:sz w:val="16"/>
                                <w:szCs w:val="16"/>
                              </w:rPr>
                            </w:pPr>
                          </w:p>
                          <w:p w14:paraId="4D1A146C" w14:textId="77777777" w:rsidR="00C71D64" w:rsidRPr="00A56A26" w:rsidRDefault="00B15C9C">
                            <w:pPr>
                              <w:jc w:val="center"/>
                              <w:rPr>
                                <w:rFonts w:hint="eastAsia"/>
                                <w:color w:val="FFFF00"/>
                                <w:sz w:val="22"/>
                                <w:szCs w:val="22"/>
                                <w:lang w:val="en-US"/>
                              </w:rPr>
                            </w:pPr>
                            <w:r w:rsidRPr="00A56A26">
                              <w:rPr>
                                <w:rFonts w:ascii="Times New Roman" w:hAnsi="Times New Roman"/>
                                <w:b/>
                                <w:bCs/>
                                <w:color w:val="FFFF00"/>
                                <w:szCs w:val="26"/>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CF4C3F3" id="_x0000_s1027" style="position:absolute;margin-left:326.9pt;margin-top:-.25pt;width:268.6pt;height:148.8pt;z-index:2059038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" adj="-11796480,,5400" path="m,l21600,r,21600l,21600,,xe" fillcolor="#2a6099" strokecolor="#3465a4" strokeweight="1pt">
                <v:stroke joinstyle="miter"/>
                <v:formulas/>
                <v:path arrowok="t" o:connecttype="custom" o:connectlocs="1705610,0;3411220,944880;1705610,1889760;0,944880" o:connectangles="270,0,90,180" textboxrect="0,0,21600,21600"/>
                <v:textbox inset="1.99008mm,1.99008mm,1.99008mm,1.99008mm">
                  <w:txbxContent>
                    <w:p w14:paraId="51573BA1" w14:textId="612080E3" w:rsidR="00724C51" w:rsidRPr="00A56A26" w:rsidRDefault="002D742A" w:rsidP="00A56A26">
                      <w:pPr>
                        <w:spacing w:before="113"/>
                        <w:jc w:val="center"/>
                        <w:rPr>
                          <w:rFonts w:ascii="Times New Roman" w:hAnsi="Times New Roman"/>
                          <w:b/>
                          <w:bCs/>
                          <w:color w:val="FFFF00"/>
                          <w:szCs w:val="26"/>
                        </w:rPr>
                      </w:pPr>
                      <w:r w:rsidRPr="002D742A">
                        <w:rPr>
                          <w:rFonts w:ascii="Times New Roman" w:hAnsi="Times New Roman" w:hint="eastAsia"/>
                          <w:b/>
                          <w:bCs/>
                          <w:color w:val="FFFF00"/>
                          <w:szCs w:val="26"/>
                        </w:rPr>
                        <w:t xml:space="preserve">2nd </w:t>
                      </w:r>
                      <w:r w:rsidR="00F75812" w:rsidRPr="00A56A26">
                        <w:rPr>
                          <w:rFonts w:ascii="Times New Roman" w:hAnsi="Times New Roman"/>
                          <w:b/>
                          <w:bCs/>
                          <w:color w:val="FFFF00"/>
                          <w:szCs w:val="26"/>
                        </w:rPr>
                        <w:t>ACM/</w:t>
                      </w:r>
                      <w:r w:rsidR="00F6146B" w:rsidRPr="00A56A26">
                        <w:rPr>
                          <w:rFonts w:ascii="Times New Roman" w:hAnsi="Times New Roman"/>
                          <w:b/>
                          <w:bCs/>
                          <w:color w:val="FFFF00"/>
                          <w:szCs w:val="26"/>
                        </w:rPr>
                        <w:t>IFIP Midd4DT 202</w:t>
                      </w:r>
                      <w:r w:rsidR="00FE2897" w:rsidRPr="00A56A26">
                        <w:rPr>
                          <w:rFonts w:ascii="Times New Roman" w:hAnsi="Times New Roman"/>
                          <w:b/>
                          <w:bCs/>
                          <w:color w:val="FFFF00"/>
                          <w:szCs w:val="26"/>
                        </w:rPr>
                        <w:t>4</w:t>
                      </w:r>
                    </w:p>
                    <w:p w14:paraId="687A9E39" w14:textId="4CC30611" w:rsidR="00C71D64" w:rsidRDefault="00F75812" w:rsidP="00A56A26">
                      <w:pPr>
                        <w:spacing w:before="113"/>
                        <w:jc w:val="center"/>
                        <w:rPr>
                          <w:rFonts w:ascii="Times New Roman" w:hAnsi="Times New Roman"/>
                          <w:b/>
                          <w:bCs/>
                          <w:color w:val="FFFFFF"/>
                          <w:sz w:val="22"/>
                        </w:rPr>
                      </w:pPr>
                      <w:r w:rsidRPr="00FE2897">
                        <w:rPr>
                          <w:rFonts w:ascii="Times New Roman" w:hAnsi="Times New Roman"/>
                          <w:b/>
                          <w:bCs/>
                          <w:color w:val="FFFFFF"/>
                          <w:sz w:val="22"/>
                        </w:rPr>
                        <w:t>Workshop</w:t>
                      </w:r>
                      <w:r w:rsidR="00F6146B" w:rsidRPr="00FE2897">
                        <w:rPr>
                          <w:rFonts w:ascii="Times New Roman" w:hAnsi="Times New Roman"/>
                          <w:b/>
                          <w:bCs/>
                          <w:color w:val="FFFFFF"/>
                          <w:sz w:val="22"/>
                        </w:rPr>
                        <w:t xml:space="preserve"> on Middleware for Digital Twin,</w:t>
                      </w:r>
                      <w:r w:rsidR="00A56A26">
                        <w:rPr>
                          <w:rFonts w:ascii="Times New Roman" w:hAnsi="Times New Roman"/>
                          <w:b/>
                          <w:bCs/>
                          <w:color w:val="FFFFFF"/>
                          <w:sz w:val="22"/>
                        </w:rPr>
                        <w:t xml:space="preserve"> </w:t>
                      </w:r>
                      <w:r w:rsidR="00FE2897" w:rsidRPr="00FE2897">
                        <w:rPr>
                          <w:rFonts w:ascii="Times New Roman" w:hAnsi="Times New Roman" w:hint="eastAsia"/>
                          <w:b/>
                          <w:bCs/>
                          <w:color w:val="FFFFFF"/>
                          <w:sz w:val="22"/>
                        </w:rPr>
                        <w:t>Hong Kong, China</w:t>
                      </w:r>
                      <w:r w:rsidR="00F6146B" w:rsidRPr="00FE2897">
                        <w:rPr>
                          <w:rFonts w:ascii="Times New Roman" w:hAnsi="Times New Roman"/>
                          <w:b/>
                          <w:bCs/>
                          <w:color w:val="FFFFFF"/>
                          <w:sz w:val="22"/>
                        </w:rPr>
                        <w:t xml:space="preserve">, </w:t>
                      </w:r>
                      <w:r w:rsidR="00EE1D5D" w:rsidRPr="00FE2897">
                        <w:rPr>
                          <w:rFonts w:ascii="Times New Roman" w:hAnsi="Times New Roman"/>
                          <w:b/>
                          <w:bCs/>
                          <w:color w:val="FFFFFF"/>
                          <w:sz w:val="22"/>
                        </w:rPr>
                        <w:t>December</w:t>
                      </w:r>
                      <w:r w:rsidR="00B15C9C" w:rsidRPr="00FE2897">
                        <w:rPr>
                          <w:rFonts w:ascii="Times New Roman" w:hAnsi="Times New Roman"/>
                          <w:b/>
                          <w:bCs/>
                          <w:color w:val="FFFFFF"/>
                          <w:sz w:val="22"/>
                        </w:rPr>
                        <w:t xml:space="preserve"> </w:t>
                      </w:r>
                      <w:r w:rsidR="00CF14BA">
                        <w:rPr>
                          <w:rFonts w:ascii="Times New Roman" w:hAnsi="Times New Roman"/>
                          <w:b/>
                          <w:bCs/>
                          <w:color w:val="FFFFFF"/>
                          <w:sz w:val="22"/>
                        </w:rPr>
                        <w:t>03</w:t>
                      </w:r>
                      <w:r w:rsidR="00B15C9C" w:rsidRPr="00FE2897">
                        <w:rPr>
                          <w:rFonts w:ascii="Times New Roman" w:hAnsi="Times New Roman"/>
                          <w:b/>
                          <w:bCs/>
                          <w:color w:val="FFFFFF"/>
                          <w:sz w:val="22"/>
                        </w:rPr>
                        <w:t>, 202</w:t>
                      </w:r>
                      <w:r w:rsidR="00CF14BA">
                        <w:rPr>
                          <w:rFonts w:ascii="Times New Roman" w:hAnsi="Times New Roman"/>
                          <w:b/>
                          <w:bCs/>
                          <w:color w:val="FFFFFF"/>
                          <w:sz w:val="22"/>
                        </w:rPr>
                        <w:t>4</w:t>
                      </w:r>
                    </w:p>
                    <w:p w14:paraId="3A03BB32" w14:textId="77777777" w:rsidR="00A56A26" w:rsidRDefault="00A56A26" w:rsidP="00A56A26">
                      <w:pPr>
                        <w:spacing w:before="113"/>
                        <w:jc w:val="center"/>
                        <w:rPr>
                          <w:rFonts w:ascii="Times New Roman" w:hAnsi="Times New Roman"/>
                          <w:b/>
                          <w:bCs/>
                          <w:color w:val="FFFFFF"/>
                          <w:sz w:val="22"/>
                        </w:rPr>
                      </w:pPr>
                    </w:p>
                    <w:p w14:paraId="484E1BE0" w14:textId="77904766" w:rsidR="00A56A26" w:rsidRDefault="00F75812" w:rsidP="00A56A26">
                      <w:pPr>
                        <w:jc w:val="center"/>
                        <w:rPr>
                          <w:rFonts w:ascii="Times New Roman" w:hAnsi="Times New Roman"/>
                          <w:b/>
                          <w:bCs/>
                          <w:color w:val="FFFFFF"/>
                          <w:szCs w:val="26"/>
                        </w:rPr>
                      </w:pPr>
                      <w:r w:rsidRPr="00FE2897">
                        <w:rPr>
                          <w:rFonts w:ascii="Times New Roman" w:hAnsi="Times New Roman"/>
                          <w:b/>
                          <w:bCs/>
                          <w:color w:val="FFFFFF"/>
                          <w:szCs w:val="26"/>
                        </w:rPr>
                        <w:t>In conjunction with</w:t>
                      </w:r>
                    </w:p>
                    <w:p w14:paraId="2C41F3A4" w14:textId="401031AA" w:rsidR="00F75812" w:rsidRPr="00FE2897" w:rsidRDefault="00F75812" w:rsidP="00A56A26">
                      <w:pPr>
                        <w:jc w:val="center"/>
                        <w:rPr>
                          <w:rFonts w:ascii="Times New Roman" w:hAnsi="Times New Roman"/>
                          <w:b/>
                          <w:bCs/>
                          <w:color w:val="FFFFFF"/>
                          <w:szCs w:val="26"/>
                        </w:rPr>
                      </w:pPr>
                      <w:r w:rsidRPr="00A56A26">
                        <w:rPr>
                          <w:rFonts w:ascii="Times New Roman" w:hAnsi="Times New Roman" w:hint="eastAsia"/>
                          <w:b/>
                          <w:bCs/>
                          <w:color w:val="FFFFFF"/>
                          <w:szCs w:val="26"/>
                        </w:rPr>
                        <w:t>2</w:t>
                      </w:r>
                      <w:r w:rsidR="00FE2897" w:rsidRPr="00A56A26">
                        <w:rPr>
                          <w:rFonts w:ascii="Times New Roman" w:hAnsi="Times New Roman"/>
                          <w:b/>
                          <w:bCs/>
                          <w:color w:val="FFFFFF"/>
                          <w:szCs w:val="26"/>
                        </w:rPr>
                        <w:t>5</w:t>
                      </w:r>
                      <w:r w:rsidRPr="00A56A26">
                        <w:rPr>
                          <w:rFonts w:ascii="Times New Roman" w:hAnsi="Times New Roman" w:hint="eastAsia"/>
                          <w:b/>
                          <w:bCs/>
                          <w:color w:val="FFFFFF"/>
                          <w:szCs w:val="26"/>
                        </w:rPr>
                        <w:t>th ACM/IFIP International Middleware Conference</w:t>
                      </w:r>
                    </w:p>
                    <w:p w14:paraId="0A9339B9" w14:textId="77777777" w:rsidR="00C71D64" w:rsidRPr="00FE2897" w:rsidRDefault="00C71D64">
                      <w:pPr>
                        <w:rPr>
                          <w:rFonts w:hint="eastAsia"/>
                          <w:sz w:val="16"/>
                          <w:szCs w:val="16"/>
                        </w:rPr>
                      </w:pPr>
                    </w:p>
                    <w:p w14:paraId="4D1A146C" w14:textId="77777777" w:rsidR="00C71D64" w:rsidRPr="00A56A26" w:rsidRDefault="00B15C9C">
                      <w:pPr>
                        <w:jc w:val="center"/>
                        <w:rPr>
                          <w:rFonts w:hint="eastAsia"/>
                          <w:color w:val="FFFF00"/>
                          <w:sz w:val="22"/>
                          <w:szCs w:val="22"/>
                          <w:lang w:val="en-US"/>
                        </w:rPr>
                      </w:pPr>
                      <w:r w:rsidRPr="00A56A26">
                        <w:rPr>
                          <w:rFonts w:ascii="Times New Roman" w:hAnsi="Times New Roman"/>
                          <w:b/>
                          <w:bCs/>
                          <w:color w:val="FFFF00"/>
                          <w:szCs w:val="26"/>
                        </w:rPr>
                        <w:t>CALL FOR PAPERS</w:t>
                      </w:r>
                    </w:p>
                  </w:txbxContent>
                </v:textbox>
              </v:shape>
            </w:pict>
          </mc:Fallback>
        </mc:AlternateContent>
      </w:r>
      <w:r w:rsidR="00F6146B">
        <w:rPr>
          <w:noProof/>
        </w:rPr>
        <mc:AlternateContent>
          <mc:Choice Requires="wps">
            <w:drawing>
              <wp:anchor distT="0" distB="0" distL="114300" distR="114300" simplePos="0" relativeHeight="251659264" behindDoc="0" locked="0" layoutInCell="1" allowOverlap="1" wp14:anchorId="323E4B6A" wp14:editId="26161136">
                <wp:simplePos x="0" y="0"/>
                <wp:positionH relativeFrom="column">
                  <wp:posOffset>1559560</wp:posOffset>
                </wp:positionH>
                <wp:positionV relativeFrom="page">
                  <wp:posOffset>9892224</wp:posOffset>
                </wp:positionV>
                <wp:extent cx="5978525" cy="45085"/>
                <wp:effectExtent l="0" t="12700" r="28575" b="31115"/>
                <wp:wrapNone/>
                <wp:docPr id="13" name="Shape2"/>
                <wp:cNvGraphicFramePr/>
                <a:graphic xmlns:a="http://schemas.openxmlformats.org/drawingml/2006/main">
                  <a:graphicData uri="http://schemas.microsoft.com/office/word/2010/wordprocessingShape">
                    <wps:wsp>
                      <wps:cNvCnPr/>
                      <wps:spPr>
                        <a:xfrm flipV="1">
                          <a:off x="0" y="0"/>
                          <a:ext cx="5978525" cy="45085"/>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7C940713" id="_x0000_t32" coordsize="21600,21600" o:spt="32" o:oned="t" path="m,l21600,21600e" filled="f">
                <v:path arrowok="t" fillok="f" o:connecttype="none"/>
                <o:lock v:ext="edit" shapetype="t"/>
              </v:shapetype>
              <v:shape id="Shape2" o:spid="_x0000_s1026" type="#_x0000_t32" style="position:absolute;margin-left:122.8pt;margin-top:778.9pt;width:470.7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" strokecolor="#3465a4" strokeweight="1.0099mm">
                <v:stroke joinstyle="miter"/>
                <w10:wrap anchory="page"/>
              </v:shape>
            </w:pict>
          </mc:Fallback>
        </mc:AlternateContent>
      </w:r>
      <w:r w:rsidR="00A60919">
        <w:rPr>
          <w:noProof/>
        </w:rPr>
        <mc:AlternateContent>
          <mc:Choice Requires="wps">
            <w:drawing>
              <wp:anchor distT="0" distB="0" distL="114300" distR="114300" simplePos="0" relativeHeight="22878209" behindDoc="0" locked="0" layoutInCell="1" allowOverlap="1" wp14:anchorId="25FFE46E" wp14:editId="4B8F2C09">
                <wp:simplePos x="0" y="0"/>
                <wp:positionH relativeFrom="column">
                  <wp:posOffset>53340</wp:posOffset>
                </wp:positionH>
                <wp:positionV relativeFrom="page">
                  <wp:posOffset>1882140</wp:posOffset>
                </wp:positionV>
                <wp:extent cx="1478280" cy="8623935"/>
                <wp:effectExtent l="0" t="0" r="0" b="0"/>
                <wp:wrapThrough wrapText="bothSides">
                  <wp:wrapPolygon edited="0">
                    <wp:start x="0" y="0"/>
                    <wp:lineTo x="0" y="21567"/>
                    <wp:lineTo x="21340" y="21567"/>
                    <wp:lineTo x="21340" y="0"/>
                    <wp:lineTo x="0" y="0"/>
                  </wp:wrapPolygon>
                </wp:wrapThrough>
                <wp:docPr id="8" name="Shape1"/>
                <wp:cNvGraphicFramePr/>
                <a:graphic xmlns:a="http://schemas.openxmlformats.org/drawingml/2006/main">
                  <a:graphicData uri="http://schemas.microsoft.com/office/word/2010/wordprocessingShape">
                    <wps:wsp>
                      <wps:cNvSpPr/>
                      <wps:spPr>
                        <a:xfrm>
                          <a:off x="0" y="0"/>
                          <a:ext cx="1478280" cy="86239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Pr="00224280" w:rsidRDefault="00B15C9C" w:rsidP="002B6B9C">
                            <w:pPr>
                              <w:jc w:val="both"/>
                              <w:rPr>
                                <w:rFonts w:ascii="Times New Roman" w:eastAsia="Times New Roman" w:hAnsi="Times New Roman" w:cs="Times New Roman"/>
                                <w:b/>
                                <w:bCs/>
                                <w:color w:val="2A6099"/>
                                <w:kern w:val="0"/>
                                <w:sz w:val="22"/>
                                <w:szCs w:val="22"/>
                                <w:lang w:bidi="ar-SA"/>
                              </w:rPr>
                            </w:pPr>
                            <w:r w:rsidRPr="00224280">
                              <w:rPr>
                                <w:rFonts w:ascii="Times New Roman" w:eastAsia="Times New Roman" w:hAnsi="Times New Roman" w:cs="Times New Roman"/>
                                <w:b/>
                                <w:bCs/>
                                <w:color w:val="2A6099"/>
                                <w:kern w:val="0"/>
                                <w:sz w:val="22"/>
                                <w:szCs w:val="22"/>
                                <w:lang w:bidi="ar-SA"/>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D9467E">
                            <w:pPr>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7D6B5A" w:rsidRDefault="00AD62A4" w:rsidP="00D9467E">
                            <w:pPr>
                              <w:rPr>
                                <w:rFonts w:ascii="Times New Roman" w:hAnsi="Times New Roman"/>
                                <w:color w:val="000000"/>
                                <w:sz w:val="18"/>
                                <w:szCs w:val="18"/>
                                <w:lang w:val="en-US"/>
                              </w:rPr>
                            </w:pPr>
                            <w:r w:rsidRPr="007D6B5A">
                              <w:rPr>
                                <w:rFonts w:ascii="Times New Roman" w:hAnsi="Times New Roman"/>
                                <w:color w:val="000000"/>
                                <w:sz w:val="18"/>
                                <w:szCs w:val="18"/>
                                <w:lang w:val="en-US"/>
                              </w:rPr>
                              <w:t>University</w:t>
                            </w:r>
                            <w:r w:rsidR="00F80230" w:rsidRPr="007D6B5A">
                              <w:rPr>
                                <w:rFonts w:ascii="Times New Roman" w:hAnsi="Times New Roman"/>
                                <w:color w:val="000000"/>
                                <w:sz w:val="18"/>
                                <w:szCs w:val="18"/>
                                <w:lang w:val="en-US"/>
                              </w:rPr>
                              <w:t xml:space="preserve"> of </w:t>
                            </w:r>
                            <w:r w:rsidR="00A332B2" w:rsidRPr="007D6B5A">
                              <w:rPr>
                                <w:rFonts w:ascii="Times New Roman" w:hAnsi="Times New Roman"/>
                                <w:color w:val="000000"/>
                                <w:sz w:val="18"/>
                                <w:szCs w:val="18"/>
                                <w:lang w:val="en-US"/>
                              </w:rPr>
                              <w:t>Pau &amp; Pays de l’Adour</w:t>
                            </w:r>
                            <w:r w:rsidRPr="007D6B5A">
                              <w:rPr>
                                <w:rFonts w:ascii="Times New Roman" w:hAnsi="Times New Roman"/>
                                <w:color w:val="000000"/>
                                <w:sz w:val="18"/>
                                <w:szCs w:val="18"/>
                                <w:lang w:val="en-US"/>
                              </w:rPr>
                              <w:t xml:space="preserve">, </w:t>
                            </w:r>
                            <w:r w:rsidR="00A332B2" w:rsidRPr="007D6B5A">
                              <w:rPr>
                                <w:rFonts w:ascii="Times New Roman" w:hAnsi="Times New Roman"/>
                                <w:color w:val="000000"/>
                                <w:sz w:val="18"/>
                                <w:szCs w:val="18"/>
                                <w:lang w:val="en-US"/>
                              </w:rPr>
                              <w:t>France</w:t>
                            </w:r>
                          </w:p>
                          <w:p w14:paraId="795A9EB0" w14:textId="61E343AC" w:rsidR="00AD62A4" w:rsidRPr="00135F73" w:rsidRDefault="00AD62A4" w:rsidP="00D9467E">
                            <w:pPr>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D9467E">
                            <w:pPr>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D9467E">
                            <w:pPr>
                              <w:suppressAutoHyphens w:val="0"/>
                              <w:autoSpaceDN/>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D9467E">
                            <w:pPr>
                              <w:suppressAutoHyphens w:val="0"/>
                              <w:autoSpaceDN/>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D9467E">
                            <w:pPr>
                              <w:suppressAutoHyphens w:val="0"/>
                              <w:autoSpaceDN/>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0F13C693" w:rsidR="00F80230" w:rsidRPr="009A53D7" w:rsidRDefault="00F80230" w:rsidP="00D9467E">
                            <w:pPr>
                              <w:suppressAutoHyphens w:val="0"/>
                              <w:autoSpaceDN/>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September </w:t>
                            </w:r>
                            <w:r w:rsidR="00FE2897">
                              <w:rPr>
                                <w:rFonts w:ascii="Times New Roman" w:eastAsia="Times New Roman" w:hAnsi="Times New Roman" w:cs="Times New Roman"/>
                                <w:color w:val="000000"/>
                                <w:kern w:val="0"/>
                                <w:sz w:val="20"/>
                                <w:szCs w:val="20"/>
                                <w:lang w:bidi="ar-SA"/>
                              </w:rPr>
                              <w:t>23</w:t>
                            </w:r>
                            <w:r w:rsidRPr="009A53D7">
                              <w:rPr>
                                <w:rFonts w:ascii="Times New Roman" w:eastAsia="Times New Roman" w:hAnsi="Times New Roman" w:cs="Times New Roman"/>
                                <w:color w:val="000000"/>
                                <w:kern w:val="0"/>
                                <w:sz w:val="20"/>
                                <w:szCs w:val="20"/>
                                <w:lang w:bidi="ar-SA"/>
                              </w:rPr>
                              <w:t>, 202</w:t>
                            </w:r>
                            <w:r w:rsidR="00CF14BA">
                              <w:rPr>
                                <w:rFonts w:ascii="Times New Roman" w:eastAsia="Times New Roman" w:hAnsi="Times New Roman" w:cs="Times New Roman"/>
                                <w:color w:val="000000"/>
                                <w:kern w:val="0"/>
                                <w:sz w:val="20"/>
                                <w:szCs w:val="20"/>
                                <w:lang w:bidi="ar-SA"/>
                              </w:rPr>
                              <w:t>4</w:t>
                            </w:r>
                          </w:p>
                          <w:p w14:paraId="21AB92C7" w14:textId="77777777" w:rsidR="00F80230" w:rsidRPr="009A53D7" w:rsidRDefault="00F80230" w:rsidP="00D9467E">
                            <w:pPr>
                              <w:suppressAutoHyphens w:val="0"/>
                              <w:autoSpaceDN/>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46CF2069" w:rsidR="00F80230" w:rsidRPr="009A53D7" w:rsidRDefault="00F80230" w:rsidP="00D9467E">
                            <w:pPr>
                              <w:suppressAutoHyphens w:val="0"/>
                              <w:autoSpaceDN/>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sidR="00FE2897">
                              <w:rPr>
                                <w:rFonts w:ascii="Times New Roman" w:eastAsia="Times New Roman" w:hAnsi="Times New Roman" w:cs="Times New Roman"/>
                                <w:color w:val="000000"/>
                                <w:kern w:val="0"/>
                                <w:sz w:val="20"/>
                                <w:szCs w:val="20"/>
                                <w:lang w:bidi="ar-SA"/>
                              </w:rPr>
                              <w:t>20</w:t>
                            </w:r>
                            <w:r w:rsidRPr="009A53D7">
                              <w:rPr>
                                <w:rFonts w:ascii="Times New Roman" w:eastAsia="Times New Roman" w:hAnsi="Times New Roman" w:cs="Times New Roman"/>
                                <w:color w:val="000000"/>
                                <w:kern w:val="0"/>
                                <w:sz w:val="20"/>
                                <w:szCs w:val="20"/>
                                <w:lang w:bidi="ar-SA"/>
                              </w:rPr>
                              <w:t>, 202</w:t>
                            </w:r>
                            <w:r w:rsidR="00CF14BA">
                              <w:rPr>
                                <w:rFonts w:ascii="Times New Roman" w:eastAsia="Times New Roman" w:hAnsi="Times New Roman" w:cs="Times New Roman"/>
                                <w:color w:val="000000"/>
                                <w:kern w:val="0"/>
                                <w:sz w:val="20"/>
                                <w:szCs w:val="20"/>
                                <w:lang w:bidi="ar-SA"/>
                              </w:rPr>
                              <w:t>4</w:t>
                            </w:r>
                          </w:p>
                          <w:p w14:paraId="52A940ED" w14:textId="1A870821" w:rsidR="00F80230" w:rsidRPr="009A53D7" w:rsidRDefault="00F80230" w:rsidP="00D9467E">
                            <w:pPr>
                              <w:suppressAutoHyphens w:val="0"/>
                              <w:autoSpaceDN/>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1887F87A" w:rsidR="00F80230" w:rsidRPr="009A53D7" w:rsidRDefault="00FE2897" w:rsidP="00D9467E">
                            <w:pPr>
                              <w:suppressAutoHyphens w:val="0"/>
                              <w:autoSpaceDN/>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Pr>
                                <w:rFonts w:ascii="Times New Roman" w:eastAsia="Times New Roman" w:hAnsi="Times New Roman" w:cs="Times New Roman"/>
                                <w:color w:val="000000"/>
                                <w:kern w:val="0"/>
                                <w:sz w:val="20"/>
                                <w:szCs w:val="20"/>
                                <w:lang w:bidi="ar-SA"/>
                              </w:rPr>
                              <w:t>23</w:t>
                            </w:r>
                            <w:r w:rsidR="00F80230" w:rsidRPr="009A53D7">
                              <w:rPr>
                                <w:rFonts w:ascii="Times New Roman" w:eastAsia="Times New Roman" w:hAnsi="Times New Roman" w:cs="Times New Roman"/>
                                <w:color w:val="000000"/>
                                <w:kern w:val="0"/>
                                <w:sz w:val="20"/>
                                <w:szCs w:val="20"/>
                                <w:lang w:bidi="ar-SA"/>
                              </w:rPr>
                              <w:t>, 202</w:t>
                            </w:r>
                            <w:r w:rsidR="00CF14BA">
                              <w:rPr>
                                <w:rFonts w:ascii="Times New Roman" w:eastAsia="Times New Roman" w:hAnsi="Times New Roman" w:cs="Times New Roman"/>
                                <w:color w:val="000000"/>
                                <w:kern w:val="0"/>
                                <w:sz w:val="20"/>
                                <w:szCs w:val="20"/>
                                <w:lang w:bidi="ar-SA"/>
                              </w:rPr>
                              <w:t>4</w:t>
                            </w:r>
                          </w:p>
                          <w:p w14:paraId="381EA5B6" w14:textId="72D9D0EC" w:rsidR="00F80230" w:rsidRPr="009A53D7" w:rsidRDefault="00F80230" w:rsidP="00D9467E">
                            <w:pPr>
                              <w:suppressAutoHyphens w:val="0"/>
                              <w:autoSpaceDN/>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3D263829" w:rsidR="00F80230" w:rsidRDefault="00F80230" w:rsidP="00D9467E">
                            <w:pPr>
                              <w:suppressAutoHyphens w:val="0"/>
                              <w:autoSpaceDN/>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December </w:t>
                            </w:r>
                            <w:r w:rsidR="00FE2897">
                              <w:rPr>
                                <w:rFonts w:ascii="Times New Roman" w:eastAsia="Times New Roman" w:hAnsi="Times New Roman" w:cs="Times New Roman"/>
                                <w:color w:val="000000"/>
                                <w:kern w:val="0"/>
                                <w:sz w:val="20"/>
                                <w:szCs w:val="20"/>
                                <w:lang w:bidi="ar-SA"/>
                              </w:rPr>
                              <w:t>03,</w:t>
                            </w:r>
                            <w:r w:rsidRPr="009A53D7">
                              <w:rPr>
                                <w:rFonts w:ascii="Times New Roman" w:eastAsia="Times New Roman" w:hAnsi="Times New Roman" w:cs="Times New Roman"/>
                                <w:color w:val="000000"/>
                                <w:kern w:val="0"/>
                                <w:sz w:val="20"/>
                                <w:szCs w:val="20"/>
                                <w:lang w:bidi="ar-SA"/>
                              </w:rPr>
                              <w:t xml:space="preserve"> 202</w:t>
                            </w:r>
                            <w:r w:rsidR="00CF14BA">
                              <w:rPr>
                                <w:rFonts w:ascii="Times New Roman" w:eastAsia="Times New Roman" w:hAnsi="Times New Roman" w:cs="Times New Roman"/>
                                <w:color w:val="000000"/>
                                <w:kern w:val="0"/>
                                <w:sz w:val="20"/>
                                <w:szCs w:val="20"/>
                                <w:lang w:bidi="ar-SA"/>
                              </w:rPr>
                              <w:t>4</w:t>
                            </w:r>
                          </w:p>
                          <w:p w14:paraId="0A65FF98" w14:textId="77777777" w:rsidR="007D6B5A" w:rsidRDefault="007D6B5A" w:rsidP="00D9467E">
                            <w:pPr>
                              <w:suppressAutoHyphens w:val="0"/>
                              <w:autoSpaceDN/>
                              <w:jc w:val="both"/>
                              <w:textAlignment w:val="auto"/>
                              <w:rPr>
                                <w:rFonts w:ascii="Times New Roman" w:eastAsia="Times New Roman" w:hAnsi="Times New Roman" w:cs="Times New Roman"/>
                                <w:color w:val="000000"/>
                                <w:kern w:val="0"/>
                                <w:sz w:val="20"/>
                                <w:szCs w:val="20"/>
                                <w:lang w:bidi="ar-SA"/>
                              </w:rPr>
                            </w:pPr>
                          </w:p>
                          <w:p w14:paraId="1E05FE53" w14:textId="29AA826D" w:rsidR="007D6B5A" w:rsidRPr="00187E71" w:rsidRDefault="007D6B5A" w:rsidP="00D9467E">
                            <w:pPr>
                              <w:suppressAutoHyphens w:val="0"/>
                              <w:autoSpaceDN/>
                              <w:textAlignment w:val="auto"/>
                              <w:rPr>
                                <w:rFonts w:ascii="Times New Roman" w:eastAsia="Times New Roman" w:hAnsi="Times New Roman" w:cs="Times New Roman"/>
                                <w:b/>
                                <w:bCs/>
                                <w:color w:val="2A6099"/>
                                <w:kern w:val="0"/>
                                <w:sz w:val="22"/>
                                <w:szCs w:val="22"/>
                                <w:lang w:bidi="ar-SA"/>
                              </w:rPr>
                            </w:pPr>
                            <w:r w:rsidRPr="00187E71">
                              <w:rPr>
                                <w:rFonts w:ascii="Times New Roman" w:eastAsia="Times New Roman" w:hAnsi="Times New Roman" w:cs="Times New Roman" w:hint="eastAsia"/>
                                <w:b/>
                                <w:bCs/>
                                <w:color w:val="2A6099"/>
                                <w:kern w:val="0"/>
                                <w:sz w:val="22"/>
                                <w:szCs w:val="22"/>
                                <w:lang w:bidi="ar-SA"/>
                              </w:rPr>
                              <w:t>Technical Program Committee</w:t>
                            </w:r>
                            <w:r w:rsidR="00187E71">
                              <w:rPr>
                                <w:rFonts w:ascii="Times New Roman" w:eastAsia="Times New Roman" w:hAnsi="Times New Roman" w:cs="Times New Roman"/>
                                <w:b/>
                                <w:bCs/>
                                <w:color w:val="2A6099"/>
                                <w:kern w:val="0"/>
                                <w:sz w:val="22"/>
                                <w:szCs w:val="22"/>
                                <w:lang w:bidi="ar-SA"/>
                              </w:rPr>
                              <w:t>:</w:t>
                            </w:r>
                          </w:p>
                          <w:p w14:paraId="66FA8666" w14:textId="47CE7D32"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Uttam Ghosh</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Meharry Medical College, USA</w:t>
                            </w:r>
                          </w:p>
                          <w:p w14:paraId="3402E580" w14:textId="001C9152"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Bassem Sellami</w:t>
                            </w:r>
                            <w:r w:rsidRPr="007D6B5A">
                              <w:rPr>
                                <w:rFonts w:ascii="Times New Roman" w:eastAsia="Times New Roman" w:hAnsi="Times New Roman" w:cs="Times New Roman"/>
                                <w:b/>
                                <w:bCs/>
                                <w:color w:val="000000"/>
                                <w:kern w:val="0"/>
                                <w:sz w:val="18"/>
                                <w:szCs w:val="18"/>
                                <w:lang w:bidi="ar-SA"/>
                              </w:rPr>
                              <w:t xml:space="preserve">, </w:t>
                            </w:r>
                            <w:r w:rsidR="004A5BED" w:rsidRPr="004A5BED">
                              <w:rPr>
                                <w:rFonts w:ascii="Times New Roman" w:eastAsia="Times New Roman" w:hAnsi="Times New Roman" w:cs="Times New Roman" w:hint="eastAsia"/>
                                <w:color w:val="000000"/>
                                <w:kern w:val="0"/>
                                <w:sz w:val="18"/>
                                <w:szCs w:val="18"/>
                                <w:lang w:bidi="ar-SA"/>
                              </w:rPr>
                              <w:t>Tallinn University of Technology</w:t>
                            </w:r>
                            <w:r w:rsidRPr="007D6B5A">
                              <w:rPr>
                                <w:rFonts w:ascii="Times New Roman" w:eastAsia="Times New Roman" w:hAnsi="Times New Roman" w:cs="Times New Roman" w:hint="eastAsia"/>
                                <w:color w:val="000000"/>
                                <w:kern w:val="0"/>
                                <w:sz w:val="18"/>
                                <w:szCs w:val="18"/>
                                <w:lang w:bidi="ar-SA"/>
                              </w:rPr>
                              <w:t>, Estonia</w:t>
                            </w:r>
                          </w:p>
                          <w:p w14:paraId="6E2B2F4C" w14:textId="6C6E55E1"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val="en-US" w:bidi="ar-SA"/>
                              </w:rPr>
                              <w:t>Nedra Mellouli</w:t>
                            </w:r>
                            <w:r w:rsidRPr="007D6B5A">
                              <w:rPr>
                                <w:rFonts w:ascii="Times New Roman" w:eastAsia="Times New Roman" w:hAnsi="Times New Roman" w:cs="Times New Roman"/>
                                <w:b/>
                                <w:bCs/>
                                <w:color w:val="000000"/>
                                <w:kern w:val="0"/>
                                <w:sz w:val="18"/>
                                <w:szCs w:val="18"/>
                                <w:lang w:val="en-US" w:bidi="ar-SA"/>
                              </w:rPr>
                              <w:t xml:space="preserve">, </w:t>
                            </w:r>
                            <w:r w:rsidRPr="007D6B5A">
                              <w:rPr>
                                <w:rFonts w:ascii="Times New Roman" w:eastAsia="Times New Roman" w:hAnsi="Times New Roman" w:cs="Times New Roman" w:hint="eastAsia"/>
                                <w:color w:val="000000"/>
                                <w:kern w:val="0"/>
                                <w:sz w:val="18"/>
                                <w:szCs w:val="18"/>
                                <w:lang w:val="en-US" w:bidi="ar-SA"/>
                              </w:rPr>
                              <w:t>University</w:t>
                            </w:r>
                            <w:r w:rsidRPr="007D6B5A">
                              <w:rPr>
                                <w:rFonts w:ascii="Times New Roman" w:eastAsia="Times New Roman" w:hAnsi="Times New Roman" w:cs="Times New Roman"/>
                                <w:color w:val="000000"/>
                                <w:kern w:val="0"/>
                                <w:sz w:val="18"/>
                                <w:szCs w:val="18"/>
                                <w:lang w:val="en-US" w:bidi="ar-SA"/>
                              </w:rPr>
                              <w:t xml:space="preserve"> of </w:t>
                            </w:r>
                            <w:r w:rsidRPr="007D6B5A">
                              <w:rPr>
                                <w:rFonts w:ascii="Times New Roman" w:eastAsia="Times New Roman" w:hAnsi="Times New Roman" w:cs="Times New Roman" w:hint="eastAsia"/>
                                <w:color w:val="000000"/>
                                <w:kern w:val="0"/>
                                <w:sz w:val="18"/>
                                <w:szCs w:val="18"/>
                                <w:lang w:val="en-US" w:bidi="ar-SA"/>
                              </w:rPr>
                              <w:t xml:space="preserve">Paris 8. </w:t>
                            </w:r>
                            <w:r w:rsidRPr="007D6B5A">
                              <w:rPr>
                                <w:rFonts w:ascii="Times New Roman" w:eastAsia="Times New Roman" w:hAnsi="Times New Roman" w:cs="Times New Roman" w:hint="eastAsia"/>
                                <w:color w:val="000000"/>
                                <w:kern w:val="0"/>
                                <w:sz w:val="18"/>
                                <w:szCs w:val="18"/>
                                <w:lang w:bidi="ar-SA"/>
                              </w:rPr>
                              <w:t>France</w:t>
                            </w:r>
                          </w:p>
                          <w:p w14:paraId="09C2619C" w14:textId="34B63180"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Nan Guo</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Tennessee Tech University, USA</w:t>
                            </w:r>
                          </w:p>
                          <w:p w14:paraId="01275FD6" w14:textId="5BEB7A23"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Pascal Berthou</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LAAS-CNRS, France</w:t>
                            </w:r>
                          </w:p>
                          <w:p w14:paraId="5E945721" w14:textId="4DDC043F"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Aicha Ben</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b/>
                                <w:bCs/>
                                <w:color w:val="000000"/>
                                <w:kern w:val="0"/>
                                <w:sz w:val="18"/>
                                <w:szCs w:val="18"/>
                                <w:lang w:bidi="ar-SA"/>
                              </w:rPr>
                              <w:t>Salem</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University of Carthage, Tunisia</w:t>
                            </w:r>
                          </w:p>
                          <w:p w14:paraId="7BDF6447" w14:textId="435D06D6"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Slim Amri</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University of EL MANAR, Tunisia</w:t>
                            </w:r>
                          </w:p>
                          <w:p w14:paraId="4416F48C" w14:textId="62DC1F59"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val="fr-FR" w:bidi="ar-SA"/>
                              </w:rPr>
                            </w:pPr>
                            <w:r w:rsidRPr="007D6B5A">
                              <w:rPr>
                                <w:rFonts w:ascii="Times New Roman" w:eastAsia="Times New Roman" w:hAnsi="Times New Roman" w:cs="Times New Roman" w:hint="eastAsia"/>
                                <w:b/>
                                <w:bCs/>
                                <w:color w:val="000000"/>
                                <w:kern w:val="0"/>
                                <w:sz w:val="18"/>
                                <w:szCs w:val="18"/>
                                <w:lang w:val="fr-FR" w:bidi="ar-SA"/>
                              </w:rPr>
                              <w:t>Ziran Min,</w:t>
                            </w:r>
                            <w:r w:rsidRPr="007D6B5A">
                              <w:rPr>
                                <w:rFonts w:ascii="Times New Roman" w:eastAsia="Times New Roman" w:hAnsi="Times New Roman" w:cs="Times New Roman" w:hint="eastAsia"/>
                                <w:color w:val="000000"/>
                                <w:kern w:val="0"/>
                                <w:sz w:val="18"/>
                                <w:szCs w:val="18"/>
                                <w:lang w:val="fr-FR" w:bidi="ar-SA"/>
                              </w:rPr>
                              <w:t xml:space="preserve"> Siemens, USA</w:t>
                            </w:r>
                          </w:p>
                          <w:p w14:paraId="3FB08955" w14:textId="31AB90D8"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val="fr-FR" w:bidi="ar-SA"/>
                              </w:rPr>
                            </w:pPr>
                            <w:r w:rsidRPr="007D6B5A">
                              <w:rPr>
                                <w:rFonts w:ascii="Times New Roman" w:eastAsia="Times New Roman" w:hAnsi="Times New Roman" w:cs="Times New Roman" w:hint="eastAsia"/>
                                <w:b/>
                                <w:bCs/>
                                <w:color w:val="000000"/>
                                <w:kern w:val="0"/>
                                <w:sz w:val="18"/>
                                <w:szCs w:val="18"/>
                                <w:lang w:val="fr-FR" w:bidi="ar-SA"/>
                              </w:rPr>
                              <w:t xml:space="preserve">Amira Mouakher, </w:t>
                            </w:r>
                            <w:r w:rsidRPr="007D6B5A">
                              <w:rPr>
                                <w:rFonts w:ascii="Times New Roman" w:eastAsia="Times New Roman" w:hAnsi="Times New Roman" w:cs="Times New Roman" w:hint="eastAsia"/>
                                <w:color w:val="000000"/>
                                <w:kern w:val="0"/>
                                <w:sz w:val="18"/>
                                <w:szCs w:val="18"/>
                                <w:lang w:val="fr-FR" w:bidi="ar-SA"/>
                              </w:rPr>
                              <w:t>University of Perpignan, France</w:t>
                            </w:r>
                          </w:p>
                          <w:p w14:paraId="4E1C4C25" w14:textId="57D0EBC1"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val="en-US" w:bidi="ar-SA"/>
                              </w:rPr>
                            </w:pPr>
                            <w:r w:rsidRPr="007D6B5A">
                              <w:rPr>
                                <w:rFonts w:ascii="Times New Roman" w:eastAsia="Times New Roman" w:hAnsi="Times New Roman" w:cs="Times New Roman" w:hint="eastAsia"/>
                                <w:b/>
                                <w:bCs/>
                                <w:color w:val="000000"/>
                                <w:kern w:val="0"/>
                                <w:sz w:val="18"/>
                                <w:szCs w:val="18"/>
                                <w:lang w:val="en-US" w:bidi="ar-SA"/>
                              </w:rPr>
                              <w:t>Montini Elias</w:t>
                            </w:r>
                            <w:r w:rsidRPr="007D6B5A">
                              <w:rPr>
                                <w:rFonts w:ascii="Times New Roman" w:eastAsia="Times New Roman" w:hAnsi="Times New Roman" w:cs="Times New Roman"/>
                                <w:b/>
                                <w:bCs/>
                                <w:color w:val="000000"/>
                                <w:kern w:val="0"/>
                                <w:sz w:val="18"/>
                                <w:szCs w:val="18"/>
                                <w:lang w:val="en-US" w:bidi="ar-SA"/>
                              </w:rPr>
                              <w:t xml:space="preserve">, </w:t>
                            </w:r>
                            <w:r w:rsidRPr="007D6B5A">
                              <w:rPr>
                                <w:rFonts w:ascii="Times New Roman" w:eastAsia="Times New Roman" w:hAnsi="Times New Roman" w:cs="Times New Roman" w:hint="eastAsia"/>
                                <w:color w:val="000000"/>
                                <w:kern w:val="0"/>
                                <w:sz w:val="18"/>
                                <w:szCs w:val="18"/>
                                <w:lang w:val="en-US" w:bidi="ar-SA"/>
                              </w:rPr>
                              <w:t>Politecnico di Milano, Italy</w:t>
                            </w:r>
                          </w:p>
                          <w:p w14:paraId="2EA1FC30" w14:textId="1D1A44B6"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Hella Kaffel</w:t>
                            </w:r>
                            <w:r w:rsidRPr="007D6B5A">
                              <w:rPr>
                                <w:rFonts w:ascii="Times New Roman" w:eastAsia="Times New Roman" w:hAnsi="Times New Roman" w:cs="Times New Roman"/>
                                <w:b/>
                                <w:bCs/>
                                <w:color w:val="000000"/>
                                <w:kern w:val="0"/>
                                <w:sz w:val="18"/>
                                <w:szCs w:val="18"/>
                                <w:lang w:bidi="ar-SA"/>
                              </w:rPr>
                              <w:t>,</w:t>
                            </w:r>
                            <w:r w:rsidRPr="007D6B5A">
                              <w:rPr>
                                <w:rFonts w:ascii="Times New Roman" w:eastAsia="Times New Roman" w:hAnsi="Times New Roman" w:cs="Times New Roman"/>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University of EL MANAR, Tunisia</w:t>
                            </w:r>
                          </w:p>
                          <w:p w14:paraId="175481A0" w14:textId="72F0C658"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Walid Barhoumi</w:t>
                            </w:r>
                            <w:r w:rsidRPr="007D6B5A">
                              <w:rPr>
                                <w:rFonts w:ascii="Times New Roman" w:eastAsia="Times New Roman" w:hAnsi="Times New Roman" w:cs="Times New Roman"/>
                                <w:b/>
                                <w:bCs/>
                                <w:color w:val="000000"/>
                                <w:kern w:val="0"/>
                                <w:sz w:val="18"/>
                                <w:szCs w:val="18"/>
                                <w:lang w:bidi="ar-SA"/>
                              </w:rPr>
                              <w:t>,</w:t>
                            </w:r>
                            <w:r w:rsidRPr="007D6B5A">
                              <w:rPr>
                                <w:rFonts w:ascii="Times New Roman" w:eastAsia="Times New Roman" w:hAnsi="Times New Roman" w:cs="Times New Roman"/>
                                <w:color w:val="000000"/>
                                <w:kern w:val="0"/>
                                <w:sz w:val="18"/>
                                <w:szCs w:val="18"/>
                                <w:lang w:bidi="ar-SA"/>
                              </w:rPr>
                              <w:t xml:space="preserve"> University</w:t>
                            </w:r>
                            <w:r w:rsidRPr="007D6B5A">
                              <w:rPr>
                                <w:rFonts w:ascii="Times New Roman" w:eastAsia="Times New Roman" w:hAnsi="Times New Roman" w:cs="Times New Roman" w:hint="eastAsia"/>
                                <w:color w:val="000000"/>
                                <w:kern w:val="0"/>
                                <w:sz w:val="18"/>
                                <w:szCs w:val="18"/>
                                <w:lang w:bidi="ar-SA"/>
                              </w:rPr>
                              <w:t xml:space="preserve"> of Carthage, Tunisia</w:t>
                            </w:r>
                          </w:p>
                          <w:p w14:paraId="1FFD95D8" w14:textId="77777777"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Debashis Das,</w:t>
                            </w:r>
                            <w:r w:rsidRPr="007D6B5A">
                              <w:rPr>
                                <w:rFonts w:ascii="Times New Roman" w:eastAsia="Times New Roman" w:hAnsi="Times New Roman" w:cs="Times New Roman" w:hint="eastAsia"/>
                                <w:color w:val="000000"/>
                                <w:kern w:val="0"/>
                                <w:sz w:val="18"/>
                                <w:szCs w:val="18"/>
                                <w:lang w:bidi="ar-SA"/>
                              </w:rPr>
                              <w:t xml:space="preserve"> Kalyani University, India</w:t>
                            </w:r>
                          </w:p>
                          <w:p w14:paraId="5E6A3437" w14:textId="57726C63"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Sadok Ben Yahia,</w:t>
                            </w:r>
                            <w:r w:rsidRPr="007D6B5A">
                              <w:rPr>
                                <w:rFonts w:ascii="Times New Roman" w:eastAsia="Times New Roman" w:hAnsi="Times New Roman" w:cs="Times New Roman" w:hint="eastAsia"/>
                                <w:color w:val="000000"/>
                                <w:kern w:val="0"/>
                                <w:sz w:val="18"/>
                                <w:szCs w:val="18"/>
                                <w:lang w:bidi="ar-SA"/>
                              </w:rPr>
                              <w:t xml:space="preserve"> University of Southern Denmark, SDU Denmark</w:t>
                            </w:r>
                          </w:p>
                          <w:p w14:paraId="72B010A5" w14:textId="35D95B25" w:rsidR="007D6B5A" w:rsidRPr="007D6B5A" w:rsidRDefault="007D6B5A" w:rsidP="00D9467E">
                            <w:pPr>
                              <w:suppressAutoHyphens w:val="0"/>
                              <w:autoSpaceDN/>
                              <w:jc w:val="both"/>
                              <w:textAlignment w:val="auto"/>
                              <w:rPr>
                                <w:rFonts w:ascii="Times New Roman" w:eastAsia="Times New Roman" w:hAnsi="Times New Roman" w:cs="Times New Roman"/>
                                <w:color w:val="000000"/>
                                <w:kern w:val="0"/>
                                <w:sz w:val="18"/>
                                <w:szCs w:val="18"/>
                                <w:lang w:val="fr-FR" w:bidi="ar-SA"/>
                              </w:rPr>
                            </w:pPr>
                            <w:r w:rsidRPr="007D6B5A">
                              <w:rPr>
                                <w:rFonts w:ascii="Times New Roman" w:eastAsia="Times New Roman" w:hAnsi="Times New Roman" w:cs="Times New Roman" w:hint="eastAsia"/>
                                <w:b/>
                                <w:bCs/>
                                <w:color w:val="000000"/>
                                <w:kern w:val="0"/>
                                <w:sz w:val="18"/>
                                <w:szCs w:val="18"/>
                                <w:lang w:val="fr-FR" w:bidi="ar-SA"/>
                              </w:rPr>
                              <w:t>Christine</w:t>
                            </w:r>
                            <w:r>
                              <w:rPr>
                                <w:rFonts w:ascii="Times New Roman" w:eastAsia="Times New Roman" w:hAnsi="Times New Roman" w:cs="Times New Roman"/>
                                <w:b/>
                                <w:bCs/>
                                <w:color w:val="000000"/>
                                <w:kern w:val="0"/>
                                <w:sz w:val="18"/>
                                <w:szCs w:val="18"/>
                                <w:lang w:val="fr-FR" w:bidi="ar-SA"/>
                              </w:rPr>
                              <w:t xml:space="preserve"> </w:t>
                            </w:r>
                            <w:r w:rsidRPr="007D6B5A">
                              <w:rPr>
                                <w:rFonts w:ascii="Times New Roman" w:eastAsia="Times New Roman" w:hAnsi="Times New Roman" w:cs="Times New Roman"/>
                                <w:b/>
                                <w:bCs/>
                                <w:color w:val="000000"/>
                                <w:kern w:val="0"/>
                                <w:sz w:val="18"/>
                                <w:szCs w:val="18"/>
                                <w:lang w:val="fr-FR" w:bidi="ar-SA"/>
                              </w:rPr>
                              <w:t>Louberry</w:t>
                            </w:r>
                            <w:r w:rsidRPr="007D6B5A">
                              <w:rPr>
                                <w:rFonts w:ascii="Times New Roman" w:eastAsia="Times New Roman" w:hAnsi="Times New Roman" w:cs="Times New Roman" w:hint="eastAsia"/>
                                <w:b/>
                                <w:bCs/>
                                <w:color w:val="000000"/>
                                <w:kern w:val="0"/>
                                <w:sz w:val="18"/>
                                <w:szCs w:val="18"/>
                                <w:lang w:val="fr-FR" w:bidi="ar-SA"/>
                              </w:rPr>
                              <w:t>,</w:t>
                            </w:r>
                            <w:r>
                              <w:rPr>
                                <w:rFonts w:ascii="Times New Roman" w:eastAsia="Times New Roman" w:hAnsi="Times New Roman" w:cs="Times New Roman"/>
                                <w:color w:val="000000"/>
                                <w:kern w:val="0"/>
                                <w:sz w:val="18"/>
                                <w:szCs w:val="18"/>
                                <w:lang w:val="fr-FR" w:bidi="ar-SA"/>
                              </w:rPr>
                              <w:t xml:space="preserve"> </w:t>
                            </w:r>
                            <w:r w:rsidRPr="007D6B5A">
                              <w:rPr>
                                <w:rFonts w:ascii="Times New Roman" w:eastAsia="Times New Roman" w:hAnsi="Times New Roman" w:cs="Times New Roman" w:hint="eastAsia"/>
                                <w:color w:val="000000"/>
                                <w:kern w:val="0"/>
                                <w:sz w:val="18"/>
                                <w:szCs w:val="18"/>
                                <w:lang w:val="fr-FR" w:bidi="ar-SA"/>
                              </w:rPr>
                              <w:t xml:space="preserve">University of Pau &amp; Pays de l'Adour, </w:t>
                            </w:r>
                            <w:r w:rsidRPr="007D6B5A">
                              <w:rPr>
                                <w:rFonts w:ascii="Times New Roman" w:eastAsia="Times New Roman" w:hAnsi="Times New Roman" w:cs="Times New Roman"/>
                                <w:color w:val="000000"/>
                                <w:kern w:val="0"/>
                                <w:sz w:val="18"/>
                                <w:szCs w:val="18"/>
                                <w:lang w:val="fr-FR" w:bidi="ar-SA"/>
                              </w:rPr>
                              <w:t>France</w:t>
                            </w:r>
                          </w:p>
                          <w:p w14:paraId="159EB702" w14:textId="1B87AB37" w:rsidR="00BD0D1A" w:rsidRPr="007D6B5A" w:rsidRDefault="007D6B5A" w:rsidP="00CC2A29">
                            <w:pPr>
                              <w:suppressAutoHyphens w:val="0"/>
                              <w:autoSpaceDN/>
                              <w:jc w:val="both"/>
                              <w:textAlignment w:val="auto"/>
                              <w:rPr>
                                <w:rFonts w:ascii="Times New Roman" w:eastAsia="Times New Roman" w:hAnsi="Times New Roman" w:cs="Times New Roman"/>
                                <w:b/>
                                <w:bCs/>
                                <w:color w:val="000000"/>
                                <w:kern w:val="0"/>
                                <w:sz w:val="18"/>
                                <w:szCs w:val="18"/>
                                <w:lang w:val="en-US" w:bidi="ar-SA"/>
                              </w:rPr>
                            </w:pPr>
                            <w:r w:rsidRPr="007D6B5A">
                              <w:rPr>
                                <w:rFonts w:ascii="Times New Roman" w:eastAsia="Times New Roman" w:hAnsi="Times New Roman" w:cs="Times New Roman" w:hint="eastAsia"/>
                                <w:b/>
                                <w:bCs/>
                                <w:color w:val="000000"/>
                                <w:kern w:val="0"/>
                                <w:sz w:val="18"/>
                                <w:szCs w:val="18"/>
                                <w:lang w:val="en-US" w:bidi="ar-SA"/>
                              </w:rPr>
                              <w:t>Robert G Pettit</w:t>
                            </w:r>
                            <w:r w:rsidRPr="007D6B5A">
                              <w:rPr>
                                <w:rFonts w:ascii="Times New Roman" w:eastAsia="Times New Roman" w:hAnsi="Times New Roman" w:cs="Times New Roman"/>
                                <w:b/>
                                <w:bCs/>
                                <w:color w:val="000000"/>
                                <w:kern w:val="0"/>
                                <w:sz w:val="18"/>
                                <w:szCs w:val="18"/>
                                <w:lang w:val="en-US" w:bidi="ar-SA"/>
                              </w:rPr>
                              <w:t xml:space="preserve">, </w:t>
                            </w:r>
                            <w:r w:rsidRPr="007D6B5A">
                              <w:rPr>
                                <w:rFonts w:ascii="Times New Roman" w:eastAsia="Times New Roman" w:hAnsi="Times New Roman" w:cs="Times New Roman" w:hint="eastAsia"/>
                                <w:color w:val="000000"/>
                                <w:kern w:val="0"/>
                                <w:sz w:val="18"/>
                                <w:szCs w:val="18"/>
                                <w:lang w:val="en-US" w:bidi="ar-SA"/>
                              </w:rPr>
                              <w:t xml:space="preserve">George </w:t>
                            </w:r>
                            <w:r w:rsidRPr="007D6B5A">
                              <w:rPr>
                                <w:rFonts w:ascii="Times New Roman" w:eastAsia="Times New Roman" w:hAnsi="Times New Roman" w:cs="Times New Roman"/>
                                <w:color w:val="000000"/>
                                <w:kern w:val="0"/>
                                <w:sz w:val="18"/>
                                <w:szCs w:val="18"/>
                                <w:lang w:val="en-US" w:bidi="ar-SA"/>
                              </w:rPr>
                              <w:t xml:space="preserve">    </w:t>
                            </w:r>
                            <w:r w:rsidRPr="007D6B5A">
                              <w:rPr>
                                <w:rFonts w:ascii="Times New Roman" w:eastAsia="Times New Roman" w:hAnsi="Times New Roman" w:cs="Times New Roman" w:hint="eastAsia"/>
                                <w:color w:val="000000"/>
                                <w:kern w:val="0"/>
                                <w:sz w:val="18"/>
                                <w:szCs w:val="18"/>
                                <w:lang w:val="en-US" w:bidi="ar-SA"/>
                              </w:rPr>
                              <w:t>Mason University</w:t>
                            </w:r>
                            <w:r w:rsidRPr="007D6B5A">
                              <w:rPr>
                                <w:rFonts w:ascii="Times New Roman" w:eastAsia="Times New Roman" w:hAnsi="Times New Roman" w:cs="Times New Roman"/>
                                <w:color w:val="000000"/>
                                <w:kern w:val="0"/>
                                <w:sz w:val="18"/>
                                <w:szCs w:val="18"/>
                                <w:lang w:val="en-US" w:bidi="ar-SA"/>
                              </w:rPr>
                              <w:t>, USA</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5FFE46E" id="_x0000_s1028" style="position:absolute;margin-left:4.2pt;margin-top:148.2pt;width:116.4pt;height:679.05pt;z-index:228782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" adj="-11796480,,5400" path="m,l21600,r,21600l,21600,,xe" stroked="f">
                <v:stroke joinstyle="miter"/>
                <v:formulas/>
                <v:path arrowok="t" o:connecttype="custom" o:connectlocs="739140,0;1478280,4311968;739140,8623935;0,4311968" o:connectangles="270,0,90,180" textboxrect="0,0,21600,21600"/>
                <v:textbox inset=".24992mm,.24992mm,.24992mm,.24992mm">
                  <w:txbxContent>
                    <w:p w14:paraId="7818FBA0" w14:textId="77777777" w:rsidR="00C71D64" w:rsidRPr="00224280" w:rsidRDefault="00B15C9C" w:rsidP="002B6B9C">
                      <w:pPr>
                        <w:jc w:val="both"/>
                        <w:rPr>
                          <w:rFonts w:ascii="Times New Roman" w:eastAsia="Times New Roman" w:hAnsi="Times New Roman" w:cs="Times New Roman"/>
                          <w:b/>
                          <w:bCs/>
                          <w:color w:val="2A6099"/>
                          <w:kern w:val="0"/>
                          <w:sz w:val="22"/>
                          <w:szCs w:val="22"/>
                          <w:lang w:bidi="ar-SA"/>
                        </w:rPr>
                      </w:pPr>
                      <w:r w:rsidRPr="00224280">
                        <w:rPr>
                          <w:rFonts w:ascii="Times New Roman" w:eastAsia="Times New Roman" w:hAnsi="Times New Roman" w:cs="Times New Roman"/>
                          <w:b/>
                          <w:bCs/>
                          <w:color w:val="2A6099"/>
                          <w:kern w:val="0"/>
                          <w:sz w:val="22"/>
                          <w:szCs w:val="22"/>
                          <w:lang w:bidi="ar-SA"/>
                        </w:rPr>
                        <w:t>Organizing Committee</w:t>
                      </w:r>
                    </w:p>
                    <w:p w14:paraId="717A2820" w14:textId="77777777" w:rsidR="00C71D64" w:rsidRPr="00135F73" w:rsidRDefault="00C71D64" w:rsidP="002B6B9C">
                      <w:pPr>
                        <w:jc w:val="both"/>
                        <w:rPr>
                          <w:rFonts w:hint="eastAsia"/>
                          <w:sz w:val="18"/>
                          <w:szCs w:val="18"/>
                        </w:rPr>
                      </w:pPr>
                    </w:p>
                    <w:p w14:paraId="590F2177" w14:textId="1E027CBF" w:rsidR="00AD62A4" w:rsidRPr="00135F73" w:rsidRDefault="00F80230" w:rsidP="00D9467E">
                      <w:pPr>
                        <w:rPr>
                          <w:rFonts w:hint="eastAsia"/>
                          <w:sz w:val="18"/>
                          <w:szCs w:val="18"/>
                        </w:rPr>
                      </w:pPr>
                      <w:r w:rsidRPr="00135F73">
                        <w:rPr>
                          <w:rFonts w:ascii="Times New Roman" w:hAnsi="Times New Roman"/>
                          <w:b/>
                          <w:bCs/>
                          <w:color w:val="000000"/>
                          <w:sz w:val="18"/>
                          <w:szCs w:val="18"/>
                        </w:rPr>
                        <w:t>Akram Hakiri</w:t>
                      </w:r>
                    </w:p>
                    <w:p w14:paraId="5F751B61" w14:textId="3145CA21" w:rsidR="00AD62A4" w:rsidRPr="007D6B5A" w:rsidRDefault="00AD62A4" w:rsidP="00D9467E">
                      <w:pPr>
                        <w:rPr>
                          <w:rFonts w:ascii="Times New Roman" w:hAnsi="Times New Roman"/>
                          <w:color w:val="000000"/>
                          <w:sz w:val="18"/>
                          <w:szCs w:val="18"/>
                          <w:lang w:val="en-US"/>
                        </w:rPr>
                      </w:pPr>
                      <w:r w:rsidRPr="007D6B5A">
                        <w:rPr>
                          <w:rFonts w:ascii="Times New Roman" w:hAnsi="Times New Roman"/>
                          <w:color w:val="000000"/>
                          <w:sz w:val="18"/>
                          <w:szCs w:val="18"/>
                          <w:lang w:val="en-US"/>
                        </w:rPr>
                        <w:t>University</w:t>
                      </w:r>
                      <w:r w:rsidR="00F80230" w:rsidRPr="007D6B5A">
                        <w:rPr>
                          <w:rFonts w:ascii="Times New Roman" w:hAnsi="Times New Roman"/>
                          <w:color w:val="000000"/>
                          <w:sz w:val="18"/>
                          <w:szCs w:val="18"/>
                          <w:lang w:val="en-US"/>
                        </w:rPr>
                        <w:t xml:space="preserve"> of </w:t>
                      </w:r>
                      <w:r w:rsidR="00A332B2" w:rsidRPr="007D6B5A">
                        <w:rPr>
                          <w:rFonts w:ascii="Times New Roman" w:hAnsi="Times New Roman"/>
                          <w:color w:val="000000"/>
                          <w:sz w:val="18"/>
                          <w:szCs w:val="18"/>
                          <w:lang w:val="en-US"/>
                        </w:rPr>
                        <w:t>Pau &amp; Pays de l’Adour</w:t>
                      </w:r>
                      <w:r w:rsidRPr="007D6B5A">
                        <w:rPr>
                          <w:rFonts w:ascii="Times New Roman" w:hAnsi="Times New Roman"/>
                          <w:color w:val="000000"/>
                          <w:sz w:val="18"/>
                          <w:szCs w:val="18"/>
                          <w:lang w:val="en-US"/>
                        </w:rPr>
                        <w:t xml:space="preserve">, </w:t>
                      </w:r>
                      <w:r w:rsidR="00A332B2" w:rsidRPr="007D6B5A">
                        <w:rPr>
                          <w:rFonts w:ascii="Times New Roman" w:hAnsi="Times New Roman"/>
                          <w:color w:val="000000"/>
                          <w:sz w:val="18"/>
                          <w:szCs w:val="18"/>
                          <w:lang w:val="en-US"/>
                        </w:rPr>
                        <w:t>France</w:t>
                      </w:r>
                    </w:p>
                    <w:p w14:paraId="795A9EB0" w14:textId="61E343AC" w:rsidR="00AD62A4" w:rsidRPr="00135F73" w:rsidRDefault="00AD62A4" w:rsidP="00D9467E">
                      <w:pPr>
                        <w:rPr>
                          <w:rFonts w:ascii="Times New Roman" w:hAnsi="Times New Roman"/>
                          <w:b/>
                          <w:bCs/>
                          <w:color w:val="000000"/>
                          <w:sz w:val="18"/>
                          <w:szCs w:val="18"/>
                        </w:rPr>
                      </w:pPr>
                      <w:r w:rsidRPr="00135F73">
                        <w:rPr>
                          <w:rFonts w:ascii="Times New Roman" w:hAnsi="Times New Roman"/>
                          <w:b/>
                          <w:bCs/>
                          <w:color w:val="000000"/>
                          <w:sz w:val="18"/>
                          <w:szCs w:val="18"/>
                        </w:rPr>
                        <w:t>Aniruddha Gokhale</w:t>
                      </w:r>
                    </w:p>
                    <w:p w14:paraId="66A80E8D" w14:textId="0D963247" w:rsidR="00AD62A4" w:rsidRPr="00135F73" w:rsidRDefault="00AD62A4" w:rsidP="00D9467E">
                      <w:pPr>
                        <w:rPr>
                          <w:rFonts w:ascii="Times New Roman" w:hAnsi="Times New Roman"/>
                          <w:color w:val="000000"/>
                          <w:sz w:val="18"/>
                          <w:szCs w:val="18"/>
                        </w:rPr>
                      </w:pPr>
                      <w:r w:rsidRPr="00135F73">
                        <w:rPr>
                          <w:rFonts w:ascii="Times New Roman" w:hAnsi="Times New Roman"/>
                          <w:color w:val="000000"/>
                          <w:sz w:val="18"/>
                          <w:szCs w:val="18"/>
                        </w:rPr>
                        <w:t>Vanderbilt University, USA</w:t>
                      </w:r>
                    </w:p>
                    <w:p w14:paraId="7F40D587" w14:textId="77777777" w:rsidR="00D57468" w:rsidRPr="00135F73" w:rsidRDefault="00D57468" w:rsidP="00D9467E">
                      <w:pPr>
                        <w:suppressAutoHyphens w:val="0"/>
                        <w:autoSpaceDN/>
                        <w:jc w:val="both"/>
                        <w:textAlignment w:val="auto"/>
                        <w:rPr>
                          <w:rFonts w:ascii="Times New Roman" w:eastAsia="Times New Roman" w:hAnsi="Times New Roman" w:cs="Times New Roman"/>
                          <w:b/>
                          <w:bCs/>
                          <w:color w:val="2A6099"/>
                          <w:kern w:val="0"/>
                          <w:sz w:val="18"/>
                          <w:szCs w:val="18"/>
                          <w:lang w:bidi="ar-SA"/>
                        </w:rPr>
                      </w:pPr>
                    </w:p>
                    <w:p w14:paraId="012D9985" w14:textId="1E97E067" w:rsidR="00F80230" w:rsidRPr="00135F73" w:rsidRDefault="00F80230" w:rsidP="00D9467E">
                      <w:pPr>
                        <w:suppressAutoHyphens w:val="0"/>
                        <w:autoSpaceDN/>
                        <w:jc w:val="both"/>
                        <w:textAlignment w:val="auto"/>
                        <w:rPr>
                          <w:rFonts w:ascii="Times New Roman" w:eastAsia="Times New Roman" w:hAnsi="Times New Roman" w:cs="Times New Roman"/>
                          <w:b/>
                          <w:bCs/>
                          <w:color w:val="2A6099"/>
                          <w:kern w:val="0"/>
                          <w:sz w:val="22"/>
                          <w:szCs w:val="22"/>
                          <w:lang w:bidi="ar-SA"/>
                        </w:rPr>
                      </w:pPr>
                      <w:r w:rsidRPr="00135F73">
                        <w:rPr>
                          <w:rFonts w:ascii="Times New Roman" w:eastAsia="Times New Roman" w:hAnsi="Times New Roman" w:cs="Times New Roman"/>
                          <w:b/>
                          <w:bCs/>
                          <w:color w:val="2A6099"/>
                          <w:kern w:val="0"/>
                          <w:sz w:val="22"/>
                          <w:szCs w:val="22"/>
                          <w:lang w:bidi="ar-SA"/>
                        </w:rPr>
                        <w:t>Important Dates</w:t>
                      </w:r>
                      <w:r w:rsidR="00135F73">
                        <w:rPr>
                          <w:rFonts w:ascii="Times New Roman" w:eastAsia="Times New Roman" w:hAnsi="Times New Roman" w:cs="Times New Roman"/>
                          <w:b/>
                          <w:bCs/>
                          <w:color w:val="2A6099"/>
                          <w:kern w:val="0"/>
                          <w:sz w:val="22"/>
                          <w:szCs w:val="22"/>
                          <w:lang w:bidi="ar-SA"/>
                        </w:rPr>
                        <w:t>:</w:t>
                      </w:r>
                    </w:p>
                    <w:p w14:paraId="64ED26A0" w14:textId="6BD80F53" w:rsidR="00F80230" w:rsidRPr="009A53D7" w:rsidRDefault="00F80230" w:rsidP="00D9467E">
                      <w:pPr>
                        <w:suppressAutoHyphens w:val="0"/>
                        <w:autoSpaceDN/>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Submission deadline</w:t>
                      </w:r>
                    </w:p>
                    <w:p w14:paraId="78EFC6D3" w14:textId="0F13C693" w:rsidR="00F80230" w:rsidRPr="009A53D7" w:rsidRDefault="00F80230" w:rsidP="00D9467E">
                      <w:pPr>
                        <w:suppressAutoHyphens w:val="0"/>
                        <w:autoSpaceDN/>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September </w:t>
                      </w:r>
                      <w:r w:rsidR="00FE2897">
                        <w:rPr>
                          <w:rFonts w:ascii="Times New Roman" w:eastAsia="Times New Roman" w:hAnsi="Times New Roman" w:cs="Times New Roman"/>
                          <w:color w:val="000000"/>
                          <w:kern w:val="0"/>
                          <w:sz w:val="20"/>
                          <w:szCs w:val="20"/>
                          <w:lang w:bidi="ar-SA"/>
                        </w:rPr>
                        <w:t>23</w:t>
                      </w:r>
                      <w:r w:rsidRPr="009A53D7">
                        <w:rPr>
                          <w:rFonts w:ascii="Times New Roman" w:eastAsia="Times New Roman" w:hAnsi="Times New Roman" w:cs="Times New Roman"/>
                          <w:color w:val="000000"/>
                          <w:kern w:val="0"/>
                          <w:sz w:val="20"/>
                          <w:szCs w:val="20"/>
                          <w:lang w:bidi="ar-SA"/>
                        </w:rPr>
                        <w:t>, 202</w:t>
                      </w:r>
                      <w:r w:rsidR="00CF14BA">
                        <w:rPr>
                          <w:rFonts w:ascii="Times New Roman" w:eastAsia="Times New Roman" w:hAnsi="Times New Roman" w:cs="Times New Roman"/>
                          <w:color w:val="000000"/>
                          <w:kern w:val="0"/>
                          <w:sz w:val="20"/>
                          <w:szCs w:val="20"/>
                          <w:lang w:bidi="ar-SA"/>
                        </w:rPr>
                        <w:t>4</w:t>
                      </w:r>
                    </w:p>
                    <w:p w14:paraId="21AB92C7" w14:textId="77777777" w:rsidR="00F80230" w:rsidRPr="009A53D7" w:rsidRDefault="00F80230" w:rsidP="00D9467E">
                      <w:pPr>
                        <w:suppressAutoHyphens w:val="0"/>
                        <w:autoSpaceDN/>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Acceptance notification</w:t>
                      </w:r>
                    </w:p>
                    <w:p w14:paraId="4E2A952A" w14:textId="46CF2069" w:rsidR="00F80230" w:rsidRPr="009A53D7" w:rsidRDefault="00F80230" w:rsidP="00D9467E">
                      <w:pPr>
                        <w:suppressAutoHyphens w:val="0"/>
                        <w:autoSpaceDN/>
                        <w:jc w:val="both"/>
                        <w:textAlignment w:val="auto"/>
                        <w:rPr>
                          <w:rFonts w:ascii="Times New Roman" w:eastAsia="Times New Roman" w:hAnsi="Times New Roman" w:cs="Times New Roman"/>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sidR="00FE2897">
                        <w:rPr>
                          <w:rFonts w:ascii="Times New Roman" w:eastAsia="Times New Roman" w:hAnsi="Times New Roman" w:cs="Times New Roman"/>
                          <w:color w:val="000000"/>
                          <w:kern w:val="0"/>
                          <w:sz w:val="20"/>
                          <w:szCs w:val="20"/>
                          <w:lang w:bidi="ar-SA"/>
                        </w:rPr>
                        <w:t>20</w:t>
                      </w:r>
                      <w:r w:rsidRPr="009A53D7">
                        <w:rPr>
                          <w:rFonts w:ascii="Times New Roman" w:eastAsia="Times New Roman" w:hAnsi="Times New Roman" w:cs="Times New Roman"/>
                          <w:color w:val="000000"/>
                          <w:kern w:val="0"/>
                          <w:sz w:val="20"/>
                          <w:szCs w:val="20"/>
                          <w:lang w:bidi="ar-SA"/>
                        </w:rPr>
                        <w:t>, 202</w:t>
                      </w:r>
                      <w:r w:rsidR="00CF14BA">
                        <w:rPr>
                          <w:rFonts w:ascii="Times New Roman" w:eastAsia="Times New Roman" w:hAnsi="Times New Roman" w:cs="Times New Roman"/>
                          <w:color w:val="000000"/>
                          <w:kern w:val="0"/>
                          <w:sz w:val="20"/>
                          <w:szCs w:val="20"/>
                          <w:lang w:bidi="ar-SA"/>
                        </w:rPr>
                        <w:t>4</w:t>
                      </w:r>
                    </w:p>
                    <w:p w14:paraId="52A940ED" w14:textId="1A870821" w:rsidR="00F80230" w:rsidRPr="009A53D7" w:rsidRDefault="00F80230" w:rsidP="00D9467E">
                      <w:pPr>
                        <w:suppressAutoHyphens w:val="0"/>
                        <w:autoSpaceDN/>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Camera-ready papers</w:t>
                      </w:r>
                    </w:p>
                    <w:p w14:paraId="422CA7AD" w14:textId="1887F87A" w:rsidR="00F80230" w:rsidRPr="009A53D7" w:rsidRDefault="00FE2897" w:rsidP="00D9467E">
                      <w:pPr>
                        <w:suppressAutoHyphens w:val="0"/>
                        <w:autoSpaceDN/>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October </w:t>
                      </w:r>
                      <w:r>
                        <w:rPr>
                          <w:rFonts w:ascii="Times New Roman" w:eastAsia="Times New Roman" w:hAnsi="Times New Roman" w:cs="Times New Roman"/>
                          <w:color w:val="000000"/>
                          <w:kern w:val="0"/>
                          <w:sz w:val="20"/>
                          <w:szCs w:val="20"/>
                          <w:lang w:bidi="ar-SA"/>
                        </w:rPr>
                        <w:t>23</w:t>
                      </w:r>
                      <w:r w:rsidR="00F80230" w:rsidRPr="009A53D7">
                        <w:rPr>
                          <w:rFonts w:ascii="Times New Roman" w:eastAsia="Times New Roman" w:hAnsi="Times New Roman" w:cs="Times New Roman"/>
                          <w:color w:val="000000"/>
                          <w:kern w:val="0"/>
                          <w:sz w:val="20"/>
                          <w:szCs w:val="20"/>
                          <w:lang w:bidi="ar-SA"/>
                        </w:rPr>
                        <w:t>, 202</w:t>
                      </w:r>
                      <w:r w:rsidR="00CF14BA">
                        <w:rPr>
                          <w:rFonts w:ascii="Times New Roman" w:eastAsia="Times New Roman" w:hAnsi="Times New Roman" w:cs="Times New Roman"/>
                          <w:color w:val="000000"/>
                          <w:kern w:val="0"/>
                          <w:sz w:val="20"/>
                          <w:szCs w:val="20"/>
                          <w:lang w:bidi="ar-SA"/>
                        </w:rPr>
                        <w:t>4</w:t>
                      </w:r>
                    </w:p>
                    <w:p w14:paraId="381EA5B6" w14:textId="72D9D0EC" w:rsidR="00F80230" w:rsidRPr="009A53D7" w:rsidRDefault="00F80230" w:rsidP="00D9467E">
                      <w:pPr>
                        <w:suppressAutoHyphens w:val="0"/>
                        <w:autoSpaceDN/>
                        <w:jc w:val="both"/>
                        <w:textAlignment w:val="auto"/>
                        <w:rPr>
                          <w:rFonts w:ascii="Times New Roman" w:eastAsia="Times New Roman" w:hAnsi="Times New Roman" w:cs="Times New Roman"/>
                          <w:b/>
                          <w:bCs/>
                          <w:color w:val="FF0000"/>
                          <w:kern w:val="0"/>
                          <w:sz w:val="20"/>
                          <w:szCs w:val="20"/>
                          <w:lang w:bidi="ar-SA"/>
                        </w:rPr>
                      </w:pPr>
                      <w:r w:rsidRPr="009A53D7">
                        <w:rPr>
                          <w:rFonts w:ascii="Times New Roman" w:eastAsia="Times New Roman" w:hAnsi="Times New Roman" w:cs="Times New Roman"/>
                          <w:b/>
                          <w:bCs/>
                          <w:color w:val="FF0000"/>
                          <w:kern w:val="0"/>
                          <w:sz w:val="20"/>
                          <w:szCs w:val="20"/>
                          <w:lang w:bidi="ar-SA"/>
                        </w:rPr>
                        <w:t>Workshop Date</w:t>
                      </w:r>
                    </w:p>
                    <w:p w14:paraId="52A0FEE7" w14:textId="3D263829" w:rsidR="00F80230" w:rsidRDefault="00F80230" w:rsidP="00D9467E">
                      <w:pPr>
                        <w:suppressAutoHyphens w:val="0"/>
                        <w:autoSpaceDN/>
                        <w:jc w:val="both"/>
                        <w:textAlignment w:val="auto"/>
                        <w:rPr>
                          <w:rFonts w:ascii="Times New Roman" w:eastAsia="Times New Roman" w:hAnsi="Times New Roman" w:cs="Times New Roman"/>
                          <w:color w:val="000000"/>
                          <w:kern w:val="0"/>
                          <w:sz w:val="20"/>
                          <w:szCs w:val="20"/>
                          <w:lang w:bidi="ar-SA"/>
                        </w:rPr>
                      </w:pPr>
                      <w:r w:rsidRPr="009A53D7">
                        <w:rPr>
                          <w:rFonts w:ascii="Times New Roman" w:eastAsia="Times New Roman" w:hAnsi="Times New Roman" w:cs="Times New Roman"/>
                          <w:color w:val="000000"/>
                          <w:kern w:val="0"/>
                          <w:sz w:val="20"/>
                          <w:szCs w:val="20"/>
                          <w:lang w:bidi="ar-SA"/>
                        </w:rPr>
                        <w:t xml:space="preserve">December </w:t>
                      </w:r>
                      <w:r w:rsidR="00FE2897">
                        <w:rPr>
                          <w:rFonts w:ascii="Times New Roman" w:eastAsia="Times New Roman" w:hAnsi="Times New Roman" w:cs="Times New Roman"/>
                          <w:color w:val="000000"/>
                          <w:kern w:val="0"/>
                          <w:sz w:val="20"/>
                          <w:szCs w:val="20"/>
                          <w:lang w:bidi="ar-SA"/>
                        </w:rPr>
                        <w:t>03,</w:t>
                      </w:r>
                      <w:r w:rsidRPr="009A53D7">
                        <w:rPr>
                          <w:rFonts w:ascii="Times New Roman" w:eastAsia="Times New Roman" w:hAnsi="Times New Roman" w:cs="Times New Roman"/>
                          <w:color w:val="000000"/>
                          <w:kern w:val="0"/>
                          <w:sz w:val="20"/>
                          <w:szCs w:val="20"/>
                          <w:lang w:bidi="ar-SA"/>
                        </w:rPr>
                        <w:t xml:space="preserve"> 202</w:t>
                      </w:r>
                      <w:r w:rsidR="00CF14BA">
                        <w:rPr>
                          <w:rFonts w:ascii="Times New Roman" w:eastAsia="Times New Roman" w:hAnsi="Times New Roman" w:cs="Times New Roman"/>
                          <w:color w:val="000000"/>
                          <w:kern w:val="0"/>
                          <w:sz w:val="20"/>
                          <w:szCs w:val="20"/>
                          <w:lang w:bidi="ar-SA"/>
                        </w:rPr>
                        <w:t>4</w:t>
                      </w:r>
                    </w:p>
                    <w:p w14:paraId="0A65FF98" w14:textId="77777777" w:rsidR="007D6B5A" w:rsidRDefault="007D6B5A" w:rsidP="00D9467E">
                      <w:pPr>
                        <w:suppressAutoHyphens w:val="0"/>
                        <w:autoSpaceDN/>
                        <w:jc w:val="both"/>
                        <w:textAlignment w:val="auto"/>
                        <w:rPr>
                          <w:rFonts w:ascii="Times New Roman" w:eastAsia="Times New Roman" w:hAnsi="Times New Roman" w:cs="Times New Roman"/>
                          <w:color w:val="000000"/>
                          <w:kern w:val="0"/>
                          <w:sz w:val="20"/>
                          <w:szCs w:val="20"/>
                          <w:lang w:bidi="ar-SA"/>
                        </w:rPr>
                      </w:pPr>
                    </w:p>
                    <w:p w14:paraId="1E05FE53" w14:textId="29AA826D" w:rsidR="007D6B5A" w:rsidRPr="00187E71" w:rsidRDefault="007D6B5A" w:rsidP="00D9467E">
                      <w:pPr>
                        <w:suppressAutoHyphens w:val="0"/>
                        <w:autoSpaceDN/>
                        <w:textAlignment w:val="auto"/>
                        <w:rPr>
                          <w:rFonts w:ascii="Times New Roman" w:eastAsia="Times New Roman" w:hAnsi="Times New Roman" w:cs="Times New Roman"/>
                          <w:b/>
                          <w:bCs/>
                          <w:color w:val="2A6099"/>
                          <w:kern w:val="0"/>
                          <w:sz w:val="22"/>
                          <w:szCs w:val="22"/>
                          <w:lang w:bidi="ar-SA"/>
                        </w:rPr>
                      </w:pPr>
                      <w:r w:rsidRPr="00187E71">
                        <w:rPr>
                          <w:rFonts w:ascii="Times New Roman" w:eastAsia="Times New Roman" w:hAnsi="Times New Roman" w:cs="Times New Roman" w:hint="eastAsia"/>
                          <w:b/>
                          <w:bCs/>
                          <w:color w:val="2A6099"/>
                          <w:kern w:val="0"/>
                          <w:sz w:val="22"/>
                          <w:szCs w:val="22"/>
                          <w:lang w:bidi="ar-SA"/>
                        </w:rPr>
                        <w:t>Technical Program Committee</w:t>
                      </w:r>
                      <w:r w:rsidR="00187E71">
                        <w:rPr>
                          <w:rFonts w:ascii="Times New Roman" w:eastAsia="Times New Roman" w:hAnsi="Times New Roman" w:cs="Times New Roman"/>
                          <w:b/>
                          <w:bCs/>
                          <w:color w:val="2A6099"/>
                          <w:kern w:val="0"/>
                          <w:sz w:val="22"/>
                          <w:szCs w:val="22"/>
                          <w:lang w:bidi="ar-SA"/>
                        </w:rPr>
                        <w:t>:</w:t>
                      </w:r>
                    </w:p>
                    <w:p w14:paraId="66FA8666" w14:textId="47CE7D32"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Uttam Ghosh</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Meharry Medical College, USA</w:t>
                      </w:r>
                    </w:p>
                    <w:p w14:paraId="3402E580" w14:textId="001C9152"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Bassem Sellami</w:t>
                      </w:r>
                      <w:r w:rsidRPr="007D6B5A">
                        <w:rPr>
                          <w:rFonts w:ascii="Times New Roman" w:eastAsia="Times New Roman" w:hAnsi="Times New Roman" w:cs="Times New Roman"/>
                          <w:b/>
                          <w:bCs/>
                          <w:color w:val="000000"/>
                          <w:kern w:val="0"/>
                          <w:sz w:val="18"/>
                          <w:szCs w:val="18"/>
                          <w:lang w:bidi="ar-SA"/>
                        </w:rPr>
                        <w:t xml:space="preserve">, </w:t>
                      </w:r>
                      <w:r w:rsidR="004A5BED" w:rsidRPr="004A5BED">
                        <w:rPr>
                          <w:rFonts w:ascii="Times New Roman" w:eastAsia="Times New Roman" w:hAnsi="Times New Roman" w:cs="Times New Roman" w:hint="eastAsia"/>
                          <w:color w:val="000000"/>
                          <w:kern w:val="0"/>
                          <w:sz w:val="18"/>
                          <w:szCs w:val="18"/>
                          <w:lang w:bidi="ar-SA"/>
                        </w:rPr>
                        <w:t>Tallinn University of Technology</w:t>
                      </w:r>
                      <w:r w:rsidRPr="007D6B5A">
                        <w:rPr>
                          <w:rFonts w:ascii="Times New Roman" w:eastAsia="Times New Roman" w:hAnsi="Times New Roman" w:cs="Times New Roman" w:hint="eastAsia"/>
                          <w:color w:val="000000"/>
                          <w:kern w:val="0"/>
                          <w:sz w:val="18"/>
                          <w:szCs w:val="18"/>
                          <w:lang w:bidi="ar-SA"/>
                        </w:rPr>
                        <w:t>, Estonia</w:t>
                      </w:r>
                    </w:p>
                    <w:p w14:paraId="6E2B2F4C" w14:textId="6C6E55E1"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val="en-US" w:bidi="ar-SA"/>
                        </w:rPr>
                        <w:t>Nedra Mellouli</w:t>
                      </w:r>
                      <w:r w:rsidRPr="007D6B5A">
                        <w:rPr>
                          <w:rFonts w:ascii="Times New Roman" w:eastAsia="Times New Roman" w:hAnsi="Times New Roman" w:cs="Times New Roman"/>
                          <w:b/>
                          <w:bCs/>
                          <w:color w:val="000000"/>
                          <w:kern w:val="0"/>
                          <w:sz w:val="18"/>
                          <w:szCs w:val="18"/>
                          <w:lang w:val="en-US" w:bidi="ar-SA"/>
                        </w:rPr>
                        <w:t xml:space="preserve">, </w:t>
                      </w:r>
                      <w:r w:rsidRPr="007D6B5A">
                        <w:rPr>
                          <w:rFonts w:ascii="Times New Roman" w:eastAsia="Times New Roman" w:hAnsi="Times New Roman" w:cs="Times New Roman" w:hint="eastAsia"/>
                          <w:color w:val="000000"/>
                          <w:kern w:val="0"/>
                          <w:sz w:val="18"/>
                          <w:szCs w:val="18"/>
                          <w:lang w:val="en-US" w:bidi="ar-SA"/>
                        </w:rPr>
                        <w:t>University</w:t>
                      </w:r>
                      <w:r w:rsidRPr="007D6B5A">
                        <w:rPr>
                          <w:rFonts w:ascii="Times New Roman" w:eastAsia="Times New Roman" w:hAnsi="Times New Roman" w:cs="Times New Roman"/>
                          <w:color w:val="000000"/>
                          <w:kern w:val="0"/>
                          <w:sz w:val="18"/>
                          <w:szCs w:val="18"/>
                          <w:lang w:val="en-US" w:bidi="ar-SA"/>
                        </w:rPr>
                        <w:t xml:space="preserve"> of </w:t>
                      </w:r>
                      <w:r w:rsidRPr="007D6B5A">
                        <w:rPr>
                          <w:rFonts w:ascii="Times New Roman" w:eastAsia="Times New Roman" w:hAnsi="Times New Roman" w:cs="Times New Roman" w:hint="eastAsia"/>
                          <w:color w:val="000000"/>
                          <w:kern w:val="0"/>
                          <w:sz w:val="18"/>
                          <w:szCs w:val="18"/>
                          <w:lang w:val="en-US" w:bidi="ar-SA"/>
                        </w:rPr>
                        <w:t xml:space="preserve">Paris 8. </w:t>
                      </w:r>
                      <w:r w:rsidRPr="007D6B5A">
                        <w:rPr>
                          <w:rFonts w:ascii="Times New Roman" w:eastAsia="Times New Roman" w:hAnsi="Times New Roman" w:cs="Times New Roman" w:hint="eastAsia"/>
                          <w:color w:val="000000"/>
                          <w:kern w:val="0"/>
                          <w:sz w:val="18"/>
                          <w:szCs w:val="18"/>
                          <w:lang w:bidi="ar-SA"/>
                        </w:rPr>
                        <w:t>France</w:t>
                      </w:r>
                    </w:p>
                    <w:p w14:paraId="09C2619C" w14:textId="34B63180"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Nan Guo</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Tennessee Tech University, USA</w:t>
                      </w:r>
                    </w:p>
                    <w:p w14:paraId="01275FD6" w14:textId="5BEB7A23"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Pascal Berthou</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LAAS-CNRS, France</w:t>
                      </w:r>
                    </w:p>
                    <w:p w14:paraId="5E945721" w14:textId="4DDC043F"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Aicha Ben</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b/>
                          <w:bCs/>
                          <w:color w:val="000000"/>
                          <w:kern w:val="0"/>
                          <w:sz w:val="18"/>
                          <w:szCs w:val="18"/>
                          <w:lang w:bidi="ar-SA"/>
                        </w:rPr>
                        <w:t>Salem</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University of Carthage, Tunisia</w:t>
                      </w:r>
                    </w:p>
                    <w:p w14:paraId="7BDF6447" w14:textId="435D06D6"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Slim Amri</w:t>
                      </w:r>
                      <w:r w:rsidRPr="007D6B5A">
                        <w:rPr>
                          <w:rFonts w:ascii="Times New Roman" w:eastAsia="Times New Roman" w:hAnsi="Times New Roman" w:cs="Times New Roman"/>
                          <w:b/>
                          <w:bCs/>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University of EL MANAR, Tunisia</w:t>
                      </w:r>
                    </w:p>
                    <w:p w14:paraId="4416F48C" w14:textId="62DC1F59"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val="fr-FR" w:bidi="ar-SA"/>
                        </w:rPr>
                      </w:pPr>
                      <w:r w:rsidRPr="007D6B5A">
                        <w:rPr>
                          <w:rFonts w:ascii="Times New Roman" w:eastAsia="Times New Roman" w:hAnsi="Times New Roman" w:cs="Times New Roman" w:hint="eastAsia"/>
                          <w:b/>
                          <w:bCs/>
                          <w:color w:val="000000"/>
                          <w:kern w:val="0"/>
                          <w:sz w:val="18"/>
                          <w:szCs w:val="18"/>
                          <w:lang w:val="fr-FR" w:bidi="ar-SA"/>
                        </w:rPr>
                        <w:t>Ziran Min,</w:t>
                      </w:r>
                      <w:r w:rsidRPr="007D6B5A">
                        <w:rPr>
                          <w:rFonts w:ascii="Times New Roman" w:eastAsia="Times New Roman" w:hAnsi="Times New Roman" w:cs="Times New Roman" w:hint="eastAsia"/>
                          <w:color w:val="000000"/>
                          <w:kern w:val="0"/>
                          <w:sz w:val="18"/>
                          <w:szCs w:val="18"/>
                          <w:lang w:val="fr-FR" w:bidi="ar-SA"/>
                        </w:rPr>
                        <w:t xml:space="preserve"> Siemens, USA</w:t>
                      </w:r>
                    </w:p>
                    <w:p w14:paraId="3FB08955" w14:textId="31AB90D8"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val="fr-FR" w:bidi="ar-SA"/>
                        </w:rPr>
                      </w:pPr>
                      <w:r w:rsidRPr="007D6B5A">
                        <w:rPr>
                          <w:rFonts w:ascii="Times New Roman" w:eastAsia="Times New Roman" w:hAnsi="Times New Roman" w:cs="Times New Roman" w:hint="eastAsia"/>
                          <w:b/>
                          <w:bCs/>
                          <w:color w:val="000000"/>
                          <w:kern w:val="0"/>
                          <w:sz w:val="18"/>
                          <w:szCs w:val="18"/>
                          <w:lang w:val="fr-FR" w:bidi="ar-SA"/>
                        </w:rPr>
                        <w:t xml:space="preserve">Amira Mouakher, </w:t>
                      </w:r>
                      <w:r w:rsidRPr="007D6B5A">
                        <w:rPr>
                          <w:rFonts w:ascii="Times New Roman" w:eastAsia="Times New Roman" w:hAnsi="Times New Roman" w:cs="Times New Roman" w:hint="eastAsia"/>
                          <w:color w:val="000000"/>
                          <w:kern w:val="0"/>
                          <w:sz w:val="18"/>
                          <w:szCs w:val="18"/>
                          <w:lang w:val="fr-FR" w:bidi="ar-SA"/>
                        </w:rPr>
                        <w:t>University of Perpignan, France</w:t>
                      </w:r>
                    </w:p>
                    <w:p w14:paraId="4E1C4C25" w14:textId="57D0EBC1"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val="en-US" w:bidi="ar-SA"/>
                        </w:rPr>
                      </w:pPr>
                      <w:r w:rsidRPr="007D6B5A">
                        <w:rPr>
                          <w:rFonts w:ascii="Times New Roman" w:eastAsia="Times New Roman" w:hAnsi="Times New Roman" w:cs="Times New Roman" w:hint="eastAsia"/>
                          <w:b/>
                          <w:bCs/>
                          <w:color w:val="000000"/>
                          <w:kern w:val="0"/>
                          <w:sz w:val="18"/>
                          <w:szCs w:val="18"/>
                          <w:lang w:val="en-US" w:bidi="ar-SA"/>
                        </w:rPr>
                        <w:t>Montini Elias</w:t>
                      </w:r>
                      <w:r w:rsidRPr="007D6B5A">
                        <w:rPr>
                          <w:rFonts w:ascii="Times New Roman" w:eastAsia="Times New Roman" w:hAnsi="Times New Roman" w:cs="Times New Roman"/>
                          <w:b/>
                          <w:bCs/>
                          <w:color w:val="000000"/>
                          <w:kern w:val="0"/>
                          <w:sz w:val="18"/>
                          <w:szCs w:val="18"/>
                          <w:lang w:val="en-US" w:bidi="ar-SA"/>
                        </w:rPr>
                        <w:t xml:space="preserve">, </w:t>
                      </w:r>
                      <w:r w:rsidRPr="007D6B5A">
                        <w:rPr>
                          <w:rFonts w:ascii="Times New Roman" w:eastAsia="Times New Roman" w:hAnsi="Times New Roman" w:cs="Times New Roman" w:hint="eastAsia"/>
                          <w:color w:val="000000"/>
                          <w:kern w:val="0"/>
                          <w:sz w:val="18"/>
                          <w:szCs w:val="18"/>
                          <w:lang w:val="en-US" w:bidi="ar-SA"/>
                        </w:rPr>
                        <w:t>Politecnico di Milano, Italy</w:t>
                      </w:r>
                    </w:p>
                    <w:p w14:paraId="2EA1FC30" w14:textId="1D1A44B6"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Hella Kaffel</w:t>
                      </w:r>
                      <w:r w:rsidRPr="007D6B5A">
                        <w:rPr>
                          <w:rFonts w:ascii="Times New Roman" w:eastAsia="Times New Roman" w:hAnsi="Times New Roman" w:cs="Times New Roman"/>
                          <w:b/>
                          <w:bCs/>
                          <w:color w:val="000000"/>
                          <w:kern w:val="0"/>
                          <w:sz w:val="18"/>
                          <w:szCs w:val="18"/>
                          <w:lang w:bidi="ar-SA"/>
                        </w:rPr>
                        <w:t>,</w:t>
                      </w:r>
                      <w:r w:rsidRPr="007D6B5A">
                        <w:rPr>
                          <w:rFonts w:ascii="Times New Roman" w:eastAsia="Times New Roman" w:hAnsi="Times New Roman" w:cs="Times New Roman"/>
                          <w:color w:val="000000"/>
                          <w:kern w:val="0"/>
                          <w:sz w:val="18"/>
                          <w:szCs w:val="18"/>
                          <w:lang w:bidi="ar-SA"/>
                        </w:rPr>
                        <w:t xml:space="preserve"> </w:t>
                      </w:r>
                      <w:r w:rsidRPr="007D6B5A">
                        <w:rPr>
                          <w:rFonts w:ascii="Times New Roman" w:eastAsia="Times New Roman" w:hAnsi="Times New Roman" w:cs="Times New Roman" w:hint="eastAsia"/>
                          <w:color w:val="000000"/>
                          <w:kern w:val="0"/>
                          <w:sz w:val="18"/>
                          <w:szCs w:val="18"/>
                          <w:lang w:bidi="ar-SA"/>
                        </w:rPr>
                        <w:t>University of EL MANAR, Tunisia</w:t>
                      </w:r>
                    </w:p>
                    <w:p w14:paraId="175481A0" w14:textId="72F0C658"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Walid Barhoumi</w:t>
                      </w:r>
                      <w:r w:rsidRPr="007D6B5A">
                        <w:rPr>
                          <w:rFonts w:ascii="Times New Roman" w:eastAsia="Times New Roman" w:hAnsi="Times New Roman" w:cs="Times New Roman"/>
                          <w:b/>
                          <w:bCs/>
                          <w:color w:val="000000"/>
                          <w:kern w:val="0"/>
                          <w:sz w:val="18"/>
                          <w:szCs w:val="18"/>
                          <w:lang w:bidi="ar-SA"/>
                        </w:rPr>
                        <w:t>,</w:t>
                      </w:r>
                      <w:r w:rsidRPr="007D6B5A">
                        <w:rPr>
                          <w:rFonts w:ascii="Times New Roman" w:eastAsia="Times New Roman" w:hAnsi="Times New Roman" w:cs="Times New Roman"/>
                          <w:color w:val="000000"/>
                          <w:kern w:val="0"/>
                          <w:sz w:val="18"/>
                          <w:szCs w:val="18"/>
                          <w:lang w:bidi="ar-SA"/>
                        </w:rPr>
                        <w:t xml:space="preserve"> University</w:t>
                      </w:r>
                      <w:r w:rsidRPr="007D6B5A">
                        <w:rPr>
                          <w:rFonts w:ascii="Times New Roman" w:eastAsia="Times New Roman" w:hAnsi="Times New Roman" w:cs="Times New Roman" w:hint="eastAsia"/>
                          <w:color w:val="000000"/>
                          <w:kern w:val="0"/>
                          <w:sz w:val="18"/>
                          <w:szCs w:val="18"/>
                          <w:lang w:bidi="ar-SA"/>
                        </w:rPr>
                        <w:t xml:space="preserve"> of Carthage, Tunisia</w:t>
                      </w:r>
                    </w:p>
                    <w:p w14:paraId="1FFD95D8" w14:textId="77777777"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Debashis Das,</w:t>
                      </w:r>
                      <w:r w:rsidRPr="007D6B5A">
                        <w:rPr>
                          <w:rFonts w:ascii="Times New Roman" w:eastAsia="Times New Roman" w:hAnsi="Times New Roman" w:cs="Times New Roman" w:hint="eastAsia"/>
                          <w:color w:val="000000"/>
                          <w:kern w:val="0"/>
                          <w:sz w:val="18"/>
                          <w:szCs w:val="18"/>
                          <w:lang w:bidi="ar-SA"/>
                        </w:rPr>
                        <w:t xml:space="preserve"> Kalyani University, India</w:t>
                      </w:r>
                    </w:p>
                    <w:p w14:paraId="5E6A3437" w14:textId="57726C63" w:rsidR="007D6B5A" w:rsidRPr="007D6B5A" w:rsidRDefault="007D6B5A" w:rsidP="00D9467E">
                      <w:pPr>
                        <w:suppressAutoHyphens w:val="0"/>
                        <w:autoSpaceDN/>
                        <w:textAlignment w:val="auto"/>
                        <w:rPr>
                          <w:rFonts w:ascii="Times New Roman" w:eastAsia="Times New Roman" w:hAnsi="Times New Roman" w:cs="Times New Roman"/>
                          <w:color w:val="000000"/>
                          <w:kern w:val="0"/>
                          <w:sz w:val="18"/>
                          <w:szCs w:val="18"/>
                          <w:lang w:bidi="ar-SA"/>
                        </w:rPr>
                      </w:pPr>
                      <w:r w:rsidRPr="007D6B5A">
                        <w:rPr>
                          <w:rFonts w:ascii="Times New Roman" w:eastAsia="Times New Roman" w:hAnsi="Times New Roman" w:cs="Times New Roman" w:hint="eastAsia"/>
                          <w:b/>
                          <w:bCs/>
                          <w:color w:val="000000"/>
                          <w:kern w:val="0"/>
                          <w:sz w:val="18"/>
                          <w:szCs w:val="18"/>
                          <w:lang w:bidi="ar-SA"/>
                        </w:rPr>
                        <w:t>Sadok Ben Yahia,</w:t>
                      </w:r>
                      <w:r w:rsidRPr="007D6B5A">
                        <w:rPr>
                          <w:rFonts w:ascii="Times New Roman" w:eastAsia="Times New Roman" w:hAnsi="Times New Roman" w:cs="Times New Roman" w:hint="eastAsia"/>
                          <w:color w:val="000000"/>
                          <w:kern w:val="0"/>
                          <w:sz w:val="18"/>
                          <w:szCs w:val="18"/>
                          <w:lang w:bidi="ar-SA"/>
                        </w:rPr>
                        <w:t xml:space="preserve"> University of Southern Denmark, SDU Denmark</w:t>
                      </w:r>
                    </w:p>
                    <w:p w14:paraId="72B010A5" w14:textId="35D95B25" w:rsidR="007D6B5A" w:rsidRPr="007D6B5A" w:rsidRDefault="007D6B5A" w:rsidP="00D9467E">
                      <w:pPr>
                        <w:suppressAutoHyphens w:val="0"/>
                        <w:autoSpaceDN/>
                        <w:jc w:val="both"/>
                        <w:textAlignment w:val="auto"/>
                        <w:rPr>
                          <w:rFonts w:ascii="Times New Roman" w:eastAsia="Times New Roman" w:hAnsi="Times New Roman" w:cs="Times New Roman"/>
                          <w:color w:val="000000"/>
                          <w:kern w:val="0"/>
                          <w:sz w:val="18"/>
                          <w:szCs w:val="18"/>
                          <w:lang w:val="fr-FR" w:bidi="ar-SA"/>
                        </w:rPr>
                      </w:pPr>
                      <w:r w:rsidRPr="007D6B5A">
                        <w:rPr>
                          <w:rFonts w:ascii="Times New Roman" w:eastAsia="Times New Roman" w:hAnsi="Times New Roman" w:cs="Times New Roman" w:hint="eastAsia"/>
                          <w:b/>
                          <w:bCs/>
                          <w:color w:val="000000"/>
                          <w:kern w:val="0"/>
                          <w:sz w:val="18"/>
                          <w:szCs w:val="18"/>
                          <w:lang w:val="fr-FR" w:bidi="ar-SA"/>
                        </w:rPr>
                        <w:t>Christine</w:t>
                      </w:r>
                      <w:r>
                        <w:rPr>
                          <w:rFonts w:ascii="Times New Roman" w:eastAsia="Times New Roman" w:hAnsi="Times New Roman" w:cs="Times New Roman"/>
                          <w:b/>
                          <w:bCs/>
                          <w:color w:val="000000"/>
                          <w:kern w:val="0"/>
                          <w:sz w:val="18"/>
                          <w:szCs w:val="18"/>
                          <w:lang w:val="fr-FR" w:bidi="ar-SA"/>
                        </w:rPr>
                        <w:t xml:space="preserve"> </w:t>
                      </w:r>
                      <w:r w:rsidRPr="007D6B5A">
                        <w:rPr>
                          <w:rFonts w:ascii="Times New Roman" w:eastAsia="Times New Roman" w:hAnsi="Times New Roman" w:cs="Times New Roman"/>
                          <w:b/>
                          <w:bCs/>
                          <w:color w:val="000000"/>
                          <w:kern w:val="0"/>
                          <w:sz w:val="18"/>
                          <w:szCs w:val="18"/>
                          <w:lang w:val="fr-FR" w:bidi="ar-SA"/>
                        </w:rPr>
                        <w:t>Louberry</w:t>
                      </w:r>
                      <w:r w:rsidRPr="007D6B5A">
                        <w:rPr>
                          <w:rFonts w:ascii="Times New Roman" w:eastAsia="Times New Roman" w:hAnsi="Times New Roman" w:cs="Times New Roman" w:hint="eastAsia"/>
                          <w:b/>
                          <w:bCs/>
                          <w:color w:val="000000"/>
                          <w:kern w:val="0"/>
                          <w:sz w:val="18"/>
                          <w:szCs w:val="18"/>
                          <w:lang w:val="fr-FR" w:bidi="ar-SA"/>
                        </w:rPr>
                        <w:t>,</w:t>
                      </w:r>
                      <w:r>
                        <w:rPr>
                          <w:rFonts w:ascii="Times New Roman" w:eastAsia="Times New Roman" w:hAnsi="Times New Roman" w:cs="Times New Roman"/>
                          <w:color w:val="000000"/>
                          <w:kern w:val="0"/>
                          <w:sz w:val="18"/>
                          <w:szCs w:val="18"/>
                          <w:lang w:val="fr-FR" w:bidi="ar-SA"/>
                        </w:rPr>
                        <w:t xml:space="preserve"> </w:t>
                      </w:r>
                      <w:r w:rsidRPr="007D6B5A">
                        <w:rPr>
                          <w:rFonts w:ascii="Times New Roman" w:eastAsia="Times New Roman" w:hAnsi="Times New Roman" w:cs="Times New Roman" w:hint="eastAsia"/>
                          <w:color w:val="000000"/>
                          <w:kern w:val="0"/>
                          <w:sz w:val="18"/>
                          <w:szCs w:val="18"/>
                          <w:lang w:val="fr-FR" w:bidi="ar-SA"/>
                        </w:rPr>
                        <w:t xml:space="preserve">University of Pau &amp; Pays de l'Adour, </w:t>
                      </w:r>
                      <w:r w:rsidRPr="007D6B5A">
                        <w:rPr>
                          <w:rFonts w:ascii="Times New Roman" w:eastAsia="Times New Roman" w:hAnsi="Times New Roman" w:cs="Times New Roman"/>
                          <w:color w:val="000000"/>
                          <w:kern w:val="0"/>
                          <w:sz w:val="18"/>
                          <w:szCs w:val="18"/>
                          <w:lang w:val="fr-FR" w:bidi="ar-SA"/>
                        </w:rPr>
                        <w:t>France</w:t>
                      </w:r>
                    </w:p>
                    <w:p w14:paraId="159EB702" w14:textId="1B87AB37" w:rsidR="00BD0D1A" w:rsidRPr="007D6B5A" w:rsidRDefault="007D6B5A" w:rsidP="00CC2A29">
                      <w:pPr>
                        <w:suppressAutoHyphens w:val="0"/>
                        <w:autoSpaceDN/>
                        <w:jc w:val="both"/>
                        <w:textAlignment w:val="auto"/>
                        <w:rPr>
                          <w:rFonts w:ascii="Times New Roman" w:eastAsia="Times New Roman" w:hAnsi="Times New Roman" w:cs="Times New Roman"/>
                          <w:b/>
                          <w:bCs/>
                          <w:color w:val="000000"/>
                          <w:kern w:val="0"/>
                          <w:sz w:val="18"/>
                          <w:szCs w:val="18"/>
                          <w:lang w:val="en-US" w:bidi="ar-SA"/>
                        </w:rPr>
                      </w:pPr>
                      <w:r w:rsidRPr="007D6B5A">
                        <w:rPr>
                          <w:rFonts w:ascii="Times New Roman" w:eastAsia="Times New Roman" w:hAnsi="Times New Roman" w:cs="Times New Roman" w:hint="eastAsia"/>
                          <w:b/>
                          <w:bCs/>
                          <w:color w:val="000000"/>
                          <w:kern w:val="0"/>
                          <w:sz w:val="18"/>
                          <w:szCs w:val="18"/>
                          <w:lang w:val="en-US" w:bidi="ar-SA"/>
                        </w:rPr>
                        <w:t>Robert G Pettit</w:t>
                      </w:r>
                      <w:r w:rsidRPr="007D6B5A">
                        <w:rPr>
                          <w:rFonts w:ascii="Times New Roman" w:eastAsia="Times New Roman" w:hAnsi="Times New Roman" w:cs="Times New Roman"/>
                          <w:b/>
                          <w:bCs/>
                          <w:color w:val="000000"/>
                          <w:kern w:val="0"/>
                          <w:sz w:val="18"/>
                          <w:szCs w:val="18"/>
                          <w:lang w:val="en-US" w:bidi="ar-SA"/>
                        </w:rPr>
                        <w:t xml:space="preserve">, </w:t>
                      </w:r>
                      <w:r w:rsidRPr="007D6B5A">
                        <w:rPr>
                          <w:rFonts w:ascii="Times New Roman" w:eastAsia="Times New Roman" w:hAnsi="Times New Roman" w:cs="Times New Roman" w:hint="eastAsia"/>
                          <w:color w:val="000000"/>
                          <w:kern w:val="0"/>
                          <w:sz w:val="18"/>
                          <w:szCs w:val="18"/>
                          <w:lang w:val="en-US" w:bidi="ar-SA"/>
                        </w:rPr>
                        <w:t xml:space="preserve">George </w:t>
                      </w:r>
                      <w:r w:rsidRPr="007D6B5A">
                        <w:rPr>
                          <w:rFonts w:ascii="Times New Roman" w:eastAsia="Times New Roman" w:hAnsi="Times New Roman" w:cs="Times New Roman"/>
                          <w:color w:val="000000"/>
                          <w:kern w:val="0"/>
                          <w:sz w:val="18"/>
                          <w:szCs w:val="18"/>
                          <w:lang w:val="en-US" w:bidi="ar-SA"/>
                        </w:rPr>
                        <w:t xml:space="preserve">    </w:t>
                      </w:r>
                      <w:r w:rsidRPr="007D6B5A">
                        <w:rPr>
                          <w:rFonts w:ascii="Times New Roman" w:eastAsia="Times New Roman" w:hAnsi="Times New Roman" w:cs="Times New Roman" w:hint="eastAsia"/>
                          <w:color w:val="000000"/>
                          <w:kern w:val="0"/>
                          <w:sz w:val="18"/>
                          <w:szCs w:val="18"/>
                          <w:lang w:val="en-US" w:bidi="ar-SA"/>
                        </w:rPr>
                        <w:t>Mason University</w:t>
                      </w:r>
                      <w:r w:rsidRPr="007D6B5A">
                        <w:rPr>
                          <w:rFonts w:ascii="Times New Roman" w:eastAsia="Times New Roman" w:hAnsi="Times New Roman" w:cs="Times New Roman"/>
                          <w:color w:val="000000"/>
                          <w:kern w:val="0"/>
                          <w:sz w:val="18"/>
                          <w:szCs w:val="18"/>
                          <w:lang w:val="en-US" w:bidi="ar-SA"/>
                        </w:rPr>
                        <w:t>, USA</w:t>
                      </w:r>
                    </w:p>
                  </w:txbxContent>
                </v:textbox>
                <w10:wrap type="through" anchory="page"/>
              </v:shape>
            </w:pict>
          </mc:Fallback>
        </mc:AlternateContent>
      </w:r>
      <w:r w:rsidR="00CE4264">
        <w:rPr>
          <w:noProof/>
        </w:rPr>
        <mc:AlternateContent>
          <mc:Choice Requires="wps">
            <w:drawing>
              <wp:anchor distT="0" distB="0" distL="114300" distR="114300" simplePos="0" relativeHeight="251676672" behindDoc="0" locked="0" layoutInCell="1" allowOverlap="1" wp14:anchorId="1023D2C9" wp14:editId="36AEA4C0">
                <wp:simplePos x="0" y="0"/>
                <wp:positionH relativeFrom="column">
                  <wp:posOffset>15240</wp:posOffset>
                </wp:positionH>
                <wp:positionV relativeFrom="paragraph">
                  <wp:posOffset>10535920</wp:posOffset>
                </wp:positionV>
                <wp:extent cx="1562100" cy="12700"/>
                <wp:effectExtent l="12700" t="12700" r="12700" b="25400"/>
                <wp:wrapNone/>
                <wp:docPr id="988419554" name="Connecteur droit 1"/>
                <wp:cNvGraphicFramePr/>
                <a:graphic xmlns:a="http://schemas.openxmlformats.org/drawingml/2006/main">
                  <a:graphicData uri="http://schemas.microsoft.com/office/word/2010/wordprocessingShape">
                    <wps:wsp>
                      <wps:cNvCnPr/>
                      <wps:spPr>
                        <a:xfrm flipH="1">
                          <a:off x="0" y="0"/>
                          <a:ext cx="1562100" cy="12700"/>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15FBE6AC" id="Connecteur droit 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29.6pt" to="124.2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" strokecolor="#3465a4" strokeweight="1.0099mm">
                <v:stroke joinstyle="miter"/>
              </v:line>
            </w:pict>
          </mc:Fallback>
        </mc:AlternateContent>
      </w:r>
      <w:r w:rsidR="00CE4264">
        <w:rPr>
          <w:noProof/>
        </w:rPr>
        <mc:AlternateContent>
          <mc:Choice Requires="wps">
            <w:drawing>
              <wp:anchor distT="0" distB="0" distL="114300" distR="114300" simplePos="0" relativeHeight="251681792" behindDoc="0" locked="0" layoutInCell="1" allowOverlap="1" wp14:anchorId="424B512F" wp14:editId="7E135062">
                <wp:simplePos x="0" y="0"/>
                <wp:positionH relativeFrom="column">
                  <wp:posOffset>31848</wp:posOffset>
                </wp:positionH>
                <wp:positionV relativeFrom="paragraph">
                  <wp:posOffset>1881505</wp:posOffset>
                </wp:positionV>
                <wp:extent cx="0" cy="8667115"/>
                <wp:effectExtent l="12700" t="0" r="25400" b="32385"/>
                <wp:wrapNone/>
                <wp:docPr id="2108869862" name="Connecteur droit 2"/>
                <wp:cNvGraphicFramePr/>
                <a:graphic xmlns:a="http://schemas.openxmlformats.org/drawingml/2006/main">
                  <a:graphicData uri="http://schemas.microsoft.com/office/word/2010/wordprocessingShape">
                    <wps:wsp>
                      <wps:cNvCnPr/>
                      <wps:spPr>
                        <a:xfrm>
                          <a:off x="0" y="0"/>
                          <a:ext cx="0" cy="8667115"/>
                        </a:xfrm>
                        <a:prstGeom prst="line">
                          <a:avLst/>
                        </a:prstGeom>
                        <a:noFill/>
                        <a:ln w="36356" cap="flat">
                          <a:solidFill>
                            <a:srgbClr val="3465A4"/>
                          </a:solidFill>
                          <a:prstDash val="solid"/>
                          <a:miter/>
                        </a:ln>
                      </wps:spPr>
                      <wps:bodyPr/>
                    </wps:wsp>
                  </a:graphicData>
                </a:graphic>
                <wp14:sizeRelV relativeFrom="margin">
                  <wp14:pctHeight>0</wp14:pctHeight>
                </wp14:sizeRelV>
              </wp:anchor>
            </w:drawing>
          </mc:Choice>
          <mc:Fallback>
            <w:pict>
              <v:line w14:anchorId="0169EF74" id="Connecteur droit 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48.15pt" to="2.5pt,8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" strokecolor="#3465a4" strokeweight="1.0099mm">
                <v:stroke joinstyle="miter"/>
              </v:line>
            </w:pict>
          </mc:Fallback>
        </mc:AlternateContent>
      </w:r>
      <w:r w:rsidR="00F057EA">
        <w:rPr>
          <w:noProof/>
        </w:rPr>
        <mc:AlternateContent>
          <mc:Choice Requires="wps">
            <w:drawing>
              <wp:anchor distT="0" distB="0" distL="114300" distR="114300" simplePos="0" relativeHeight="251685888" behindDoc="0" locked="0" layoutInCell="1" allowOverlap="1" wp14:anchorId="5278399B" wp14:editId="04016CE7">
                <wp:simplePos x="0" y="0"/>
                <wp:positionH relativeFrom="column">
                  <wp:posOffset>7533640</wp:posOffset>
                </wp:positionH>
                <wp:positionV relativeFrom="paragraph">
                  <wp:posOffset>1843705</wp:posOffset>
                </wp:positionV>
                <wp:extent cx="779" cy="8662119"/>
                <wp:effectExtent l="12700" t="0" r="37465" b="37465"/>
                <wp:wrapNone/>
                <wp:docPr id="1768138518" name="Connecteur droit 2"/>
                <wp:cNvGraphicFramePr/>
                <a:graphic xmlns:a="http://schemas.openxmlformats.org/drawingml/2006/main">
                  <a:graphicData uri="http://schemas.microsoft.com/office/word/2010/wordprocessingShape">
                    <wps:wsp>
                      <wps:cNvCnPr/>
                      <wps:spPr>
                        <a:xfrm flipH="1">
                          <a:off x="0" y="0"/>
                          <a:ext cx="779" cy="8662119"/>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28670F0C" id="Connecteur droit 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2pt,145.15pt" to="593.25pt,8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" strokecolor="#3465a4" strokeweight="1.0099mm">
                <v:stroke joinstyle="miter"/>
              </v:line>
            </w:pict>
          </mc:Fallback>
        </mc:AlternateContent>
      </w:r>
      <w:r w:rsidR="00F057EA">
        <w:rPr>
          <w:noProof/>
        </w:rPr>
        <mc:AlternateContent>
          <mc:Choice Requires="wps">
            <w:drawing>
              <wp:anchor distT="0" distB="0" distL="114300" distR="114300" simplePos="0" relativeHeight="183025658" behindDoc="0" locked="0" layoutInCell="1" allowOverlap="1" wp14:anchorId="4D5D0B64" wp14:editId="2C28676E">
                <wp:simplePos x="0" y="0"/>
                <wp:positionH relativeFrom="column">
                  <wp:posOffset>1556017</wp:posOffset>
                </wp:positionH>
                <wp:positionV relativeFrom="page">
                  <wp:posOffset>7854255</wp:posOffset>
                </wp:positionV>
                <wp:extent cx="5978781" cy="45719"/>
                <wp:effectExtent l="0" t="12700" r="28575" b="31115"/>
                <wp:wrapNone/>
                <wp:docPr id="5" name="Shape2"/>
                <wp:cNvGraphicFramePr/>
                <a:graphic xmlns:a="http://schemas.openxmlformats.org/drawingml/2006/main">
                  <a:graphicData uri="http://schemas.microsoft.com/office/word/2010/wordprocessingShape">
                    <wps:wsp>
                      <wps:cNvCnPr/>
                      <wps:spPr>
                        <a:xfrm flipV="1">
                          <a:off x="0" y="0"/>
                          <a:ext cx="5978781"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1F0EE9DE" id="Shape2" o:spid="_x0000_s1026" type="#_x0000_t32" style="position:absolute;margin-left:122.5pt;margin-top:618.45pt;width:470.75pt;height:3.6pt;flip:y;z-index:1830256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&#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160147451" behindDoc="0" locked="0" layoutInCell="1" allowOverlap="1" wp14:anchorId="7DD4884F" wp14:editId="64FC85A4">
                <wp:simplePos x="0" y="0"/>
                <wp:positionH relativeFrom="column">
                  <wp:posOffset>1554513</wp:posOffset>
                </wp:positionH>
                <wp:positionV relativeFrom="page">
                  <wp:posOffset>10489879</wp:posOffset>
                </wp:positionV>
                <wp:extent cx="5980414" cy="46104"/>
                <wp:effectExtent l="0" t="12700" r="27305" b="30480"/>
                <wp:wrapNone/>
                <wp:docPr id="4" name="Shape2"/>
                <wp:cNvGraphicFramePr/>
                <a:graphic xmlns:a="http://schemas.openxmlformats.org/drawingml/2006/main">
                  <a:graphicData uri="http://schemas.microsoft.com/office/word/2010/wordprocessingShape">
                    <wps:wsp>
                      <wps:cNvCnPr/>
                      <wps:spPr>
                        <a:xfrm flipV="1">
                          <a:off x="0" y="0"/>
                          <a:ext cx="5980414" cy="46104"/>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497A3F83" id="Shape2" o:spid="_x0000_s1026" type="#_x0000_t32" style="position:absolute;margin-left:122.4pt;margin-top:825.95pt;width:470.9pt;height:3.65pt;flip:y;z-index:1601474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" strokecolor="#3465a4" strokeweight="1.0099mm">
                <v:stroke joinstyle="miter"/>
                <w10:wrap anchory="page"/>
              </v:shape>
            </w:pict>
          </mc:Fallback>
        </mc:AlternateContent>
      </w:r>
      <w:r w:rsidR="00F057EA">
        <w:rPr>
          <w:noProof/>
        </w:rPr>
        <mc:AlternateContent>
          <mc:Choice Requires="wps">
            <w:drawing>
              <wp:anchor distT="0" distB="0" distL="114300" distR="114300" simplePos="0" relativeHeight="251683840" behindDoc="0" locked="0" layoutInCell="1" allowOverlap="1" wp14:anchorId="6BB0E9AB" wp14:editId="2C91AAD4">
                <wp:simplePos x="0" y="0"/>
                <wp:positionH relativeFrom="column">
                  <wp:posOffset>1557190</wp:posOffset>
                </wp:positionH>
                <wp:positionV relativeFrom="paragraph">
                  <wp:posOffset>1890272</wp:posOffset>
                </wp:positionV>
                <wp:extent cx="20661" cy="8654986"/>
                <wp:effectExtent l="12700" t="0" r="31750" b="26035"/>
                <wp:wrapNone/>
                <wp:docPr id="986366736" name="Connecteur droit 2"/>
                <wp:cNvGraphicFramePr/>
                <a:graphic xmlns:a="http://schemas.openxmlformats.org/drawingml/2006/main">
                  <a:graphicData uri="http://schemas.microsoft.com/office/word/2010/wordprocessingShape">
                    <wps:wsp>
                      <wps:cNvCnPr/>
                      <wps:spPr>
                        <a:xfrm flipH="1">
                          <a:off x="0" y="0"/>
                          <a:ext cx="20661" cy="8654986"/>
                        </a:xfrm>
                        <a:prstGeom prst="line">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40B348A9" id="Connecteur droit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pt,148.85pt" to="124.25pt,8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" strokecolor="#3465a4" strokeweight="1.0099mm">
                <v:stroke joinstyle="miter"/>
              </v:line>
            </w:pict>
          </mc:Fallback>
        </mc:AlternateContent>
      </w:r>
      <w:r w:rsidR="00F057EA">
        <w:rPr>
          <w:noProof/>
        </w:rPr>
        <mc:AlternateContent>
          <mc:Choice Requires="wps">
            <w:drawing>
              <wp:anchor distT="0" distB="0" distL="114300" distR="114300" simplePos="0" relativeHeight="251687936" behindDoc="0" locked="0" layoutInCell="1" allowOverlap="1" wp14:anchorId="2911C69E" wp14:editId="7E799035">
                <wp:simplePos x="0" y="0"/>
                <wp:positionH relativeFrom="column">
                  <wp:posOffset>15368</wp:posOffset>
                </wp:positionH>
                <wp:positionV relativeFrom="paragraph">
                  <wp:posOffset>2140014</wp:posOffset>
                </wp:positionV>
                <wp:extent cx="1542100" cy="0"/>
                <wp:effectExtent l="12700" t="12700" r="7620" b="25400"/>
                <wp:wrapNone/>
                <wp:docPr id="925874207" name="Connecteur droit 1"/>
                <wp:cNvGraphicFramePr/>
                <a:graphic xmlns:a="http://schemas.openxmlformats.org/drawingml/2006/main">
                  <a:graphicData uri="http://schemas.microsoft.com/office/word/2010/wordprocessingShape">
                    <wps:wsp>
                      <wps:cNvCnPr/>
                      <wps:spPr>
                        <a:xfrm flipH="1">
                          <a:off x="0" y="0"/>
                          <a:ext cx="1542100" cy="0"/>
                        </a:xfrm>
                        <a:prstGeom prst="line">
                          <a:avLst/>
                        </a:prstGeom>
                        <a:noFill/>
                        <a:ln w="36356" cap="flat">
                          <a:solidFill>
                            <a:srgbClr val="3465A4"/>
                          </a:solidFill>
                          <a:prstDash val="solid"/>
                          <a:miter/>
                        </a:ln>
                      </wps:spPr>
                      <wps:bodyPr/>
                    </wps:wsp>
                  </a:graphicData>
                </a:graphic>
                <wp14:sizeRelH relativeFrom="margin">
                  <wp14:pctWidth>0</wp14:pctWidth>
                </wp14:sizeRelH>
              </wp:anchor>
            </w:drawing>
          </mc:Choice>
          <mc:Fallback>
            <w:pict>
              <v:line w14:anchorId="6B08C3E1" id="Connecteur droit 1" o:spid="_x0000_s1026" style="position:absolute;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168.5pt" to="122.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" strokecolor="#3465a4" strokeweight="1.0099mm">
                <v:stroke joinstyle="miter"/>
              </v:line>
            </w:pict>
          </mc:Fallback>
        </mc:AlternateContent>
      </w:r>
      <w:r w:rsidR="00F057EA">
        <w:rPr>
          <w:noProof/>
        </w:rPr>
        <mc:AlternateContent>
          <mc:Choice Requires="wps">
            <w:drawing>
              <wp:anchor distT="0" distB="0" distL="114300" distR="114300" simplePos="0" relativeHeight="137269244" behindDoc="0" locked="0" layoutInCell="1" allowOverlap="1" wp14:anchorId="401AE8EF" wp14:editId="6ED15A98">
                <wp:simplePos x="0" y="0"/>
                <wp:positionH relativeFrom="column">
                  <wp:posOffset>1556017</wp:posOffset>
                </wp:positionH>
                <wp:positionV relativeFrom="page">
                  <wp:posOffset>2094438</wp:posOffset>
                </wp:positionV>
                <wp:extent cx="5979352" cy="45719"/>
                <wp:effectExtent l="0" t="12700" r="27940" b="31115"/>
                <wp:wrapNone/>
                <wp:docPr id="3" name="Shape2"/>
                <wp:cNvGraphicFramePr/>
                <a:graphic xmlns:a="http://schemas.openxmlformats.org/drawingml/2006/main">
                  <a:graphicData uri="http://schemas.microsoft.com/office/word/2010/wordprocessingShape">
                    <wps:wsp>
                      <wps:cNvCnPr/>
                      <wps:spPr>
                        <a:xfrm flipV="1">
                          <a:off x="0" y="0"/>
                          <a:ext cx="5979352" cy="45719"/>
                        </a:xfrm>
                        <a:prstGeom prst="straightConnector1">
                          <a:avLst/>
                        </a:prstGeom>
                        <a:noFill/>
                        <a:ln w="36356"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1351F7D" id="Shape2" o:spid="_x0000_s1026" type="#_x0000_t32" style="position:absolute;margin-left:122.5pt;margin-top:164.9pt;width:470.8pt;height:3.6pt;flip:y;z-index:137269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" strokecolor="#3465a4" strokeweight="1.0099mm">
                <v:stroke joinstyle="miter"/>
                <w10:wrap anchory="page"/>
              </v:shape>
            </w:pict>
          </mc:Fallback>
        </mc:AlternateContent>
      </w:r>
      <w:r w:rsidR="00097EB8">
        <w:fldChar w:fldCharType="begin"/>
      </w:r>
      <w:r w:rsidR="00097EB8">
        <w:instrText xml:space="preserve"> INCLUDEPICTURE "https://isorc.github.io/2023/html/gfx/bannerPics/Nashville_downtown_scaled.jpg" \* MERGEFORMATINET </w:instrText>
      </w:r>
      <w:r w:rsidR="00000000">
        <w:rPr>
          <w:rFonts w:hint="eastAsia"/>
        </w:rPr>
        <w:fldChar w:fldCharType="separate"/>
      </w:r>
      <w:r w:rsidR="00097EB8">
        <w:fldChar w:fldCharType="end"/>
      </w:r>
    </w:p>
    <w:sectPr w:rsidR="00C71D64" w:rsidSect="00492E24">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91ACD" w14:textId="77777777" w:rsidR="000B76FD" w:rsidRDefault="000B76FD">
      <w:pPr>
        <w:rPr>
          <w:rFonts w:hint="eastAsia"/>
        </w:rPr>
      </w:pPr>
      <w:r>
        <w:separator/>
      </w:r>
    </w:p>
  </w:endnote>
  <w:endnote w:type="continuationSeparator" w:id="0">
    <w:p w14:paraId="0DD7227F" w14:textId="77777777" w:rsidR="000B76FD" w:rsidRDefault="000B76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2B40" w14:textId="77777777" w:rsidR="000B76FD" w:rsidRDefault="000B76FD">
      <w:pPr>
        <w:rPr>
          <w:rFonts w:hint="eastAsia"/>
        </w:rPr>
      </w:pPr>
      <w:r>
        <w:rPr>
          <w:color w:val="000000"/>
        </w:rPr>
        <w:separator/>
      </w:r>
    </w:p>
  </w:footnote>
  <w:footnote w:type="continuationSeparator" w:id="0">
    <w:p w14:paraId="7594D9F9" w14:textId="77777777" w:rsidR="000B76FD" w:rsidRDefault="000B76F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ECB"/>
    <w:multiLevelType w:val="hybridMultilevel"/>
    <w:tmpl w:val="6E669D36"/>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1" w15:restartNumberingAfterBreak="0">
    <w:nsid w:val="1AD6404F"/>
    <w:multiLevelType w:val="multilevel"/>
    <w:tmpl w:val="9260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7216"/>
    <w:multiLevelType w:val="hybridMultilevel"/>
    <w:tmpl w:val="778CBB9C"/>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4" w15:restartNumberingAfterBreak="0">
    <w:nsid w:val="3A0B7EC4"/>
    <w:multiLevelType w:val="hybridMultilevel"/>
    <w:tmpl w:val="D66803E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E42251B"/>
    <w:multiLevelType w:val="hybridMultilevel"/>
    <w:tmpl w:val="D48489AA"/>
    <w:lvl w:ilvl="0" w:tplc="CA56D884">
      <w:numFmt w:val="bullet"/>
      <w:lvlText w:val="•"/>
      <w:lvlJc w:val="left"/>
      <w:pPr>
        <w:ind w:left="473" w:hanging="360"/>
      </w:pPr>
      <w:rPr>
        <w:rFonts w:ascii="Times New Roman" w:eastAsia="Noto Serif CJK SC" w:hAnsi="Times New Roman" w:cs="Times New Roman" w:hint="default"/>
        <w:i w:val="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6" w15:restartNumberingAfterBreak="0">
    <w:nsid w:val="71D54C79"/>
    <w:multiLevelType w:val="hybridMultilevel"/>
    <w:tmpl w:val="231AE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3B06AF6"/>
    <w:multiLevelType w:val="multilevel"/>
    <w:tmpl w:val="5D78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99330">
    <w:abstractNumId w:val="3"/>
  </w:num>
  <w:num w:numId="2" w16cid:durableId="1772387252">
    <w:abstractNumId w:val="5"/>
  </w:num>
  <w:num w:numId="3" w16cid:durableId="1716345644">
    <w:abstractNumId w:val="1"/>
  </w:num>
  <w:num w:numId="4" w16cid:durableId="1943881460">
    <w:abstractNumId w:val="7"/>
  </w:num>
  <w:num w:numId="5" w16cid:durableId="1794977888">
    <w:abstractNumId w:val="0"/>
  </w:num>
  <w:num w:numId="6" w16cid:durableId="1217163951">
    <w:abstractNumId w:val="6"/>
  </w:num>
  <w:num w:numId="7" w16cid:durableId="166558989">
    <w:abstractNumId w:val="2"/>
  </w:num>
  <w:num w:numId="8" w16cid:durableId="850413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267F9"/>
    <w:rsid w:val="00042908"/>
    <w:rsid w:val="000443C8"/>
    <w:rsid w:val="00046EB1"/>
    <w:rsid w:val="000574B9"/>
    <w:rsid w:val="00087BFD"/>
    <w:rsid w:val="00091BF2"/>
    <w:rsid w:val="00097EB8"/>
    <w:rsid w:val="000A27CC"/>
    <w:rsid w:val="000A7413"/>
    <w:rsid w:val="000B089E"/>
    <w:rsid w:val="000B76FD"/>
    <w:rsid w:val="000C0A80"/>
    <w:rsid w:val="000D3B94"/>
    <w:rsid w:val="000E27D3"/>
    <w:rsid w:val="000F4FB1"/>
    <w:rsid w:val="000F5370"/>
    <w:rsid w:val="00103351"/>
    <w:rsid w:val="00106116"/>
    <w:rsid w:val="00120BBC"/>
    <w:rsid w:val="00121523"/>
    <w:rsid w:val="00135F73"/>
    <w:rsid w:val="00142BA0"/>
    <w:rsid w:val="00152E86"/>
    <w:rsid w:val="00153ED2"/>
    <w:rsid w:val="00154DF7"/>
    <w:rsid w:val="001631EC"/>
    <w:rsid w:val="00164F2E"/>
    <w:rsid w:val="00184FB9"/>
    <w:rsid w:val="00187E71"/>
    <w:rsid w:val="001946DB"/>
    <w:rsid w:val="00194ADC"/>
    <w:rsid w:val="001B2E5B"/>
    <w:rsid w:val="001D4B9E"/>
    <w:rsid w:val="001D58C6"/>
    <w:rsid w:val="001D7C0E"/>
    <w:rsid w:val="001E43D7"/>
    <w:rsid w:val="001E50BB"/>
    <w:rsid w:val="00224280"/>
    <w:rsid w:val="00243F6D"/>
    <w:rsid w:val="00274061"/>
    <w:rsid w:val="002975B9"/>
    <w:rsid w:val="002A636F"/>
    <w:rsid w:val="002B6B9C"/>
    <w:rsid w:val="002C4452"/>
    <w:rsid w:val="002D742A"/>
    <w:rsid w:val="003018D3"/>
    <w:rsid w:val="003115D5"/>
    <w:rsid w:val="00316B35"/>
    <w:rsid w:val="00324B35"/>
    <w:rsid w:val="00347B3C"/>
    <w:rsid w:val="00376868"/>
    <w:rsid w:val="003B5A74"/>
    <w:rsid w:val="003C6E67"/>
    <w:rsid w:val="003D5B6A"/>
    <w:rsid w:val="003F2E64"/>
    <w:rsid w:val="003F2FDF"/>
    <w:rsid w:val="0040665A"/>
    <w:rsid w:val="00410256"/>
    <w:rsid w:val="004167F4"/>
    <w:rsid w:val="004329B1"/>
    <w:rsid w:val="00440681"/>
    <w:rsid w:val="0044099F"/>
    <w:rsid w:val="0044355F"/>
    <w:rsid w:val="004523FB"/>
    <w:rsid w:val="0045260B"/>
    <w:rsid w:val="004571CA"/>
    <w:rsid w:val="00466CAE"/>
    <w:rsid w:val="00470741"/>
    <w:rsid w:val="00486EDC"/>
    <w:rsid w:val="0049250A"/>
    <w:rsid w:val="00492E24"/>
    <w:rsid w:val="004A1059"/>
    <w:rsid w:val="004A5BED"/>
    <w:rsid w:val="004A6BE0"/>
    <w:rsid w:val="004B04EE"/>
    <w:rsid w:val="004B512F"/>
    <w:rsid w:val="004C461D"/>
    <w:rsid w:val="004F3DE9"/>
    <w:rsid w:val="00521E9E"/>
    <w:rsid w:val="005231FF"/>
    <w:rsid w:val="005261FB"/>
    <w:rsid w:val="00545B9B"/>
    <w:rsid w:val="00563EC4"/>
    <w:rsid w:val="00564957"/>
    <w:rsid w:val="0057502E"/>
    <w:rsid w:val="00590716"/>
    <w:rsid w:val="005A76AC"/>
    <w:rsid w:val="005B7920"/>
    <w:rsid w:val="005C7144"/>
    <w:rsid w:val="005D10C7"/>
    <w:rsid w:val="005E31D6"/>
    <w:rsid w:val="00612B8A"/>
    <w:rsid w:val="006201F3"/>
    <w:rsid w:val="00627BE5"/>
    <w:rsid w:val="00647D58"/>
    <w:rsid w:val="00670B98"/>
    <w:rsid w:val="006744F0"/>
    <w:rsid w:val="0067784C"/>
    <w:rsid w:val="00683D2B"/>
    <w:rsid w:val="0069089A"/>
    <w:rsid w:val="006A2A49"/>
    <w:rsid w:val="006C0AF9"/>
    <w:rsid w:val="006C311E"/>
    <w:rsid w:val="006D0650"/>
    <w:rsid w:val="007122EB"/>
    <w:rsid w:val="00724C51"/>
    <w:rsid w:val="00744D4B"/>
    <w:rsid w:val="00756BE6"/>
    <w:rsid w:val="00763D3F"/>
    <w:rsid w:val="007868EF"/>
    <w:rsid w:val="00791B02"/>
    <w:rsid w:val="00791E84"/>
    <w:rsid w:val="007A6B86"/>
    <w:rsid w:val="007B4B19"/>
    <w:rsid w:val="007C11F8"/>
    <w:rsid w:val="007D6B5A"/>
    <w:rsid w:val="007D6D2B"/>
    <w:rsid w:val="007F3EDD"/>
    <w:rsid w:val="00805A12"/>
    <w:rsid w:val="008107D6"/>
    <w:rsid w:val="00825F95"/>
    <w:rsid w:val="00827F18"/>
    <w:rsid w:val="00835391"/>
    <w:rsid w:val="008353A4"/>
    <w:rsid w:val="008411CD"/>
    <w:rsid w:val="00851250"/>
    <w:rsid w:val="00853FF7"/>
    <w:rsid w:val="008646A6"/>
    <w:rsid w:val="0087260A"/>
    <w:rsid w:val="00880A29"/>
    <w:rsid w:val="00884A60"/>
    <w:rsid w:val="00892FF4"/>
    <w:rsid w:val="008B0656"/>
    <w:rsid w:val="008B28BE"/>
    <w:rsid w:val="008C17AE"/>
    <w:rsid w:val="008C2F81"/>
    <w:rsid w:val="008C63E0"/>
    <w:rsid w:val="008F0062"/>
    <w:rsid w:val="008F1D43"/>
    <w:rsid w:val="00906C4B"/>
    <w:rsid w:val="00945E15"/>
    <w:rsid w:val="00951DC2"/>
    <w:rsid w:val="009843B1"/>
    <w:rsid w:val="00984AD3"/>
    <w:rsid w:val="00991E86"/>
    <w:rsid w:val="00994024"/>
    <w:rsid w:val="009A53D7"/>
    <w:rsid w:val="009B468E"/>
    <w:rsid w:val="009C2995"/>
    <w:rsid w:val="009D4AD5"/>
    <w:rsid w:val="009D7E89"/>
    <w:rsid w:val="009F35BC"/>
    <w:rsid w:val="00A02C54"/>
    <w:rsid w:val="00A1412E"/>
    <w:rsid w:val="00A16934"/>
    <w:rsid w:val="00A25B1A"/>
    <w:rsid w:val="00A30604"/>
    <w:rsid w:val="00A332B2"/>
    <w:rsid w:val="00A41D21"/>
    <w:rsid w:val="00A56A26"/>
    <w:rsid w:val="00A60919"/>
    <w:rsid w:val="00A970BB"/>
    <w:rsid w:val="00AC1060"/>
    <w:rsid w:val="00AC145C"/>
    <w:rsid w:val="00AC202E"/>
    <w:rsid w:val="00AC5763"/>
    <w:rsid w:val="00AD5056"/>
    <w:rsid w:val="00AD62A4"/>
    <w:rsid w:val="00AD7248"/>
    <w:rsid w:val="00B009CD"/>
    <w:rsid w:val="00B0790D"/>
    <w:rsid w:val="00B15C9C"/>
    <w:rsid w:val="00B34598"/>
    <w:rsid w:val="00B53D30"/>
    <w:rsid w:val="00B62997"/>
    <w:rsid w:val="00B66B40"/>
    <w:rsid w:val="00B82221"/>
    <w:rsid w:val="00B95B5A"/>
    <w:rsid w:val="00BA31D6"/>
    <w:rsid w:val="00BD0D1A"/>
    <w:rsid w:val="00BD57A7"/>
    <w:rsid w:val="00BF050D"/>
    <w:rsid w:val="00BF13C8"/>
    <w:rsid w:val="00C11BB4"/>
    <w:rsid w:val="00C250F8"/>
    <w:rsid w:val="00C27047"/>
    <w:rsid w:val="00C30B9B"/>
    <w:rsid w:val="00C3212A"/>
    <w:rsid w:val="00C335F4"/>
    <w:rsid w:val="00C34FD0"/>
    <w:rsid w:val="00C42AA7"/>
    <w:rsid w:val="00C45782"/>
    <w:rsid w:val="00C45873"/>
    <w:rsid w:val="00C71D64"/>
    <w:rsid w:val="00C766C5"/>
    <w:rsid w:val="00C9265B"/>
    <w:rsid w:val="00CB2AFC"/>
    <w:rsid w:val="00CB3483"/>
    <w:rsid w:val="00CC226A"/>
    <w:rsid w:val="00CC2A29"/>
    <w:rsid w:val="00CC78C7"/>
    <w:rsid w:val="00CD32C8"/>
    <w:rsid w:val="00CE4264"/>
    <w:rsid w:val="00CF14BA"/>
    <w:rsid w:val="00CF5D34"/>
    <w:rsid w:val="00D20F33"/>
    <w:rsid w:val="00D42BE0"/>
    <w:rsid w:val="00D435DC"/>
    <w:rsid w:val="00D475D9"/>
    <w:rsid w:val="00D57468"/>
    <w:rsid w:val="00D578D8"/>
    <w:rsid w:val="00D9467E"/>
    <w:rsid w:val="00D95C64"/>
    <w:rsid w:val="00D96804"/>
    <w:rsid w:val="00DA0A03"/>
    <w:rsid w:val="00DB64EC"/>
    <w:rsid w:val="00DB65DD"/>
    <w:rsid w:val="00DE3904"/>
    <w:rsid w:val="00DE73BC"/>
    <w:rsid w:val="00DF1FF8"/>
    <w:rsid w:val="00E11DD9"/>
    <w:rsid w:val="00E26522"/>
    <w:rsid w:val="00E41849"/>
    <w:rsid w:val="00E50E6D"/>
    <w:rsid w:val="00E53889"/>
    <w:rsid w:val="00E6721D"/>
    <w:rsid w:val="00E74E14"/>
    <w:rsid w:val="00E8151D"/>
    <w:rsid w:val="00E829C0"/>
    <w:rsid w:val="00E9004A"/>
    <w:rsid w:val="00EA4BD7"/>
    <w:rsid w:val="00EA5DA2"/>
    <w:rsid w:val="00EB1572"/>
    <w:rsid w:val="00EB47D2"/>
    <w:rsid w:val="00EC2753"/>
    <w:rsid w:val="00ED312C"/>
    <w:rsid w:val="00EE0AC7"/>
    <w:rsid w:val="00EE1D5D"/>
    <w:rsid w:val="00EE5149"/>
    <w:rsid w:val="00F057EA"/>
    <w:rsid w:val="00F1488E"/>
    <w:rsid w:val="00F15D6F"/>
    <w:rsid w:val="00F248F4"/>
    <w:rsid w:val="00F4591F"/>
    <w:rsid w:val="00F46D6B"/>
    <w:rsid w:val="00F56BDE"/>
    <w:rsid w:val="00F6146B"/>
    <w:rsid w:val="00F63114"/>
    <w:rsid w:val="00F75812"/>
    <w:rsid w:val="00F80230"/>
    <w:rsid w:val="00FA4DAF"/>
    <w:rsid w:val="00FA5D8E"/>
    <w:rsid w:val="00FB1624"/>
    <w:rsid w:val="00FC18C5"/>
    <w:rsid w:val="00FC2C82"/>
    <w:rsid w:val="00FE2897"/>
    <w:rsid w:val="00FE6A05"/>
  </w:rsids>
  <m:mathPr>
    <m:mathFont m:val="Cambria Math"/>
    <m:brkBin m:val="before"/>
    <m:brkBinSub m:val="--"/>
    <m:smallFrac m:val="0"/>
    <m:dispDef/>
    <m:lMargin m:val="0"/>
    <m:rMargin m:val="0"/>
    <m:defJc m:val="centerGroup"/>
    <m:wrapIndent m:val="1440"/>
    <m:intLim m:val="subSup"/>
    <m:naryLim m:val="undOvr"/>
  </m:mathPr>
  <w:themeFontLang w:val="fr-T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paragraph" w:styleId="Date">
    <w:name w:val="Date"/>
    <w:basedOn w:val="Normal"/>
    <w:next w:val="Normal"/>
    <w:link w:val="DateCar"/>
    <w:uiPriority w:val="99"/>
    <w:semiHidden/>
    <w:unhideWhenUsed/>
    <w:rsid w:val="00C34FD0"/>
    <w:rPr>
      <w:rFonts w:cs="Mangal"/>
      <w:szCs w:val="21"/>
    </w:rPr>
  </w:style>
  <w:style w:type="character" w:customStyle="1" w:styleId="DateCar">
    <w:name w:val="Date Car"/>
    <w:basedOn w:val="Policepardfaut"/>
    <w:link w:val="Date"/>
    <w:uiPriority w:val="99"/>
    <w:semiHidden/>
    <w:rsid w:val="00C34FD0"/>
    <w:rPr>
      <w:rFonts w:cs="Mangal"/>
      <w:szCs w:val="21"/>
    </w:rPr>
  </w:style>
  <w:style w:type="paragraph" w:styleId="NormalWeb">
    <w:name w:val="Normal (Web)"/>
    <w:basedOn w:val="Normal"/>
    <w:uiPriority w:val="99"/>
    <w:semiHidden/>
    <w:unhideWhenUsed/>
    <w:rsid w:val="007A6B86"/>
    <w:pPr>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styleId="Lienhypertextesuivivisit">
    <w:name w:val="FollowedHyperlink"/>
    <w:basedOn w:val="Policepardfaut"/>
    <w:uiPriority w:val="99"/>
    <w:semiHidden/>
    <w:unhideWhenUsed/>
    <w:rsid w:val="00452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6914225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799032636">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880">
      <w:bodyDiv w:val="1"/>
      <w:marLeft w:val="0"/>
      <w:marRight w:val="0"/>
      <w:marTop w:val="0"/>
      <w:marBottom w:val="0"/>
      <w:divBdr>
        <w:top w:val="none" w:sz="0" w:space="0" w:color="auto"/>
        <w:left w:val="none" w:sz="0" w:space="0" w:color="auto"/>
        <w:bottom w:val="none" w:sz="0" w:space="0" w:color="auto"/>
        <w:right w:val="none" w:sz="0" w:space="0" w:color="auto"/>
      </w:divBdr>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dd4dt24.hotcrp.com/" TargetMode="External"/><Relationship Id="rId13" Type="http://schemas.openxmlformats.org/officeDocument/2006/relationships/hyperlink" Target="https://middleware-conf.github.io/2024/" TargetMode="External"/><Relationship Id="rId3" Type="http://schemas.openxmlformats.org/officeDocument/2006/relationships/settings" Target="settings.xml"/><Relationship Id="rId7" Type="http://schemas.openxmlformats.org/officeDocument/2006/relationships/hyperlink" Target="https://www.overleaf.com/latex/templates/association-for-computing-machinery-acm-sigplan-proceedings-template/rfvsrhgmghtc" TargetMode="External"/><Relationship Id="rId12" Type="http://schemas.openxmlformats.org/officeDocument/2006/relationships/hyperlink" Target="https://midd4dt24.hotcr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verleaf.com/latex/templates/association-for-computing-machinery-acm-sigplan-proceedings-template/rfvsrhgmghtc" TargetMode="Externa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yperlink" Target="https://hakiri.github.io/MIDD4DT-24/" TargetMode="External"/><Relationship Id="rId4" Type="http://schemas.openxmlformats.org/officeDocument/2006/relationships/webSettings" Target="webSettings.xml"/><Relationship Id="rId9" Type="http://schemas.openxmlformats.org/officeDocument/2006/relationships/hyperlink" Target="https://middleware-conf.github.io/2024/" TargetMode="External"/><Relationship Id="rId14" Type="http://schemas.openxmlformats.org/officeDocument/2006/relationships/hyperlink" Target="https://hakiri.github.io/MIDD4DT-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Words>
  <Characters>113</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5</cp:revision>
  <cp:lastPrinted>2024-06-12T07:06:00Z</cp:lastPrinted>
  <dcterms:created xsi:type="dcterms:W3CDTF">2024-06-12T07:06:00Z</dcterms:created>
  <dcterms:modified xsi:type="dcterms:W3CDTF">2024-06-18T08:32:00Z</dcterms:modified>
</cp:coreProperties>
</file>