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39A93CE3" w:rsidR="00C71D64" w:rsidRDefault="00F6146B" w:rsidP="00D57468">
      <w:pPr>
        <w:pStyle w:val="Standard"/>
        <w:rPr>
          <w:rFonts w:hint="eastAsia"/>
        </w:rPr>
      </w:pPr>
      <w:r>
        <w:rPr>
          <w:noProof/>
        </w:rPr>
        <mc:AlternateContent>
          <mc:Choice Requires="wps">
            <w:drawing>
              <wp:anchor distT="0" distB="0" distL="114300" distR="114300" simplePos="0" relativeHeight="251659264" behindDoc="0" locked="0" layoutInCell="1" allowOverlap="1" wp14:anchorId="323E4B6A" wp14:editId="1B9D5D2F">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4BBC93F"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205903865" behindDoc="0" locked="0" layoutInCell="1" allowOverlap="1" wp14:anchorId="0CF4C3F3" wp14:editId="65A0FEF9">
                <wp:simplePos x="0" y="0"/>
                <wp:positionH relativeFrom="column">
                  <wp:posOffset>4152122</wp:posOffset>
                </wp:positionH>
                <wp:positionV relativeFrom="paragraph">
                  <wp:posOffset>-9331</wp:posOffset>
                </wp:positionV>
                <wp:extent cx="3411337"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337"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7F7FBA0E" w14:textId="53CBAA0F" w:rsidR="00F6146B" w:rsidRDefault="00F75812" w:rsidP="00F6146B">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p>
                          <w:p w14:paraId="687A9E39" w14:textId="7EC9C585" w:rsidR="00C71D64" w:rsidRDefault="00F6146B" w:rsidP="00F6146B">
                            <w:pPr>
                              <w:spacing w:before="113"/>
                              <w:rPr>
                                <w:rFonts w:ascii="Times New Roman" w:hAnsi="Times New Roman"/>
                                <w:b/>
                                <w:bCs/>
                                <w:color w:val="FFFFFF"/>
                                <w:sz w:val="28"/>
                                <w:szCs w:val="28"/>
                              </w:rPr>
                            </w:pPr>
                            <w:r>
                              <w:rPr>
                                <w:rFonts w:ascii="Times New Roman" w:hAnsi="Times New Roman"/>
                                <w:b/>
                                <w:bCs/>
                                <w:color w:val="FFFFFF"/>
                                <w:sz w:val="28"/>
                                <w:szCs w:val="28"/>
                              </w:rPr>
                              <w:t xml:space="preserve">Int </w:t>
                            </w:r>
                            <w:r w:rsidR="00F75812">
                              <w:rPr>
                                <w:rFonts w:ascii="Times New Roman" w:hAnsi="Times New Roman"/>
                                <w:b/>
                                <w:bCs/>
                                <w:color w:val="FFFFFF"/>
                                <w:sz w:val="28"/>
                                <w:szCs w:val="28"/>
                              </w:rPr>
                              <w:t>Workshop</w:t>
                            </w:r>
                            <w:r>
                              <w:rPr>
                                <w:rFonts w:ascii="Times New Roman" w:hAnsi="Times New Roman"/>
                                <w:b/>
                                <w:bCs/>
                                <w:color w:val="FFFFFF"/>
                                <w:sz w:val="28"/>
                                <w:szCs w:val="28"/>
                              </w:rPr>
                              <w:t xml:space="preserve"> on Middleware for Digital Twin, </w:t>
                            </w:r>
                            <w:r w:rsidR="00F75812">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sidR="00F75812">
                              <w:rPr>
                                <w:rFonts w:ascii="Times New Roman" w:hAnsi="Times New Roman"/>
                                <w:b/>
                                <w:bCs/>
                                <w:color w:val="FFFFFF"/>
                                <w:sz w:val="28"/>
                                <w:szCs w:val="28"/>
                              </w:rPr>
                              <w:t>Ital</w:t>
                            </w:r>
                            <w:r>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26.95pt;margin-top:-.7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" adj="-11796480,,5400" path="m,l21600,r,21600l,21600,,xe" fillcolor="#2a6099" strokecolor="#3465a4" strokeweight="1pt">
                <v:stroke joinstyle="miter"/>
                <v:formulas/>
                <v:path arrowok="t" o:connecttype="custom" o:connectlocs="1705669,0;3411337,944880;1705669,1889760;0,944880" o:connectangles="270,0,90,180" textboxrect="0,0,21600,21600"/>
                <v:textbox inset="1.99008mm,1.99008mm,1.99008mm,1.99008mm">
                  <w:txbxContent>
                    <w:p w14:paraId="7F7FBA0E" w14:textId="53CBAA0F" w:rsidR="00F6146B" w:rsidRDefault="00F75812" w:rsidP="00F6146B">
                      <w:pPr>
                        <w:spacing w:before="113"/>
                        <w:rPr>
                          <w:rFonts w:ascii="Times New Roman" w:hAnsi="Times New Roman"/>
                          <w:b/>
                          <w:bCs/>
                          <w:color w:val="FFFFFF"/>
                          <w:sz w:val="28"/>
                          <w:szCs w:val="28"/>
                        </w:rPr>
                      </w:pPr>
                      <w:r>
                        <w:rPr>
                          <w:rFonts w:ascii="Times New Roman" w:hAnsi="Times New Roman"/>
                          <w:b/>
                          <w:bCs/>
                          <w:color w:val="FFFFFF"/>
                          <w:sz w:val="28"/>
                          <w:szCs w:val="28"/>
                        </w:rPr>
                        <w:t>ACM/</w:t>
                      </w:r>
                      <w:r w:rsidR="00F6146B">
                        <w:rPr>
                          <w:rFonts w:ascii="Times New Roman" w:hAnsi="Times New Roman"/>
                          <w:b/>
                          <w:bCs/>
                          <w:color w:val="FFFFFF"/>
                          <w:sz w:val="28"/>
                          <w:szCs w:val="28"/>
                        </w:rPr>
                        <w:t xml:space="preserve">IFIP Midd4DT 2023 </w:t>
                      </w:r>
                    </w:p>
                    <w:p w14:paraId="687A9E39" w14:textId="7EC9C585" w:rsidR="00C71D64" w:rsidRDefault="00F6146B" w:rsidP="00F6146B">
                      <w:pPr>
                        <w:spacing w:before="113"/>
                        <w:rPr>
                          <w:rFonts w:ascii="Times New Roman" w:hAnsi="Times New Roman"/>
                          <w:b/>
                          <w:bCs/>
                          <w:color w:val="FFFFFF"/>
                          <w:sz w:val="28"/>
                          <w:szCs w:val="28"/>
                        </w:rPr>
                      </w:pPr>
                      <w:r>
                        <w:rPr>
                          <w:rFonts w:ascii="Times New Roman" w:hAnsi="Times New Roman"/>
                          <w:b/>
                          <w:bCs/>
                          <w:color w:val="FFFFFF"/>
                          <w:sz w:val="28"/>
                          <w:szCs w:val="28"/>
                        </w:rPr>
                        <w:t xml:space="preserve">Int </w:t>
                      </w:r>
                      <w:r w:rsidR="00F75812">
                        <w:rPr>
                          <w:rFonts w:ascii="Times New Roman" w:hAnsi="Times New Roman"/>
                          <w:b/>
                          <w:bCs/>
                          <w:color w:val="FFFFFF"/>
                          <w:sz w:val="28"/>
                          <w:szCs w:val="28"/>
                        </w:rPr>
                        <w:t>Workshop</w:t>
                      </w:r>
                      <w:r>
                        <w:rPr>
                          <w:rFonts w:ascii="Times New Roman" w:hAnsi="Times New Roman"/>
                          <w:b/>
                          <w:bCs/>
                          <w:color w:val="FFFFFF"/>
                          <w:sz w:val="28"/>
                          <w:szCs w:val="28"/>
                        </w:rPr>
                        <w:t xml:space="preserve"> on Middleware for Digital Twin, </w:t>
                      </w:r>
                      <w:r w:rsidR="00F75812">
                        <w:rPr>
                          <w:rFonts w:ascii="Times New Roman" w:hAnsi="Times New Roman"/>
                          <w:b/>
                          <w:bCs/>
                          <w:color w:val="FFFFFF"/>
                          <w:sz w:val="28"/>
                          <w:szCs w:val="28"/>
                        </w:rPr>
                        <w:t>Bologna</w:t>
                      </w:r>
                      <w:r w:rsidR="005B7920">
                        <w:rPr>
                          <w:rFonts w:ascii="Times New Roman" w:hAnsi="Times New Roman"/>
                          <w:b/>
                          <w:bCs/>
                          <w:color w:val="FFFFFF"/>
                          <w:sz w:val="28"/>
                          <w:szCs w:val="28"/>
                        </w:rPr>
                        <w:t xml:space="preserve">, </w:t>
                      </w:r>
                      <w:r w:rsidR="00F75812">
                        <w:rPr>
                          <w:rFonts w:ascii="Times New Roman" w:hAnsi="Times New Roman"/>
                          <w:b/>
                          <w:bCs/>
                          <w:color w:val="FFFFFF"/>
                          <w:sz w:val="28"/>
                          <w:szCs w:val="28"/>
                        </w:rPr>
                        <w:t>Ital</w:t>
                      </w:r>
                      <w:r>
                        <w:rPr>
                          <w:rFonts w:ascii="Times New Roman" w:hAnsi="Times New Roman"/>
                          <w:b/>
                          <w:bCs/>
                          <w:color w:val="FFFFFF"/>
                          <w:sz w:val="28"/>
                          <w:szCs w:val="28"/>
                        </w:rPr>
                        <w:t xml:space="preserve">y, </w:t>
                      </w:r>
                      <w:r w:rsidR="00EE1D5D">
                        <w:rPr>
                          <w:rFonts w:ascii="Times New Roman" w:hAnsi="Times New Roman"/>
                          <w:b/>
                          <w:bCs/>
                          <w:color w:val="FFFFFF"/>
                          <w:sz w:val="28"/>
                          <w:szCs w:val="28"/>
                        </w:rPr>
                        <w:t>December</w:t>
                      </w:r>
                      <w:r w:rsidR="00B15C9C">
                        <w:rPr>
                          <w:rFonts w:ascii="Times New Roman" w:hAnsi="Times New Roman"/>
                          <w:b/>
                          <w:bCs/>
                          <w:color w:val="FFFFFF"/>
                          <w:sz w:val="28"/>
                          <w:szCs w:val="28"/>
                        </w:rPr>
                        <w:t xml:space="preserve"> </w:t>
                      </w:r>
                      <w:r w:rsidR="00EE1D5D">
                        <w:rPr>
                          <w:rFonts w:ascii="Times New Roman" w:hAnsi="Times New Roman"/>
                          <w:b/>
                          <w:bCs/>
                          <w:color w:val="FFFFFF"/>
                          <w:sz w:val="28"/>
                          <w:szCs w:val="28"/>
                        </w:rPr>
                        <w:t>12</w:t>
                      </w:r>
                      <w:r w:rsidR="00B15C9C">
                        <w:rPr>
                          <w:rFonts w:ascii="Times New Roman" w:hAnsi="Times New Roman"/>
                          <w:b/>
                          <w:bCs/>
                          <w:color w:val="FFFFFF"/>
                          <w:sz w:val="28"/>
                          <w:szCs w:val="28"/>
                        </w:rPr>
                        <w:t>, 202</w:t>
                      </w:r>
                      <w:r w:rsidR="00D96804">
                        <w:rPr>
                          <w:rFonts w:ascii="Times New Roman" w:hAnsi="Times New Roman"/>
                          <w:b/>
                          <w:bCs/>
                          <w:color w:val="FFFFFF"/>
                          <w:sz w:val="28"/>
                          <w:szCs w:val="28"/>
                        </w:rPr>
                        <w:t>3</w:t>
                      </w:r>
                    </w:p>
                    <w:p w14:paraId="2E47715D" w14:textId="77777777" w:rsidR="00F6146B" w:rsidRDefault="00F6146B" w:rsidP="00F75812">
                      <w:pPr>
                        <w:rPr>
                          <w:rFonts w:ascii="Times New Roman" w:hAnsi="Times New Roman"/>
                          <w:b/>
                          <w:bCs/>
                          <w:color w:val="FFFFFF"/>
                          <w:sz w:val="28"/>
                          <w:szCs w:val="28"/>
                        </w:rPr>
                      </w:pPr>
                    </w:p>
                    <w:p w14:paraId="2C41F3A4" w14:textId="4EA1BFC9" w:rsidR="00F75812" w:rsidRPr="00F75812" w:rsidRDefault="00F75812" w:rsidP="00F75812">
                      <w:pPr>
                        <w:rPr>
                          <w:rFonts w:ascii="Times New Roman" w:hAnsi="Times New Roman"/>
                          <w:b/>
                          <w:bCs/>
                          <w:color w:val="FFFFFF"/>
                          <w:sz w:val="28"/>
                          <w:szCs w:val="28"/>
                        </w:rPr>
                      </w:pPr>
                      <w:r>
                        <w:rPr>
                          <w:rFonts w:ascii="Times New Roman" w:hAnsi="Times New Roman"/>
                          <w:b/>
                          <w:bCs/>
                          <w:color w:val="FFFFFF"/>
                          <w:sz w:val="28"/>
                          <w:szCs w:val="28"/>
                        </w:rPr>
                        <w:t xml:space="preserve">In conjunction with </w:t>
                      </w:r>
                      <w:r w:rsidRPr="00F75812">
                        <w:rPr>
                          <w:rFonts w:ascii="Times New Roman" w:hAnsi="Times New Roman" w:hint="eastAsia"/>
                          <w:b/>
                          <w:bCs/>
                          <w:color w:val="FFFFFF"/>
                          <w:sz w:val="28"/>
                          <w:szCs w:val="28"/>
                        </w:rPr>
                        <w:t>24th ACM/IFIP International Middleware Conference</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v:textbox>
              </v:shape>
            </w:pict>
          </mc:Fallback>
        </mc:AlternateContent>
      </w:r>
      <w:r w:rsidR="009A53D7">
        <w:rPr>
          <w:noProof/>
        </w:rPr>
        <mc:AlternateContent>
          <mc:Choice Requires="wps">
            <w:drawing>
              <wp:anchor distT="0" distB="0" distL="114300" distR="114300" simplePos="0" relativeHeight="251680768" behindDoc="0" locked="0" layoutInCell="1" allowOverlap="1" wp14:anchorId="26E2AA30" wp14:editId="7F837311">
                <wp:simplePos x="0" y="0"/>
                <wp:positionH relativeFrom="column">
                  <wp:posOffset>16510</wp:posOffset>
                </wp:positionH>
                <wp:positionV relativeFrom="paragraph">
                  <wp:posOffset>4404360</wp:posOffset>
                </wp:positionV>
                <wp:extent cx="1537970" cy="0"/>
                <wp:effectExtent l="12700" t="12700" r="11430" b="25400"/>
                <wp:wrapNone/>
                <wp:docPr id="1766749883" name="Connecteur droit 1"/>
                <wp:cNvGraphicFramePr/>
                <a:graphic xmlns:a="http://schemas.openxmlformats.org/drawingml/2006/main">
                  <a:graphicData uri="http://schemas.microsoft.com/office/word/2010/wordprocessingShape">
                    <wps:wsp>
                      <wps:cNvCnPr/>
                      <wps:spPr>
                        <a:xfrm flipH="1">
                          <a:off x="0" y="0"/>
                          <a:ext cx="153797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19F63B55" id="Connecteur droit 1"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346.8pt" to="122.4pt,3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" strokecolor="#3465a4" strokeweight="1.0099mm">
                <v:stroke joinstyle="miter"/>
              </v:line>
            </w:pict>
          </mc:Fallback>
        </mc:AlternateContent>
      </w:r>
      <w:r w:rsidR="009A53D7">
        <w:rPr>
          <w:noProof/>
        </w:rPr>
        <mc:AlternateContent>
          <mc:Choice Requires="wps">
            <w:drawing>
              <wp:anchor distT="0" distB="0" distL="114300" distR="114300" simplePos="0" relativeHeight="251678720" behindDoc="0" locked="0" layoutInCell="1" allowOverlap="1" wp14:anchorId="05296B6A" wp14:editId="13495661">
                <wp:simplePos x="0" y="0"/>
                <wp:positionH relativeFrom="column">
                  <wp:posOffset>16510</wp:posOffset>
                </wp:positionH>
                <wp:positionV relativeFrom="paragraph">
                  <wp:posOffset>4793032</wp:posOffset>
                </wp:positionV>
                <wp:extent cx="1541780" cy="0"/>
                <wp:effectExtent l="12700" t="12700" r="7620" b="25400"/>
                <wp:wrapNone/>
                <wp:docPr id="1038189185" name="Connecteur droit 1"/>
                <wp:cNvGraphicFramePr/>
                <a:graphic xmlns:a="http://schemas.openxmlformats.org/drawingml/2006/main">
                  <a:graphicData uri="http://schemas.microsoft.com/office/word/2010/wordprocessingShape">
                    <wps:wsp>
                      <wps:cNvCnPr/>
                      <wps:spPr>
                        <a:xfrm flipH="1">
                          <a:off x="0" y="0"/>
                          <a:ext cx="154178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4F22D16C" id="Connecteur droit 1"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377.4pt" to="122.7pt,37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" strokecolor="#3465a4" strokeweight="1.0099mm">
                <v:stroke joinstyle="miter"/>
              </v:lin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224D5CE6">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63BFE8CF"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University</w:t>
                            </w:r>
                            <w:r w:rsidR="00F80230" w:rsidRPr="00135F73">
                              <w:rPr>
                                <w:rFonts w:ascii="Times New Roman" w:hAnsi="Times New Roman"/>
                                <w:color w:val="000000"/>
                                <w:sz w:val="18"/>
                                <w:szCs w:val="18"/>
                              </w:rPr>
                              <w:t xml:space="preserve"> of Carthage</w:t>
                            </w:r>
                            <w:r w:rsidRPr="00135F73">
                              <w:rPr>
                                <w:rFonts w:ascii="Times New Roman" w:hAnsi="Times New Roman"/>
                                <w:color w:val="000000"/>
                                <w:sz w:val="18"/>
                                <w:szCs w:val="18"/>
                              </w:rPr>
                              <w:t xml:space="preserve">, </w:t>
                            </w:r>
                            <w:r w:rsidR="00F80230" w:rsidRPr="00135F73">
                              <w:rPr>
                                <w:rFonts w:ascii="Times New Roman" w:hAnsi="Times New Roman"/>
                                <w:color w:val="000000"/>
                                <w:sz w:val="18"/>
                                <w:szCs w:val="18"/>
                              </w:rPr>
                              <w:t>Tunisia</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1C7FE6B0" w14:textId="258C9CB6" w:rsidR="0069089A" w:rsidRPr="00D42BE0" w:rsidRDefault="00D42BE0" w:rsidP="00D42BE0">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r w:rsidR="00EB1572" w:rsidRPr="00D42BE0">
                              <w:rPr>
                                <w:rFonts w:ascii="Times New Roman" w:hAnsi="Times New Roman"/>
                                <w:b/>
                                <w:bCs/>
                                <w:color w:val="000000"/>
                                <w:sz w:val="22"/>
                              </w:rPr>
                              <w:t xml:space="preserve">Technical Program </w:t>
                            </w:r>
                          </w:p>
                          <w:p w14:paraId="0DB0FEDE" w14:textId="1E64C9C9" w:rsidR="00EB1572" w:rsidRPr="00D42BE0" w:rsidRDefault="00D42BE0" w:rsidP="00D42BE0">
                            <w:pPr>
                              <w:jc w:val="both"/>
                              <w:rPr>
                                <w:rFonts w:ascii="Times New Roman" w:hAnsi="Times New Roman"/>
                                <w:b/>
                                <w:bCs/>
                                <w:color w:val="000000"/>
                                <w:sz w:val="22"/>
                              </w:rPr>
                            </w:pPr>
                            <w:r w:rsidRPr="00D42BE0">
                              <w:rPr>
                                <w:rFonts w:ascii="Times New Roman" w:hAnsi="Times New Roman"/>
                                <w:b/>
                                <w:bCs/>
                                <w:color w:val="000000"/>
                                <w:sz w:val="22"/>
                              </w:rPr>
                              <w:t xml:space="preserve"> </w:t>
                            </w:r>
                            <w:r w:rsidR="00EB1572" w:rsidRPr="00D42BE0">
                              <w:rPr>
                                <w:rFonts w:ascii="Times New Roman" w:hAnsi="Times New Roman"/>
                                <w:b/>
                                <w:bCs/>
                                <w:color w:val="000000"/>
                                <w:sz w:val="22"/>
                              </w:rPr>
                              <w:t xml:space="preserve">Committee </w:t>
                            </w:r>
                          </w:p>
                          <w:p w14:paraId="2323667B" w14:textId="77777777" w:rsidR="00EB1572" w:rsidRPr="00135F73" w:rsidRDefault="00EB1572" w:rsidP="00EB1572">
                            <w:pPr>
                              <w:suppressAutoHyphens w:val="0"/>
                              <w:autoSpaceDN/>
                              <w:jc w:val="both"/>
                              <w:textAlignment w:val="auto"/>
                              <w:rPr>
                                <w:rFonts w:ascii="Times New Roman" w:eastAsia="Times New Roman" w:hAnsi="Times New Roman" w:cs="Times New Roman"/>
                                <w:b/>
                                <w:bCs/>
                                <w:color w:val="2A6099"/>
                                <w:kern w:val="0"/>
                                <w:sz w:val="18"/>
                                <w:szCs w:val="18"/>
                                <w:lang w:bidi="ar-SA"/>
                              </w:rPr>
                            </w:pPr>
                          </w:p>
                          <w:p w14:paraId="5C8995E7" w14:textId="77777777" w:rsidR="00744D4B" w:rsidRPr="00CE4264" w:rsidRDefault="00744D4B" w:rsidP="00744D4B">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Caramancion Kevin Matthe, University of Wisconsin --   Stout, USA</w:t>
                            </w:r>
                          </w:p>
                          <w:p w14:paraId="5CBFA5F1" w14:textId="77777777" w:rsidR="00744D4B" w:rsidRPr="00CE4264" w:rsidRDefault="00744D4B" w:rsidP="00744D4B">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Mohamed Faten Zhani, ETS Montreal, Canada</w:t>
                            </w:r>
                          </w:p>
                          <w:p w14:paraId="292D0BBB" w14:textId="77777777" w:rsidR="00744D4B" w:rsidRPr="00CE4264" w:rsidRDefault="00744D4B" w:rsidP="00744D4B">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Uttam Ghosh, Meharry Medical College, USA</w:t>
                            </w:r>
                          </w:p>
                          <w:p w14:paraId="30DE2841" w14:textId="7F7B76BC"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Bassem Sellami, University of Carthage, Tunisia</w:t>
                            </w:r>
                          </w:p>
                          <w:p w14:paraId="5AD5CC7E" w14:textId="187A8792"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Nedra Mellouli, University of Paris 8, France</w:t>
                            </w:r>
                          </w:p>
                          <w:p w14:paraId="6D45B5E8" w14:textId="0A5EB138"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Sadok Ben Yahia, TalTech, Estonia</w:t>
                            </w:r>
                          </w:p>
                          <w:p w14:paraId="2B789FA9" w14:textId="5D4D56DB"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Nan Guo, Tennessee Tech University, USA</w:t>
                            </w:r>
                          </w:p>
                          <w:p w14:paraId="6B7EC6B8" w14:textId="04808399"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Yehan Ma, Shanghai Jio Tong University, China</w:t>
                            </w:r>
                          </w:p>
                          <w:p w14:paraId="650645D4" w14:textId="40AFFF0B" w:rsidR="00EB1572"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Robert G. Petit, George Mason University, USA</w:t>
                            </w:r>
                          </w:p>
                          <w:p w14:paraId="10E29BBC" w14:textId="1E656C33"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Pascal Berthou, LAAS-CNRS, France</w:t>
                            </w:r>
                          </w:p>
                          <w:p w14:paraId="4B70FE6B" w14:textId="1874EA0C"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Aicha Bensalem, University of Carthage, Tunisia</w:t>
                            </w:r>
                          </w:p>
                          <w:p w14:paraId="13121407" w14:textId="24315DA4"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Matthias Becker, Royal Institute of Technology, KHT, Sweden</w:t>
                            </w:r>
                          </w:p>
                          <w:p w14:paraId="32822D46" w14:textId="64876A2C"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Slim Ameri, University of EL</w:t>
                            </w:r>
                            <w:r w:rsidR="00A60919">
                              <w:rPr>
                                <w:rFonts w:ascii="Times New Roman" w:eastAsia="Times New Roman" w:hAnsi="Times New Roman" w:cs="Times New Roman"/>
                                <w:color w:val="000000" w:themeColor="text1"/>
                                <w:kern w:val="0"/>
                                <w:sz w:val="18"/>
                                <w:szCs w:val="18"/>
                                <w:lang w:bidi="ar-SA"/>
                              </w:rPr>
                              <w:t xml:space="preserve"> </w:t>
                            </w:r>
                            <w:r w:rsidRPr="00CE4264">
                              <w:rPr>
                                <w:rFonts w:ascii="Times New Roman" w:eastAsia="Times New Roman" w:hAnsi="Times New Roman" w:cs="Times New Roman"/>
                                <w:color w:val="000000" w:themeColor="text1"/>
                                <w:kern w:val="0"/>
                                <w:sz w:val="18"/>
                                <w:szCs w:val="18"/>
                                <w:lang w:bidi="ar-SA"/>
                              </w:rPr>
                              <w:t>MANAR, Tunisia</w:t>
                            </w:r>
                          </w:p>
                          <w:p w14:paraId="61AC2196" w14:textId="48D5F3F5"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Ziran Min, Siemens, USA</w:t>
                            </w:r>
                          </w:p>
                          <w:p w14:paraId="496725D7" w14:textId="2AACCEC5"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Paolo Bellavista, University of Bologna, Italy</w:t>
                            </w:r>
                          </w:p>
                          <w:p w14:paraId="091162F8" w14:textId="7B53504D"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Moez Kthiri, University of Tunis, Tunisia</w:t>
                            </w:r>
                          </w:p>
                          <w:p w14:paraId="73E282C5" w14:textId="236E81E8"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Valerio Formicola, California State Polytechnic University, USA</w:t>
                            </w:r>
                          </w:p>
                          <w:p w14:paraId="7A4E614F" w14:textId="096EB816"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 xml:space="preserve">Vincenzo Cutrona, </w:t>
                            </w:r>
                            <w:r w:rsidR="0069089A" w:rsidRPr="00CE4264">
                              <w:rPr>
                                <w:rFonts w:ascii="Times New Roman" w:eastAsia="Times New Roman" w:hAnsi="Times New Roman" w:cs="Times New Roman"/>
                                <w:color w:val="000000" w:themeColor="text1"/>
                                <w:kern w:val="0"/>
                                <w:sz w:val="18"/>
                                <w:szCs w:val="18"/>
                                <w:lang w:bidi="ar-SA"/>
                              </w:rPr>
                              <w:t>SUPSI, Italy</w:t>
                            </w:r>
                          </w:p>
                          <w:p w14:paraId="40B6A3ED" w14:textId="34899731" w:rsidR="0069089A" w:rsidRPr="00CE4264" w:rsidRDefault="0069089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Ali Kanzo, Microsoft</w:t>
                            </w:r>
                          </w:p>
                          <w:p w14:paraId="31453889" w14:textId="54205A18" w:rsidR="0069089A" w:rsidRPr="00CE4264" w:rsidRDefault="0069089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Hella Kaffel, University of EL</w:t>
                            </w:r>
                            <w:r w:rsidR="00A60919">
                              <w:rPr>
                                <w:rFonts w:ascii="Times New Roman" w:eastAsia="Times New Roman" w:hAnsi="Times New Roman" w:cs="Times New Roman"/>
                                <w:color w:val="000000" w:themeColor="text1"/>
                                <w:kern w:val="0"/>
                                <w:sz w:val="18"/>
                                <w:szCs w:val="18"/>
                                <w:lang w:bidi="ar-SA"/>
                              </w:rPr>
                              <w:t xml:space="preserve"> </w:t>
                            </w:r>
                            <w:r w:rsidRPr="00CE4264">
                              <w:rPr>
                                <w:rFonts w:ascii="Times New Roman" w:eastAsia="Times New Roman" w:hAnsi="Times New Roman" w:cs="Times New Roman"/>
                                <w:color w:val="000000" w:themeColor="text1"/>
                                <w:kern w:val="0"/>
                                <w:sz w:val="18"/>
                                <w:szCs w:val="18"/>
                                <w:lang w:bidi="ar-SA"/>
                              </w:rPr>
                              <w:t>MANAR, Tunisia</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&#13;&#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744D4B">
                      <w:pPr>
                        <w:ind w:left="142"/>
                        <w:rPr>
                          <w:rFonts w:hint="eastAsia"/>
                          <w:sz w:val="18"/>
                          <w:szCs w:val="18"/>
                        </w:rPr>
                      </w:pPr>
                      <w:r w:rsidRPr="00135F73">
                        <w:rPr>
                          <w:rFonts w:ascii="Times New Roman" w:hAnsi="Times New Roman"/>
                          <w:b/>
                          <w:bCs/>
                          <w:color w:val="000000"/>
                          <w:sz w:val="18"/>
                          <w:szCs w:val="18"/>
                        </w:rPr>
                        <w:t>Akram Hakiri</w:t>
                      </w:r>
                    </w:p>
                    <w:p w14:paraId="5F751B61" w14:textId="63BFE8CF"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University</w:t>
                      </w:r>
                      <w:r w:rsidR="00F80230" w:rsidRPr="00135F73">
                        <w:rPr>
                          <w:rFonts w:ascii="Times New Roman" w:hAnsi="Times New Roman"/>
                          <w:color w:val="000000"/>
                          <w:sz w:val="18"/>
                          <w:szCs w:val="18"/>
                        </w:rPr>
                        <w:t xml:space="preserve"> of Carthage</w:t>
                      </w:r>
                      <w:r w:rsidRPr="00135F73">
                        <w:rPr>
                          <w:rFonts w:ascii="Times New Roman" w:hAnsi="Times New Roman"/>
                          <w:color w:val="000000"/>
                          <w:sz w:val="18"/>
                          <w:szCs w:val="18"/>
                        </w:rPr>
                        <w:t xml:space="preserve">, </w:t>
                      </w:r>
                      <w:r w:rsidR="00F80230" w:rsidRPr="00135F73">
                        <w:rPr>
                          <w:rFonts w:ascii="Times New Roman" w:hAnsi="Times New Roman"/>
                          <w:color w:val="000000"/>
                          <w:sz w:val="18"/>
                          <w:szCs w:val="18"/>
                        </w:rPr>
                        <w:t>Tunisia</w:t>
                      </w:r>
                    </w:p>
                    <w:p w14:paraId="795A9EB0" w14:textId="61E343AC" w:rsidR="00AD62A4" w:rsidRPr="00135F73" w:rsidRDefault="00AD62A4" w:rsidP="00744D4B">
                      <w:pPr>
                        <w:ind w:left="142"/>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744D4B">
                      <w:pPr>
                        <w:ind w:left="142"/>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744D4B">
                      <w:pPr>
                        <w:suppressAutoHyphens w:val="0"/>
                        <w:autoSpaceDN/>
                        <w:ind w:left="142"/>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11994372"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September 30, 2023</w:t>
                      </w:r>
                    </w:p>
                    <w:p w14:paraId="21AB92C7" w14:textId="77777777"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00DCA346" w:rsidR="00F80230" w:rsidRPr="009A53D7" w:rsidRDefault="00F80230" w:rsidP="00744D4B">
                      <w:pPr>
                        <w:suppressAutoHyphens w:val="0"/>
                        <w:autoSpaceDN/>
                        <w:ind w:left="142"/>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October 30, 2023</w:t>
                      </w:r>
                    </w:p>
                    <w:p w14:paraId="52A940ED" w14:textId="1A870821"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3C72C89D"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November 20, 2023</w:t>
                      </w:r>
                    </w:p>
                    <w:p w14:paraId="381EA5B6" w14:textId="72D9D0EC" w:rsidR="00F80230" w:rsidRPr="009A53D7" w:rsidRDefault="00F80230" w:rsidP="00744D4B">
                      <w:pPr>
                        <w:suppressAutoHyphens w:val="0"/>
                        <w:autoSpaceDN/>
                        <w:ind w:left="142"/>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29CB33FC"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December 12</w:t>
                      </w:r>
                      <w:r w:rsidRPr="009A53D7">
                        <w:rPr>
                          <w:rFonts w:ascii="Times New Roman" w:eastAsia="Times New Roman" w:hAnsi="Times New Roman" w:cs="Times New Roman"/>
                          <w:color w:val="000000"/>
                          <w:kern w:val="0"/>
                          <w:sz w:val="20"/>
                          <w:szCs w:val="20"/>
                          <w:vertAlign w:val="superscript"/>
                          <w:lang w:bidi="ar-SA"/>
                        </w:rPr>
                        <w:t>th</w:t>
                      </w:r>
                      <w:r w:rsidRPr="009A53D7">
                        <w:rPr>
                          <w:rFonts w:ascii="Times New Roman" w:eastAsia="Times New Roman" w:hAnsi="Times New Roman" w:cs="Times New Roman"/>
                          <w:color w:val="000000"/>
                          <w:kern w:val="0"/>
                          <w:sz w:val="20"/>
                          <w:szCs w:val="20"/>
                          <w:lang w:bidi="ar-SA"/>
                        </w:rPr>
                        <w:t>, 2023</w:t>
                      </w: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1C7FE6B0" w14:textId="258C9CB6" w:rsidR="0069089A" w:rsidRPr="00D42BE0" w:rsidRDefault="00D42BE0" w:rsidP="00D42BE0">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r w:rsidR="00EB1572" w:rsidRPr="00D42BE0">
                        <w:rPr>
                          <w:rFonts w:ascii="Times New Roman" w:hAnsi="Times New Roman"/>
                          <w:b/>
                          <w:bCs/>
                          <w:color w:val="000000"/>
                          <w:sz w:val="22"/>
                        </w:rPr>
                        <w:t xml:space="preserve">Technical Program </w:t>
                      </w:r>
                    </w:p>
                    <w:p w14:paraId="0DB0FEDE" w14:textId="1E64C9C9" w:rsidR="00EB1572" w:rsidRPr="00D42BE0" w:rsidRDefault="00D42BE0" w:rsidP="00D42BE0">
                      <w:pPr>
                        <w:jc w:val="both"/>
                        <w:rPr>
                          <w:rFonts w:ascii="Times New Roman" w:hAnsi="Times New Roman"/>
                          <w:b/>
                          <w:bCs/>
                          <w:color w:val="000000"/>
                          <w:sz w:val="22"/>
                        </w:rPr>
                      </w:pPr>
                      <w:r w:rsidRPr="00D42BE0">
                        <w:rPr>
                          <w:rFonts w:ascii="Times New Roman" w:hAnsi="Times New Roman"/>
                          <w:b/>
                          <w:bCs/>
                          <w:color w:val="000000"/>
                          <w:sz w:val="22"/>
                        </w:rPr>
                        <w:t xml:space="preserve"> </w:t>
                      </w:r>
                      <w:r w:rsidR="00EB1572" w:rsidRPr="00D42BE0">
                        <w:rPr>
                          <w:rFonts w:ascii="Times New Roman" w:hAnsi="Times New Roman"/>
                          <w:b/>
                          <w:bCs/>
                          <w:color w:val="000000"/>
                          <w:sz w:val="22"/>
                        </w:rPr>
                        <w:t xml:space="preserve">Committee </w:t>
                      </w:r>
                    </w:p>
                    <w:p w14:paraId="2323667B" w14:textId="77777777" w:rsidR="00EB1572" w:rsidRPr="00135F73" w:rsidRDefault="00EB1572" w:rsidP="00EB1572">
                      <w:pPr>
                        <w:suppressAutoHyphens w:val="0"/>
                        <w:autoSpaceDN/>
                        <w:jc w:val="both"/>
                        <w:textAlignment w:val="auto"/>
                        <w:rPr>
                          <w:rFonts w:ascii="Times New Roman" w:eastAsia="Times New Roman" w:hAnsi="Times New Roman" w:cs="Times New Roman"/>
                          <w:b/>
                          <w:bCs/>
                          <w:color w:val="2A6099"/>
                          <w:kern w:val="0"/>
                          <w:sz w:val="18"/>
                          <w:szCs w:val="18"/>
                          <w:lang w:bidi="ar-SA"/>
                        </w:rPr>
                      </w:pPr>
                    </w:p>
                    <w:p w14:paraId="5C8995E7" w14:textId="77777777" w:rsidR="00744D4B" w:rsidRPr="00CE4264" w:rsidRDefault="00744D4B" w:rsidP="00744D4B">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Caramancion Kevin Matthe, University of Wisconsin --   Stout, USA</w:t>
                      </w:r>
                    </w:p>
                    <w:p w14:paraId="5CBFA5F1" w14:textId="77777777" w:rsidR="00744D4B" w:rsidRPr="00CE4264" w:rsidRDefault="00744D4B" w:rsidP="00744D4B">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Mohamed Faten Zhani, ETS Montreal, Canada</w:t>
                      </w:r>
                    </w:p>
                    <w:p w14:paraId="292D0BBB" w14:textId="77777777" w:rsidR="00744D4B" w:rsidRPr="00CE4264" w:rsidRDefault="00744D4B" w:rsidP="00744D4B">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Uttam Ghosh, Meharry Medical College, USA</w:t>
                      </w:r>
                    </w:p>
                    <w:p w14:paraId="30DE2841" w14:textId="7F7B76BC"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Bassem Sellami, University of Carthage, Tunisia</w:t>
                      </w:r>
                    </w:p>
                    <w:p w14:paraId="5AD5CC7E" w14:textId="187A8792"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Nedra Mellouli, University of Paris 8, France</w:t>
                      </w:r>
                    </w:p>
                    <w:p w14:paraId="6D45B5E8" w14:textId="0A5EB138"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Sadok Ben Yahia, TalTech, Estonia</w:t>
                      </w:r>
                    </w:p>
                    <w:p w14:paraId="2B789FA9" w14:textId="5D4D56DB"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Nan Guo, Tennessee Tech University, USA</w:t>
                      </w:r>
                    </w:p>
                    <w:p w14:paraId="6B7EC6B8" w14:textId="04808399" w:rsidR="00EB1572" w:rsidRPr="00CE4264" w:rsidRDefault="00EB1572"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Yehan Ma, Shanghai Jio Tong University, China</w:t>
                      </w:r>
                    </w:p>
                    <w:p w14:paraId="650645D4" w14:textId="40AFFF0B" w:rsidR="00EB1572"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Robert G. Petit, George Mason University, USA</w:t>
                      </w:r>
                    </w:p>
                    <w:p w14:paraId="10E29BBC" w14:textId="1E656C33"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Pascal Berthou, LAAS-CNRS, France</w:t>
                      </w:r>
                    </w:p>
                    <w:p w14:paraId="4B70FE6B" w14:textId="1874EA0C"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Aicha Bensalem, University of Carthage, Tunisia</w:t>
                      </w:r>
                    </w:p>
                    <w:p w14:paraId="13121407" w14:textId="24315DA4"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Matthias Becker, Royal Institute of Technology, KHT, Sweden</w:t>
                      </w:r>
                    </w:p>
                    <w:p w14:paraId="32822D46" w14:textId="64876A2C"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Slim Ameri, University of EL</w:t>
                      </w:r>
                      <w:r w:rsidR="00A60919">
                        <w:rPr>
                          <w:rFonts w:ascii="Times New Roman" w:eastAsia="Times New Roman" w:hAnsi="Times New Roman" w:cs="Times New Roman"/>
                          <w:color w:val="000000" w:themeColor="text1"/>
                          <w:kern w:val="0"/>
                          <w:sz w:val="18"/>
                          <w:szCs w:val="18"/>
                          <w:lang w:bidi="ar-SA"/>
                        </w:rPr>
                        <w:t xml:space="preserve"> </w:t>
                      </w:r>
                      <w:r w:rsidRPr="00CE4264">
                        <w:rPr>
                          <w:rFonts w:ascii="Times New Roman" w:eastAsia="Times New Roman" w:hAnsi="Times New Roman" w:cs="Times New Roman"/>
                          <w:color w:val="000000" w:themeColor="text1"/>
                          <w:kern w:val="0"/>
                          <w:sz w:val="18"/>
                          <w:szCs w:val="18"/>
                          <w:lang w:bidi="ar-SA"/>
                        </w:rPr>
                        <w:t>MANAR, Tunisia</w:t>
                      </w:r>
                    </w:p>
                    <w:p w14:paraId="61AC2196" w14:textId="48D5F3F5"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Ziran Min, Siemens, USA</w:t>
                      </w:r>
                    </w:p>
                    <w:p w14:paraId="496725D7" w14:textId="2AACCEC5"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Paolo Bellavista, University of Bologna, Italy</w:t>
                      </w:r>
                    </w:p>
                    <w:p w14:paraId="091162F8" w14:textId="7B53504D"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Moez Kthiri, University of Tunis, Tunisia</w:t>
                      </w:r>
                    </w:p>
                    <w:p w14:paraId="73E282C5" w14:textId="236E81E8"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Valerio Formicola, California State Polytechnic University, USA</w:t>
                      </w:r>
                    </w:p>
                    <w:p w14:paraId="7A4E614F" w14:textId="096EB816" w:rsidR="00BD0D1A" w:rsidRPr="00CE4264" w:rsidRDefault="00BD0D1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 xml:space="preserve">Vincenzo Cutrona, </w:t>
                      </w:r>
                      <w:r w:rsidR="0069089A" w:rsidRPr="00CE4264">
                        <w:rPr>
                          <w:rFonts w:ascii="Times New Roman" w:eastAsia="Times New Roman" w:hAnsi="Times New Roman" w:cs="Times New Roman"/>
                          <w:color w:val="000000" w:themeColor="text1"/>
                          <w:kern w:val="0"/>
                          <w:sz w:val="18"/>
                          <w:szCs w:val="18"/>
                          <w:lang w:bidi="ar-SA"/>
                        </w:rPr>
                        <w:t>SUPSI, Italy</w:t>
                      </w:r>
                    </w:p>
                    <w:p w14:paraId="40B6A3ED" w14:textId="34899731" w:rsidR="0069089A" w:rsidRPr="00CE4264" w:rsidRDefault="0069089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Ali Kanzo, Microsoft</w:t>
                      </w:r>
                    </w:p>
                    <w:p w14:paraId="31453889" w14:textId="54205A18" w:rsidR="0069089A" w:rsidRPr="00CE4264" w:rsidRDefault="0069089A" w:rsidP="00BD0D1A">
                      <w:pPr>
                        <w:pStyle w:val="Paragraphedeliste"/>
                        <w:numPr>
                          <w:ilvl w:val="0"/>
                          <w:numId w:val="8"/>
                        </w:numPr>
                        <w:suppressAutoHyphens w:val="0"/>
                        <w:autoSpaceDN/>
                        <w:ind w:left="142" w:hanging="142"/>
                        <w:jc w:val="both"/>
                        <w:textAlignment w:val="auto"/>
                        <w:rPr>
                          <w:rFonts w:ascii="Times New Roman" w:eastAsia="Times New Roman" w:hAnsi="Times New Roman" w:cs="Times New Roman"/>
                          <w:color w:val="000000" w:themeColor="text1"/>
                          <w:kern w:val="0"/>
                          <w:sz w:val="18"/>
                          <w:szCs w:val="18"/>
                          <w:lang w:bidi="ar-SA"/>
                        </w:rPr>
                      </w:pPr>
                      <w:r w:rsidRPr="00CE4264">
                        <w:rPr>
                          <w:rFonts w:ascii="Times New Roman" w:eastAsia="Times New Roman" w:hAnsi="Times New Roman" w:cs="Times New Roman"/>
                          <w:color w:val="000000" w:themeColor="text1"/>
                          <w:kern w:val="0"/>
                          <w:sz w:val="18"/>
                          <w:szCs w:val="18"/>
                          <w:lang w:bidi="ar-SA"/>
                        </w:rPr>
                        <w:t>Hella Kaffel, University of EL</w:t>
                      </w:r>
                      <w:r w:rsidR="00A60919">
                        <w:rPr>
                          <w:rFonts w:ascii="Times New Roman" w:eastAsia="Times New Roman" w:hAnsi="Times New Roman" w:cs="Times New Roman"/>
                          <w:color w:val="000000" w:themeColor="text1"/>
                          <w:kern w:val="0"/>
                          <w:sz w:val="18"/>
                          <w:szCs w:val="18"/>
                          <w:lang w:bidi="ar-SA"/>
                        </w:rPr>
                        <w:t xml:space="preserve"> </w:t>
                      </w:r>
                      <w:r w:rsidRPr="00CE4264">
                        <w:rPr>
                          <w:rFonts w:ascii="Times New Roman" w:eastAsia="Times New Roman" w:hAnsi="Times New Roman" w:cs="Times New Roman"/>
                          <w:color w:val="000000" w:themeColor="text1"/>
                          <w:kern w:val="0"/>
                          <w:sz w:val="18"/>
                          <w:szCs w:val="18"/>
                          <w:lang w:bidi="ar-SA"/>
                        </w:rPr>
                        <w:t>MANAR, Tunisia</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0CF198AF">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E93916A"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&#13;&#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790A533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5740A412"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" strokecolor="#3465a4" strokeweight="1.0099mm">
                <v:stroke joinstyle="miter"/>
              </v:line>
            </w:pict>
          </mc:Fallback>
        </mc:AlternateContent>
      </w:r>
      <w:r w:rsidR="00F057EA">
        <w:rPr>
          <w:noProof/>
        </w:rPr>
        <mc:AlternateContent>
          <mc:Choice Requires="wps">
            <w:drawing>
              <wp:anchor distT="0" distB="0" distL="114300" distR="114300" simplePos="0" relativeHeight="45756416" behindDoc="0" locked="0" layoutInCell="1" allowOverlap="1" wp14:anchorId="79E09B70" wp14:editId="1C275659">
                <wp:simplePos x="0" y="0"/>
                <wp:positionH relativeFrom="column">
                  <wp:posOffset>1577851</wp:posOffset>
                </wp:positionH>
                <wp:positionV relativeFrom="page">
                  <wp:posOffset>1890272</wp:posOffset>
                </wp:positionV>
                <wp:extent cx="5798447" cy="8701405"/>
                <wp:effectExtent l="0" t="0" r="5715" b="0"/>
                <wp:wrapThrough wrapText="bothSides">
                  <wp:wrapPolygon edited="0">
                    <wp:start x="0" y="0"/>
                    <wp:lineTo x="0" y="21564"/>
                    <wp:lineTo x="21574" y="21564"/>
                    <wp:lineTo x="21574" y="0"/>
                    <wp:lineTo x="0" y="0"/>
                  </wp:wrapPolygon>
                </wp:wrapThrough>
                <wp:docPr id="10" name="Shape1"/>
                <wp:cNvGraphicFramePr/>
                <a:graphic xmlns:a="http://schemas.openxmlformats.org/drawingml/2006/main">
                  <a:graphicData uri="http://schemas.microsoft.com/office/word/2010/wordprocessingShape">
                    <wps:wsp>
                      <wps:cNvSpPr/>
                      <wps:spPr>
                        <a:xfrm>
                          <a:off x="0" y="0"/>
                          <a:ext cx="5798447" cy="870140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7"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8"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9"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E7ED13A"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0" w:history="1">
                              <w:r w:rsidR="00744D4B" w:rsidRPr="001B4173">
                                <w:rPr>
                                  <w:rStyle w:val="Lienhypertexte"/>
                                  <w:rFonts w:ascii="Times New Roman" w:hAnsi="Times New Roman" w:hint="eastAsia"/>
                                  <w:sz w:val="20"/>
                                  <w:szCs w:val="20"/>
                                </w:rPr>
                                <w:t>https://middleware-conf.github.io/2023/</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24.25pt;margin-top:148.85pt;width:456.55pt;height:685.1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" adj="-11796480,,5400" path="m,l21600,r,21600l,21600,,xe" stroked="f">
                <v:stroke joinstyle="miter"/>
                <v:formulas/>
                <v:path arrowok="t" o:connecttype="custom" o:connectlocs="2899224,0;5798447,4350703;2899224,8701405;0,4350703" o:connectangles="270,0,90,180" textboxrect="0,0,21600,21600"/>
                <v:textbox inset=".24992mm,.24992mm,.24992mm,.24992mm">
                  <w:txbxContent>
                    <w:p w14:paraId="1203ABCC" w14:textId="32DB869F" w:rsidR="00BF050D" w:rsidRPr="00410256" w:rsidRDefault="00D42BE0" w:rsidP="002B6B9C">
                      <w:pPr>
                        <w:jc w:val="both"/>
                        <w:rPr>
                          <w:rFonts w:hint="eastAsia"/>
                          <w:b/>
                          <w:bCs/>
                        </w:rPr>
                      </w:pPr>
                      <w:r>
                        <w:rPr>
                          <w:rFonts w:ascii="Times New Roman" w:hAnsi="Times New Roman"/>
                          <w:b/>
                          <w:bCs/>
                          <w:color w:val="000000"/>
                        </w:rPr>
                        <w:t xml:space="preserve">   </w:t>
                      </w:r>
                      <w:r w:rsidR="00F80230" w:rsidRPr="00410256">
                        <w:rPr>
                          <w:rFonts w:ascii="Times New Roman" w:hAnsi="Times New Roman"/>
                          <w:b/>
                          <w:bCs/>
                          <w:color w:val="000000"/>
                        </w:rPr>
                        <w:t xml:space="preserve">ACM/IFIP </w:t>
                      </w:r>
                      <w:r w:rsidR="00E41849">
                        <w:rPr>
                          <w:rFonts w:ascii="Times New Roman" w:hAnsi="Times New Roman"/>
                          <w:b/>
                          <w:bCs/>
                          <w:color w:val="000000"/>
                        </w:rPr>
                        <w:t xml:space="preserve">Midd4DT </w:t>
                      </w:r>
                      <w:r w:rsidR="00F80230" w:rsidRPr="00410256">
                        <w:rPr>
                          <w:rFonts w:ascii="Times New Roman" w:hAnsi="Times New Roman"/>
                          <w:b/>
                          <w:bCs/>
                          <w:color w:val="000000"/>
                        </w:rPr>
                        <w:t>2023</w:t>
                      </w:r>
                    </w:p>
                    <w:p w14:paraId="297B4F3A" w14:textId="77777777" w:rsidR="00AC5763" w:rsidRDefault="00AC5763">
                      <w:pPr>
                        <w:ind w:left="113"/>
                        <w:jc w:val="both"/>
                        <w:rPr>
                          <w:rFonts w:ascii="Times New Roman" w:hAnsi="Times New Roman"/>
                          <w:color w:val="000000"/>
                          <w:sz w:val="20"/>
                          <w:szCs w:val="20"/>
                        </w:rPr>
                      </w:pPr>
                    </w:p>
                    <w:p w14:paraId="2E3E5AC2" w14:textId="7777777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IoT devices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2C809E58"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2023</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661F231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Midd4DT 2023 proceeding will be published in the ACM Digital Library. Authors are invited to submit original, unpublished research. Papers must be written in English and strictly following </w:t>
                      </w:r>
                      <w:hyperlink r:id="rId11" w:history="1">
                        <w:r w:rsidRPr="004523FB">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12" w:history="1">
                        <w:r w:rsidRPr="001B4173">
                          <w:rPr>
                            <w:rStyle w:val="Lienhypertexte"/>
                            <w:rFonts w:ascii="Times New Roman" w:hAnsi="Times New Roman" w:hint="eastAsia"/>
                            <w:sz w:val="20"/>
                            <w:szCs w:val="20"/>
                          </w:rPr>
                          <w:t>https://midd4dt23.hotcrp.com/</w:t>
                        </w:r>
                      </w:hyperlink>
                    </w:p>
                    <w:p w14:paraId="459892BA" w14:textId="521B2D8C" w:rsidR="004523FB" w:rsidRPr="004523FB" w:rsidRDefault="004523FB" w:rsidP="00744D4B">
                      <w:pPr>
                        <w:ind w:left="113"/>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lang w:val="fr-TN"/>
                        </w:rPr>
                        <w:t>types of submissions are accepted:</w:t>
                      </w:r>
                    </w:p>
                    <w:p w14:paraId="74922FD1" w14:textId="77777777"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Regular Research papers: </w:t>
                      </w:r>
                      <w:r w:rsidRPr="004523FB">
                        <w:rPr>
                          <w:rFonts w:ascii="Times New Roman" w:hAnsi="Times New Roman" w:hint="eastAsia"/>
                          <w:color w:val="000000"/>
                          <w:sz w:val="20"/>
                          <w:szCs w:val="20"/>
                          <w:lang w:val="fr-TN"/>
                        </w:rPr>
                        <w:t>contributions should describe original work (</w:t>
                      </w:r>
                      <w:r w:rsidRPr="00CC226A">
                        <w:rPr>
                          <w:rFonts w:ascii="Times New Roman" w:hAnsi="Times New Roman" w:hint="eastAsia"/>
                          <w:b/>
                          <w:bCs/>
                          <w:color w:val="000000"/>
                          <w:sz w:val="20"/>
                          <w:szCs w:val="20"/>
                          <w:lang w:val="fr-TN"/>
                        </w:rPr>
                        <w:t>6 up to 9 pages</w:t>
                      </w:r>
                      <w:r w:rsidRPr="004523FB">
                        <w:rPr>
                          <w:rFonts w:ascii="Times New Roman" w:hAnsi="Times New Roman" w:hint="eastAsia"/>
                          <w:color w:val="000000"/>
                          <w:sz w:val="20"/>
                          <w:szCs w:val="20"/>
                          <w:lang w:val="fr-TN"/>
                        </w:rPr>
                        <w:t xml:space="preserve"> including all text, figures, references, and appendices).</w:t>
                      </w:r>
                    </w:p>
                    <w:p w14:paraId="41909A59" w14:textId="0D3CE7B8" w:rsidR="004523FB" w:rsidRPr="004523FB" w:rsidRDefault="004523FB" w:rsidP="004523FB">
                      <w:pPr>
                        <w:pStyle w:val="Paragraphedeliste"/>
                        <w:numPr>
                          <w:ilvl w:val="0"/>
                          <w:numId w:val="5"/>
                        </w:numPr>
                        <w:rPr>
                          <w:rFonts w:ascii="Times New Roman" w:hAnsi="Times New Roman"/>
                          <w:b/>
                          <w:bCs/>
                          <w:color w:val="000000"/>
                          <w:sz w:val="20"/>
                          <w:szCs w:val="20"/>
                          <w:lang w:val="fr-TN"/>
                        </w:rPr>
                      </w:pPr>
                      <w:r w:rsidRPr="004523FB">
                        <w:rPr>
                          <w:rFonts w:ascii="Times New Roman" w:hAnsi="Times New Roman" w:hint="eastAsia"/>
                          <w:b/>
                          <w:bCs/>
                          <w:color w:val="000000"/>
                          <w:sz w:val="20"/>
                          <w:szCs w:val="20"/>
                          <w:lang w:val="fr-TN"/>
                        </w:rPr>
                        <w:t xml:space="preserve">Short Papers and position papers: </w:t>
                      </w:r>
                      <w:r w:rsidRPr="004523FB">
                        <w:rPr>
                          <w:rFonts w:ascii="Times New Roman" w:hAnsi="Times New Roman" w:hint="eastAsia"/>
                          <w:color w:val="000000"/>
                          <w:sz w:val="20"/>
                          <w:szCs w:val="20"/>
                          <w:lang w:val="fr-TN"/>
                        </w:rPr>
                        <w:t>Research in progress, tools presentations, and new ideas (</w:t>
                      </w:r>
                      <w:r w:rsidRPr="00CC226A">
                        <w:rPr>
                          <w:rFonts w:ascii="Times New Roman" w:hAnsi="Times New Roman" w:hint="eastAsia"/>
                          <w:b/>
                          <w:bCs/>
                          <w:color w:val="000000"/>
                          <w:sz w:val="20"/>
                          <w:szCs w:val="20"/>
                          <w:lang w:val="fr-TN"/>
                        </w:rPr>
                        <w:t>4 up to  6 pages</w:t>
                      </w:r>
                      <w:r w:rsidRPr="004523FB">
                        <w:rPr>
                          <w:rFonts w:ascii="Times New Roman" w:hAnsi="Times New Roman" w:hint="eastAsia"/>
                          <w:color w:val="000000"/>
                          <w:sz w:val="20"/>
                          <w:szCs w:val="20"/>
                          <w:lang w:val="fr-TN"/>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6C7A63E8"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3" w:history="1">
                        <w:r w:rsidRPr="001B4173">
                          <w:rPr>
                            <w:rStyle w:val="Lienhypertexte"/>
                            <w:rFonts w:ascii="Times New Roman" w:hAnsi="Times New Roman" w:hint="eastAsia"/>
                            <w:sz w:val="20"/>
                            <w:szCs w:val="20"/>
                          </w:rPr>
                          <w:t>https://middleware-conf.github.io/2023/</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1E7ED13A"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4" w:history="1">
                        <w:r w:rsidR="00744D4B" w:rsidRPr="001B4173">
                          <w:rPr>
                            <w:rStyle w:val="Lienhypertexte"/>
                            <w:rFonts w:ascii="Times New Roman" w:hAnsi="Times New Roman" w:hint="eastAsia"/>
                            <w:sz w:val="20"/>
                            <w:szCs w:val="20"/>
                          </w:rPr>
                          <w:t>https://middleware-conf.github.io/2023/</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&#13;&#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&#13;&#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&#13;&#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&#13;&#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E41849">
        <w:rPr>
          <w:noProof/>
        </w:rPr>
        <w:drawing>
          <wp:inline distT="0" distB="0" distL="0" distR="0" wp14:anchorId="46D50BBC" wp14:editId="1C4D5902">
            <wp:extent cx="4947285" cy="188214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7632" cy="1882272"/>
                    </a:xfrm>
                    <a:prstGeom prst="rect">
                      <a:avLst/>
                    </a:prstGeom>
                    <a:noFill/>
                    <a:ln>
                      <a:noFill/>
                    </a:ln>
                  </pic:spPr>
                </pic:pic>
              </a:graphicData>
            </a:graphic>
          </wp:inline>
        </w:drawing>
      </w:r>
      <w:r w:rsidR="00097EB8">
        <w:fldChar w:fldCharType="end"/>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39849" w14:textId="77777777" w:rsidR="00697563" w:rsidRDefault="00697563">
      <w:pPr>
        <w:rPr>
          <w:rFonts w:hint="eastAsia"/>
        </w:rPr>
      </w:pPr>
      <w:r>
        <w:separator/>
      </w:r>
    </w:p>
  </w:endnote>
  <w:endnote w:type="continuationSeparator" w:id="0">
    <w:p w14:paraId="5558CC4C" w14:textId="77777777" w:rsidR="00697563" w:rsidRDefault="0069756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7AF55" w14:textId="77777777" w:rsidR="00697563" w:rsidRDefault="00697563">
      <w:pPr>
        <w:rPr>
          <w:rFonts w:hint="eastAsia"/>
        </w:rPr>
      </w:pPr>
      <w:r>
        <w:rPr>
          <w:color w:val="000000"/>
        </w:rPr>
        <w:separator/>
      </w:r>
    </w:p>
  </w:footnote>
  <w:footnote w:type="continuationSeparator" w:id="0">
    <w:p w14:paraId="63F36A9F" w14:textId="77777777" w:rsidR="00697563" w:rsidRDefault="0069756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6"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3"/>
  </w:num>
  <w:num w:numId="2" w16cid:durableId="1772387252">
    <w:abstractNumId w:val="5"/>
  </w:num>
  <w:num w:numId="3" w16cid:durableId="1716345644">
    <w:abstractNumId w:val="1"/>
  </w:num>
  <w:num w:numId="4" w16cid:durableId="1943881460">
    <w:abstractNumId w:val="7"/>
  </w:num>
  <w:num w:numId="5" w16cid:durableId="1794977888">
    <w:abstractNumId w:val="0"/>
  </w:num>
  <w:num w:numId="6" w16cid:durableId="1217163951">
    <w:abstractNumId w:val="6"/>
  </w:num>
  <w:num w:numId="7" w16cid:durableId="166558989">
    <w:abstractNumId w:val="2"/>
  </w:num>
  <w:num w:numId="8" w16cid:durableId="85041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EB8"/>
    <w:rsid w:val="000A27CC"/>
    <w:rsid w:val="000A7413"/>
    <w:rsid w:val="000B089E"/>
    <w:rsid w:val="000C0A80"/>
    <w:rsid w:val="000D3B94"/>
    <w:rsid w:val="000E27D3"/>
    <w:rsid w:val="000F4FB1"/>
    <w:rsid w:val="00103351"/>
    <w:rsid w:val="00106116"/>
    <w:rsid w:val="00120BBC"/>
    <w:rsid w:val="00121523"/>
    <w:rsid w:val="00135F73"/>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329B1"/>
    <w:rsid w:val="00440681"/>
    <w:rsid w:val="0044099F"/>
    <w:rsid w:val="0044355F"/>
    <w:rsid w:val="004523FB"/>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7144"/>
    <w:rsid w:val="005D10C7"/>
    <w:rsid w:val="005E31D6"/>
    <w:rsid w:val="00612B8A"/>
    <w:rsid w:val="006201F3"/>
    <w:rsid w:val="00627BE5"/>
    <w:rsid w:val="00647D58"/>
    <w:rsid w:val="00670B98"/>
    <w:rsid w:val="006744F0"/>
    <w:rsid w:val="0067784C"/>
    <w:rsid w:val="00683D2B"/>
    <w:rsid w:val="0069089A"/>
    <w:rsid w:val="00697563"/>
    <w:rsid w:val="006A2A49"/>
    <w:rsid w:val="006C0AF9"/>
    <w:rsid w:val="006C311E"/>
    <w:rsid w:val="006D0650"/>
    <w:rsid w:val="007122EB"/>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B0656"/>
    <w:rsid w:val="008B28BE"/>
    <w:rsid w:val="008C17AE"/>
    <w:rsid w:val="008C63E0"/>
    <w:rsid w:val="008F0062"/>
    <w:rsid w:val="008F1D43"/>
    <w:rsid w:val="00906C4B"/>
    <w:rsid w:val="00945E15"/>
    <w:rsid w:val="00951DC2"/>
    <w:rsid w:val="009843B1"/>
    <w:rsid w:val="00984AD3"/>
    <w:rsid w:val="00994024"/>
    <w:rsid w:val="009A53D7"/>
    <w:rsid w:val="009B468E"/>
    <w:rsid w:val="009C2995"/>
    <w:rsid w:val="009D7E89"/>
    <w:rsid w:val="009F35BC"/>
    <w:rsid w:val="00A02C54"/>
    <w:rsid w:val="00A1412E"/>
    <w:rsid w:val="00A25B1A"/>
    <w:rsid w:val="00A30604"/>
    <w:rsid w:val="00A41D21"/>
    <w:rsid w:val="00A60919"/>
    <w:rsid w:val="00A970BB"/>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248F4"/>
    <w:rsid w:val="00F4591F"/>
    <w:rsid w:val="00F46D6B"/>
    <w:rsid w:val="00F56BDE"/>
    <w:rsid w:val="00F6146B"/>
    <w:rsid w:val="00F75812"/>
    <w:rsid w:val="00F80230"/>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fr-T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d4dt23.hotcrp.com/" TargetMode="External"/><Relationship Id="rId13" Type="http://schemas.openxmlformats.org/officeDocument/2006/relationships/hyperlink" Target="https://middleware-conf.github.io/2023/" TargetMode="External"/><Relationship Id="rId3" Type="http://schemas.openxmlformats.org/officeDocument/2006/relationships/settings" Target="settings.xml"/><Relationship Id="rId7" Type="http://schemas.openxmlformats.org/officeDocument/2006/relationships/hyperlink" Target="mailto:https://www.overleaf.com/latex/templates/association-for-computing-machinery-acm-sigplan-proceedings-template/rfvsrhgmghtc" TargetMode="External"/><Relationship Id="rId12" Type="http://schemas.openxmlformats.org/officeDocument/2006/relationships/hyperlink" Target="https://midd4dt23.hotcr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ttps://www.overleaf.com/latex/templates/association-for-computing-machinery-acm-sigplan-proceedings-template/rfvsrhgmghtc"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middleware-conf.github.io/2023/" TargetMode="External"/><Relationship Id="rId4" Type="http://schemas.openxmlformats.org/officeDocument/2006/relationships/webSettings" Target="webSettings.xml"/><Relationship Id="rId9" Type="http://schemas.openxmlformats.org/officeDocument/2006/relationships/hyperlink" Target="https://middleware-conf.github.io/2023/" TargetMode="External"/><Relationship Id="rId14" Type="http://schemas.openxmlformats.org/officeDocument/2006/relationships/hyperlink" Target="https://middleware-conf.github.io/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Words>
  <Characters>115</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3</cp:revision>
  <cp:lastPrinted>2023-05-26T13:02:00Z</cp:lastPrinted>
  <dcterms:created xsi:type="dcterms:W3CDTF">2023-05-26T14:35:00Z</dcterms:created>
  <dcterms:modified xsi:type="dcterms:W3CDTF">2023-06-06T06:50:00Z</dcterms:modified>
</cp:coreProperties>
</file>