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581" w14:textId="3322FED2" w:rsidR="00254987" w:rsidRPr="00254987" w:rsidRDefault="00254987" w:rsidP="0025498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  <w:t>: 201011402125</w:t>
      </w:r>
    </w:p>
    <w:p w14:paraId="2BBF9122" w14:textId="52550589" w:rsidR="00D71FFC" w:rsidRPr="00763995" w:rsidRDefault="002E205C" w:rsidP="00F94F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AF68C9">
        <w:rPr>
          <w:rFonts w:ascii="Arial" w:hAnsi="Arial" w:cs="Arial"/>
          <w:sz w:val="24"/>
          <w:szCs w:val="24"/>
          <w:lang w:val="en-US"/>
        </w:rPr>
        <w:t>2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B9197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printing agar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pemesanan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percetakan</w:t>
      </w:r>
      <w:proofErr w:type="spellEnd"/>
    </w:p>
    <w:p w14:paraId="0B13D898" w14:textId="184F48D9" w:rsid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76D24140" w14:textId="501C4E99" w:rsidR="00F61570" w:rsidRDefault="00852B40" w:rsidP="005E2355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A1FC28A" wp14:editId="2F772F14">
            <wp:extent cx="5727700" cy="219138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49" w14:textId="77777777" w:rsidR="005E2355" w:rsidRPr="005E2355" w:rsidRDefault="005E2355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E280757" w14:textId="0884D47C" w:rsidR="00852B40" w:rsidRP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48E7B5C4" w14:textId="43E9A508" w:rsidR="00CF6D03" w:rsidRDefault="00AF68C9" w:rsidP="0025498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305F81" wp14:editId="24B526F8">
            <wp:extent cx="5727700" cy="2026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D06E2" w14:textId="77777777" w:rsidR="00AF68C9" w:rsidRDefault="00AF68C9" w:rsidP="0025498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8ECA62C" w14:textId="77777777" w:rsidR="00F45A43" w:rsidRDefault="00F45A4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F251519" w14:textId="0612C3C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752EBE56" w14:textId="0600E875" w:rsidR="00BA4BDE" w:rsidRDefault="00AF68C9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1D1FA" wp14:editId="6AA12A88">
            <wp:extent cx="5731510" cy="2338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DB" w14:textId="49AF9E68" w:rsidR="00BA4BDE" w:rsidRDefault="00BA4BDE">
      <w:pPr>
        <w:rPr>
          <w:rFonts w:ascii="Arial" w:hAnsi="Arial" w:cs="Arial"/>
          <w:sz w:val="24"/>
          <w:szCs w:val="24"/>
          <w:lang w:val="en-US"/>
        </w:rPr>
      </w:pPr>
    </w:p>
    <w:p w14:paraId="71F6C0E1" w14:textId="5D36FDC4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User requirement</w:t>
      </w:r>
    </w:p>
    <w:p w14:paraId="3B3A986D" w14:textId="4533DBDA" w:rsidR="00BA4BDE" w:rsidRDefault="006F6512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2F6984" wp14:editId="2FB8DA6A">
            <wp:extent cx="5731510" cy="3549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C3" w14:textId="77777777" w:rsidR="00CF6D03" w:rsidRDefault="00CF6D03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3EC4F479" w14:textId="77777777" w:rsidR="008E601C" w:rsidRDefault="008E60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37559F5E" w14:textId="59C39200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Unit</w:t>
      </w:r>
    </w:p>
    <w:p w14:paraId="79E95AC8" w14:textId="4C19FF69" w:rsidR="00BA4BDE" w:rsidRDefault="006F6512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03A38" wp14:editId="7066955B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9624" w14:textId="77777777" w:rsidR="008E601C" w:rsidRPr="008E601C" w:rsidRDefault="008E601C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4AD9FB4" w14:textId="1C6833D1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57915753" w14:textId="140EF34A" w:rsidR="00BA4BDE" w:rsidRDefault="006F6512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AF4B" wp14:editId="0456E154">
            <wp:extent cx="5288280" cy="38989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1EA0" w14:textId="77777777" w:rsidR="00CF6D03" w:rsidRDefault="00CF6D03" w:rsidP="00BA4BD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1E37E7B" w14:textId="77777777" w:rsidR="00810CC3" w:rsidRDefault="00810CC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2CFB29D5" w14:textId="33E6374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5088CF61" w:rsidR="00984787" w:rsidRDefault="006F6512" w:rsidP="00FC6E9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84ABC" wp14:editId="749DFCF4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1178989B" w:rsid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1B4BA" wp14:editId="7E8D39B6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3DDECBA0" w:rsidR="004C467E" w:rsidRP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Disarankan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76B04"/>
    <w:multiLevelType w:val="hybridMultilevel"/>
    <w:tmpl w:val="6EFAEC1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  <w:num w:numId="2" w16cid:durableId="12486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4156CE"/>
    <w:rsid w:val="004C467E"/>
    <w:rsid w:val="005E2355"/>
    <w:rsid w:val="00670D24"/>
    <w:rsid w:val="006F6512"/>
    <w:rsid w:val="007059DE"/>
    <w:rsid w:val="00763995"/>
    <w:rsid w:val="00810CC3"/>
    <w:rsid w:val="00852B40"/>
    <w:rsid w:val="008E601C"/>
    <w:rsid w:val="00984787"/>
    <w:rsid w:val="00A127FD"/>
    <w:rsid w:val="00AF68C9"/>
    <w:rsid w:val="00B91979"/>
    <w:rsid w:val="00BA4BDE"/>
    <w:rsid w:val="00BB0FDE"/>
    <w:rsid w:val="00C11F0F"/>
    <w:rsid w:val="00CF6D03"/>
    <w:rsid w:val="00D71FFC"/>
    <w:rsid w:val="00DA42E5"/>
    <w:rsid w:val="00E417B2"/>
    <w:rsid w:val="00F45A43"/>
    <w:rsid w:val="00F61570"/>
    <w:rsid w:val="00F94F09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28</cp:revision>
  <dcterms:created xsi:type="dcterms:W3CDTF">2022-07-01T13:01:00Z</dcterms:created>
  <dcterms:modified xsi:type="dcterms:W3CDTF">2022-07-01T14:24:00Z</dcterms:modified>
</cp:coreProperties>
</file>