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A4" w:rsidRDefault="004C73B8">
      <w:pPr>
        <w:spacing w:after="184" w:line="240" w:lineRule="auto"/>
        <w:ind w:left="10" w:right="-15"/>
        <w:jc w:val="center"/>
      </w:pPr>
      <w:proofErr w:type="spellStart"/>
      <w:r>
        <w:rPr>
          <w:b/>
          <w:sz w:val="32"/>
        </w:rPr>
        <w:t>Pertemuan</w:t>
      </w:r>
      <w:proofErr w:type="spellEnd"/>
      <w:r>
        <w:rPr>
          <w:b/>
          <w:sz w:val="32"/>
        </w:rPr>
        <w:t xml:space="preserve"> 18</w:t>
      </w:r>
      <w:bookmarkStart w:id="0" w:name="_GoBack"/>
      <w:bookmarkEnd w:id="0"/>
      <w:r>
        <w:rPr>
          <w:b/>
          <w:sz w:val="32"/>
        </w:rPr>
        <w:t xml:space="preserve"> </w:t>
      </w:r>
    </w:p>
    <w:p w:rsidR="009110A4" w:rsidRDefault="004C73B8">
      <w:pPr>
        <w:spacing w:after="184" w:line="240" w:lineRule="auto"/>
        <w:ind w:left="10" w:right="-15"/>
        <w:jc w:val="center"/>
      </w:pPr>
      <w:proofErr w:type="spellStart"/>
      <w:r>
        <w:rPr>
          <w:b/>
          <w:sz w:val="32"/>
        </w:rPr>
        <w:t>Turunan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Trigonometri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Turunan</w:t>
      </w:r>
      <w:proofErr w:type="spellEnd"/>
      <w:r>
        <w:rPr>
          <w:b/>
          <w:sz w:val="32"/>
        </w:rPr>
        <w:t xml:space="preserve"> Tingkat </w:t>
      </w:r>
      <w:proofErr w:type="spellStart"/>
      <w:r>
        <w:rPr>
          <w:b/>
          <w:sz w:val="32"/>
        </w:rPr>
        <w:t>Tinggi</w:t>
      </w:r>
      <w:proofErr w:type="spellEnd"/>
      <w:r>
        <w:rPr>
          <w:b/>
          <w:sz w:val="32"/>
        </w:rPr>
        <w:t xml:space="preserve"> </w:t>
      </w:r>
    </w:p>
    <w:p w:rsidR="009110A4" w:rsidRDefault="004C73B8">
      <w:pPr>
        <w:spacing w:after="139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pStyle w:val="Heading1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:rsidR="009110A4" w:rsidRDefault="004C73B8">
      <w:pPr>
        <w:spacing w:after="135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spacing w:line="352" w:lineRule="auto"/>
        <w:ind w:left="0" w:firstLine="427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sinus, </w:t>
      </w:r>
      <w:proofErr w:type="spellStart"/>
      <w:r>
        <w:t>cosinus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:rsidR="009110A4" w:rsidRDefault="004C73B8">
      <w:pPr>
        <w:spacing w:after="142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pStyle w:val="Heading1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:rsidR="009110A4" w:rsidRDefault="004C73B8">
      <w:pPr>
        <w:spacing w:after="135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spacing w:line="351" w:lineRule="auto"/>
        <w:ind w:left="0" w:firstLine="427"/>
      </w:pPr>
      <w:proofErr w:type="spellStart"/>
      <w:r>
        <w:t>Pertemuan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insyaa</w:t>
      </w:r>
      <w:proofErr w:type="spellEnd"/>
      <w:r>
        <w:t xml:space="preserve"> Allah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trigonometri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fugsi</w:t>
      </w:r>
      <w:proofErr w:type="spellEnd"/>
      <w:r>
        <w:t xml:space="preserve"> sinus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cosinus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sinus, </w:t>
      </w:r>
      <w:proofErr w:type="spellStart"/>
      <w:r>
        <w:t>cosinus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:rsidR="009110A4" w:rsidRDefault="004C73B8">
      <w:pPr>
        <w:spacing w:after="142" w:line="240" w:lineRule="auto"/>
        <w:ind w:left="427" w:firstLine="0"/>
        <w:jc w:val="left"/>
      </w:pPr>
      <w:r>
        <w:t xml:space="preserve"> </w:t>
      </w:r>
    </w:p>
    <w:p w:rsidR="009110A4" w:rsidRDefault="004C73B8">
      <w:pPr>
        <w:numPr>
          <w:ilvl w:val="0"/>
          <w:numId w:val="1"/>
        </w:numPr>
        <w:spacing w:after="132" w:line="240" w:lineRule="auto"/>
        <w:ind w:right="-15" w:hanging="427"/>
        <w:jc w:val="left"/>
      </w:pPr>
      <w:proofErr w:type="spellStart"/>
      <w:r>
        <w:rPr>
          <w:b/>
          <w:color w:val="4F81BD"/>
          <w:sz w:val="26"/>
        </w:rPr>
        <w:t>Turunan</w:t>
      </w:r>
      <w:proofErr w:type="spellEnd"/>
      <w:r>
        <w:rPr>
          <w:b/>
          <w:color w:val="4F81BD"/>
          <w:sz w:val="26"/>
        </w:rPr>
        <w:t xml:space="preserve"> Sinus </w:t>
      </w:r>
      <w:proofErr w:type="spellStart"/>
      <w:r>
        <w:rPr>
          <w:b/>
          <w:color w:val="4F81BD"/>
          <w:sz w:val="26"/>
        </w:rPr>
        <w:t>dan</w:t>
      </w:r>
      <w:proofErr w:type="spellEnd"/>
      <w:r>
        <w:rPr>
          <w:b/>
          <w:color w:val="4F81BD"/>
          <w:sz w:val="26"/>
        </w:rPr>
        <w:t xml:space="preserve"> </w:t>
      </w:r>
      <w:proofErr w:type="spellStart"/>
      <w:r>
        <w:rPr>
          <w:b/>
          <w:color w:val="4F81BD"/>
          <w:sz w:val="26"/>
        </w:rPr>
        <w:t>Cosinus</w:t>
      </w:r>
      <w:proofErr w:type="spellEnd"/>
      <w:r>
        <w:rPr>
          <w:b/>
          <w:color w:val="4F81BD"/>
          <w:sz w:val="26"/>
        </w:rPr>
        <w:t xml:space="preserve"> </w:t>
      </w:r>
    </w:p>
    <w:p w:rsidR="009110A4" w:rsidRDefault="004C73B8">
      <w:pPr>
        <w:spacing w:after="142" w:line="240" w:lineRule="auto"/>
        <w:ind w:left="427" w:firstLine="0"/>
        <w:jc w:val="left"/>
      </w:pPr>
      <w:r>
        <w:t xml:space="preserve"> </w:t>
      </w:r>
    </w:p>
    <w:p w:rsidR="009110A4" w:rsidRDefault="004C73B8">
      <w:pPr>
        <w:spacing w:after="131" w:line="240" w:lineRule="auto"/>
        <w:ind w:left="427" w:firstLine="0"/>
        <w:jc w:val="left"/>
      </w:pPr>
      <w:proofErr w:type="spellStart"/>
      <w:r>
        <w:rPr>
          <w:b/>
        </w:rPr>
        <w:t>Rumus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Turunan</w:t>
      </w:r>
      <w:proofErr w:type="spellEnd"/>
      <w:r>
        <w:rPr>
          <w:b/>
        </w:rPr>
        <w:t xml:space="preserve"> Sinus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Cosinus</w:t>
      </w:r>
      <w:proofErr w:type="spellEnd"/>
      <w:r>
        <w:rPr>
          <w:b/>
        </w:rPr>
        <w:t xml:space="preserve">: </w:t>
      </w:r>
    </w:p>
    <w:p w:rsidR="009110A4" w:rsidRDefault="004C73B8">
      <w:pPr>
        <w:spacing w:after="80" w:line="240" w:lineRule="auto"/>
        <w:ind w:left="4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30730" cy="457200"/>
                <wp:effectExtent l="0" t="0" r="0" b="0"/>
                <wp:docPr id="6162" name="Group 6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457200"/>
                          <a:chOff x="0" y="0"/>
                          <a:chExt cx="2030730" cy="4572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203073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457200">
                                <a:moveTo>
                                  <a:pt x="0" y="457200"/>
                                </a:moveTo>
                                <a:lnTo>
                                  <a:pt x="2030730" y="457200"/>
                                </a:lnTo>
                                <a:lnTo>
                                  <a:pt x="2030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09042" y="65736"/>
                            <a:ext cx="1175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9418" y="283668"/>
                            <a:ext cx="22539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2" name="Shape 8272"/>
                        <wps:cNvSpPr/>
                        <wps:spPr>
                          <a:xfrm>
                            <a:off x="169418" y="251333"/>
                            <a:ext cx="1737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0668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69062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33070" y="181559"/>
                            <a:ext cx="2566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51002" y="18155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36346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41502" y="181559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98474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62482" y="181559"/>
                            <a:ext cx="2837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00607" y="18155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387475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83487" y="181559"/>
                            <a:ext cx="50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55115" y="65736"/>
                            <a:ext cx="1175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648079" y="596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12087" y="65736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97431" y="596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20647" y="283668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3" name="Shape 8273"/>
                        <wps:cNvSpPr/>
                        <wps:spPr>
                          <a:xfrm>
                            <a:off x="1555115" y="251333"/>
                            <a:ext cx="3048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0668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859915" y="164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62" o:spid="_x0000_s1026" style="width:159.9pt;height:36pt;mso-position-horizontal-relative:char;mso-position-vertical-relative:line" coordsize="2030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">
                <v:shape id="Shape 214" o:spid="_x0000_s1027" style="position:absolute;width:20307;height:4572;visibility:visible;mso-wrap-style:square;v-text-anchor:top" coordsize="203073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vwMEA&#10;AADcAAAADwAAAGRycy9kb3ducmV2LnhtbESP0WoCMRRE3wv+Q7iCbzVRRMpqFBGUQp/c9gMuyXWz&#10;uLlZN6nGv28EoY/DzJxh1tvsO3GjIbaBNcymCgSxCbblRsPP9+H9A0RMyBa7wKThQRG2m9HbGisb&#10;7nyiW50aUSAcK9TgUuorKaNx5DFOQ09cvHMYPKYih0baAe8F7js5V2opPbZcFhz2tHdkLvWv13DI&#10;sg5qcT2yccosj7mNX91D68k471YgEuX0H361P62G+WwBzzPl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hL8DBAAAA3AAAAA8AAAAAAAAAAAAAAAAAmAIAAGRycy9kb3du&#10;cmV2LnhtbFBLBQYAAAAABAAEAPUAAACGAwAAAAA=&#10;" path="m,457200r2030730,l2030730,,,,,457200xe" filled="f" strokeweight=".5pt">
                  <v:stroke miterlimit="83231f" joinstyle="miter" endcap="round"/>
                  <v:path arrowok="t" textboxrect="0,0,2030730,457200"/>
                </v:shape>
                <v:rect id="Rectangle 215" o:spid="_x0000_s1028" style="position:absolute;left:2090;top:657;width:117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29" style="position:absolute;left:1694;top:283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8272" o:spid="_x0000_s1030" style="position:absolute;left:1694;top:2513;width:1737;height:107;visibility:visible;mso-wrap-style:square;v-text-anchor:top" coordsize="17373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4YMQA&#10;AADdAAAADwAAAGRycy9kb3ducmV2LnhtbESP0YrCMBRE34X9h3CFfRFN7YNKNYoIi7sIC1v7AZfm&#10;2habm5JEbf9+Iwg+DjNzhtnsetOKOznfWFYwnyUgiEurG64UFOev6QqED8gaW8ukYCAPu+3HaIOZ&#10;tg/+o3seKhEh7DNUUIfQZVL6siaDfmY74uhdrDMYonSV1A4fEW5amSbJQhpsOC7U2NGhpvKa34wC&#10;1x7Pcrn4nQx0LNKf5jQYWxyU+hz3+zWIQH14h1/tb61glS5TeL6JT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KeGDEAAAA3QAAAA8AAAAAAAAAAAAAAAAAmAIAAGRycy9k&#10;b3ducmV2LnhtbFBLBQYAAAAABAAEAPUAAACJAwAAAAA=&#10;" path="m,l173736,r,10668l,10668,,e" fillcolor="black" stroked="f" strokeweight="0">
                  <v:stroke miterlimit="83231f" joinstyle="miter" endcap="round"/>
                  <v:path arrowok="t" textboxrect="0,0,173736,10668"/>
                </v:shape>
                <v:rect id="Rectangle 218" o:spid="_x0000_s1031" style="position:absolute;left:3690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32" style="position:absolute;left:4330;top:1815;width:25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0" o:spid="_x0000_s1033" style="position:absolute;left:6510;top:1815;width:107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34" style="position:absolute;left:7363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35" style="position:absolute;left:8415;top:1815;width:15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36" style="position:absolute;left:9984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37" style="position:absolute;left:10624;top:1815;width:283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5" o:spid="_x0000_s1038" style="position:absolute;left:13006;top:1815;width:107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039" style="position:absolute;left:13874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40" style="position:absolute;left:14834;top:1815;width:50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41" style="position:absolute;left:15551;top:657;width:117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42" style="position:absolute;left:16480;top:596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043" style="position:absolute;left:17120;top:657;width:107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44" style="position:absolute;left:17974;top:596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45" style="position:absolute;left:16206;top:283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8273" o:spid="_x0000_s1046" style="position:absolute;left:15551;top:2513;width:3048;height:107;visibility:visible;mso-wrap-style:square;v-text-anchor:top" coordsize="30480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j1MUA&#10;AADdAAAADwAAAGRycy9kb3ducmV2LnhtbESP0YrCMBRE3wX/IVxh3zS1CyrVKFVcWHxY0d0PuDbX&#10;trS5KU3U6tebBcHHYWbOMItVZ2pxpdaVlhWMRxEI4szqknMFf79fwxkI55E11pZJwZ0crJb93gIT&#10;bW98oOvR5yJA2CWooPC+SaR0WUEG3cg2xME729agD7LNpW7xFuCmlnEUTaTBksNCgQ1tCsqq48Uo&#10;aE77/TqtztVPXG539enyGKf8UOpj0KVzEJ46/w6/2t9awSyefsL/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mPUxQAAAN0AAAAPAAAAAAAAAAAAAAAAAJgCAABkcnMv&#10;ZG93bnJldi54bWxQSwUGAAAAAAQABAD1AAAAigMAAAAA&#10;" path="m,l304800,r,10668l,10668,,e" fillcolor="red" stroked="f" strokeweight="0">
                  <v:stroke miterlimit="83231f" joinstyle="miter" endcap="round"/>
                  <v:path arrowok="t" textboxrect="0,0,304800,10668"/>
                </v:shape>
                <v:rect id="Rectangle 234" o:spid="_x0000_s1047" style="position:absolute;left:18599;top:164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30730" cy="457200"/>
                <wp:effectExtent l="0" t="0" r="0" b="0"/>
                <wp:docPr id="6161" name="Group 6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457200"/>
                          <a:chOff x="0" y="0"/>
                          <a:chExt cx="2030730" cy="45720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203073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457200">
                                <a:moveTo>
                                  <a:pt x="0" y="457200"/>
                                </a:moveTo>
                                <a:lnTo>
                                  <a:pt x="2030730" y="457200"/>
                                </a:lnTo>
                                <a:lnTo>
                                  <a:pt x="2030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1478" y="65736"/>
                            <a:ext cx="1175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1854" y="283668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4" name="Shape 8274"/>
                        <wps:cNvSpPr/>
                        <wps:spPr>
                          <a:xfrm>
                            <a:off x="101854" y="251333"/>
                            <a:ext cx="1737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0668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01498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5506" y="181559"/>
                            <a:ext cx="2837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3504" y="18155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88848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94004" y="181559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50976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14984" y="181559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53668" y="181559"/>
                            <a:ext cx="2566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71600" y="181559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456944" y="175463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554480" y="181559"/>
                            <a:ext cx="500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626108" y="65736"/>
                            <a:ext cx="1175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19072" y="596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83080" y="65736"/>
                            <a:ext cx="1078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68424" y="5963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691640" y="283668"/>
                            <a:ext cx="2253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5" name="Shape 8275"/>
                        <wps:cNvSpPr/>
                        <wps:spPr>
                          <a:xfrm>
                            <a:off x="1626108" y="251333"/>
                            <a:ext cx="3048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0668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932432" y="164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10A4" w:rsidRDefault="004C73B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61" o:spid="_x0000_s1048" style="width:159.9pt;height:36pt;mso-position-horizontal-relative:char;mso-position-vertical-relative:line" coordsize="2030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">
                <v:shape id="Shape 191" o:spid="_x0000_s1049" style="position:absolute;width:20307;height:4572;visibility:visible;mso-wrap-style:square;v-text-anchor:top" coordsize="203073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ufr8A&#10;AADcAAAADwAAAGRycy9kb3ducmV2LnhtbERPzWoCMRC+C75DGKE3TZQidTWKFBShp259gCEZN4ub&#10;ybpJNb59Uyj0Nh/f72x22XfiTkNsA2uYzxQIYhNsy42G89dh+gYiJmSLXWDS8KQIu+14tMHKhgd/&#10;0r1OjSghHCvU4FLqKymjceQxzkJPXLhLGDymAodG2gEfJdx3cqHUUnpsuTQ47OndkbnW317DIcs6&#10;qNfbkY1TZnnMbfzonlq/TPJ+DSJRTv/iP/fJlvmrOfw+Uy6Q2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4O5+vwAAANwAAAAPAAAAAAAAAAAAAAAAAJgCAABkcnMvZG93bnJl&#10;di54bWxQSwUGAAAAAAQABAD1AAAAhAMAAAAA&#10;" path="m,457200r2030730,l2030730,,,,,457200xe" filled="f" strokeweight=".5pt">
                  <v:stroke miterlimit="83231f" joinstyle="miter" endcap="round"/>
                  <v:path arrowok="t" textboxrect="0,0,2030730,457200"/>
                </v:shape>
                <v:rect id="Rectangle 192" o:spid="_x0000_s1050" style="position:absolute;left:1414;top:657;width:117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1" style="position:absolute;left:1018;top:283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8274" o:spid="_x0000_s1052" style="position:absolute;left:1018;top:2513;width:1737;height:107;visibility:visible;mso-wrap-style:square;v-text-anchor:top" coordsize="17373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Fj8QA&#10;AADdAAAADwAAAGRycy9kb3ducmV2LnhtbESP0YrCMBRE3xf8h3AFXxZNLYtKNYoIorKwoPYDLs21&#10;LTY3JYna/r1ZWNjHYWbOMKtNZxrxJOdrywqmkwQEcWF1zaWC/LofL0D4gKyxsUwKevKwWQ8+Vphp&#10;++IzPS+hFBHCPkMFVQhtJqUvKjLoJ7Yljt7NOoMhSldK7fAV4aaRaZLMpMGa40KFLe0qKu6Xh1Hg&#10;msNVzmc/nz0d8vRUf/fG5julRsNuuwQRqAv/4b/2UStYpPMv+H0Tn4B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vRY/EAAAA3QAAAA8AAAAAAAAAAAAAAAAAmAIAAGRycy9k&#10;b3ducmV2LnhtbFBLBQYAAAAABAAEAPUAAACJAwAAAAA=&#10;" path="m,l173736,r,10668l,10668,,e" fillcolor="black" stroked="f" strokeweight="0">
                  <v:stroke miterlimit="83231f" joinstyle="miter" endcap="round"/>
                  <v:path arrowok="t" textboxrect="0,0,173736,10668"/>
                </v:shape>
                <v:rect id="Rectangle 195" o:spid="_x0000_s1053" style="position:absolute;left:3014;top:1754;width:84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54" style="position:absolute;left:3655;top:1815;width:283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7" o:spid="_x0000_s1055" style="position:absolute;left:6035;top:1815;width:107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56" style="position:absolute;left:6888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57" style="position:absolute;left:7940;top:1815;width:15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58" style="position:absolute;left:9509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59" style="position:absolute;left:10149;top:1815;width:15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60" style="position:absolute;left:11536;top:1815;width:25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3" o:spid="_x0000_s1061" style="position:absolute;left:13716;top:1815;width:107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62" style="position:absolute;left:14569;top:1754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63" style="position:absolute;left:15544;top:1815;width:50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64" style="position:absolute;left:16261;top:657;width:117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5" style="position:absolute;left:17190;top:596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66" style="position:absolute;left:17830;top:657;width:107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67" style="position:absolute;left:18684;top:596;width:8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68" style="position:absolute;left:16916;top:2836;width:22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8275" o:spid="_x0000_s1069" style="position:absolute;left:16261;top:2513;width:3048;height:107;visibility:visible;mso-wrap-style:square;v-text-anchor:top" coordsize="30480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9eO8UA&#10;AADdAAAADwAAAGRycy9kb3ducmV2LnhtbESP0YrCMBRE3wX/IVxh3zS1sCrVKFVcWHxY0d0PuDbX&#10;trS5KU3U6tebBcHHYWbOMItVZ2pxpdaVlhWMRxEI4szqknMFf79fwxkI55E11pZJwZ0crJb93gIT&#10;bW98oOvR5yJA2CWooPC+SaR0WUEG3cg2xME729agD7LNpW7xFuCmlnEUTaTBksNCgQ1tCsqq48Uo&#10;aE77/TqtztVPXG539enyGKf8UOpj0KVzEJ46/w6/2t9awSyefsL/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147xQAAAN0AAAAPAAAAAAAAAAAAAAAAAJgCAABkcnMv&#10;ZG93bnJldi54bWxQSwUGAAAAAAQABAD1AAAAigMAAAAA&#10;" path="m,l304800,r,10668l,10668,,e" fillcolor="red" stroked="f" strokeweight="0">
                  <v:stroke miterlimit="83231f" joinstyle="miter" endcap="round"/>
                  <v:path arrowok="t" textboxrect="0,0,304800,10668"/>
                </v:shape>
                <v:rect id="Rectangle 212" o:spid="_x0000_s1070" style="position:absolute;left:19324;top:164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9110A4" w:rsidRDefault="004C73B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9110A4" w:rsidRDefault="004C73B8">
      <w:pPr>
        <w:spacing w:after="148" w:line="276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028" w:type="dxa"/>
        <w:tblInd w:w="432" w:type="dxa"/>
        <w:tblCellMar>
          <w:top w:w="64" w:type="dxa"/>
          <w:left w:w="149" w:type="dxa"/>
          <w:bottom w:w="0" w:type="dxa"/>
          <w:right w:w="454" w:type="dxa"/>
        </w:tblCellMar>
        <w:tblLook w:val="04A0" w:firstRow="1" w:lastRow="0" w:firstColumn="1" w:lastColumn="0" w:noHBand="0" w:noVBand="1"/>
      </w:tblPr>
      <w:tblGrid>
        <w:gridCol w:w="3657"/>
        <w:gridCol w:w="609"/>
        <w:gridCol w:w="3762"/>
      </w:tblGrid>
      <w:tr w:rsidR="009110A4">
        <w:trPr>
          <w:trHeight w:val="3717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21" w:line="240" w:lineRule="auto"/>
              <w:ind w:left="0" w:firstLine="0"/>
              <w:jc w:val="left"/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1a): </w:t>
            </w:r>
            <w:r>
              <w:rPr>
                <w:rFonts w:ascii="Calibri" w:eastAsia="Calibri" w:hAnsi="Calibri" w:cs="Calibri"/>
                <w:noProof/>
                <w:position w:val="-14"/>
                <w:sz w:val="22"/>
              </w:rPr>
              <w:drawing>
                <wp:inline distT="0" distB="0" distL="0" distR="0">
                  <wp:extent cx="584200" cy="244475"/>
                  <wp:effectExtent l="0" t="0" r="0" b="0"/>
                  <wp:docPr id="6058" name="Picture 6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" name="Picture 60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5" w:line="240" w:lineRule="auto"/>
              <w:ind w:left="0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7" w:line="240" w:lineRule="auto"/>
              <w:ind w:left="0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34" w:line="240" w:lineRule="auto"/>
              <w:ind w:left="0" w:right="72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4"/>
                <w:sz w:val="22"/>
              </w:rPr>
              <w:drawing>
                <wp:inline distT="0" distB="0" distL="0" distR="0">
                  <wp:extent cx="1698625" cy="1082675"/>
                  <wp:effectExtent l="0" t="0" r="0" b="0"/>
                  <wp:docPr id="6060" name="Picture 6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" name="Picture 60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37" w:line="240" w:lineRule="auto"/>
              <w:ind w:left="0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1"/>
                <w:sz w:val="22"/>
              </w:rPr>
              <w:drawing>
                <wp:inline distT="0" distB="0" distL="0" distR="0">
                  <wp:extent cx="819150" cy="107950"/>
                  <wp:effectExtent l="0" t="0" r="0" b="0"/>
                  <wp:docPr id="6062" name="Picture 6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2" name="Picture 60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110A4" w:rsidRDefault="009110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21" w:line="240" w:lineRule="auto"/>
              <w:ind w:left="2" w:firstLine="0"/>
              <w:jc w:val="left"/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1b):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14"/>
                <w:sz w:val="22"/>
              </w:rPr>
              <w:drawing>
                <wp:inline distT="0" distB="0" distL="0" distR="0">
                  <wp:extent cx="603250" cy="244475"/>
                  <wp:effectExtent l="0" t="0" r="0" b="0"/>
                  <wp:docPr id="6059" name="Picture 6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9" name="Picture 60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5" w:line="240" w:lineRule="auto"/>
              <w:ind w:left="2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7" w:line="240" w:lineRule="auto"/>
              <w:ind w:left="2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34" w:line="240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4"/>
                <w:sz w:val="22"/>
              </w:rPr>
              <w:drawing>
                <wp:inline distT="0" distB="0" distL="0" distR="0">
                  <wp:extent cx="1835150" cy="1082675"/>
                  <wp:effectExtent l="0" t="0" r="0" b="0"/>
                  <wp:docPr id="6061" name="Picture 6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1" name="Picture 60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37" w:line="240" w:lineRule="auto"/>
              <w:ind w:left="2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1"/>
                <w:sz w:val="22"/>
              </w:rPr>
              <w:drawing>
                <wp:inline distT="0" distB="0" distL="0" distR="0">
                  <wp:extent cx="955675" cy="107950"/>
                  <wp:effectExtent l="0" t="0" r="0" b="0"/>
                  <wp:docPr id="6063" name="Picture 6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3" name="Picture 60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67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</w:tr>
    </w:tbl>
    <w:p w:rsidR="009110A4" w:rsidRDefault="004C73B8">
      <w:pPr>
        <w:spacing w:after="0" w:line="240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028" w:type="dxa"/>
        <w:tblInd w:w="432" w:type="dxa"/>
        <w:tblCellMar>
          <w:top w:w="74" w:type="dxa"/>
          <w:left w:w="149" w:type="dxa"/>
          <w:bottom w:w="0" w:type="dxa"/>
          <w:right w:w="255" w:type="dxa"/>
        </w:tblCellMar>
        <w:tblLook w:val="04A0" w:firstRow="1" w:lastRow="0" w:firstColumn="1" w:lastColumn="0" w:noHBand="0" w:noVBand="1"/>
      </w:tblPr>
      <w:tblGrid>
        <w:gridCol w:w="3759"/>
        <w:gridCol w:w="410"/>
        <w:gridCol w:w="3859"/>
      </w:tblGrid>
      <w:tr w:rsidR="009110A4">
        <w:trPr>
          <w:trHeight w:val="3717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11" w:line="240" w:lineRule="auto"/>
              <w:ind w:left="0" w:firstLine="0"/>
              <w:jc w:val="left"/>
            </w:pPr>
            <w:proofErr w:type="spellStart"/>
            <w:r>
              <w:rPr>
                <w:b/>
              </w:rPr>
              <w:lastRenderedPageBreak/>
              <w:t>Contoh</w:t>
            </w:r>
            <w:proofErr w:type="spellEnd"/>
            <w:r>
              <w:rPr>
                <w:b/>
              </w:rPr>
              <w:t xml:space="preserve"> 2a): </w:t>
            </w:r>
            <w:r>
              <w:rPr>
                <w:rFonts w:ascii="Calibri" w:eastAsia="Calibri" w:hAnsi="Calibri" w:cs="Calibri"/>
                <w:noProof/>
                <w:position w:val="-15"/>
                <w:sz w:val="22"/>
              </w:rPr>
              <w:drawing>
                <wp:inline distT="0" distB="0" distL="0" distR="0">
                  <wp:extent cx="666750" cy="244475"/>
                  <wp:effectExtent l="0" t="0" r="0" b="0"/>
                  <wp:docPr id="6789" name="Picture 67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9" name="Picture 67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4" w:line="240" w:lineRule="auto"/>
              <w:ind w:left="0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18" w:line="240" w:lineRule="auto"/>
              <w:ind w:left="0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23" w:line="240" w:lineRule="auto"/>
              <w:ind w:left="0" w:right="72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5"/>
                <w:sz w:val="22"/>
              </w:rPr>
              <w:drawing>
                <wp:inline distT="0" distB="0" distL="0" distR="0">
                  <wp:extent cx="1949450" cy="1085850"/>
                  <wp:effectExtent l="0" t="0" r="0" b="0"/>
                  <wp:docPr id="6791" name="Picture 6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" name="Picture 67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8" w:line="240" w:lineRule="auto"/>
              <w:ind w:left="0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2"/>
                <w:sz w:val="22"/>
              </w:rPr>
              <w:drawing>
                <wp:inline distT="0" distB="0" distL="0" distR="0">
                  <wp:extent cx="1098550" cy="107950"/>
                  <wp:effectExtent l="0" t="0" r="0" b="0"/>
                  <wp:docPr id="6793" name="Picture 67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3" name="Picture 67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110A4" w:rsidRDefault="009110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11" w:line="240" w:lineRule="auto"/>
              <w:ind w:left="2" w:firstLine="0"/>
              <w:jc w:val="left"/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2b):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15"/>
                <w:sz w:val="22"/>
              </w:rPr>
              <w:drawing>
                <wp:inline distT="0" distB="0" distL="0" distR="0">
                  <wp:extent cx="688975" cy="244475"/>
                  <wp:effectExtent l="0" t="0" r="0" b="0"/>
                  <wp:docPr id="6790" name="Picture 6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0" name="Picture 67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75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4" w:line="240" w:lineRule="auto"/>
              <w:ind w:left="2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18" w:line="240" w:lineRule="auto"/>
              <w:ind w:left="2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23" w:line="240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5"/>
                <w:sz w:val="22"/>
              </w:rPr>
              <w:drawing>
                <wp:inline distT="0" distB="0" distL="0" distR="0">
                  <wp:extent cx="2089150" cy="1085850"/>
                  <wp:effectExtent l="0" t="0" r="0" b="0"/>
                  <wp:docPr id="6792" name="Picture 6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2" name="Picture 67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8" w:line="240" w:lineRule="auto"/>
              <w:ind w:left="2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1209675" cy="107950"/>
                  <wp:effectExtent l="0" t="0" r="0" b="0"/>
                  <wp:docPr id="6794" name="Picture 6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4" name="Picture 67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</w:tr>
    </w:tbl>
    <w:p w:rsidR="009110A4" w:rsidRDefault="004C73B8">
      <w:pPr>
        <w:spacing w:after="148" w:line="276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028" w:type="dxa"/>
        <w:tblInd w:w="432" w:type="dxa"/>
        <w:tblCellMar>
          <w:top w:w="74" w:type="dxa"/>
          <w:left w:w="8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834"/>
        <w:gridCol w:w="276"/>
        <w:gridCol w:w="3918"/>
      </w:tblGrid>
      <w:tr w:rsidR="009110A4">
        <w:trPr>
          <w:trHeight w:val="4270"/>
        </w:trPr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10" w:line="240" w:lineRule="auto"/>
              <w:ind w:left="61" w:firstLine="0"/>
              <w:jc w:val="left"/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3a): </w:t>
            </w:r>
            <w:r>
              <w:rPr>
                <w:rFonts w:ascii="Calibri" w:eastAsia="Calibri" w:hAnsi="Calibri" w:cs="Calibri"/>
                <w:noProof/>
                <w:position w:val="-15"/>
                <w:sz w:val="22"/>
              </w:rPr>
              <w:drawing>
                <wp:inline distT="0" distB="0" distL="0" distR="0">
                  <wp:extent cx="777875" cy="244475"/>
                  <wp:effectExtent l="0" t="0" r="0" b="0"/>
                  <wp:docPr id="6795" name="Picture 6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5" name="Picture 67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4" w:line="240" w:lineRule="auto"/>
              <w:ind w:left="61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18" w:line="240" w:lineRule="auto"/>
              <w:ind w:left="61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13" w:line="240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6"/>
                <w:sz w:val="22"/>
              </w:rPr>
              <w:drawing>
                <wp:inline distT="0" distB="0" distL="0" distR="0">
                  <wp:extent cx="2247900" cy="1460500"/>
                  <wp:effectExtent l="0" t="0" r="0" b="0"/>
                  <wp:docPr id="6797" name="Picture 67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" name="Picture 67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6" w:line="240" w:lineRule="auto"/>
              <w:ind w:left="61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61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>
                  <wp:extent cx="1203325" cy="107950"/>
                  <wp:effectExtent l="0" t="0" r="0" b="0"/>
                  <wp:docPr id="6799" name="Picture 6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" name="Picture 67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32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110A4" w:rsidRDefault="009110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10" w:line="240" w:lineRule="auto"/>
              <w:ind w:left="63" w:firstLine="0"/>
              <w:jc w:val="left"/>
            </w:pPr>
            <w:proofErr w:type="spellStart"/>
            <w:r>
              <w:rPr>
                <w:b/>
              </w:rPr>
              <w:t>Contoh</w:t>
            </w:r>
            <w:proofErr w:type="spellEnd"/>
            <w:r>
              <w:rPr>
                <w:b/>
              </w:rPr>
              <w:t xml:space="preserve"> 3b):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15"/>
                <w:sz w:val="22"/>
              </w:rPr>
              <w:drawing>
                <wp:inline distT="0" distB="0" distL="0" distR="0">
                  <wp:extent cx="800100" cy="244475"/>
                  <wp:effectExtent l="0" t="0" r="0" b="0"/>
                  <wp:docPr id="6796" name="Picture 67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6" name="Picture 67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4" w:line="240" w:lineRule="auto"/>
              <w:ind w:left="63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18" w:line="240" w:lineRule="auto"/>
              <w:ind w:left="63" w:firstLine="0"/>
              <w:jc w:val="left"/>
            </w:pPr>
            <w:proofErr w:type="spellStart"/>
            <w:r>
              <w:rPr>
                <w:b/>
                <w:color w:val="FF0000"/>
              </w:rPr>
              <w:t>Penyelesaian</w:t>
            </w:r>
            <w:proofErr w:type="spellEnd"/>
            <w:r>
              <w:rPr>
                <w:b/>
                <w:color w:val="FF0000"/>
              </w:rPr>
              <w:t xml:space="preserve"> </w:t>
            </w:r>
          </w:p>
          <w:p w:rsidR="009110A4" w:rsidRDefault="004C73B8">
            <w:pPr>
              <w:spacing w:after="13" w:line="240" w:lineRule="auto"/>
              <w:ind w:left="0" w:right="15" w:firstLine="0"/>
              <w:jc w:val="right"/>
            </w:pPr>
            <w:r>
              <w:rPr>
                <w:rFonts w:ascii="Calibri" w:eastAsia="Calibri" w:hAnsi="Calibri" w:cs="Calibri"/>
                <w:noProof/>
                <w:position w:val="-136"/>
                <w:sz w:val="22"/>
              </w:rPr>
              <w:drawing>
                <wp:inline distT="0" distB="0" distL="0" distR="0">
                  <wp:extent cx="2282825" cy="1460500"/>
                  <wp:effectExtent l="0" t="0" r="0" b="0"/>
                  <wp:docPr id="6798" name="Picture 67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8" name="Picture 67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9110A4" w:rsidRDefault="004C73B8">
            <w:pPr>
              <w:spacing w:after="46" w:line="240" w:lineRule="auto"/>
              <w:ind w:left="63" w:firstLine="0"/>
              <w:jc w:val="left"/>
            </w:pPr>
            <w:r>
              <w:t xml:space="preserve"> </w:t>
            </w:r>
          </w:p>
          <w:p w:rsidR="009110A4" w:rsidRDefault="004C73B8">
            <w:pPr>
              <w:spacing w:after="0" w:line="276" w:lineRule="auto"/>
              <w:ind w:left="63" w:firstLine="0"/>
              <w:jc w:val="left"/>
            </w:pPr>
            <w:proofErr w:type="spellStart"/>
            <w:r>
              <w:t>Jadi</w:t>
            </w:r>
            <w:proofErr w:type="spellEnd"/>
            <w:r>
              <w:t xml:space="preserve">,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1314450" cy="107950"/>
                  <wp:effectExtent l="0" t="0" r="0" b="0"/>
                  <wp:docPr id="6800" name="Picture 6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0" name="Picture 68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</w:tr>
    </w:tbl>
    <w:p w:rsidR="009110A4" w:rsidRDefault="004C73B8">
      <w:pPr>
        <w:spacing w:after="135" w:line="240" w:lineRule="auto"/>
        <w:ind w:left="427" w:firstLine="0"/>
        <w:jc w:val="left"/>
      </w:pPr>
      <w:r>
        <w:t xml:space="preserve"> </w:t>
      </w:r>
    </w:p>
    <w:p w:rsidR="009110A4" w:rsidRDefault="004C73B8">
      <w:pPr>
        <w:spacing w:after="144" w:line="240" w:lineRule="auto"/>
        <w:ind w:left="427" w:firstLine="0"/>
        <w:jc w:val="left"/>
      </w:pPr>
      <w:r>
        <w:t xml:space="preserve"> </w:t>
      </w:r>
    </w:p>
    <w:p w:rsidR="009110A4" w:rsidRDefault="004C73B8">
      <w:pPr>
        <w:numPr>
          <w:ilvl w:val="0"/>
          <w:numId w:val="1"/>
        </w:numPr>
        <w:spacing w:after="132" w:line="240" w:lineRule="auto"/>
        <w:ind w:right="-15" w:hanging="427"/>
        <w:jc w:val="left"/>
      </w:pPr>
      <w:proofErr w:type="spellStart"/>
      <w:r>
        <w:rPr>
          <w:b/>
          <w:color w:val="4F81BD"/>
          <w:sz w:val="26"/>
        </w:rPr>
        <w:t>Turunan</w:t>
      </w:r>
      <w:proofErr w:type="spellEnd"/>
      <w:r>
        <w:rPr>
          <w:b/>
          <w:color w:val="4F81BD"/>
          <w:sz w:val="26"/>
        </w:rPr>
        <w:t xml:space="preserve"> Tingkat </w:t>
      </w:r>
      <w:proofErr w:type="spellStart"/>
      <w:r>
        <w:rPr>
          <w:b/>
          <w:color w:val="4F81BD"/>
          <w:sz w:val="26"/>
        </w:rPr>
        <w:t>Tinggi</w:t>
      </w:r>
      <w:proofErr w:type="spellEnd"/>
      <w:r>
        <w:rPr>
          <w:b/>
          <w:color w:val="4F81BD"/>
          <w:sz w:val="26"/>
        </w:rPr>
        <w:t xml:space="preserve"> </w:t>
      </w:r>
    </w:p>
    <w:p w:rsidR="009110A4" w:rsidRDefault="004C73B8">
      <w:pPr>
        <w:spacing w:line="357" w:lineRule="auto"/>
        <w:ind w:left="412" w:firstLine="425"/>
      </w:pP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8"/>
          <w:sz w:val="22"/>
        </w:rPr>
        <w:drawing>
          <wp:inline distT="0" distB="0" distL="0" distR="0">
            <wp:extent cx="85725" cy="107950"/>
            <wp:effectExtent l="0" t="0" r="0" b="0"/>
            <wp:docPr id="6802" name="Picture 6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" name="Picture 680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8"/>
          <w:sz w:val="22"/>
        </w:rPr>
        <w:drawing>
          <wp:inline distT="0" distB="0" distL="0" distR="0">
            <wp:extent cx="120650" cy="152400"/>
            <wp:effectExtent l="0" t="0" r="0" b="0"/>
            <wp:docPr id="6801" name="Picture 6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" name="Picture 68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pendiferensialan</w:t>
      </w:r>
      <w:proofErr w:type="spellEnd"/>
      <w:r>
        <w:t xml:space="preserve">.  </w:t>
      </w:r>
      <w:proofErr w:type="spellStart"/>
      <w:r>
        <w:t>Jika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23825" cy="155575"/>
            <wp:effectExtent l="0" t="0" r="0" b="0"/>
            <wp:docPr id="6803" name="Picture 6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" name="Picture 680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diferensialkan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mengahasilkan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8"/>
          <w:sz w:val="22"/>
        </w:rPr>
        <w:drawing>
          <wp:inline distT="0" distB="0" distL="0" distR="0">
            <wp:extent cx="161925" cy="152400"/>
            <wp:effectExtent l="0" t="0" r="0" b="0"/>
            <wp:docPr id="6804" name="Picture 6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" name="Picture 680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proofErr w:type="spellStart"/>
      <w:r>
        <w:t>dibaca</w:t>
      </w:r>
      <w:proofErr w:type="spellEnd"/>
      <w:r>
        <w:t xml:space="preserve"> “</w:t>
      </w:r>
      <w:r>
        <w:rPr>
          <w:rFonts w:ascii="Calibri" w:eastAsia="Calibri" w:hAnsi="Calibri" w:cs="Calibri"/>
          <w:noProof/>
          <w:position w:val="-8"/>
          <w:sz w:val="22"/>
        </w:rPr>
        <w:drawing>
          <wp:inline distT="0" distB="0" distL="0" distR="0">
            <wp:extent cx="88900" cy="107950"/>
            <wp:effectExtent l="0" t="0" r="0" b="0"/>
            <wp:docPr id="6805" name="Picture 6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" name="Picture 680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aksen</w:t>
      </w:r>
      <w:proofErr w:type="spellEnd"/>
      <w:r>
        <w:t xml:space="preserve">”)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gramEnd"/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85725" cy="107950"/>
            <wp:effectExtent l="0" t="0" r="0" b="0"/>
            <wp:docPr id="6807" name="Picture 6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" name="Picture 680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dideferensialkan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200025" cy="152400"/>
            <wp:effectExtent l="0" t="0" r="0" b="0"/>
            <wp:docPr id="6806" name="Picture 6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" name="Picture 680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gramEnd"/>
      <w:r>
        <w:rPr>
          <w:rFonts w:ascii="Calibri" w:eastAsia="Calibri" w:hAnsi="Calibri" w:cs="Calibri"/>
          <w:noProof/>
          <w:position w:val="-7"/>
          <w:sz w:val="22"/>
        </w:rPr>
        <w:drawing>
          <wp:inline distT="0" distB="0" distL="0" distR="0">
            <wp:extent cx="85725" cy="111125"/>
            <wp:effectExtent l="0" t="0" r="0" b="0"/>
            <wp:docPr id="6808" name="Picture 6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" name="Picture 680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</w:p>
    <w:p w:rsidR="009110A4" w:rsidRDefault="004C73B8">
      <w:pPr>
        <w:ind w:left="862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mendiferensialkan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5"/>
          <w:sz w:val="22"/>
        </w:rPr>
        <w:drawing>
          <wp:inline distT="0" distB="0" distL="0" distR="0">
            <wp:extent cx="88900" cy="111125"/>
            <wp:effectExtent l="0" t="0" r="0" b="0"/>
            <wp:docPr id="6809" name="Picture 6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" name="Picture 680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:rsidR="009110A4" w:rsidRDefault="004C73B8">
      <w:pPr>
        <w:spacing w:after="129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482725" cy="161925"/>
            <wp:effectExtent l="0" t="0" r="0" b="0"/>
            <wp:docPr id="6810" name="Picture 6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" name="Picture 68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roofErr w:type="spellStart"/>
      <w:r>
        <w:t>Maka</w:t>
      </w:r>
      <w:proofErr w:type="spellEnd"/>
      <w:r>
        <w:t xml:space="preserve"> </w:t>
      </w:r>
    </w:p>
    <w:p w:rsidR="009110A4" w:rsidRDefault="004C73B8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444625" cy="165100"/>
            <wp:effectExtent l="0" t="0" r="0" b="0"/>
            <wp:docPr id="6811" name="Picture 6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" name="Picture 681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89"/>
          <w:sz w:val="22"/>
        </w:rPr>
        <w:drawing>
          <wp:inline distT="0" distB="0" distL="0" distR="0">
            <wp:extent cx="796925" cy="692150"/>
            <wp:effectExtent l="0" t="0" r="0" b="0"/>
            <wp:docPr id="7260" name="Picture 7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" name="Picture 72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position w:val="-45"/>
          <w:sz w:val="22"/>
        </w:rPr>
        <w:drawing>
          <wp:inline distT="0" distB="0" distL="0" distR="0">
            <wp:extent cx="101600" cy="320675"/>
            <wp:effectExtent l="0" t="0" r="0" b="0"/>
            <wp:docPr id="7261" name="Picture 7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" name="Picture 726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69850" cy="107950"/>
            <wp:effectExtent l="0" t="0" r="0" b="0"/>
            <wp:docPr id="7262" name="Picture 7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" name="Picture 72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45" w:line="240" w:lineRule="auto"/>
        <w:ind w:left="3840" w:firstLine="0"/>
        <w:jc w:val="center"/>
      </w:pPr>
      <w:r>
        <w:t xml:space="preserve"> </w:t>
      </w:r>
    </w:p>
    <w:p w:rsidR="009110A4" w:rsidRDefault="004C73B8">
      <w:pPr>
        <w:spacing w:after="138" w:line="240" w:lineRule="auto"/>
        <w:ind w:left="0" w:firstLine="0"/>
        <w:jc w:val="center"/>
      </w:pPr>
      <w:r>
        <w:t xml:space="preserve"> </w:t>
      </w:r>
    </w:p>
    <w:p w:rsidR="009110A4" w:rsidRDefault="004C73B8">
      <w:pPr>
        <w:spacing w:line="350" w:lineRule="auto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</w:t>
      </w:r>
    </w:p>
    <w:p w:rsidR="009110A4" w:rsidRDefault="004C73B8">
      <w:pPr>
        <w:spacing w:after="135" w:line="240" w:lineRule="auto"/>
        <w:ind w:left="427" w:firstLine="0"/>
        <w:jc w:val="left"/>
      </w:pPr>
      <w:r>
        <w:t xml:space="preserve"> </w:t>
      </w:r>
    </w:p>
    <w:tbl>
      <w:tblPr>
        <w:tblStyle w:val="TableGrid"/>
        <w:tblpPr w:vertAnchor="text" w:tblpX="427" w:tblpY="415"/>
        <w:tblOverlap w:val="never"/>
        <w:tblW w:w="5672" w:type="dxa"/>
        <w:tblInd w:w="0" w:type="dxa"/>
        <w:tblCellMar>
          <w:top w:w="0" w:type="dxa"/>
          <w:left w:w="106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150"/>
        <w:gridCol w:w="1570"/>
        <w:gridCol w:w="1195"/>
        <w:gridCol w:w="1757"/>
      </w:tblGrid>
      <w:tr w:rsidR="009110A4">
        <w:trPr>
          <w:trHeight w:val="519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</w:pPr>
            <w:proofErr w:type="spellStart"/>
            <w:r>
              <w:rPr>
                <w:b/>
              </w:rPr>
              <w:t>Turunan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/>
              </w:rPr>
              <w:t>Notasi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/>
              </w:rPr>
              <w:t>Notasi</w:t>
            </w:r>
            <w:proofErr w:type="spellEnd"/>
            <w:r>
              <w:rPr>
                <w:b/>
              </w:rPr>
              <w:t xml:space="preserve"> D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rPr>
                <w:b/>
              </w:rPr>
              <w:t>Notasi</w:t>
            </w:r>
            <w:proofErr w:type="spellEnd"/>
            <w:r>
              <w:rPr>
                <w:b/>
              </w:rPr>
              <w:t xml:space="preserve"> Leibniz </w:t>
            </w:r>
          </w:p>
        </w:tc>
      </w:tr>
      <w:tr w:rsidR="009110A4">
        <w:trPr>
          <w:trHeight w:val="69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120650" cy="155575"/>
                  <wp:effectExtent l="0" t="0" r="0" b="0"/>
                  <wp:docPr id="7993" name="Picture 7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3" name="Picture 799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54000" cy="139700"/>
                  <wp:effectExtent l="0" t="0" r="0" b="0"/>
                  <wp:docPr id="8009" name="Picture 8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" name="Picture 800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7"/>
                <w:sz w:val="22"/>
              </w:rPr>
              <w:drawing>
                <wp:inline distT="0" distB="0" distL="0" distR="0">
                  <wp:extent cx="180975" cy="330200"/>
                  <wp:effectExtent l="0" t="0" r="0" b="0"/>
                  <wp:docPr id="8024" name="Picture 80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4" name="Picture 802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2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Kedua</w:t>
            </w:r>
            <w:proofErr w:type="spellEnd"/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8"/>
                <w:sz w:val="22"/>
              </w:rPr>
              <w:drawing>
                <wp:inline distT="0" distB="0" distL="0" distR="0">
                  <wp:extent cx="161925" cy="155575"/>
                  <wp:effectExtent l="0" t="0" r="0" b="0"/>
                  <wp:docPr id="7264" name="Picture 7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4" name="Picture 726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8"/>
                <w:sz w:val="22"/>
              </w:rPr>
              <w:drawing>
                <wp:inline distT="0" distB="0" distL="0" distR="0">
                  <wp:extent cx="263525" cy="161925"/>
                  <wp:effectExtent l="0" t="0" r="0" b="0"/>
                  <wp:docPr id="7265" name="Picture 7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5" name="Picture 726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6"/>
                <w:sz w:val="22"/>
              </w:rPr>
              <w:drawing>
                <wp:inline distT="0" distB="0" distL="0" distR="0">
                  <wp:extent cx="254000" cy="349250"/>
                  <wp:effectExtent l="0" t="0" r="0" b="0"/>
                  <wp:docPr id="7263" name="Picture 7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3" name="Picture 726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2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Ketiga</w:t>
            </w:r>
            <w:proofErr w:type="spellEnd"/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03200" cy="155575"/>
                  <wp:effectExtent l="0" t="0" r="0" b="0"/>
                  <wp:docPr id="7267" name="Picture 7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7" name="Picture 726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63525" cy="161925"/>
                  <wp:effectExtent l="0" t="0" r="0" b="0"/>
                  <wp:docPr id="7266" name="Picture 7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6" name="Picture 726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9"/>
                <w:sz w:val="22"/>
              </w:rPr>
              <w:drawing>
                <wp:inline distT="0" distB="0" distL="0" distR="0">
                  <wp:extent cx="254000" cy="349250"/>
                  <wp:effectExtent l="0" t="0" r="0" b="0"/>
                  <wp:docPr id="8084" name="Picture 8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4" name="Picture 808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2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Keempat</w:t>
            </w:r>
            <w:proofErr w:type="spellEnd"/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41300" cy="155575"/>
                  <wp:effectExtent l="0" t="0" r="0" b="0"/>
                  <wp:docPr id="7268" name="Picture 7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" name="Picture 726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63525" cy="158750"/>
                  <wp:effectExtent l="0" t="0" r="0" b="0"/>
                  <wp:docPr id="8113" name="Picture 8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3" name="Picture 811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9"/>
                <w:sz w:val="22"/>
              </w:rPr>
              <w:drawing>
                <wp:inline distT="0" distB="0" distL="0" distR="0">
                  <wp:extent cx="254000" cy="346075"/>
                  <wp:effectExtent l="0" t="0" r="0" b="0"/>
                  <wp:docPr id="8131" name="Picture 8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1" name="Picture 813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30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Kelima</w:t>
            </w:r>
            <w:proofErr w:type="spellEnd"/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238125" cy="168275"/>
                  <wp:effectExtent l="0" t="0" r="0" b="0"/>
                  <wp:docPr id="8154" name="Picture 8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4" name="Picture 815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6"/>
                <w:sz w:val="22"/>
              </w:rPr>
              <w:drawing>
                <wp:inline distT="0" distB="0" distL="0" distR="0">
                  <wp:extent cx="263525" cy="161925"/>
                  <wp:effectExtent l="0" t="0" r="0" b="0"/>
                  <wp:docPr id="8171" name="Picture 8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1" name="Picture 817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8"/>
                <w:sz w:val="22"/>
              </w:rPr>
              <w:drawing>
                <wp:inline distT="0" distB="0" distL="0" distR="0">
                  <wp:extent cx="254000" cy="349250"/>
                  <wp:effectExtent l="0" t="0" r="0" b="0"/>
                  <wp:docPr id="8189" name="Picture 8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" name="Picture 818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46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>
                  <wp:extent cx="22225" cy="101600"/>
                  <wp:effectExtent l="0" t="0" r="0" b="0"/>
                  <wp:docPr id="7269" name="Picture 7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" name="Picture 726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>
                  <wp:extent cx="22225" cy="101600"/>
                  <wp:effectExtent l="0" t="0" r="0" b="0"/>
                  <wp:docPr id="7270" name="Picture 72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0" name="Picture 727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22225" cy="101600"/>
                  <wp:effectExtent l="0" t="0" r="0" b="0"/>
                  <wp:docPr id="7271" name="Picture 7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" name="Picture 727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22225" cy="101600"/>
                  <wp:effectExtent l="0" t="0" r="0" b="0"/>
                  <wp:docPr id="7272" name="Picture 7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" name="Picture 727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110A4">
        <w:trPr>
          <w:trHeight w:val="703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Ke</w:t>
            </w:r>
            <w:proofErr w:type="spellEnd"/>
            <w:r>
              <w:t>-</w:t>
            </w:r>
            <w:r>
              <w:rPr>
                <w:rFonts w:ascii="Calibri" w:eastAsia="Calibri" w:hAnsi="Calibri" w:cs="Calibri"/>
                <w:noProof/>
                <w:sz w:val="22"/>
              </w:rPr>
              <w:drawing>
                <wp:inline distT="0" distB="0" distL="0" distR="0">
                  <wp:extent cx="88900" cy="79375"/>
                  <wp:effectExtent l="0" t="0" r="0" b="0"/>
                  <wp:docPr id="7276" name="Picture 7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" name="Picture 727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7"/>
                <w:sz w:val="22"/>
              </w:rPr>
              <w:drawing>
                <wp:inline distT="0" distB="0" distL="0" distR="0">
                  <wp:extent cx="250825" cy="171450"/>
                  <wp:effectExtent l="0" t="0" r="0" b="0"/>
                  <wp:docPr id="7274" name="Picture 7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4" name="Picture 7274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8"/>
                <w:sz w:val="22"/>
              </w:rPr>
              <w:drawing>
                <wp:inline distT="0" distB="0" distL="0" distR="0">
                  <wp:extent cx="269875" cy="146050"/>
                  <wp:effectExtent l="0" t="0" r="0" b="0"/>
                  <wp:docPr id="7275" name="Picture 7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5" name="Picture 7275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0A4" w:rsidRDefault="004C73B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17"/>
                <w:sz w:val="22"/>
              </w:rPr>
              <w:drawing>
                <wp:inline distT="0" distB="0" distL="0" distR="0">
                  <wp:extent cx="263525" cy="333375"/>
                  <wp:effectExtent l="0" t="0" r="0" b="0"/>
                  <wp:docPr id="7273" name="Picture 7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3" name="Picture 7273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9110A4" w:rsidRDefault="004C73B8">
      <w:pPr>
        <w:spacing w:after="568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</w:p>
    <w:p w:rsidR="009110A4" w:rsidRDefault="004C73B8">
      <w:pPr>
        <w:spacing w:after="0"/>
      </w:pPr>
      <w:proofErr w:type="gramStart"/>
      <w:r>
        <w:rPr>
          <w:b/>
          <w:i/>
        </w:rPr>
        <w:t>*)Note</w:t>
      </w:r>
      <w:proofErr w:type="gramEnd"/>
      <w:r>
        <w:rPr>
          <w:b/>
          <w:i/>
        </w:rPr>
        <w:t>: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Leibniz 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1"/>
          <w:vertAlign w:val="superscript"/>
        </w:rPr>
        <w:t xml:space="preserve"> 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1"/>
          <w:vertAlign w:val="subscript"/>
        </w:rPr>
        <w:t xml:space="preserve"> 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5636" cy="10668"/>
                <wp:effectExtent l="0" t="0" r="0" b="0"/>
                <wp:docPr id="7551" name="Group 7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" cy="10668"/>
                          <a:chOff x="0" y="0"/>
                          <a:chExt cx="135636" cy="10668"/>
                        </a:xfrm>
                      </wpg:grpSpPr>
                      <wps:wsp>
                        <wps:cNvPr id="8276" name="Shape 8276"/>
                        <wps:cNvSpPr/>
                        <wps:spPr>
                          <a:xfrm>
                            <a:off x="0" y="0"/>
                            <a:ext cx="1356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0668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C6E19" id="Group 7551" o:spid="_x0000_s1026" style="width:10.7pt;height:.85pt;mso-position-horizontal-relative:char;mso-position-vertical-relative:line" coordsize="135636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">
                <v:shape id="Shape 8276" o:spid="_x0000_s1027" style="position:absolute;width:135636;height:10668;visibility:visible;mso-wrap-style:square;v-text-anchor:top" coordsize="135636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g3cUA&#10;AADdAAAADwAAAGRycy9kb3ducmV2LnhtbESPQWvCQBSE7wX/w/IEL6Kb5mAluoqKYk+FahG8PbLP&#10;JJp9G/K2Gv99t1DocZiZb5j5snO1ulMrlWcDr+MEFHHubcWFga/jbjQFJQHZYu2ZDDxJYLnovcwx&#10;s/7Bn3Q/hEJFCEuGBsoQmkxryUtyKGPfEEfv4luHIcq20LbFR4S7WqdJMtEOK44LJTa0KSm/Hb6d&#10;gePwuvW8TdYip1M4F/JxTvdDYwb9bjUDFagL/+G/9rs1ME3fJvD7Jj4Bv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mDdxQAAAN0AAAAPAAAAAAAAAAAAAAAAAJgCAABkcnMv&#10;ZG93bnJldi54bWxQSwUGAAAAAAQABAD1AAAAigMAAAAA&#10;" path="m,l135636,r,10668l,10668,,e" fillcolor="black" stroked="f" strokeweight="0">
                  <v:stroke miterlimit="83231f" joinstyle="miter"/>
                  <v:path arrowok="t" textboxrect="0,0,135636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  <w:vertAlign w:val="superscript"/>
        </w:rPr>
        <w:t xml:space="preserve">  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21"/>
          <w:sz w:val="22"/>
        </w:rPr>
        <w:drawing>
          <wp:inline distT="0" distB="0" distL="0" distR="0">
            <wp:extent cx="285750" cy="279400"/>
            <wp:effectExtent l="0" t="0" r="0" b="0"/>
            <wp:docPr id="7277" name="Picture 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dst</w:t>
      </w:r>
      <w:proofErr w:type="spellEnd"/>
      <w:r>
        <w:t xml:space="preserve">. </w:t>
      </w:r>
    </w:p>
    <w:p w:rsidR="009110A4" w:rsidRDefault="004C73B8">
      <w:pPr>
        <w:spacing w:after="130" w:line="240" w:lineRule="auto"/>
        <w:ind w:left="0" w:right="1034" w:firstLine="0"/>
        <w:jc w:val="center"/>
      </w:pPr>
      <w:r>
        <w:rPr>
          <w:rFonts w:ascii="Cambria Math" w:eastAsia="Cambria Math" w:hAnsi="Cambria Math" w:cs="Cambria Math"/>
          <w:sz w:val="17"/>
        </w:rPr>
        <w:t xml:space="preserve">  </w:t>
      </w:r>
      <w:r>
        <w:rPr>
          <w:rFonts w:ascii="Cambria Math" w:eastAsia="Cambria Math" w:hAnsi="Cambria Math" w:cs="Cambria Math"/>
          <w:sz w:val="17"/>
        </w:rPr>
        <w:tab/>
        <w:t xml:space="preserve">    </w:t>
      </w:r>
    </w:p>
    <w:p w:rsidR="009110A4" w:rsidRDefault="004C73B8">
      <w:pPr>
        <w:spacing w:after="119" w:line="240" w:lineRule="auto"/>
        <w:ind w:left="427" w:firstLine="0"/>
        <w:jc w:val="left"/>
      </w:pPr>
      <w:r>
        <w:t xml:space="preserve"> </w:t>
      </w:r>
    </w:p>
    <w:p w:rsidR="009110A4" w:rsidRDefault="004C73B8">
      <w:pPr>
        <w:spacing w:line="361" w:lineRule="auto"/>
        <w:ind w:right="1666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lain:</w:t>
      </w:r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rPr>
          <w:rFonts w:ascii="Calibri" w:eastAsia="Calibri" w:hAnsi="Calibri" w:cs="Calibri"/>
          <w:noProof/>
          <w:position w:val="-5"/>
          <w:sz w:val="22"/>
        </w:rPr>
        <w:drawing>
          <wp:inline distT="0" distB="0" distL="0" distR="0">
            <wp:extent cx="88900" cy="111125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noProof/>
          <w:position w:val="-1"/>
          <w:sz w:val="22"/>
        </w:rPr>
        <w:drawing>
          <wp:inline distT="0" distB="0" distL="0" distR="0">
            <wp:extent cx="450850" cy="107950"/>
            <wp:effectExtent l="0" t="0" r="0" b="0"/>
            <wp:docPr id="7279" name="Picture 7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" name="Picture 727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b/>
          <w:color w:val="FF0000"/>
        </w:rPr>
        <w:t>Penyelesaian</w:t>
      </w:r>
      <w:proofErr w:type="spellEnd"/>
      <w:r>
        <w:rPr>
          <w:b/>
          <w:color w:val="FF0000"/>
        </w:rPr>
        <w:t xml:space="preserve"> </w:t>
      </w:r>
    </w:p>
    <w:p w:rsidR="009110A4" w:rsidRDefault="004C73B8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92"/>
          <w:sz w:val="22"/>
        </w:rPr>
        <w:drawing>
          <wp:inline distT="0" distB="0" distL="0" distR="0">
            <wp:extent cx="803275" cy="673100"/>
            <wp:effectExtent l="0" t="0" r="0" b="0"/>
            <wp:docPr id="7280" name="Picture 7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" name="Picture 728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42" w:line="240" w:lineRule="auto"/>
        <w:ind w:left="0" w:firstLine="0"/>
        <w:jc w:val="center"/>
      </w:pPr>
      <w:r>
        <w:t xml:space="preserve"> </w:t>
      </w:r>
    </w:p>
    <w:p w:rsidR="009110A4" w:rsidRDefault="004C73B8">
      <w:pPr>
        <w:spacing w:after="138" w:line="240" w:lineRule="auto"/>
        <w:ind w:left="4040" w:firstLine="0"/>
        <w:jc w:val="center"/>
      </w:pPr>
      <w:r>
        <w:t xml:space="preserve"> </w:t>
      </w:r>
    </w:p>
    <w:p w:rsidR="009110A4" w:rsidRDefault="004C73B8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-50"/>
          <w:sz w:val="22"/>
        </w:rPr>
        <w:drawing>
          <wp:inline distT="0" distB="0" distL="0" distR="0">
            <wp:extent cx="863600" cy="422275"/>
            <wp:effectExtent l="0" t="0" r="0" b="0"/>
            <wp:docPr id="7281" name="Picture 7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" name="Picture 728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38" w:line="240" w:lineRule="auto"/>
        <w:ind w:left="0" w:firstLine="0"/>
        <w:jc w:val="center"/>
      </w:pPr>
      <w:r>
        <w:t xml:space="preserve"> </w:t>
      </w:r>
    </w:p>
    <w:p w:rsidR="009110A4" w:rsidRDefault="004C73B8">
      <w:pPr>
        <w:spacing w:after="140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pStyle w:val="Heading1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>/</w:t>
      </w:r>
      <w:proofErr w:type="spellStart"/>
      <w:r>
        <w:t>Tugas</w:t>
      </w:r>
      <w:proofErr w:type="spellEnd"/>
      <w:r>
        <w:t xml:space="preserve"> </w:t>
      </w:r>
    </w:p>
    <w:p w:rsidR="009110A4" w:rsidRDefault="004C73B8">
      <w:pPr>
        <w:spacing w:after="0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numPr>
          <w:ilvl w:val="0"/>
          <w:numId w:val="2"/>
        </w:numPr>
        <w:ind w:hanging="281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298450" cy="149225"/>
            <wp:effectExtent l="0" t="0" r="0" b="0"/>
            <wp:docPr id="7728" name="Picture 7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" name="Picture 772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berikut</w:t>
      </w:r>
      <w:proofErr w:type="spellEnd"/>
      <w:r>
        <w:t xml:space="preserve">! </w:t>
      </w:r>
    </w:p>
    <w:p w:rsidR="009110A4" w:rsidRDefault="004C73B8">
      <w:pPr>
        <w:numPr>
          <w:ilvl w:val="1"/>
          <w:numId w:val="2"/>
        </w:numPr>
        <w:ind w:hanging="252"/>
      </w:pPr>
      <w:r>
        <w:rPr>
          <w:rFonts w:ascii="Calibri" w:eastAsia="Calibri" w:hAnsi="Calibri" w:cs="Calibri"/>
          <w:noProof/>
          <w:position w:val="-7"/>
          <w:sz w:val="22"/>
        </w:rPr>
        <w:drawing>
          <wp:inline distT="0" distB="0" distL="0" distR="0">
            <wp:extent cx="1530350" cy="149225"/>
            <wp:effectExtent l="0" t="0" r="0" b="0"/>
            <wp:docPr id="7729" name="Picture 7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" name="Picture 7729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numPr>
          <w:ilvl w:val="1"/>
          <w:numId w:val="2"/>
        </w:numPr>
        <w:ind w:hanging="252"/>
      </w:pP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035050" cy="165100"/>
            <wp:effectExtent l="0" t="0" r="0" b="0"/>
            <wp:docPr id="7730" name="Picture 7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" name="Picture 773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numPr>
          <w:ilvl w:val="1"/>
          <w:numId w:val="2"/>
        </w:numPr>
        <w:ind w:hanging="252"/>
      </w:pP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1054100" cy="165100"/>
            <wp:effectExtent l="0" t="0" r="0" b="0"/>
            <wp:docPr id="7731" name="Picture 7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" name="Picture 7731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40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numPr>
          <w:ilvl w:val="0"/>
          <w:numId w:val="2"/>
        </w:numPr>
        <w:ind w:hanging="281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88900" cy="111125"/>
            <wp:effectExtent l="0" t="0" r="0" b="0"/>
            <wp:docPr id="7732" name="Picture 7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" name="Picture 77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berikut</w:t>
      </w:r>
      <w:proofErr w:type="spellEnd"/>
      <w:r>
        <w:t xml:space="preserve">! </w:t>
      </w:r>
    </w:p>
    <w:p w:rsidR="009110A4" w:rsidRDefault="004C73B8">
      <w:pPr>
        <w:numPr>
          <w:ilvl w:val="1"/>
          <w:numId w:val="2"/>
        </w:numPr>
        <w:ind w:hanging="252"/>
      </w:pPr>
      <w:r>
        <w:rPr>
          <w:rFonts w:ascii="Calibri" w:eastAsia="Calibri" w:hAnsi="Calibri" w:cs="Calibri"/>
          <w:noProof/>
          <w:position w:val="-14"/>
          <w:sz w:val="22"/>
        </w:rPr>
        <w:drawing>
          <wp:inline distT="0" distB="0" distL="0" distR="0">
            <wp:extent cx="758825" cy="238125"/>
            <wp:effectExtent l="0" t="0" r="0" b="0"/>
            <wp:docPr id="7733" name="Picture 7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" name="Picture 773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numPr>
          <w:ilvl w:val="1"/>
          <w:numId w:val="2"/>
        </w:numPr>
        <w:ind w:hanging="252"/>
      </w:pPr>
      <w:r>
        <w:rPr>
          <w:rFonts w:ascii="Calibri" w:eastAsia="Calibri" w:hAnsi="Calibri" w:cs="Calibri"/>
          <w:noProof/>
          <w:position w:val="-12"/>
          <w:sz w:val="22"/>
        </w:rPr>
        <w:drawing>
          <wp:inline distT="0" distB="0" distL="0" distR="0">
            <wp:extent cx="777875" cy="238125"/>
            <wp:effectExtent l="0" t="0" r="0" b="0"/>
            <wp:docPr id="7734" name="Picture 7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" name="Picture 773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40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numPr>
          <w:ilvl w:val="0"/>
          <w:numId w:val="2"/>
        </w:numPr>
        <w:ind w:hanging="281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rFonts w:ascii="Calibri" w:eastAsia="Calibri" w:hAnsi="Calibri" w:cs="Calibri"/>
          <w:noProof/>
          <w:position w:val="-6"/>
          <w:sz w:val="22"/>
        </w:rPr>
        <w:drawing>
          <wp:inline distT="0" distB="0" distL="0" distR="0">
            <wp:extent cx="609600" cy="111125"/>
            <wp:effectExtent l="0" t="0" r="0" b="0"/>
            <wp:docPr id="7735" name="Picture 7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" name="Picture 773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0A4" w:rsidRDefault="004C73B8">
      <w:pPr>
        <w:spacing w:after="138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spacing w:after="139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pStyle w:val="Heading1"/>
      </w:pPr>
      <w:r>
        <w:t>D.</w:t>
      </w:r>
      <w:r>
        <w:rPr>
          <w:rFonts w:ascii="Arial" w:eastAsia="Arial" w:hAnsi="Arial" w:cs="Arial"/>
        </w:rP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</w:p>
    <w:p w:rsidR="009110A4" w:rsidRDefault="004C73B8">
      <w:pPr>
        <w:spacing w:after="134" w:line="240" w:lineRule="auto"/>
        <w:ind w:left="0" w:firstLine="0"/>
        <w:jc w:val="left"/>
      </w:pPr>
      <w:r>
        <w:t xml:space="preserve"> </w:t>
      </w:r>
    </w:p>
    <w:p w:rsidR="009110A4" w:rsidRDefault="004C73B8">
      <w:pPr>
        <w:ind w:left="10"/>
      </w:pPr>
      <w:proofErr w:type="spellStart"/>
      <w:r>
        <w:t>Varberg</w:t>
      </w:r>
      <w:proofErr w:type="spellEnd"/>
      <w:r>
        <w:t xml:space="preserve">, D., Purcell, E., &amp; </w:t>
      </w:r>
      <w:proofErr w:type="spellStart"/>
      <w:r>
        <w:t>Rigdon</w:t>
      </w:r>
      <w:proofErr w:type="spellEnd"/>
      <w:r>
        <w:t xml:space="preserve">, S. (2007). </w:t>
      </w:r>
      <w:r>
        <w:rPr>
          <w:i/>
        </w:rPr>
        <w:t>Calculus (9</w:t>
      </w:r>
      <w:r>
        <w:rPr>
          <w:i/>
          <w:vertAlign w:val="superscript"/>
        </w:rPr>
        <w:t>th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ed</w:t>
      </w:r>
      <w:proofErr w:type="spellEnd"/>
      <w:proofErr w:type="gramEnd"/>
      <w:r>
        <w:rPr>
          <w:i/>
        </w:rPr>
        <w:t>)</w:t>
      </w:r>
      <w:r>
        <w:t xml:space="preserve">. Prentice-Hall. </w:t>
      </w:r>
    </w:p>
    <w:p w:rsidR="009110A4" w:rsidRDefault="004C73B8">
      <w:pPr>
        <w:spacing w:after="0" w:line="240" w:lineRule="auto"/>
        <w:ind w:left="0" w:firstLine="0"/>
        <w:jc w:val="left"/>
      </w:pPr>
      <w:r>
        <w:t xml:space="preserve"> </w:t>
      </w:r>
    </w:p>
    <w:sectPr w:rsidR="009110A4">
      <w:pgSz w:w="11906" w:h="16838"/>
      <w:pgMar w:top="1440" w:right="1426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75664"/>
    <w:multiLevelType w:val="hybridMultilevel"/>
    <w:tmpl w:val="11E4BFDA"/>
    <w:lvl w:ilvl="0" w:tplc="ADD2FAC2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8E2070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5AE558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D827A6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DA6EC0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83E5248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E47524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78F754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1C9990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4F81BD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5FC2F00"/>
    <w:multiLevelType w:val="hybridMultilevel"/>
    <w:tmpl w:val="8214C44C"/>
    <w:lvl w:ilvl="0" w:tplc="3846223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0B75C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AD03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46D78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868E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00740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CFDB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A7AC2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610C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A4"/>
    <w:rsid w:val="004C73B8"/>
    <w:rsid w:val="0091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B2384-0264-49F6-B190-4C7C9606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1" w:line="246" w:lineRule="auto"/>
      <w:ind w:left="42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cp:lastModifiedBy>Microsoft account</cp:lastModifiedBy>
  <cp:revision>2</cp:revision>
  <dcterms:created xsi:type="dcterms:W3CDTF">2022-11-27T22:32:00Z</dcterms:created>
  <dcterms:modified xsi:type="dcterms:W3CDTF">2022-11-27T22:32:00Z</dcterms:modified>
</cp:coreProperties>
</file>