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B519" w14:textId="23C45478" w:rsidR="002D42C3" w:rsidRPr="00DC6833" w:rsidRDefault="00137DAD" w:rsidP="00DC6833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C6833">
        <w:rPr>
          <w:rFonts w:ascii="Arial" w:hAnsi="Arial" w:cs="Arial"/>
          <w:sz w:val="24"/>
          <w:szCs w:val="24"/>
          <w:lang w:val="en-US"/>
        </w:rPr>
        <w:t>Nama</w:t>
      </w:r>
      <w:r w:rsidRPr="00DC6833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DC6833">
        <w:rPr>
          <w:rFonts w:ascii="Arial" w:hAnsi="Arial" w:cs="Arial"/>
          <w:sz w:val="24"/>
          <w:szCs w:val="24"/>
          <w:lang w:val="en-US"/>
        </w:rPr>
        <w:br/>
        <w:t>NIM</w:t>
      </w:r>
      <w:r w:rsidRPr="00DC6833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DC6833">
        <w:rPr>
          <w:rFonts w:ascii="Arial" w:hAnsi="Arial" w:cs="Arial"/>
          <w:sz w:val="24"/>
          <w:szCs w:val="24"/>
          <w:lang w:val="en-US"/>
        </w:rPr>
        <w:br/>
        <w:t>Kelas</w:t>
      </w:r>
      <w:r w:rsidRPr="00DC6833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DC6833">
        <w:rPr>
          <w:rFonts w:ascii="Arial" w:hAnsi="Arial" w:cs="Arial"/>
          <w:sz w:val="24"/>
          <w:szCs w:val="24"/>
          <w:lang w:val="en-US"/>
        </w:rPr>
        <w:br/>
        <w:t>Tugas</w:t>
      </w:r>
      <w:r w:rsidRPr="00DC6833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PPKn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Kisi-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kisi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UTS</w:t>
      </w:r>
    </w:p>
    <w:p w14:paraId="2E24A202" w14:textId="64390DDC" w:rsidR="00137DAD" w:rsidRPr="00DC6833" w:rsidRDefault="00137DAD" w:rsidP="00DC68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833">
        <w:rPr>
          <w:rFonts w:ascii="Arial" w:hAnsi="Arial" w:cs="Arial"/>
          <w:sz w:val="24"/>
          <w:szCs w:val="24"/>
          <w:lang w:val="id-ID"/>
        </w:rPr>
        <w:t>Sebutkan visi dan misi dari Pendidikan Kewarganegaraan di Indonesia</w:t>
      </w:r>
      <w:r w:rsidRPr="00DC6833">
        <w:rPr>
          <w:rFonts w:ascii="Arial" w:hAnsi="Arial" w:cs="Arial"/>
          <w:sz w:val="24"/>
          <w:szCs w:val="24"/>
          <w:lang w:val="en-US"/>
        </w:rPr>
        <w:t>!</w:t>
      </w:r>
    </w:p>
    <w:p w14:paraId="7BD59685" w14:textId="2C43F174" w:rsidR="00137DAD" w:rsidRPr="00DC6833" w:rsidRDefault="00137DAD" w:rsidP="00DC68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833">
        <w:rPr>
          <w:rFonts w:ascii="Arial" w:hAnsi="Arial" w:cs="Arial"/>
          <w:sz w:val="24"/>
          <w:szCs w:val="24"/>
          <w:lang w:val="id-ID"/>
        </w:rPr>
        <w:t>Sebutkan Dasar Hukum Pendidikan Kewarganegaraan!</w:t>
      </w:r>
    </w:p>
    <w:p w14:paraId="4592C994" w14:textId="05B3CFB3" w:rsidR="00137DAD" w:rsidRPr="00DC6833" w:rsidRDefault="00137DAD" w:rsidP="00DC68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Jelaskan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Identitas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Nasional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Karakter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Bangsa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!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Berikan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jawaban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saudara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>!</w:t>
      </w:r>
    </w:p>
    <w:p w14:paraId="4A91D348" w14:textId="0EEEFEA0" w:rsidR="00137DAD" w:rsidRPr="00DC6833" w:rsidRDefault="00137DAD" w:rsidP="00DC68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DC6833">
        <w:rPr>
          <w:rFonts w:ascii="Arial" w:hAnsi="Arial" w:cs="Arial"/>
          <w:sz w:val="24"/>
          <w:szCs w:val="24"/>
          <w:lang w:val="id-ID"/>
        </w:rPr>
        <w:t>Sebutkan dan jelaskan unsur-unsur pembentukan Identitas Nasional!</w:t>
      </w:r>
    </w:p>
    <w:p w14:paraId="5E33B455" w14:textId="47017F9A" w:rsidR="00137DAD" w:rsidRPr="00DC6833" w:rsidRDefault="00137DAD" w:rsidP="00DC68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833">
        <w:rPr>
          <w:rFonts w:ascii="Arial" w:hAnsi="Arial" w:cs="Arial"/>
          <w:sz w:val="24"/>
          <w:szCs w:val="24"/>
          <w:lang w:val="id-ID"/>
        </w:rPr>
        <w:t>Jelaskan tentang keterkaitan Integrasi Nasional dengan Identitas Nasional!</w:t>
      </w:r>
    </w:p>
    <w:p w14:paraId="26633553" w14:textId="658EC384" w:rsidR="00137DAD" w:rsidRPr="00DC6833" w:rsidRDefault="00137DAD" w:rsidP="00DC68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Jelaskan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singkat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Hak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Kewajiban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Negara dan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Warga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Negara di Negara Pancasila!</w:t>
      </w:r>
    </w:p>
    <w:p w14:paraId="30EF93B1" w14:textId="006A4584" w:rsidR="00137DAD" w:rsidRPr="00DC6833" w:rsidRDefault="00137DAD" w:rsidP="00DC68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833">
        <w:rPr>
          <w:rFonts w:ascii="Arial" w:hAnsi="Arial" w:cs="Arial"/>
          <w:sz w:val="24"/>
          <w:szCs w:val="24"/>
          <w:lang w:val="id-ID"/>
        </w:rPr>
        <w:t>Jelaskan pengertian dan tujuan konstitusi, mengapa demikian?</w:t>
      </w:r>
    </w:p>
    <w:p w14:paraId="07F9969F" w14:textId="13DBF14F" w:rsidR="00137DAD" w:rsidRPr="00DC6833" w:rsidRDefault="00137DAD" w:rsidP="00DC68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Uraikan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jelaskan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pengertian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demokrasi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keterkaitan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demokrasi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pilar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demokrasi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>?</w:t>
      </w:r>
    </w:p>
    <w:p w14:paraId="77C52230" w14:textId="77127474" w:rsidR="00137DAD" w:rsidRPr="00DC6833" w:rsidRDefault="00137DAD" w:rsidP="00DC68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833">
        <w:rPr>
          <w:rFonts w:ascii="Arial" w:hAnsi="Arial" w:cs="Arial"/>
          <w:sz w:val="24"/>
          <w:szCs w:val="24"/>
          <w:lang w:val="id-ID"/>
        </w:rPr>
        <w:t>Sebutkan dan jelaskan macam-macam Teori Demokrasi!</w:t>
      </w:r>
    </w:p>
    <w:p w14:paraId="1A0A84FF" w14:textId="2D016327" w:rsidR="00137DAD" w:rsidRPr="00DC6833" w:rsidRDefault="00137DAD" w:rsidP="00DC6833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833">
        <w:rPr>
          <w:rFonts w:ascii="Arial" w:hAnsi="Arial" w:cs="Arial"/>
          <w:sz w:val="24"/>
          <w:szCs w:val="24"/>
          <w:lang w:val="id-ID"/>
        </w:rPr>
        <w:t>Sebutkan dan jelaskan fungsi Pancasila</w:t>
      </w:r>
      <w:r w:rsidRPr="00DC6833">
        <w:rPr>
          <w:rFonts w:ascii="Arial" w:hAnsi="Arial" w:cs="Arial"/>
          <w:sz w:val="24"/>
          <w:szCs w:val="24"/>
          <w:lang w:val="en-US"/>
        </w:rPr>
        <w:t>!</w:t>
      </w:r>
    </w:p>
    <w:p w14:paraId="615AC59B" w14:textId="690AE558" w:rsidR="00137DAD" w:rsidRPr="00DC6833" w:rsidRDefault="00137DAD" w:rsidP="00DC683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Jawaban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>:</w:t>
      </w:r>
    </w:p>
    <w:p w14:paraId="50A40246" w14:textId="77777777" w:rsidR="00137DAD" w:rsidRPr="00DC6833" w:rsidRDefault="00137DAD" w:rsidP="00DC68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Keputusan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Dirjen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Dikti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No. 43 /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Dikti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/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Kep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/ 2006,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visi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misi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Pendidikan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Kewarganegaraan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berikut:</w:t>
      </w:r>
      <w:proofErr w:type="spellEnd"/>
    </w:p>
    <w:p w14:paraId="4FB1FB90" w14:textId="4051BA99" w:rsidR="00137DAD" w:rsidRPr="00DC6833" w:rsidRDefault="00137DAD" w:rsidP="00DC6833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Visi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Pendidikan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Kewarganegaraan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perguruan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tinggi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nilai dan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pedoman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pengembangan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penyelenggaraan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program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studi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guna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mengantarkan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mahasiswa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mementapkan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kepribadiannya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manusia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seutuhnya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. Hal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realitas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dihadapi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mahasiswa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generasi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bangsa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visi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intelektual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religiuus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berkeadaban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berkemanusiaan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cinta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tanah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air dan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bangsanya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>.</w:t>
      </w:r>
    </w:p>
    <w:p w14:paraId="620D44EC" w14:textId="676C8D35" w:rsidR="00137DAD" w:rsidRPr="00DC6833" w:rsidRDefault="00137DAD" w:rsidP="00DC6833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Misi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Pendidikan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Kewarganegaraan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Perguruan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tinggi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membantu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mahasiswa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memantapkan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kepribadiannya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, agar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konsisten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mampu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mewujudkan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nilai-nilai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dasar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Pancasila, rasa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kebangsaan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cinta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tanah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air </w:t>
      </w:r>
      <w:proofErr w:type="spellStart"/>
      <w:proofErr w:type="gramStart"/>
      <w:r w:rsidRPr="00DC6833">
        <w:rPr>
          <w:rFonts w:ascii="Arial" w:hAnsi="Arial" w:cs="Arial"/>
          <w:sz w:val="24"/>
          <w:szCs w:val="24"/>
          <w:lang w:val="en-US"/>
        </w:rPr>
        <w:t>da;lam</w:t>
      </w:r>
      <w:proofErr w:type="spellEnd"/>
      <w:proofErr w:type="gram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menguasai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menerapkan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mengembangkan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ilmu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pengetahuan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teknologi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seni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rasa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tanggung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jawab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6833">
        <w:rPr>
          <w:rFonts w:ascii="Arial" w:hAnsi="Arial" w:cs="Arial"/>
          <w:sz w:val="24"/>
          <w:szCs w:val="24"/>
          <w:lang w:val="en-US"/>
        </w:rPr>
        <w:t>bermoral</w:t>
      </w:r>
      <w:proofErr w:type="spellEnd"/>
      <w:r w:rsidRPr="00DC6833">
        <w:rPr>
          <w:rFonts w:ascii="Arial" w:hAnsi="Arial" w:cs="Arial"/>
          <w:sz w:val="24"/>
          <w:szCs w:val="24"/>
          <w:lang w:val="en-US"/>
        </w:rPr>
        <w:t>.</w:t>
      </w:r>
    </w:p>
    <w:p w14:paraId="2ED2AB57" w14:textId="6304073D" w:rsidR="00137DAD" w:rsidRPr="00DC6833" w:rsidRDefault="00137DAD" w:rsidP="00DC683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6833">
        <w:rPr>
          <w:rFonts w:ascii="Arial" w:hAnsi="Arial" w:cs="Arial"/>
          <w:sz w:val="24"/>
          <w:szCs w:val="24"/>
          <w:lang w:val="en-US"/>
        </w:rPr>
        <w:br w:type="page"/>
      </w:r>
    </w:p>
    <w:p w14:paraId="33F4A218" w14:textId="77777777" w:rsidR="00137DAD" w:rsidRPr="00DC6833" w:rsidRDefault="00137DAD" w:rsidP="00DC6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  <w:color w:val="000000"/>
        </w:rPr>
      </w:pPr>
      <w:r w:rsidRPr="00DC6833">
        <w:rPr>
          <w:rFonts w:ascii="Arial" w:hAnsi="Arial" w:cs="Arial"/>
          <w:color w:val="000000"/>
        </w:rPr>
        <w:lastRenderedPageBreak/>
        <w:t xml:space="preserve">Dasar Hukum </w:t>
      </w:r>
      <w:proofErr w:type="spellStart"/>
      <w:r w:rsidRPr="00DC6833">
        <w:rPr>
          <w:rFonts w:ascii="Arial" w:hAnsi="Arial" w:cs="Arial"/>
          <w:color w:val="000000"/>
        </w:rPr>
        <w:t>Kuliah</w:t>
      </w:r>
      <w:proofErr w:type="spellEnd"/>
      <w:r w:rsidRPr="00DC6833">
        <w:rPr>
          <w:rFonts w:ascii="Arial" w:hAnsi="Arial" w:cs="Arial"/>
          <w:color w:val="000000"/>
        </w:rPr>
        <w:t xml:space="preserve"> Pendidikan </w:t>
      </w:r>
      <w:proofErr w:type="spellStart"/>
      <w:r w:rsidRPr="00DC6833">
        <w:rPr>
          <w:rFonts w:ascii="Arial" w:hAnsi="Arial" w:cs="Arial"/>
          <w:color w:val="000000"/>
        </w:rPr>
        <w:t>Kewarganegaraan</w:t>
      </w:r>
      <w:proofErr w:type="spellEnd"/>
    </w:p>
    <w:p w14:paraId="4F65983D" w14:textId="16E395C0" w:rsidR="00137DAD" w:rsidRPr="00DC6833" w:rsidRDefault="00137DAD" w:rsidP="00DC683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r w:rsidRPr="00DC6833">
        <w:rPr>
          <w:rFonts w:ascii="Arial" w:hAnsi="Arial" w:cs="Arial"/>
          <w:color w:val="000000"/>
        </w:rPr>
        <w:t xml:space="preserve">Adapun </w:t>
      </w:r>
      <w:proofErr w:type="spellStart"/>
      <w:r w:rsidRPr="00DC6833">
        <w:rPr>
          <w:rFonts w:ascii="Arial" w:hAnsi="Arial" w:cs="Arial"/>
          <w:color w:val="000000"/>
        </w:rPr>
        <w:t>dasar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hukum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mendasari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perkuliahan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pendidikan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kewarganegaraan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adalah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sebagai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berikut</w:t>
      </w:r>
      <w:proofErr w:type="spellEnd"/>
      <w:r w:rsidRPr="00DC6833">
        <w:rPr>
          <w:rFonts w:ascii="Arial" w:hAnsi="Arial" w:cs="Arial"/>
          <w:color w:val="000000"/>
        </w:rPr>
        <w:t>:</w:t>
      </w:r>
    </w:p>
    <w:p w14:paraId="078E3E65" w14:textId="23EDAF03" w:rsidR="00137DAD" w:rsidRPr="00DC6833" w:rsidRDefault="00137DAD" w:rsidP="00DC683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r w:rsidRPr="00DC6833">
        <w:rPr>
          <w:rFonts w:ascii="Arial" w:hAnsi="Arial" w:cs="Arial"/>
          <w:color w:val="000000"/>
        </w:rPr>
        <w:t xml:space="preserve">1. </w:t>
      </w:r>
      <w:r w:rsidRPr="00DC6833">
        <w:rPr>
          <w:rFonts w:ascii="Arial" w:hAnsi="Arial" w:cs="Arial"/>
          <w:color w:val="000000"/>
        </w:rPr>
        <w:t>Pancasila</w:t>
      </w:r>
    </w:p>
    <w:p w14:paraId="76FC612F" w14:textId="77777777" w:rsidR="00137DAD" w:rsidRPr="00DC6833" w:rsidRDefault="00137DAD" w:rsidP="00DC683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r w:rsidRPr="00DC6833">
        <w:rPr>
          <w:rFonts w:ascii="Arial" w:hAnsi="Arial" w:cs="Arial"/>
          <w:color w:val="000000"/>
        </w:rPr>
        <w:t xml:space="preserve">2. </w:t>
      </w:r>
      <w:proofErr w:type="spellStart"/>
      <w:r w:rsidRPr="00DC6833">
        <w:rPr>
          <w:rFonts w:ascii="Arial" w:hAnsi="Arial" w:cs="Arial"/>
          <w:color w:val="000000"/>
        </w:rPr>
        <w:t>Undang-undang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tahun</w:t>
      </w:r>
      <w:proofErr w:type="spellEnd"/>
      <w:r w:rsidRPr="00DC6833">
        <w:rPr>
          <w:rFonts w:ascii="Arial" w:hAnsi="Arial" w:cs="Arial"/>
          <w:color w:val="000000"/>
        </w:rPr>
        <w:t xml:space="preserve"> 1945 yang </w:t>
      </w:r>
      <w:proofErr w:type="spellStart"/>
      <w:r w:rsidRPr="00DC6833">
        <w:rPr>
          <w:rFonts w:ascii="Arial" w:hAnsi="Arial" w:cs="Arial"/>
          <w:color w:val="000000"/>
        </w:rPr>
        <w:t>meliputi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pembukaan</w:t>
      </w:r>
      <w:proofErr w:type="spellEnd"/>
      <w:r w:rsidRPr="00DC6833">
        <w:rPr>
          <w:rFonts w:ascii="Arial" w:hAnsi="Arial" w:cs="Arial"/>
          <w:color w:val="000000"/>
        </w:rPr>
        <w:t xml:space="preserve">, </w:t>
      </w:r>
      <w:proofErr w:type="spellStart"/>
      <w:r w:rsidRPr="00DC6833">
        <w:rPr>
          <w:rFonts w:ascii="Arial" w:hAnsi="Arial" w:cs="Arial"/>
          <w:color w:val="000000"/>
        </w:rPr>
        <w:t>pasal</w:t>
      </w:r>
      <w:proofErr w:type="spellEnd"/>
      <w:r w:rsidRPr="00DC6833">
        <w:rPr>
          <w:rFonts w:ascii="Arial" w:hAnsi="Arial" w:cs="Arial"/>
          <w:color w:val="000000"/>
        </w:rPr>
        <w:t xml:space="preserve"> 27 dan </w:t>
      </w:r>
      <w:proofErr w:type="spellStart"/>
      <w:r w:rsidRPr="00DC6833">
        <w:rPr>
          <w:rFonts w:ascii="Arial" w:hAnsi="Arial" w:cs="Arial"/>
          <w:color w:val="000000"/>
        </w:rPr>
        <w:t>pasal</w:t>
      </w:r>
      <w:proofErr w:type="spellEnd"/>
      <w:r w:rsidRPr="00DC6833">
        <w:rPr>
          <w:rFonts w:ascii="Arial" w:hAnsi="Arial" w:cs="Arial"/>
          <w:color w:val="000000"/>
        </w:rPr>
        <w:t xml:space="preserve"> 30 </w:t>
      </w:r>
      <w:proofErr w:type="spellStart"/>
      <w:r w:rsidRPr="00DC6833">
        <w:rPr>
          <w:rFonts w:ascii="Arial" w:hAnsi="Arial" w:cs="Arial"/>
          <w:color w:val="000000"/>
        </w:rPr>
        <w:t>setelah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diamandemen</w:t>
      </w:r>
      <w:proofErr w:type="spellEnd"/>
    </w:p>
    <w:p w14:paraId="4B2946A1" w14:textId="77777777" w:rsidR="00137DAD" w:rsidRPr="00DC6833" w:rsidRDefault="00137DAD" w:rsidP="00DC683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r w:rsidRPr="00DC6833">
        <w:rPr>
          <w:rFonts w:ascii="Arial" w:hAnsi="Arial" w:cs="Arial"/>
          <w:color w:val="000000"/>
        </w:rPr>
        <w:t xml:space="preserve">3. </w:t>
      </w:r>
      <w:proofErr w:type="spellStart"/>
      <w:r w:rsidRPr="00DC6833">
        <w:rPr>
          <w:rFonts w:ascii="Arial" w:hAnsi="Arial" w:cs="Arial"/>
          <w:color w:val="000000"/>
        </w:rPr>
        <w:t>Undang-undang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nomor</w:t>
      </w:r>
      <w:proofErr w:type="spellEnd"/>
      <w:r w:rsidRPr="00DC6833">
        <w:rPr>
          <w:rFonts w:ascii="Arial" w:hAnsi="Arial" w:cs="Arial"/>
          <w:color w:val="000000"/>
        </w:rPr>
        <w:t xml:space="preserve"> 20 </w:t>
      </w:r>
      <w:proofErr w:type="spellStart"/>
      <w:r w:rsidRPr="00DC6833">
        <w:rPr>
          <w:rFonts w:ascii="Arial" w:hAnsi="Arial" w:cs="Arial"/>
          <w:color w:val="000000"/>
        </w:rPr>
        <w:t>tahun</w:t>
      </w:r>
      <w:proofErr w:type="spellEnd"/>
      <w:r w:rsidRPr="00DC6833">
        <w:rPr>
          <w:rFonts w:ascii="Arial" w:hAnsi="Arial" w:cs="Arial"/>
          <w:color w:val="000000"/>
        </w:rPr>
        <w:t xml:space="preserve"> 1982 (</w:t>
      </w:r>
      <w:proofErr w:type="spellStart"/>
      <w:r w:rsidRPr="00DC6833">
        <w:rPr>
          <w:rFonts w:ascii="Arial" w:hAnsi="Arial" w:cs="Arial"/>
          <w:color w:val="000000"/>
        </w:rPr>
        <w:t>tentang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undang-undang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Pertahanan</w:t>
      </w:r>
      <w:proofErr w:type="spellEnd"/>
      <w:r w:rsidRPr="00DC6833">
        <w:rPr>
          <w:rFonts w:ascii="Arial" w:hAnsi="Arial" w:cs="Arial"/>
          <w:color w:val="000000"/>
        </w:rPr>
        <w:t xml:space="preserve"> dan </w:t>
      </w:r>
      <w:proofErr w:type="spellStart"/>
      <w:r w:rsidRPr="00DC6833">
        <w:rPr>
          <w:rFonts w:ascii="Arial" w:hAnsi="Arial" w:cs="Arial"/>
          <w:color w:val="000000"/>
        </w:rPr>
        <w:t>keamanan</w:t>
      </w:r>
      <w:proofErr w:type="spellEnd"/>
      <w:r w:rsidRPr="00DC6833">
        <w:rPr>
          <w:rFonts w:ascii="Arial" w:hAnsi="Arial" w:cs="Arial"/>
          <w:color w:val="000000"/>
        </w:rPr>
        <w:t>)</w:t>
      </w:r>
    </w:p>
    <w:p w14:paraId="09876063" w14:textId="77777777" w:rsidR="00137DAD" w:rsidRPr="00DC6833" w:rsidRDefault="00137DAD" w:rsidP="00DC683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r w:rsidRPr="00DC6833">
        <w:rPr>
          <w:rFonts w:ascii="Arial" w:hAnsi="Arial" w:cs="Arial"/>
          <w:color w:val="000000"/>
        </w:rPr>
        <w:t xml:space="preserve">4. </w:t>
      </w:r>
      <w:proofErr w:type="spellStart"/>
      <w:r w:rsidRPr="00DC6833">
        <w:rPr>
          <w:rFonts w:ascii="Arial" w:hAnsi="Arial" w:cs="Arial"/>
          <w:color w:val="000000"/>
        </w:rPr>
        <w:t>Undang-undang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nomor</w:t>
      </w:r>
      <w:proofErr w:type="spellEnd"/>
      <w:r w:rsidRPr="00DC6833">
        <w:rPr>
          <w:rFonts w:ascii="Arial" w:hAnsi="Arial" w:cs="Arial"/>
          <w:color w:val="000000"/>
        </w:rPr>
        <w:t xml:space="preserve"> 2 </w:t>
      </w:r>
      <w:proofErr w:type="spellStart"/>
      <w:r w:rsidRPr="00DC6833">
        <w:rPr>
          <w:rFonts w:ascii="Arial" w:hAnsi="Arial" w:cs="Arial"/>
          <w:color w:val="000000"/>
        </w:rPr>
        <w:t>tahun</w:t>
      </w:r>
      <w:proofErr w:type="spellEnd"/>
      <w:r w:rsidRPr="00DC6833">
        <w:rPr>
          <w:rFonts w:ascii="Arial" w:hAnsi="Arial" w:cs="Arial"/>
          <w:color w:val="000000"/>
        </w:rPr>
        <w:t xml:space="preserve"> 1989 (</w:t>
      </w:r>
      <w:proofErr w:type="spellStart"/>
      <w:r w:rsidRPr="00DC6833">
        <w:rPr>
          <w:rFonts w:ascii="Arial" w:hAnsi="Arial" w:cs="Arial"/>
          <w:color w:val="000000"/>
        </w:rPr>
        <w:t>tentang</w:t>
      </w:r>
      <w:proofErr w:type="spellEnd"/>
      <w:r w:rsidRPr="00DC6833">
        <w:rPr>
          <w:rFonts w:ascii="Arial" w:hAnsi="Arial" w:cs="Arial"/>
          <w:color w:val="000000"/>
        </w:rPr>
        <w:t xml:space="preserve"> system </w:t>
      </w:r>
      <w:proofErr w:type="spellStart"/>
      <w:r w:rsidRPr="00DC6833">
        <w:rPr>
          <w:rFonts w:ascii="Arial" w:hAnsi="Arial" w:cs="Arial"/>
          <w:color w:val="000000"/>
        </w:rPr>
        <w:t>pendidikan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nasiaonal</w:t>
      </w:r>
      <w:proofErr w:type="spellEnd"/>
      <w:r w:rsidRPr="00DC6833">
        <w:rPr>
          <w:rFonts w:ascii="Arial" w:hAnsi="Arial" w:cs="Arial"/>
          <w:color w:val="000000"/>
        </w:rPr>
        <w:t>)</w:t>
      </w:r>
    </w:p>
    <w:p w14:paraId="29897DE6" w14:textId="77777777" w:rsidR="00137DAD" w:rsidRPr="00DC6833" w:rsidRDefault="00137DAD" w:rsidP="00DC683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r w:rsidRPr="00DC6833">
        <w:rPr>
          <w:rFonts w:ascii="Arial" w:hAnsi="Arial" w:cs="Arial"/>
          <w:color w:val="000000"/>
        </w:rPr>
        <w:t xml:space="preserve">5. Keputusan Menteri Pendidikan Nasional </w:t>
      </w:r>
      <w:proofErr w:type="spellStart"/>
      <w:r w:rsidRPr="00DC6833">
        <w:rPr>
          <w:rFonts w:ascii="Arial" w:hAnsi="Arial" w:cs="Arial"/>
          <w:color w:val="000000"/>
        </w:rPr>
        <w:t>nomor</w:t>
      </w:r>
      <w:proofErr w:type="spellEnd"/>
      <w:r w:rsidRPr="00DC6833">
        <w:rPr>
          <w:rFonts w:ascii="Arial" w:hAnsi="Arial" w:cs="Arial"/>
          <w:color w:val="000000"/>
        </w:rPr>
        <w:t xml:space="preserve"> 232/ UU/ 2000</w:t>
      </w:r>
    </w:p>
    <w:p w14:paraId="31D00A93" w14:textId="24471299" w:rsidR="002D01BA" w:rsidRPr="00DC6833" w:rsidRDefault="00137DAD" w:rsidP="00DC683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r w:rsidRPr="00DC6833">
        <w:rPr>
          <w:rFonts w:ascii="Arial" w:hAnsi="Arial" w:cs="Arial"/>
          <w:color w:val="000000"/>
        </w:rPr>
        <w:t xml:space="preserve">6. Keputusan </w:t>
      </w:r>
      <w:proofErr w:type="spellStart"/>
      <w:r w:rsidRPr="00DC6833">
        <w:rPr>
          <w:rFonts w:ascii="Arial" w:hAnsi="Arial" w:cs="Arial"/>
          <w:color w:val="000000"/>
        </w:rPr>
        <w:t>Dirjen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Dikti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nomor</w:t>
      </w:r>
      <w:proofErr w:type="spellEnd"/>
      <w:r w:rsidRPr="00DC6833">
        <w:rPr>
          <w:rFonts w:ascii="Arial" w:hAnsi="Arial" w:cs="Arial"/>
          <w:color w:val="000000"/>
        </w:rPr>
        <w:t xml:space="preserve"> 38/ </w:t>
      </w:r>
      <w:proofErr w:type="spellStart"/>
      <w:r w:rsidRPr="00DC6833">
        <w:rPr>
          <w:rFonts w:ascii="Arial" w:hAnsi="Arial" w:cs="Arial"/>
          <w:color w:val="000000"/>
        </w:rPr>
        <w:t>Dikti</w:t>
      </w:r>
      <w:proofErr w:type="spellEnd"/>
      <w:r w:rsidRPr="00DC6833">
        <w:rPr>
          <w:rFonts w:ascii="Arial" w:hAnsi="Arial" w:cs="Arial"/>
          <w:color w:val="000000"/>
        </w:rPr>
        <w:t>/ 2002</w:t>
      </w:r>
    </w:p>
    <w:p w14:paraId="55A14F66" w14:textId="77777777" w:rsidR="002D01BA" w:rsidRPr="00DC6833" w:rsidRDefault="002D01BA" w:rsidP="00DC683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</w:p>
    <w:p w14:paraId="33CBF429" w14:textId="47FE1C31" w:rsidR="002D01BA" w:rsidRPr="00DC6833" w:rsidRDefault="002D01BA" w:rsidP="00DC68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  <w:color w:val="000000"/>
        </w:rPr>
      </w:pPr>
      <w:proofErr w:type="spellStart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Identitas</w:t>
      </w:r>
      <w:proofErr w:type="spellEnd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Nasional </w:t>
      </w:r>
      <w:proofErr w:type="spellStart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adalah</w:t>
      </w:r>
      <w:proofErr w:type="spellEnd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ciri</w:t>
      </w:r>
      <w:proofErr w:type="spellEnd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khas</w:t>
      </w:r>
      <w:proofErr w:type="spellEnd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yang </w:t>
      </w:r>
      <w:proofErr w:type="spellStart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dipunyai</w:t>
      </w:r>
      <w:proofErr w:type="spellEnd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oleh </w:t>
      </w:r>
      <w:proofErr w:type="spellStart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suatu</w:t>
      </w:r>
      <w:proofErr w:type="spellEnd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bangsa</w:t>
      </w:r>
      <w:proofErr w:type="spellEnd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yang </w:t>
      </w:r>
      <w:proofErr w:type="spellStart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membedakannya</w:t>
      </w:r>
      <w:proofErr w:type="spellEnd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dengan</w:t>
      </w:r>
      <w:proofErr w:type="spellEnd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bangsa-bangsa</w:t>
      </w:r>
      <w:proofErr w:type="spellEnd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lainnya</w:t>
      </w:r>
      <w:proofErr w:type="spellEnd"/>
      <w:r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di dunia. 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Identitas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nasional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sendiri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melingkupi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segenap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ciri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keunikan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juga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karakter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melekat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utuh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pada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suatu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bangsa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sebagai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bagian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kepribadian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jati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hd w:val="clear" w:color="auto" w:fill="FFFFFF"/>
        </w:rPr>
        <w:t>dirinya</w:t>
      </w:r>
      <w:proofErr w:type="spellEnd"/>
      <w:r w:rsidRPr="00DC6833">
        <w:rPr>
          <w:rFonts w:ascii="Arial" w:hAnsi="Arial" w:cs="Arial"/>
          <w:color w:val="000000"/>
          <w:shd w:val="clear" w:color="auto" w:fill="FFFFFF"/>
        </w:rPr>
        <w:t>.</w:t>
      </w:r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B0A97"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Contohnya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identitas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nasional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merupakan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karakter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bangsa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> </w:t>
      </w:r>
      <w:r w:rsidR="000B0A97"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Pancasila </w:t>
      </w:r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yang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merangkum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0B0A97"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keberagaman</w:t>
      </w:r>
      <w:proofErr w:type="spellEnd"/>
      <w:r w:rsidR="000B0A97"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yang</w:t>
      </w:r>
      <w:r w:rsidR="000B0A97"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="000B0A97"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ada</w:t>
      </w:r>
      <w:proofErr w:type="spellEnd"/>
      <w:r w:rsidR="000B0A97"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di</w:t>
      </w:r>
      <w:r w:rsidR="000B0A97"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I</w:t>
      </w:r>
      <w:r w:rsidR="000B0A97" w:rsidRPr="00DC6833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ndonesia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menjadi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satu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Keberagaman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sangat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tinggi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menjadikan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Indonesia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sebagai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bangsa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majemuk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dan kaya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adat-istiadat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 w:rsidR="000B0A97" w:rsidRPr="00DC6833">
        <w:rPr>
          <w:rFonts w:ascii="Arial" w:hAnsi="Arial" w:cs="Arial"/>
          <w:color w:val="000000"/>
          <w:shd w:val="clear" w:color="auto" w:fill="FFFFFF"/>
        </w:rPr>
        <w:t>budaya</w:t>
      </w:r>
      <w:proofErr w:type="spellEnd"/>
      <w:r w:rsidR="000B0A97" w:rsidRPr="00DC6833">
        <w:rPr>
          <w:rFonts w:ascii="Arial" w:hAnsi="Arial" w:cs="Arial"/>
          <w:color w:val="000000"/>
          <w:shd w:val="clear" w:color="auto" w:fill="FFFFFF"/>
        </w:rPr>
        <w:t>.</w:t>
      </w:r>
    </w:p>
    <w:p w14:paraId="7A8C4DC0" w14:textId="77777777" w:rsidR="000B0A97" w:rsidRPr="00DC6833" w:rsidRDefault="000B0A97" w:rsidP="00DC683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</w:p>
    <w:p w14:paraId="68455B6C" w14:textId="77777777" w:rsidR="000B0A97" w:rsidRPr="00DC6833" w:rsidRDefault="000B0A97" w:rsidP="00DC6833">
      <w:pPr>
        <w:pStyle w:val="NormalWeb"/>
        <w:numPr>
          <w:ilvl w:val="0"/>
          <w:numId w:val="2"/>
        </w:numPr>
        <w:spacing w:before="0" w:beforeAutospacing="0" w:after="120" w:afterAutospacing="0" w:line="360" w:lineRule="auto"/>
        <w:jc w:val="both"/>
        <w:rPr>
          <w:rFonts w:ascii="Arial" w:hAnsi="Arial" w:cs="Arial"/>
          <w:color w:val="000000"/>
        </w:rPr>
      </w:pPr>
      <w:proofErr w:type="spellStart"/>
      <w:r w:rsidRPr="00DC6833">
        <w:rPr>
          <w:rFonts w:ascii="Arial" w:hAnsi="Arial" w:cs="Arial"/>
          <w:color w:val="000000"/>
        </w:rPr>
        <w:t>unsur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unsur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pembentuk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identitas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nasional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meliputi</w:t>
      </w:r>
      <w:proofErr w:type="spellEnd"/>
      <w:r w:rsidRPr="00DC6833">
        <w:rPr>
          <w:rFonts w:ascii="Arial" w:hAnsi="Arial" w:cs="Arial"/>
          <w:color w:val="000000"/>
        </w:rPr>
        <w:t>:</w:t>
      </w:r>
    </w:p>
    <w:p w14:paraId="47D11A3F" w14:textId="77777777" w:rsidR="000B0A97" w:rsidRPr="00DC6833" w:rsidRDefault="000B0A97" w:rsidP="00DC6833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r w:rsidRPr="00DC6833">
        <w:rPr>
          <w:rFonts w:ascii="Arial" w:hAnsi="Arial" w:cs="Arial"/>
          <w:color w:val="000000"/>
        </w:rPr>
        <w:t xml:space="preserve">1. </w:t>
      </w:r>
      <w:proofErr w:type="spellStart"/>
      <w:r w:rsidRPr="00DC6833">
        <w:rPr>
          <w:rFonts w:ascii="Arial" w:hAnsi="Arial" w:cs="Arial"/>
          <w:color w:val="000000"/>
        </w:rPr>
        <w:t>Suku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bangsa</w:t>
      </w:r>
      <w:proofErr w:type="spellEnd"/>
    </w:p>
    <w:p w14:paraId="3BE8BED3" w14:textId="77777777" w:rsidR="000B0A97" w:rsidRPr="00DC6833" w:rsidRDefault="000B0A97" w:rsidP="00DC6833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proofErr w:type="spellStart"/>
      <w:r w:rsidRPr="00DC6833">
        <w:rPr>
          <w:rFonts w:ascii="Arial" w:hAnsi="Arial" w:cs="Arial"/>
          <w:color w:val="000000"/>
        </w:rPr>
        <w:t>Suku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bangsa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adalah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golongan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sosial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khusus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bersifat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askriptif</w:t>
      </w:r>
      <w:proofErr w:type="spellEnd"/>
      <w:r w:rsidRPr="00DC6833">
        <w:rPr>
          <w:rFonts w:ascii="Arial" w:hAnsi="Arial" w:cs="Arial"/>
          <w:color w:val="000000"/>
        </w:rPr>
        <w:t xml:space="preserve"> (</w:t>
      </w:r>
      <w:proofErr w:type="spellStart"/>
      <w:r w:rsidRPr="00DC6833">
        <w:rPr>
          <w:rFonts w:ascii="Arial" w:hAnsi="Arial" w:cs="Arial"/>
          <w:color w:val="000000"/>
        </w:rPr>
        <w:t>ada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sejak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lahir</w:t>
      </w:r>
      <w:proofErr w:type="spellEnd"/>
      <w:r w:rsidRPr="00DC6833">
        <w:rPr>
          <w:rFonts w:ascii="Arial" w:hAnsi="Arial" w:cs="Arial"/>
          <w:color w:val="000000"/>
        </w:rPr>
        <w:t xml:space="preserve">), yang </w:t>
      </w:r>
      <w:proofErr w:type="spellStart"/>
      <w:r w:rsidRPr="00DC6833">
        <w:rPr>
          <w:rFonts w:ascii="Arial" w:hAnsi="Arial" w:cs="Arial"/>
          <w:color w:val="000000"/>
        </w:rPr>
        <w:t>sama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coraknya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dengan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golongan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jenis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kelamin</w:t>
      </w:r>
      <w:proofErr w:type="spellEnd"/>
      <w:r w:rsidRPr="00DC6833">
        <w:rPr>
          <w:rFonts w:ascii="Arial" w:hAnsi="Arial" w:cs="Arial"/>
          <w:color w:val="000000"/>
        </w:rPr>
        <w:t xml:space="preserve"> dan </w:t>
      </w:r>
      <w:proofErr w:type="spellStart"/>
      <w:r w:rsidRPr="00DC6833">
        <w:rPr>
          <w:rFonts w:ascii="Arial" w:hAnsi="Arial" w:cs="Arial"/>
          <w:color w:val="000000"/>
        </w:rPr>
        <w:t>umur</w:t>
      </w:r>
      <w:proofErr w:type="spellEnd"/>
      <w:r w:rsidRPr="00DC6833">
        <w:rPr>
          <w:rFonts w:ascii="Arial" w:hAnsi="Arial" w:cs="Arial"/>
          <w:color w:val="000000"/>
        </w:rPr>
        <w:t xml:space="preserve">. Di Indonesia </w:t>
      </w:r>
      <w:proofErr w:type="spellStart"/>
      <w:r w:rsidRPr="00DC6833">
        <w:rPr>
          <w:rFonts w:ascii="Arial" w:hAnsi="Arial" w:cs="Arial"/>
          <w:color w:val="000000"/>
        </w:rPr>
        <w:t>terdapat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banyak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sekali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kelompok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etnis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atau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suku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bangsa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dengan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tidak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kurang</w:t>
      </w:r>
      <w:proofErr w:type="spellEnd"/>
      <w:r w:rsidRPr="00DC6833">
        <w:rPr>
          <w:rFonts w:ascii="Arial" w:hAnsi="Arial" w:cs="Arial"/>
          <w:color w:val="000000"/>
        </w:rPr>
        <w:t xml:space="preserve"> 300 </w:t>
      </w:r>
      <w:proofErr w:type="spellStart"/>
      <w:r w:rsidRPr="00DC6833">
        <w:rPr>
          <w:rFonts w:ascii="Arial" w:hAnsi="Arial" w:cs="Arial"/>
          <w:color w:val="000000"/>
        </w:rPr>
        <w:t>dialeg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bangsa</w:t>
      </w:r>
      <w:proofErr w:type="spellEnd"/>
      <w:r w:rsidRPr="00DC6833">
        <w:rPr>
          <w:rFonts w:ascii="Arial" w:hAnsi="Arial" w:cs="Arial"/>
          <w:color w:val="000000"/>
        </w:rPr>
        <w:t>.</w:t>
      </w:r>
    </w:p>
    <w:p w14:paraId="4673DF5E" w14:textId="77777777" w:rsidR="008B1F6C" w:rsidRPr="00DC6833" w:rsidRDefault="008B1F6C" w:rsidP="00DC6833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hAnsi="Arial" w:cs="Arial"/>
          <w:color w:val="000000"/>
          <w:sz w:val="24"/>
          <w:szCs w:val="24"/>
        </w:rPr>
        <w:br w:type="page"/>
      </w:r>
    </w:p>
    <w:p w14:paraId="6AED799E" w14:textId="3621B6F0" w:rsidR="000B0A97" w:rsidRPr="00DC6833" w:rsidRDefault="000B0A97" w:rsidP="00DC6833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r w:rsidRPr="00DC6833">
        <w:rPr>
          <w:rFonts w:ascii="Arial" w:hAnsi="Arial" w:cs="Arial"/>
          <w:color w:val="000000"/>
        </w:rPr>
        <w:lastRenderedPageBreak/>
        <w:t xml:space="preserve">2. </w:t>
      </w:r>
      <w:proofErr w:type="spellStart"/>
      <w:r w:rsidRPr="00DC6833">
        <w:rPr>
          <w:rFonts w:ascii="Arial" w:hAnsi="Arial" w:cs="Arial"/>
          <w:color w:val="000000"/>
        </w:rPr>
        <w:t>Kebudayaan</w:t>
      </w:r>
      <w:proofErr w:type="spellEnd"/>
    </w:p>
    <w:p w14:paraId="335FA1DA" w14:textId="77777777" w:rsidR="000B0A97" w:rsidRPr="00DC6833" w:rsidRDefault="000B0A97" w:rsidP="00DC6833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proofErr w:type="spellStart"/>
      <w:r w:rsidRPr="00DC6833">
        <w:rPr>
          <w:rFonts w:ascii="Arial" w:hAnsi="Arial" w:cs="Arial"/>
          <w:color w:val="000000"/>
        </w:rPr>
        <w:t>Kebudayaan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merupakan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pengetahuan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manusia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sebagai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makhluk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sosial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isinya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adalah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perangkat-perangkat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atau</w:t>
      </w:r>
      <w:proofErr w:type="spellEnd"/>
      <w:r w:rsidRPr="00DC6833">
        <w:rPr>
          <w:rFonts w:ascii="Arial" w:hAnsi="Arial" w:cs="Arial"/>
          <w:color w:val="000000"/>
        </w:rPr>
        <w:t xml:space="preserve"> model-model </w:t>
      </w:r>
      <w:proofErr w:type="spellStart"/>
      <w:r w:rsidRPr="00DC6833">
        <w:rPr>
          <w:rFonts w:ascii="Arial" w:hAnsi="Arial" w:cs="Arial"/>
          <w:color w:val="000000"/>
        </w:rPr>
        <w:t>pengetahuan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secara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kolektif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dipakai</w:t>
      </w:r>
      <w:proofErr w:type="spellEnd"/>
      <w:r w:rsidRPr="00DC6833">
        <w:rPr>
          <w:rFonts w:ascii="Arial" w:hAnsi="Arial" w:cs="Arial"/>
          <w:color w:val="000000"/>
        </w:rPr>
        <w:t xml:space="preserve"> oleh </w:t>
      </w:r>
      <w:proofErr w:type="spellStart"/>
      <w:r w:rsidRPr="00DC6833">
        <w:rPr>
          <w:rFonts w:ascii="Arial" w:hAnsi="Arial" w:cs="Arial"/>
          <w:color w:val="000000"/>
        </w:rPr>
        <w:t>pendukung-pendukungnya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untuk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menafsirkan</w:t>
      </w:r>
      <w:proofErr w:type="spellEnd"/>
      <w:r w:rsidRPr="00DC6833">
        <w:rPr>
          <w:rFonts w:ascii="Arial" w:hAnsi="Arial" w:cs="Arial"/>
          <w:color w:val="000000"/>
        </w:rPr>
        <w:t xml:space="preserve"> dan </w:t>
      </w:r>
      <w:proofErr w:type="spellStart"/>
      <w:r w:rsidRPr="00DC6833">
        <w:rPr>
          <w:rFonts w:ascii="Arial" w:hAnsi="Arial" w:cs="Arial"/>
          <w:color w:val="000000"/>
        </w:rPr>
        <w:t>memahami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lingkungan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dihadapi</w:t>
      </w:r>
      <w:proofErr w:type="spellEnd"/>
      <w:r w:rsidRPr="00DC6833">
        <w:rPr>
          <w:rFonts w:ascii="Arial" w:hAnsi="Arial" w:cs="Arial"/>
          <w:color w:val="000000"/>
        </w:rPr>
        <w:t xml:space="preserve"> dan </w:t>
      </w:r>
      <w:proofErr w:type="spellStart"/>
      <w:r w:rsidRPr="00DC6833">
        <w:rPr>
          <w:rFonts w:ascii="Arial" w:hAnsi="Arial" w:cs="Arial"/>
          <w:color w:val="000000"/>
        </w:rPr>
        <w:t>digunakan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sebagi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rujukan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serta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pedoman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untuk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bertindak</w:t>
      </w:r>
      <w:proofErr w:type="spellEnd"/>
      <w:r w:rsidRPr="00DC6833">
        <w:rPr>
          <w:rFonts w:ascii="Arial" w:hAnsi="Arial" w:cs="Arial"/>
          <w:color w:val="000000"/>
        </w:rPr>
        <w:t xml:space="preserve"> (</w:t>
      </w:r>
      <w:proofErr w:type="spellStart"/>
      <w:r w:rsidRPr="00DC6833">
        <w:rPr>
          <w:rFonts w:ascii="Arial" w:hAnsi="Arial" w:cs="Arial"/>
          <w:color w:val="000000"/>
        </w:rPr>
        <w:t>dalam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bentuk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kelakuan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serta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benda-benda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kebudayaan</w:t>
      </w:r>
      <w:proofErr w:type="spellEnd"/>
      <w:r w:rsidRPr="00DC6833">
        <w:rPr>
          <w:rFonts w:ascii="Arial" w:hAnsi="Arial" w:cs="Arial"/>
          <w:color w:val="000000"/>
        </w:rPr>
        <w:t xml:space="preserve">) </w:t>
      </w:r>
      <w:proofErr w:type="spellStart"/>
      <w:r w:rsidRPr="00DC6833">
        <w:rPr>
          <w:rFonts w:ascii="Arial" w:hAnsi="Arial" w:cs="Arial"/>
          <w:color w:val="000000"/>
        </w:rPr>
        <w:t>sesuai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dengan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lingkungan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dihadapi</w:t>
      </w:r>
      <w:proofErr w:type="spellEnd"/>
      <w:r w:rsidRPr="00DC6833">
        <w:rPr>
          <w:rFonts w:ascii="Arial" w:hAnsi="Arial" w:cs="Arial"/>
          <w:color w:val="000000"/>
        </w:rPr>
        <w:t>.</w:t>
      </w:r>
    </w:p>
    <w:p w14:paraId="76D100FB" w14:textId="77777777" w:rsidR="000B0A97" w:rsidRPr="00DC6833" w:rsidRDefault="000B0A97" w:rsidP="00DC6833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r w:rsidRPr="00DC6833">
        <w:rPr>
          <w:rFonts w:ascii="Arial" w:hAnsi="Arial" w:cs="Arial"/>
          <w:color w:val="000000"/>
        </w:rPr>
        <w:t>3. Agama</w:t>
      </w:r>
    </w:p>
    <w:p w14:paraId="4B1FA6C0" w14:textId="77777777" w:rsidR="000B0A97" w:rsidRPr="00DC6833" w:rsidRDefault="000B0A97" w:rsidP="00DC6833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proofErr w:type="spellStart"/>
      <w:r w:rsidRPr="00DC6833">
        <w:rPr>
          <w:rFonts w:ascii="Arial" w:hAnsi="Arial" w:cs="Arial"/>
          <w:color w:val="000000"/>
        </w:rPr>
        <w:t>Bangsa</w:t>
      </w:r>
      <w:proofErr w:type="spellEnd"/>
      <w:r w:rsidRPr="00DC6833">
        <w:rPr>
          <w:rFonts w:ascii="Arial" w:hAnsi="Arial" w:cs="Arial"/>
          <w:color w:val="000000"/>
        </w:rPr>
        <w:t xml:space="preserve"> Indonesia </w:t>
      </w:r>
      <w:proofErr w:type="spellStart"/>
      <w:r w:rsidRPr="00DC6833">
        <w:rPr>
          <w:rFonts w:ascii="Arial" w:hAnsi="Arial" w:cs="Arial"/>
          <w:color w:val="000000"/>
        </w:rPr>
        <w:t>dikenal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sebagai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masyarakat</w:t>
      </w:r>
      <w:proofErr w:type="spellEnd"/>
      <w:r w:rsidRPr="00DC6833">
        <w:rPr>
          <w:rFonts w:ascii="Arial" w:hAnsi="Arial" w:cs="Arial"/>
          <w:color w:val="000000"/>
        </w:rPr>
        <w:t xml:space="preserve"> yang agamis. Agama-agama yan </w:t>
      </w:r>
      <w:proofErr w:type="spellStart"/>
      <w:r w:rsidRPr="00DC6833">
        <w:rPr>
          <w:rFonts w:ascii="Arial" w:hAnsi="Arial" w:cs="Arial"/>
          <w:color w:val="000000"/>
        </w:rPr>
        <w:t>tumbuh</w:t>
      </w:r>
      <w:proofErr w:type="spellEnd"/>
      <w:r w:rsidRPr="00DC6833">
        <w:rPr>
          <w:rFonts w:ascii="Arial" w:hAnsi="Arial" w:cs="Arial"/>
          <w:color w:val="000000"/>
        </w:rPr>
        <w:t xml:space="preserve"> dan </w:t>
      </w:r>
      <w:proofErr w:type="spellStart"/>
      <w:r w:rsidRPr="00DC6833">
        <w:rPr>
          <w:rFonts w:ascii="Arial" w:hAnsi="Arial" w:cs="Arial"/>
          <w:color w:val="000000"/>
        </w:rPr>
        <w:t>berkembang</w:t>
      </w:r>
      <w:proofErr w:type="spellEnd"/>
      <w:r w:rsidRPr="00DC6833">
        <w:rPr>
          <w:rFonts w:ascii="Arial" w:hAnsi="Arial" w:cs="Arial"/>
          <w:color w:val="000000"/>
        </w:rPr>
        <w:t xml:space="preserve"> di </w:t>
      </w:r>
      <w:proofErr w:type="spellStart"/>
      <w:r w:rsidRPr="00DC6833">
        <w:rPr>
          <w:rFonts w:ascii="Arial" w:hAnsi="Arial" w:cs="Arial"/>
          <w:color w:val="000000"/>
        </w:rPr>
        <w:t>nusantara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adalah</w:t>
      </w:r>
      <w:proofErr w:type="spellEnd"/>
      <w:r w:rsidRPr="00DC6833">
        <w:rPr>
          <w:rFonts w:ascii="Arial" w:hAnsi="Arial" w:cs="Arial"/>
          <w:color w:val="000000"/>
        </w:rPr>
        <w:t xml:space="preserve"> agama Islam, </w:t>
      </w:r>
      <w:proofErr w:type="spellStart"/>
      <w:r w:rsidRPr="00DC6833">
        <w:rPr>
          <w:rFonts w:ascii="Arial" w:hAnsi="Arial" w:cs="Arial"/>
          <w:color w:val="000000"/>
        </w:rPr>
        <w:t>Katolik</w:t>
      </w:r>
      <w:proofErr w:type="spellEnd"/>
      <w:r w:rsidRPr="00DC6833">
        <w:rPr>
          <w:rFonts w:ascii="Arial" w:hAnsi="Arial" w:cs="Arial"/>
          <w:color w:val="000000"/>
        </w:rPr>
        <w:t xml:space="preserve">, Kristen, </w:t>
      </w:r>
      <w:proofErr w:type="spellStart"/>
      <w:r w:rsidRPr="00DC6833">
        <w:rPr>
          <w:rFonts w:ascii="Arial" w:hAnsi="Arial" w:cs="Arial"/>
          <w:color w:val="000000"/>
        </w:rPr>
        <w:t>Budha</w:t>
      </w:r>
      <w:proofErr w:type="spellEnd"/>
      <w:r w:rsidRPr="00DC6833">
        <w:rPr>
          <w:rFonts w:ascii="Arial" w:hAnsi="Arial" w:cs="Arial"/>
          <w:color w:val="000000"/>
        </w:rPr>
        <w:t xml:space="preserve">, Hindu dan Kong Hu Cu. Agama Kong H Cu pada masa </w:t>
      </w:r>
      <w:proofErr w:type="spellStart"/>
      <w:r w:rsidRPr="00DC6833">
        <w:rPr>
          <w:rFonts w:ascii="Arial" w:hAnsi="Arial" w:cs="Arial"/>
          <w:color w:val="000000"/>
        </w:rPr>
        <w:t>orde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baru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belum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diakui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sebagai</w:t>
      </w:r>
      <w:proofErr w:type="spellEnd"/>
      <w:r w:rsidRPr="00DC6833">
        <w:rPr>
          <w:rFonts w:ascii="Arial" w:hAnsi="Arial" w:cs="Arial"/>
          <w:color w:val="000000"/>
        </w:rPr>
        <w:t xml:space="preserve"> agama </w:t>
      </w:r>
      <w:proofErr w:type="spellStart"/>
      <w:r w:rsidRPr="00DC6833">
        <w:rPr>
          <w:rFonts w:ascii="Arial" w:hAnsi="Arial" w:cs="Arial"/>
          <w:color w:val="000000"/>
        </w:rPr>
        <w:t>resmi</w:t>
      </w:r>
      <w:proofErr w:type="spellEnd"/>
      <w:r w:rsidRPr="00DC6833">
        <w:rPr>
          <w:rFonts w:ascii="Arial" w:hAnsi="Arial" w:cs="Arial"/>
          <w:color w:val="000000"/>
        </w:rPr>
        <w:t xml:space="preserve"> negara. </w:t>
      </w:r>
      <w:proofErr w:type="spellStart"/>
      <w:r w:rsidRPr="00DC6833">
        <w:rPr>
          <w:rFonts w:ascii="Arial" w:hAnsi="Arial" w:cs="Arial"/>
          <w:color w:val="000000"/>
        </w:rPr>
        <w:t>Namun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sejak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pemerintahan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presiden</w:t>
      </w:r>
      <w:proofErr w:type="spellEnd"/>
      <w:r w:rsidRPr="00DC6833">
        <w:rPr>
          <w:rFonts w:ascii="Arial" w:hAnsi="Arial" w:cs="Arial"/>
          <w:color w:val="000000"/>
        </w:rPr>
        <w:t xml:space="preserve"> Abdurrahman Wahid, </w:t>
      </w:r>
      <w:proofErr w:type="spellStart"/>
      <w:r w:rsidRPr="00DC6833">
        <w:rPr>
          <w:rFonts w:ascii="Arial" w:hAnsi="Arial" w:cs="Arial"/>
          <w:color w:val="000000"/>
        </w:rPr>
        <w:t>istilah</w:t>
      </w:r>
      <w:proofErr w:type="spellEnd"/>
      <w:r w:rsidRPr="00DC6833">
        <w:rPr>
          <w:rFonts w:ascii="Arial" w:hAnsi="Arial" w:cs="Arial"/>
          <w:color w:val="000000"/>
        </w:rPr>
        <w:t xml:space="preserve"> agama </w:t>
      </w:r>
      <w:proofErr w:type="spellStart"/>
      <w:r w:rsidRPr="00DC6833">
        <w:rPr>
          <w:rFonts w:ascii="Arial" w:hAnsi="Arial" w:cs="Arial"/>
          <w:color w:val="000000"/>
        </w:rPr>
        <w:t>resmi</w:t>
      </w:r>
      <w:proofErr w:type="spellEnd"/>
      <w:r w:rsidRPr="00DC6833">
        <w:rPr>
          <w:rFonts w:ascii="Arial" w:hAnsi="Arial" w:cs="Arial"/>
          <w:color w:val="000000"/>
        </w:rPr>
        <w:t xml:space="preserve"> negara </w:t>
      </w:r>
      <w:proofErr w:type="spellStart"/>
      <w:r w:rsidRPr="00DC6833">
        <w:rPr>
          <w:rFonts w:ascii="Arial" w:hAnsi="Arial" w:cs="Arial"/>
          <w:color w:val="000000"/>
        </w:rPr>
        <w:t>dihilangkan</w:t>
      </w:r>
      <w:proofErr w:type="spellEnd"/>
      <w:r w:rsidRPr="00DC6833">
        <w:rPr>
          <w:rFonts w:ascii="Arial" w:hAnsi="Arial" w:cs="Arial"/>
          <w:color w:val="000000"/>
        </w:rPr>
        <w:t>.</w:t>
      </w:r>
    </w:p>
    <w:p w14:paraId="184D0079" w14:textId="77777777" w:rsidR="000B0A97" w:rsidRPr="00DC6833" w:rsidRDefault="000B0A97" w:rsidP="00DC6833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r w:rsidRPr="00DC6833">
        <w:rPr>
          <w:rFonts w:ascii="Arial" w:hAnsi="Arial" w:cs="Arial"/>
          <w:color w:val="000000"/>
        </w:rPr>
        <w:t>4. Bahasa</w:t>
      </w:r>
    </w:p>
    <w:p w14:paraId="5D17EAF0" w14:textId="5C7EC330" w:rsidR="000B0A97" w:rsidRPr="00DC6833" w:rsidRDefault="000B0A97" w:rsidP="00DC6833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  <w:r w:rsidRPr="00DC6833">
        <w:rPr>
          <w:rFonts w:ascii="Arial" w:hAnsi="Arial" w:cs="Arial"/>
          <w:color w:val="000000"/>
        </w:rPr>
        <w:t xml:space="preserve">Bahasa </w:t>
      </w:r>
      <w:proofErr w:type="spellStart"/>
      <w:r w:rsidRPr="00DC6833">
        <w:rPr>
          <w:rFonts w:ascii="Arial" w:hAnsi="Arial" w:cs="Arial"/>
          <w:color w:val="000000"/>
        </w:rPr>
        <w:t>merupakan</w:t>
      </w:r>
      <w:proofErr w:type="spellEnd"/>
      <w:r w:rsidRPr="00DC6833">
        <w:rPr>
          <w:rFonts w:ascii="Arial" w:hAnsi="Arial" w:cs="Arial"/>
          <w:color w:val="000000"/>
        </w:rPr>
        <w:t xml:space="preserve"> salah </w:t>
      </w:r>
      <w:proofErr w:type="spellStart"/>
      <w:r w:rsidRPr="00DC6833">
        <w:rPr>
          <w:rFonts w:ascii="Arial" w:hAnsi="Arial" w:cs="Arial"/>
          <w:color w:val="000000"/>
        </w:rPr>
        <w:t>satu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dari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unsur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pembentuk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identitas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nasional</w:t>
      </w:r>
      <w:proofErr w:type="spellEnd"/>
      <w:r w:rsidRPr="00DC6833">
        <w:rPr>
          <w:rFonts w:ascii="Arial" w:hAnsi="Arial" w:cs="Arial"/>
          <w:color w:val="000000"/>
        </w:rPr>
        <w:t xml:space="preserve">. </w:t>
      </w:r>
      <w:proofErr w:type="spellStart"/>
      <w:r w:rsidRPr="00DC6833">
        <w:rPr>
          <w:rFonts w:ascii="Arial" w:hAnsi="Arial" w:cs="Arial"/>
          <w:color w:val="000000"/>
        </w:rPr>
        <w:t>Dalam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hal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ini</w:t>
      </w:r>
      <w:proofErr w:type="spellEnd"/>
      <w:r w:rsidRPr="00DC6833">
        <w:rPr>
          <w:rFonts w:ascii="Arial" w:hAnsi="Arial" w:cs="Arial"/>
          <w:color w:val="000000"/>
        </w:rPr>
        <w:t xml:space="preserve">, </w:t>
      </w:r>
      <w:proofErr w:type="spellStart"/>
      <w:r w:rsidRPr="00DC6833">
        <w:rPr>
          <w:rFonts w:ascii="Arial" w:hAnsi="Arial" w:cs="Arial"/>
          <w:color w:val="000000"/>
        </w:rPr>
        <w:t>bahasa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dipahami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sebagai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sistem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perlambang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secara</w:t>
      </w:r>
      <w:proofErr w:type="spellEnd"/>
      <w:r w:rsidRPr="00DC6833">
        <w:rPr>
          <w:rFonts w:ascii="Arial" w:hAnsi="Arial" w:cs="Arial"/>
          <w:color w:val="000000"/>
        </w:rPr>
        <w:t xml:space="preserve"> arbiter </w:t>
      </w:r>
      <w:proofErr w:type="spellStart"/>
      <w:r w:rsidRPr="00DC6833">
        <w:rPr>
          <w:rFonts w:ascii="Arial" w:hAnsi="Arial" w:cs="Arial"/>
          <w:color w:val="000000"/>
        </w:rPr>
        <w:t>dibentuk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atas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unsur-unsur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bunyi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ucapan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manusia</w:t>
      </w:r>
      <w:proofErr w:type="spellEnd"/>
      <w:r w:rsidRPr="00DC6833">
        <w:rPr>
          <w:rFonts w:ascii="Arial" w:hAnsi="Arial" w:cs="Arial"/>
          <w:color w:val="000000"/>
        </w:rPr>
        <w:t xml:space="preserve"> dan </w:t>
      </w:r>
      <w:proofErr w:type="spellStart"/>
      <w:r w:rsidRPr="00DC6833">
        <w:rPr>
          <w:rFonts w:ascii="Arial" w:hAnsi="Arial" w:cs="Arial"/>
          <w:color w:val="000000"/>
        </w:rPr>
        <w:t>digunakan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sebagai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sarana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berinteraksi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antarmanusia</w:t>
      </w:r>
      <w:proofErr w:type="spellEnd"/>
      <w:r w:rsidRPr="00DC6833">
        <w:rPr>
          <w:rFonts w:ascii="Arial" w:hAnsi="Arial" w:cs="Arial"/>
          <w:color w:val="000000"/>
        </w:rPr>
        <w:t>.</w:t>
      </w:r>
    </w:p>
    <w:p w14:paraId="0612EF78" w14:textId="77777777" w:rsidR="00A56D35" w:rsidRPr="00DC6833" w:rsidRDefault="00A56D35" w:rsidP="00DC6833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color w:val="000000"/>
        </w:rPr>
      </w:pPr>
    </w:p>
    <w:p w14:paraId="7F3C510B" w14:textId="2E60F6E8" w:rsidR="00925CAB" w:rsidRPr="00DC6833" w:rsidRDefault="000B0A97" w:rsidP="00DC6833">
      <w:pPr>
        <w:pStyle w:val="NormalWeb"/>
        <w:numPr>
          <w:ilvl w:val="0"/>
          <w:numId w:val="2"/>
        </w:numPr>
        <w:spacing w:before="0" w:beforeAutospacing="0" w:after="120" w:afterAutospacing="0" w:line="360" w:lineRule="auto"/>
        <w:jc w:val="both"/>
        <w:rPr>
          <w:rFonts w:ascii="Arial" w:hAnsi="Arial" w:cs="Arial"/>
          <w:color w:val="000000"/>
        </w:rPr>
      </w:pPr>
      <w:proofErr w:type="spellStart"/>
      <w:r w:rsidRPr="00DC6833">
        <w:rPr>
          <w:rFonts w:ascii="Arial" w:hAnsi="Arial" w:cs="Arial"/>
          <w:color w:val="000000"/>
        </w:rPr>
        <w:t>Hubungan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antara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identitas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nasional</w:t>
      </w:r>
      <w:proofErr w:type="spellEnd"/>
      <w:r w:rsidRPr="00DC6833">
        <w:rPr>
          <w:rFonts w:ascii="Arial" w:hAnsi="Arial" w:cs="Arial"/>
          <w:color w:val="000000"/>
        </w:rPr>
        <w:t xml:space="preserve"> dan </w:t>
      </w:r>
      <w:proofErr w:type="spellStart"/>
      <w:r w:rsidRPr="00DC6833">
        <w:rPr>
          <w:rFonts w:ascii="Arial" w:hAnsi="Arial" w:cs="Arial"/>
          <w:color w:val="000000"/>
        </w:rPr>
        <w:t>integrasi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nasional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ialah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dikarenakan</w:t>
      </w:r>
      <w:proofErr w:type="spellEnd"/>
      <w:r w:rsidRPr="00DC6833">
        <w:rPr>
          <w:rFonts w:ascii="Arial" w:hAnsi="Arial" w:cs="Arial"/>
          <w:color w:val="000000"/>
        </w:rPr>
        <w:t xml:space="preserve"> Indonesia </w:t>
      </w:r>
      <w:proofErr w:type="spellStart"/>
      <w:r w:rsidRPr="00DC6833">
        <w:rPr>
          <w:rFonts w:ascii="Arial" w:hAnsi="Arial" w:cs="Arial"/>
          <w:color w:val="000000"/>
        </w:rPr>
        <w:t>terdiri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dari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berbagai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macam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suku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dimana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disatukan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melalui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persatuan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dibawah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bendera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merah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putih</w:t>
      </w:r>
      <w:proofErr w:type="spellEnd"/>
      <w:r w:rsidRPr="00DC6833">
        <w:rPr>
          <w:rFonts w:ascii="Arial" w:hAnsi="Arial" w:cs="Arial"/>
          <w:color w:val="000000"/>
        </w:rPr>
        <w:t xml:space="preserve"> dan </w:t>
      </w:r>
      <w:proofErr w:type="spellStart"/>
      <w:r w:rsidRPr="00DC6833">
        <w:rPr>
          <w:rFonts w:ascii="Arial" w:hAnsi="Arial" w:cs="Arial"/>
          <w:color w:val="000000"/>
        </w:rPr>
        <w:t>Bhinneka</w:t>
      </w:r>
      <w:proofErr w:type="spellEnd"/>
      <w:r w:rsidRPr="00DC6833">
        <w:rPr>
          <w:rFonts w:ascii="Arial" w:hAnsi="Arial" w:cs="Arial"/>
          <w:color w:val="000000"/>
        </w:rPr>
        <w:t xml:space="preserve"> Tunggal </w:t>
      </w:r>
      <w:proofErr w:type="spellStart"/>
      <w:r w:rsidRPr="00DC6833">
        <w:rPr>
          <w:rFonts w:ascii="Arial" w:hAnsi="Arial" w:cs="Arial"/>
          <w:color w:val="000000"/>
        </w:rPr>
        <w:t>Ika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dimana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melalui</w:t>
      </w:r>
      <w:proofErr w:type="spellEnd"/>
      <w:r w:rsidRPr="00DC6833">
        <w:rPr>
          <w:rFonts w:ascii="Arial" w:hAnsi="Arial" w:cs="Arial"/>
          <w:color w:val="000000"/>
        </w:rPr>
        <w:t xml:space="preserve"> proses </w:t>
      </w:r>
      <w:proofErr w:type="spellStart"/>
      <w:r w:rsidRPr="00DC6833">
        <w:rPr>
          <w:rFonts w:ascii="Arial" w:hAnsi="Arial" w:cs="Arial"/>
          <w:color w:val="000000"/>
        </w:rPr>
        <w:t>ini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terjadi</w:t>
      </w:r>
      <w:proofErr w:type="spellEnd"/>
      <w:r w:rsidRPr="00DC6833">
        <w:rPr>
          <w:rFonts w:ascii="Arial" w:hAnsi="Arial" w:cs="Arial"/>
          <w:color w:val="000000"/>
        </w:rPr>
        <w:t xml:space="preserve"> poses </w:t>
      </w:r>
      <w:proofErr w:type="spellStart"/>
      <w:r w:rsidRPr="00DC6833">
        <w:rPr>
          <w:rFonts w:ascii="Arial" w:hAnsi="Arial" w:cs="Arial"/>
          <w:color w:val="000000"/>
        </w:rPr>
        <w:t>integrasi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nasional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dimana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perbedaan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ada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dipersatukan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sehingga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tercipta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keselarasan</w:t>
      </w:r>
      <w:proofErr w:type="spellEnd"/>
      <w:r w:rsidRPr="00DC6833">
        <w:rPr>
          <w:rFonts w:ascii="Arial" w:hAnsi="Arial" w:cs="Arial"/>
          <w:color w:val="000000"/>
        </w:rPr>
        <w:t xml:space="preserve">. </w:t>
      </w:r>
      <w:proofErr w:type="spellStart"/>
      <w:r w:rsidRPr="00DC6833">
        <w:rPr>
          <w:rFonts w:ascii="Arial" w:hAnsi="Arial" w:cs="Arial"/>
          <w:color w:val="000000"/>
        </w:rPr>
        <w:t>Persatuan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dari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kemajemukan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suku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inilah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menjadi</w:t>
      </w:r>
      <w:proofErr w:type="spellEnd"/>
      <w:r w:rsidRPr="00DC6833">
        <w:rPr>
          <w:rFonts w:ascii="Arial" w:hAnsi="Arial" w:cs="Arial"/>
          <w:color w:val="000000"/>
        </w:rPr>
        <w:t xml:space="preserve"> salah </w:t>
      </w:r>
      <w:proofErr w:type="spellStart"/>
      <w:r w:rsidRPr="00DC6833">
        <w:rPr>
          <w:rFonts w:ascii="Arial" w:hAnsi="Arial" w:cs="Arial"/>
          <w:color w:val="000000"/>
        </w:rPr>
        <w:t>satu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ciri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khas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bangsa</w:t>
      </w:r>
      <w:proofErr w:type="spellEnd"/>
      <w:r w:rsidRPr="00DC6833">
        <w:rPr>
          <w:rFonts w:ascii="Arial" w:hAnsi="Arial" w:cs="Arial"/>
          <w:color w:val="000000"/>
        </w:rPr>
        <w:t xml:space="preserve"> Indonesia yang </w:t>
      </w:r>
      <w:proofErr w:type="spellStart"/>
      <w:r w:rsidRPr="00DC6833">
        <w:rPr>
          <w:rFonts w:ascii="Arial" w:hAnsi="Arial" w:cs="Arial"/>
          <w:color w:val="000000"/>
        </w:rPr>
        <w:t>membedakannya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dengan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bangsa</w:t>
      </w:r>
      <w:proofErr w:type="spellEnd"/>
      <w:r w:rsidR="00A56D35"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lain</w:t>
      </w:r>
      <w:proofErr w:type="spellEnd"/>
      <w:r w:rsidRPr="00DC6833">
        <w:rPr>
          <w:rFonts w:ascii="Arial" w:hAnsi="Arial" w:cs="Arial"/>
          <w:color w:val="000000"/>
        </w:rPr>
        <w:t xml:space="preserve">. </w:t>
      </w:r>
      <w:proofErr w:type="spellStart"/>
      <w:r w:rsidRPr="00DC6833">
        <w:rPr>
          <w:rFonts w:ascii="Arial" w:hAnsi="Arial" w:cs="Arial"/>
          <w:color w:val="000000"/>
        </w:rPr>
        <w:t>Sehingga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dengan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adanya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kompleksitas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perbedaan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suku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bersatu</w:t>
      </w:r>
      <w:proofErr w:type="spellEnd"/>
      <w:r w:rsidRPr="00DC6833">
        <w:rPr>
          <w:rFonts w:ascii="Arial" w:hAnsi="Arial" w:cs="Arial"/>
          <w:color w:val="000000"/>
        </w:rPr>
        <w:t xml:space="preserve"> di Indonesia </w:t>
      </w:r>
      <w:proofErr w:type="spellStart"/>
      <w:r w:rsidRPr="00DC6833">
        <w:rPr>
          <w:rFonts w:ascii="Arial" w:hAnsi="Arial" w:cs="Arial"/>
          <w:color w:val="000000"/>
        </w:rPr>
        <w:t>dijadikan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sebagai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identitas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bangsa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sebagai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bangsa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majemuk</w:t>
      </w:r>
      <w:proofErr w:type="spellEnd"/>
      <w:r w:rsidRPr="00DC6833">
        <w:rPr>
          <w:rFonts w:ascii="Arial" w:hAnsi="Arial" w:cs="Arial"/>
          <w:color w:val="000000"/>
        </w:rPr>
        <w:t xml:space="preserve"> yang kaya </w:t>
      </w:r>
      <w:proofErr w:type="spellStart"/>
      <w:r w:rsidRPr="00DC6833">
        <w:rPr>
          <w:rFonts w:ascii="Arial" w:hAnsi="Arial" w:cs="Arial"/>
          <w:color w:val="000000"/>
        </w:rPr>
        <w:t>akan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suku</w:t>
      </w:r>
      <w:proofErr w:type="spellEnd"/>
      <w:r w:rsidRPr="00DC6833">
        <w:rPr>
          <w:rFonts w:ascii="Arial" w:hAnsi="Arial" w:cs="Arial"/>
          <w:color w:val="000000"/>
        </w:rPr>
        <w:t xml:space="preserve">, </w:t>
      </w:r>
      <w:proofErr w:type="spellStart"/>
      <w:r w:rsidRPr="00DC6833">
        <w:rPr>
          <w:rFonts w:ascii="Arial" w:hAnsi="Arial" w:cs="Arial"/>
          <w:color w:val="000000"/>
        </w:rPr>
        <w:t>tradisi</w:t>
      </w:r>
      <w:proofErr w:type="spellEnd"/>
      <w:r w:rsidRPr="00DC6833">
        <w:rPr>
          <w:rFonts w:ascii="Arial" w:hAnsi="Arial" w:cs="Arial"/>
          <w:color w:val="000000"/>
        </w:rPr>
        <w:t xml:space="preserve"> dan </w:t>
      </w:r>
      <w:proofErr w:type="spellStart"/>
      <w:r w:rsidRPr="00DC6833">
        <w:rPr>
          <w:rFonts w:ascii="Arial" w:hAnsi="Arial" w:cs="Arial"/>
          <w:color w:val="000000"/>
        </w:rPr>
        <w:t>bahasa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dalam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wujud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semboyan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Bhinneka</w:t>
      </w:r>
      <w:proofErr w:type="spellEnd"/>
      <w:r w:rsidRPr="00DC6833">
        <w:rPr>
          <w:rFonts w:ascii="Arial" w:hAnsi="Arial" w:cs="Arial"/>
          <w:color w:val="000000"/>
        </w:rPr>
        <w:t xml:space="preserve"> Tunggal </w:t>
      </w:r>
      <w:proofErr w:type="spellStart"/>
      <w:r w:rsidRPr="00DC6833">
        <w:rPr>
          <w:rFonts w:ascii="Arial" w:hAnsi="Arial" w:cs="Arial"/>
          <w:color w:val="000000"/>
        </w:rPr>
        <w:t>Ika</w:t>
      </w:r>
      <w:proofErr w:type="spellEnd"/>
      <w:r w:rsidRPr="00DC6833">
        <w:rPr>
          <w:rFonts w:ascii="Arial" w:hAnsi="Arial" w:cs="Arial"/>
          <w:color w:val="000000"/>
        </w:rPr>
        <w:t xml:space="preserve">. Jadi, </w:t>
      </w:r>
      <w:proofErr w:type="spellStart"/>
      <w:r w:rsidRPr="00DC6833">
        <w:rPr>
          <w:rFonts w:ascii="Arial" w:hAnsi="Arial" w:cs="Arial"/>
          <w:color w:val="000000"/>
        </w:rPr>
        <w:t>antara</w:t>
      </w:r>
      <w:proofErr w:type="spellEnd"/>
      <w:r w:rsidRPr="00DC6833">
        <w:rPr>
          <w:rFonts w:ascii="Arial" w:hAnsi="Arial" w:cs="Arial"/>
          <w:color w:val="000000"/>
        </w:rPr>
        <w:t xml:space="preserve"> Integrasi </w:t>
      </w:r>
      <w:proofErr w:type="spellStart"/>
      <w:r w:rsidRPr="00DC6833">
        <w:rPr>
          <w:rFonts w:ascii="Arial" w:hAnsi="Arial" w:cs="Arial"/>
          <w:color w:val="000000"/>
        </w:rPr>
        <w:t>nasional</w:t>
      </w:r>
      <w:proofErr w:type="spellEnd"/>
      <w:r w:rsidRPr="00DC6833">
        <w:rPr>
          <w:rFonts w:ascii="Arial" w:hAnsi="Arial" w:cs="Arial"/>
          <w:color w:val="000000"/>
        </w:rPr>
        <w:t xml:space="preserve"> dan </w:t>
      </w:r>
      <w:proofErr w:type="spellStart"/>
      <w:r w:rsidRPr="00DC6833">
        <w:rPr>
          <w:rFonts w:ascii="Arial" w:hAnsi="Arial" w:cs="Arial"/>
          <w:color w:val="000000"/>
        </w:rPr>
        <w:t>identitas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nasional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dijadikan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sebagai</w:t>
      </w:r>
      <w:proofErr w:type="spellEnd"/>
      <w:r w:rsidRPr="00DC6833">
        <w:rPr>
          <w:rFonts w:ascii="Arial" w:hAnsi="Arial" w:cs="Arial"/>
          <w:color w:val="000000"/>
        </w:rPr>
        <w:t xml:space="preserve"> salah </w:t>
      </w:r>
      <w:proofErr w:type="spellStart"/>
      <w:r w:rsidRPr="00DC6833">
        <w:rPr>
          <w:rFonts w:ascii="Arial" w:hAnsi="Arial" w:cs="Arial"/>
          <w:color w:val="000000"/>
        </w:rPr>
        <w:t>satu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identitas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nasional</w:t>
      </w:r>
      <w:proofErr w:type="spellEnd"/>
      <w:r w:rsidRPr="00DC6833">
        <w:rPr>
          <w:rFonts w:ascii="Arial" w:hAnsi="Arial" w:cs="Arial"/>
          <w:color w:val="000000"/>
        </w:rPr>
        <w:t xml:space="preserve">, </w:t>
      </w:r>
      <w:proofErr w:type="spellStart"/>
      <w:r w:rsidRPr="00DC6833">
        <w:rPr>
          <w:rFonts w:ascii="Arial" w:hAnsi="Arial" w:cs="Arial"/>
          <w:color w:val="000000"/>
        </w:rPr>
        <w:t>semboyan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ini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tidak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akan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pernah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ada</w:t>
      </w:r>
      <w:proofErr w:type="spellEnd"/>
      <w:r w:rsidRPr="00DC6833">
        <w:rPr>
          <w:rFonts w:ascii="Arial" w:hAnsi="Arial" w:cs="Arial"/>
          <w:color w:val="000000"/>
        </w:rPr>
        <w:t xml:space="preserve"> di negara lain, </w:t>
      </w:r>
      <w:proofErr w:type="spellStart"/>
      <w:r w:rsidRPr="00DC6833">
        <w:rPr>
          <w:rFonts w:ascii="Arial" w:hAnsi="Arial" w:cs="Arial"/>
          <w:color w:val="000000"/>
        </w:rPr>
        <w:t>semboyan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ini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hanya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ada</w:t>
      </w:r>
      <w:proofErr w:type="spellEnd"/>
      <w:r w:rsidRPr="00DC6833">
        <w:rPr>
          <w:rFonts w:ascii="Arial" w:hAnsi="Arial" w:cs="Arial"/>
          <w:color w:val="000000"/>
        </w:rPr>
        <w:t xml:space="preserve"> di Indonesia dan </w:t>
      </w:r>
      <w:proofErr w:type="spellStart"/>
      <w:r w:rsidRPr="00DC6833">
        <w:rPr>
          <w:rFonts w:ascii="Arial" w:hAnsi="Arial" w:cs="Arial"/>
          <w:color w:val="000000"/>
        </w:rPr>
        <w:t>menjadi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identitas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bangsa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membedakan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bangsa</w:t>
      </w:r>
      <w:proofErr w:type="spellEnd"/>
      <w:r w:rsidRPr="00DC6833">
        <w:rPr>
          <w:rFonts w:ascii="Arial" w:hAnsi="Arial" w:cs="Arial"/>
          <w:color w:val="000000"/>
        </w:rPr>
        <w:t xml:space="preserve"> Indonesia </w:t>
      </w:r>
      <w:proofErr w:type="spellStart"/>
      <w:r w:rsidRPr="00DC6833">
        <w:rPr>
          <w:rFonts w:ascii="Arial" w:hAnsi="Arial" w:cs="Arial"/>
          <w:color w:val="000000"/>
        </w:rPr>
        <w:t>dengan</w:t>
      </w:r>
      <w:proofErr w:type="spellEnd"/>
      <w:r w:rsidRPr="00DC6833">
        <w:rPr>
          <w:rFonts w:ascii="Arial" w:hAnsi="Arial" w:cs="Arial"/>
          <w:color w:val="000000"/>
        </w:rPr>
        <w:t xml:space="preserve"> </w:t>
      </w:r>
      <w:proofErr w:type="spellStart"/>
      <w:r w:rsidRPr="00DC6833">
        <w:rPr>
          <w:rFonts w:ascii="Arial" w:hAnsi="Arial" w:cs="Arial"/>
          <w:color w:val="000000"/>
        </w:rPr>
        <w:t>bangsa</w:t>
      </w:r>
      <w:proofErr w:type="spellEnd"/>
      <w:r w:rsidRPr="00DC6833">
        <w:rPr>
          <w:rFonts w:ascii="Arial" w:hAnsi="Arial" w:cs="Arial"/>
          <w:color w:val="000000"/>
        </w:rPr>
        <w:t xml:space="preserve"> yang </w:t>
      </w:r>
      <w:proofErr w:type="spellStart"/>
      <w:r w:rsidRPr="00DC6833">
        <w:rPr>
          <w:rFonts w:ascii="Arial" w:hAnsi="Arial" w:cs="Arial"/>
          <w:color w:val="000000"/>
        </w:rPr>
        <w:t>lainnya</w:t>
      </w:r>
      <w:proofErr w:type="spellEnd"/>
      <w:r w:rsidRPr="00DC6833">
        <w:rPr>
          <w:rFonts w:ascii="Arial" w:hAnsi="Arial" w:cs="Arial"/>
          <w:color w:val="000000"/>
        </w:rPr>
        <w:t>.</w:t>
      </w:r>
    </w:p>
    <w:p w14:paraId="21E59311" w14:textId="684D31CD" w:rsidR="00925CAB" w:rsidRPr="00DC6833" w:rsidRDefault="00925CAB" w:rsidP="00DC68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C6833">
        <w:rPr>
          <w:rFonts w:ascii="Arial" w:hAnsi="Arial" w:cs="Arial"/>
          <w:color w:val="000000"/>
          <w:sz w:val="24"/>
          <w:szCs w:val="24"/>
        </w:rPr>
        <w:br w:type="page"/>
      </w:r>
      <w:proofErr w:type="spellStart"/>
      <w:r w:rsidR="00DC6833" w:rsidRPr="00DC6833">
        <w:rPr>
          <w:rFonts w:ascii="Arial" w:hAnsi="Arial" w:cs="Arial"/>
          <w:color w:val="000000"/>
          <w:sz w:val="24"/>
          <w:szCs w:val="24"/>
        </w:rPr>
        <w:lastRenderedPageBreak/>
        <w:t>H</w:t>
      </w:r>
      <w:r w:rsidRPr="00DC6833">
        <w:rPr>
          <w:rFonts w:ascii="Arial" w:hAnsi="Arial" w:cs="Arial"/>
          <w:color w:val="000000"/>
          <w:sz w:val="24"/>
          <w:szCs w:val="24"/>
        </w:rPr>
        <w:t>ak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negara:</w:t>
      </w:r>
    </w:p>
    <w:p w14:paraId="7F47B628" w14:textId="77777777" w:rsidR="00925CAB" w:rsidRPr="00DC6833" w:rsidRDefault="00925CAB" w:rsidP="00DC6833">
      <w:pPr>
        <w:pStyle w:val="ListParagraph"/>
        <w:spacing w:line="36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r w:rsidRPr="00DC6833">
        <w:rPr>
          <w:rFonts w:ascii="Arial" w:hAnsi="Arial" w:cs="Arial"/>
          <w:color w:val="000000"/>
          <w:sz w:val="24"/>
          <w:szCs w:val="24"/>
        </w:rPr>
        <w:t xml:space="preserve">negara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mempunyai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hak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mengatur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serta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mengendalikan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negara.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karena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dasarnya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negara yang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mengkonsep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kemajuan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negara.</w:t>
      </w:r>
    </w:p>
    <w:p w14:paraId="7D242B91" w14:textId="77777777" w:rsidR="00925CAB" w:rsidRPr="00DC6833" w:rsidRDefault="00925CAB" w:rsidP="00DC6833">
      <w:pPr>
        <w:pStyle w:val="ListParagraph"/>
        <w:spacing w:line="36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kewajiban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negara:</w:t>
      </w:r>
    </w:p>
    <w:p w14:paraId="6FA8506F" w14:textId="77777777" w:rsidR="00925CAB" w:rsidRPr="00DC6833" w:rsidRDefault="00925CAB" w:rsidP="00DC6833">
      <w:pPr>
        <w:pStyle w:val="ListParagraph"/>
        <w:spacing w:line="36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melindungi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isi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negara </w:t>
      </w:r>
      <w:proofErr w:type="spellStart"/>
      <w:proofErr w:type="gramStart"/>
      <w:r w:rsidRPr="00DC6833">
        <w:rPr>
          <w:rFonts w:ascii="Arial" w:hAnsi="Arial" w:cs="Arial"/>
          <w:color w:val="000000"/>
          <w:sz w:val="24"/>
          <w:szCs w:val="24"/>
        </w:rPr>
        <w:t>tersebut,karena</w:t>
      </w:r>
      <w:proofErr w:type="spellEnd"/>
      <w:proofErr w:type="gramEnd"/>
      <w:r w:rsidRPr="00DC6833">
        <w:rPr>
          <w:rFonts w:ascii="Arial" w:hAnsi="Arial" w:cs="Arial"/>
          <w:color w:val="000000"/>
          <w:sz w:val="24"/>
          <w:szCs w:val="24"/>
        </w:rPr>
        <w:t xml:space="preserve"> negara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lebih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tinggi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kedudukannya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>.</w:t>
      </w:r>
    </w:p>
    <w:p w14:paraId="2722AEC8" w14:textId="77777777" w:rsidR="00925CAB" w:rsidRPr="00DC6833" w:rsidRDefault="00925CAB" w:rsidP="00DC6833">
      <w:pPr>
        <w:pStyle w:val="ListParagraph"/>
        <w:spacing w:line="36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hak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warga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negara:</w:t>
      </w:r>
    </w:p>
    <w:p w14:paraId="7897FD41" w14:textId="77777777" w:rsidR="00925CAB" w:rsidRPr="00DC6833" w:rsidRDefault="00925CAB" w:rsidP="00DC6833">
      <w:pPr>
        <w:pStyle w:val="ListParagraph"/>
        <w:spacing w:line="36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mendapatkan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kebebasan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perlindungan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C6833">
        <w:rPr>
          <w:rFonts w:ascii="Arial" w:hAnsi="Arial" w:cs="Arial"/>
          <w:color w:val="000000"/>
          <w:sz w:val="24"/>
          <w:szCs w:val="24"/>
        </w:rPr>
        <w:t>pemerintah,karna</w:t>
      </w:r>
      <w:proofErr w:type="spellEnd"/>
      <w:proofErr w:type="gram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warga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roda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pemerintah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>.</w:t>
      </w:r>
    </w:p>
    <w:p w14:paraId="79DB9534" w14:textId="77777777" w:rsidR="00925CAB" w:rsidRPr="00DC6833" w:rsidRDefault="00925CAB" w:rsidP="00DC6833">
      <w:pPr>
        <w:pStyle w:val="ListParagraph"/>
        <w:spacing w:line="36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kewajiban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warga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negara:</w:t>
      </w:r>
    </w:p>
    <w:p w14:paraId="3266D75E" w14:textId="6AAA2BA7" w:rsidR="000B0A97" w:rsidRPr="00DC6833" w:rsidRDefault="00925CAB" w:rsidP="00DC6833">
      <w:pPr>
        <w:pStyle w:val="ListParagraph"/>
        <w:spacing w:line="36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mengikuti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kebijakan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C6833">
        <w:rPr>
          <w:rFonts w:ascii="Arial" w:hAnsi="Arial" w:cs="Arial"/>
          <w:color w:val="000000"/>
          <w:sz w:val="24"/>
          <w:szCs w:val="24"/>
        </w:rPr>
        <w:t>negara,karna</w:t>
      </w:r>
      <w:proofErr w:type="spellEnd"/>
      <w:proofErr w:type="gramEnd"/>
      <w:r w:rsidRPr="00DC6833">
        <w:rPr>
          <w:rFonts w:ascii="Arial" w:hAnsi="Arial" w:cs="Arial"/>
          <w:color w:val="000000"/>
          <w:sz w:val="24"/>
          <w:szCs w:val="24"/>
        </w:rPr>
        <w:t xml:space="preserve"> negara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telah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bertanggung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jawab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atas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hAnsi="Arial" w:cs="Arial"/>
          <w:color w:val="000000"/>
          <w:sz w:val="24"/>
          <w:szCs w:val="24"/>
        </w:rPr>
        <w:t>warga</w:t>
      </w:r>
      <w:proofErr w:type="spellEnd"/>
      <w:r w:rsidRPr="00DC6833">
        <w:rPr>
          <w:rFonts w:ascii="Arial" w:hAnsi="Arial" w:cs="Arial"/>
          <w:color w:val="000000"/>
          <w:sz w:val="24"/>
          <w:szCs w:val="24"/>
        </w:rPr>
        <w:t>.</w:t>
      </w:r>
    </w:p>
    <w:p w14:paraId="1D599F21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14:paraId="24212774" w14:textId="275F40C5" w:rsidR="00DC6833" w:rsidRPr="00DC6833" w:rsidRDefault="00DC6833" w:rsidP="00DC68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Tujuan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dibuatnya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konstitusi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mengatur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jalannya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kekuasaan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jalan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membatasinya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melalui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aturan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menghindari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terjadinya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kesewenangan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dilakukan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penguasa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terhadap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rakyatnya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serta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memberikan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arahan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kepada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penguasa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mewujudkan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tujuan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Negara.</w:t>
      </w:r>
    </w:p>
    <w:p w14:paraId="0C4489E8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32BD7C7" w14:textId="431616F7" w:rsidR="00DC6833" w:rsidRPr="00DC6833" w:rsidRDefault="00DC6833" w:rsidP="00DC68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pemerintahan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yang mana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rakyat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penguasa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tertinggi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di negara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tersebut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yang mana juga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pengertian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lainnya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rakyat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rakyat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rakyat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16B70AA" w14:textId="306E0B2B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keterkaitannya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sangatlah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erat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tanpa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pilar</w:t>
      </w:r>
      <w:r w:rsidRPr="00DC6833">
        <w:rPr>
          <w:rFonts w:ascii="Arial" w:eastAsia="Times New Roman" w:hAnsi="Arial" w:cs="Arial"/>
          <w:color w:val="000000"/>
          <w:sz w:val="24"/>
          <w:szCs w:val="24"/>
        </w:rPr>
        <w:t>-pilar</w:t>
      </w: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makan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berjalan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8AF3C27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AEBA1FB" w14:textId="77777777" w:rsidR="00DC6833" w:rsidRPr="00DC6833" w:rsidRDefault="00DC6833" w:rsidP="00DC68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Teori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Klasik</w:t>
      </w:r>
      <w:proofErr w:type="spellEnd"/>
    </w:p>
    <w:p w14:paraId="3CB20242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pengertian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klasik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pertama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kali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muncul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abad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ke-5 SM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tepatnya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di Yunani. Pada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saat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pelaksanaan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dilakukan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langsung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artian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rakyat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berkumpul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suatu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tempat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tertentu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rangka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membahas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pelbagai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permasalahan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kenegaraan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40D835C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negara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klasik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lahir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pemikiran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aliran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dikenal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berpandangan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a tree partite classification of state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membedakan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negara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atas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tiga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ideal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dikenal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negara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kalsik-tradisional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. Para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penganut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aliran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Plato, Aristoteles, Polybius dan Thomas Aquino.</w:t>
      </w:r>
    </w:p>
    <w:p w14:paraId="65750AAE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Plato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ajarannya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menyatakan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bahwa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kekuasaan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berada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tangan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rakyat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sehingga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kepentingan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umum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kepentingan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rakyat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lebih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lastRenderedPageBreak/>
        <w:t>diutamakan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prinsipil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rakyat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diberi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kebebasan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kemerdekaan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. Akan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tetapi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kemudian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rakyat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kehilangan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kendali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rakyat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hanya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ingin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memerintah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dirinya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sendiri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mau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lagi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diatur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sehingga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mengakibatkan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keadaan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kacau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disebut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Anarki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. Aristoteles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sendiri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mendefiniskan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penyimpangan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kepentingan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orang-orang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wakil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rakyat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terhadap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kepentingan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umum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Menurut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Polybius,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dibentuk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perwalian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kekuasaan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rakyat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. Pada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prinsipnya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konsep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dikemukakan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oleh Polybius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mirip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konsep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ajaran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Plato.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Sedangkan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Thomas Aquino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memahami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pemerintahan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seluruh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rakyat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dimana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kepentingannya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ditujukan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sendiri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627A022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Prinsip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dasar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klasik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penduduk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menikmati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persamaan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politik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agar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mereka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bebas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mengatur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memimpin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dipimpin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bergiliran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93719E8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1E9C626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Teori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Civic Virtue</w:t>
      </w:r>
    </w:p>
    <w:p w14:paraId="60639D15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Pericles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negarawan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Athena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berjasa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mengembangkan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Prinsip-prinsip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pokok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dikembangkannya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688E2371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Kesetaraan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warga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negaraKemerdekaanPenghormatan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terhadap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hukum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keadilanKebajikan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bersama</w:t>
      </w:r>
      <w:proofErr w:type="spellEnd"/>
    </w:p>
    <w:p w14:paraId="2FF286B6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Prinsip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kebajikan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bersama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menuntut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setiap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warga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negara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mengabdikan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sepenuhnya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negara,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menempatkan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kepentingan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republik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kepentingan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bersama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diatas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kepentingan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keluarga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626B3BC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Di masa Pericles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dimulai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penerapan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langsung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(direct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democrazy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). Model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demokrasi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bisa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diterapkan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jumlah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penduduk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negara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kota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masih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terbatas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kurang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300.000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jiwa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wilayah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kecil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struktur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sosialnya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masih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sederhana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mereka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terlibat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langsung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proses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kenegaraan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5C9EEF1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EE05D80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Teori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Social Contract</w:t>
      </w:r>
    </w:p>
    <w:p w14:paraId="0070026C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Teori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kontrak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sosial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berkembang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dipengaruhi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pemikiran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Zaman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Pencerahan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(Enlightenment)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ditandai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rasionalisme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realisme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humanisme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menempatkan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manusia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pusat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gerak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dunia.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Pemikiran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bahwa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manusia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sumber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kewenangan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jelas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menunjukkan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kepercayaan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terhadap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manusia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mengelola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mengatasi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kehidupan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politik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bernegara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perspektif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kesejarahan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Zaman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Pencerahan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koreksi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reaksi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atas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zaman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sebelumnya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Zaman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Pertengahan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Walau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lastRenderedPageBreak/>
        <w:t>demikian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pemikiran-pemikiran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muncul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di Zaman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Pencerahan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tidaklah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semuanya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baru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Seperti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disinggung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atas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teori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kontrak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sosial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berkembang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pada Zaman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Pencerahan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ternyata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samar-samar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diisyaratkan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pemikir-pemikir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zaman-zaman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sebelumnya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seperti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Kongfucu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dan Aquinas.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jelas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bahwa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pada Zaman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Pencerahan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unsur-unsur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pemikiran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liberal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kemanusiaan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dijadikan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dasar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utama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alur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pemikiran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41993B8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Hobbes, Locke dan Rousseau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sama-sama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berangkat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membahas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tentang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kontrak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sosial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analisis-analisis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politik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mereka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Mereka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sama-sama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mendasarkan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analisis-analisis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mereka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anggapan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dasar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bahwa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manusialah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sumber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kewenangan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. Akan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tetapi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tentang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bagaimana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siapa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mengambil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kewenangan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sumbernya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pengoperasian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kewenangan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selanjutnya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mereka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berbeda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satu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yang lain.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Perbedaan-perbedaan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mendasar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satu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yang lain,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konsep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maupun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praksinya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3106AB7" w14:textId="1EA679AD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membangun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teori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kontrak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sosial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hobbes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Locke dan Rousseau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memulai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konsep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kodrat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manusia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kemudian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konsep-konsep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kondisi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alamiah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hak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alamiah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hukum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alamiah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3969CF7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74A0847" w14:textId="7AE920CB" w:rsidR="00DC6833" w:rsidRPr="00DC6833" w:rsidRDefault="00DC6833" w:rsidP="00DC68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fungsi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Pancasila:</w:t>
      </w:r>
    </w:p>
    <w:p w14:paraId="2E2C5885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dasar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Negara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Republik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Indonesia,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artinya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bahwa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nilai-nilai di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dipergunakan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dasar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mengatur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kegiatan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penyelenggaraan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Negara.</w:t>
      </w:r>
    </w:p>
    <w:p w14:paraId="764CC027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ideologi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Indonesia,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artinya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bahwa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nilai-nilai di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adapah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pandangan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sekaligus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pedoman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hidup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masyarakat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Indonesia.</w:t>
      </w:r>
    </w:p>
    <w:p w14:paraId="79749033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jiwa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Indonesia,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artinya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bahwa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semangat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dasar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aspirasi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serta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motivasi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perjuangan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Indonesia.</w:t>
      </w:r>
    </w:p>
    <w:p w14:paraId="07CCF46F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tujuan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Indonesia,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artinya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bahwa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nilai-nilai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nilai-nilai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luhur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dicita-citakan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Indonesia.</w:t>
      </w:r>
    </w:p>
    <w:p w14:paraId="5CC9FC32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sumber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segala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sumber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hukum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artinya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semua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instrument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hukum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di Indonesia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sejalan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nilai-nilai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BDCFB01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paradigma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pembangunan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artinya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bahwa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semua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pembangunan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nasional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mendasarkan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hakikatnya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pada nilai-nilai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terkandung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7964454" w14:textId="61D7D1A9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sumber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nilai,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artinya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bahwa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semua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tatanan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kehidupan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masyarakat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dan juga Negara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nilai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lastRenderedPageBreak/>
        <w:t>dasar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tolak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ukur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norma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moral</w:t>
      </w: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mengenai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buruknya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benar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salahnya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sesuatu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AC84B17" w14:textId="77777777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perjanjian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luhur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Indonesia,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artinya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bahwa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kesepakatan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diambil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oleh para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pendiri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8C84F1C" w14:textId="50F5A5DE" w:rsidR="00DC6833" w:rsidRPr="00DC6833" w:rsidRDefault="00DC6833" w:rsidP="00DC6833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kepribadian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artinya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melekat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utuh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Indonesia dan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bagian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indentitas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6833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DC6833">
        <w:rPr>
          <w:rFonts w:ascii="Arial" w:eastAsia="Times New Roman" w:hAnsi="Arial" w:cs="Arial"/>
          <w:color w:val="000000"/>
          <w:sz w:val="24"/>
          <w:szCs w:val="24"/>
        </w:rPr>
        <w:t xml:space="preserve"> Indonesia.</w:t>
      </w:r>
    </w:p>
    <w:sectPr w:rsidR="00DC6833" w:rsidRPr="00DC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A6861"/>
    <w:multiLevelType w:val="hybridMultilevel"/>
    <w:tmpl w:val="2FB47F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627C59"/>
    <w:multiLevelType w:val="hybridMultilevel"/>
    <w:tmpl w:val="01345F52"/>
    <w:lvl w:ilvl="0" w:tplc="47BA2EE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D"/>
    <w:rsid w:val="000B0A97"/>
    <w:rsid w:val="00137DAD"/>
    <w:rsid w:val="002D01BA"/>
    <w:rsid w:val="002D42C3"/>
    <w:rsid w:val="008B1F6C"/>
    <w:rsid w:val="00925CAB"/>
    <w:rsid w:val="00A56D35"/>
    <w:rsid w:val="00D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5820"/>
  <w15:chartTrackingRefBased/>
  <w15:docId w15:val="{493704BC-E166-4E3E-A9A6-118A81D9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D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7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87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6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5</cp:revision>
  <dcterms:created xsi:type="dcterms:W3CDTF">2021-04-02T08:43:00Z</dcterms:created>
  <dcterms:modified xsi:type="dcterms:W3CDTF">2021-04-02T09:13:00Z</dcterms:modified>
</cp:coreProperties>
</file>