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A0A09" w14:textId="44161F7E" w:rsidR="00D04B06" w:rsidRPr="00D04B06" w:rsidRDefault="00D04B06" w:rsidP="00B4325B">
      <w:pPr>
        <w:pBdr>
          <w:bottom w:val="single" w:sz="6" w:space="1" w:color="auto"/>
        </w:pBdr>
        <w:spacing w:line="360" w:lineRule="auto"/>
        <w:rPr>
          <w:rFonts w:ascii="Arial" w:hAnsi="Arial" w:cs="Arial"/>
          <w:sz w:val="24"/>
          <w:szCs w:val="24"/>
        </w:rPr>
      </w:pPr>
      <w:r w:rsidRPr="00D04B06">
        <w:rPr>
          <w:rFonts w:ascii="Arial" w:hAnsi="Arial" w:cs="Arial"/>
          <w:sz w:val="24"/>
          <w:szCs w:val="24"/>
        </w:rPr>
        <w:t>Nama</w:t>
      </w:r>
      <w:r w:rsidRPr="00D04B06">
        <w:rPr>
          <w:rFonts w:ascii="Arial" w:hAnsi="Arial" w:cs="Arial"/>
          <w:sz w:val="24"/>
          <w:szCs w:val="24"/>
        </w:rPr>
        <w:tab/>
        <w:t>: Andri Firman Saputra</w:t>
      </w:r>
      <w:r w:rsidRPr="00D04B06">
        <w:rPr>
          <w:rFonts w:ascii="Arial" w:hAnsi="Arial" w:cs="Arial"/>
          <w:sz w:val="24"/>
          <w:szCs w:val="24"/>
        </w:rPr>
        <w:br/>
        <w:t xml:space="preserve">NIM </w:t>
      </w:r>
      <w:r w:rsidRPr="00D04B06">
        <w:rPr>
          <w:rFonts w:ascii="Arial" w:hAnsi="Arial" w:cs="Arial"/>
          <w:sz w:val="24"/>
          <w:szCs w:val="24"/>
        </w:rPr>
        <w:tab/>
        <w:t>: 201011402125</w:t>
      </w:r>
      <w:r w:rsidRPr="00D04B06">
        <w:rPr>
          <w:rFonts w:ascii="Arial" w:hAnsi="Arial" w:cs="Arial"/>
          <w:sz w:val="24"/>
          <w:szCs w:val="24"/>
        </w:rPr>
        <w:br/>
        <w:t>Kelas</w:t>
      </w:r>
      <w:r w:rsidRPr="00D04B06">
        <w:rPr>
          <w:rFonts w:ascii="Arial" w:hAnsi="Arial" w:cs="Arial"/>
          <w:sz w:val="24"/>
          <w:szCs w:val="24"/>
        </w:rPr>
        <w:tab/>
        <w:t>: 03TPLP016</w:t>
      </w:r>
    </w:p>
    <w:p w14:paraId="62AAB7D3" w14:textId="2F79B091" w:rsidR="00D04B06" w:rsidRDefault="00B4325B" w:rsidP="00B4325B">
      <w:pPr>
        <w:pStyle w:val="ListParagraph"/>
        <w:numPr>
          <w:ilvl w:val="0"/>
          <w:numId w:val="1"/>
        </w:numPr>
        <w:spacing w:line="360" w:lineRule="auto"/>
        <w:jc w:val="both"/>
        <w:rPr>
          <w:rFonts w:ascii="Arial" w:hAnsi="Arial" w:cs="Arial"/>
          <w:sz w:val="24"/>
          <w:szCs w:val="24"/>
        </w:rPr>
      </w:pPr>
      <w:r>
        <w:rPr>
          <w:rFonts w:ascii="Arial" w:hAnsi="Arial" w:cs="Arial"/>
          <w:sz w:val="24"/>
          <w:szCs w:val="24"/>
        </w:rPr>
        <w:t>S</w:t>
      </w:r>
      <w:r w:rsidRPr="00B4325B">
        <w:rPr>
          <w:rFonts w:ascii="Arial" w:hAnsi="Arial" w:cs="Arial"/>
          <w:sz w:val="24"/>
          <w:szCs w:val="24"/>
        </w:rPr>
        <w:t>ubnetting adalah strategi yang digunakan untuk memisahkan satu jaringan fisik menjadi lebih dari satu sub-jaringan logis yang lebih kecil (subnet).</w:t>
      </w:r>
    </w:p>
    <w:p w14:paraId="29277BC1" w14:textId="5F950DDC" w:rsidR="00131E33" w:rsidRDefault="00B4325B" w:rsidP="00131E33">
      <w:pPr>
        <w:pStyle w:val="ListParagraph"/>
        <w:spacing w:line="360" w:lineRule="auto"/>
        <w:ind w:left="360"/>
        <w:jc w:val="both"/>
        <w:rPr>
          <w:rFonts w:ascii="Arial" w:hAnsi="Arial" w:cs="Arial"/>
          <w:sz w:val="24"/>
          <w:szCs w:val="24"/>
        </w:rPr>
      </w:pPr>
      <w:r w:rsidRPr="00B4325B">
        <w:rPr>
          <w:rFonts w:ascii="Arial" w:hAnsi="Arial" w:cs="Arial"/>
          <w:sz w:val="24"/>
          <w:szCs w:val="24"/>
        </w:rPr>
        <w:t>Subnet mask merupakan sebuah teknik khusus untuk memecah atau membagi jaringan komputer sehingga menjadi subnetwork-subnetwork dengan ukuran yang lebih kecil. Kegiatan pemecahan ini dinamakan subnetting dan hanya bisa dilakukan terhadap IP Address yang terdiri dari kelas A, B dan C saja.</w:t>
      </w:r>
    </w:p>
    <w:p w14:paraId="7441A3EF" w14:textId="77777777" w:rsidR="00853495" w:rsidRDefault="00853495" w:rsidP="00131E33">
      <w:pPr>
        <w:pStyle w:val="ListParagraph"/>
        <w:spacing w:line="360" w:lineRule="auto"/>
        <w:ind w:left="360"/>
        <w:jc w:val="both"/>
        <w:rPr>
          <w:rFonts w:ascii="Arial" w:hAnsi="Arial" w:cs="Arial"/>
          <w:sz w:val="24"/>
          <w:szCs w:val="24"/>
        </w:rPr>
      </w:pPr>
    </w:p>
    <w:p w14:paraId="11759477" w14:textId="77777777" w:rsidR="005B093F" w:rsidRPr="005B093F" w:rsidRDefault="005B093F" w:rsidP="005B093F">
      <w:pPr>
        <w:pStyle w:val="ListParagraph"/>
        <w:numPr>
          <w:ilvl w:val="0"/>
          <w:numId w:val="1"/>
        </w:numPr>
        <w:spacing w:line="360" w:lineRule="auto"/>
        <w:jc w:val="both"/>
        <w:rPr>
          <w:rFonts w:ascii="Arial" w:hAnsi="Arial" w:cs="Arial"/>
          <w:sz w:val="24"/>
          <w:szCs w:val="24"/>
        </w:rPr>
      </w:pPr>
      <w:r w:rsidRPr="005B093F">
        <w:rPr>
          <w:rFonts w:ascii="Arial" w:hAnsi="Arial" w:cs="Arial"/>
          <w:sz w:val="24"/>
          <w:szCs w:val="24"/>
        </w:rPr>
        <w:t>Perbedaan IP Public dan IP Private</w:t>
      </w:r>
    </w:p>
    <w:p w14:paraId="66CD43F0" w14:textId="77777777" w:rsidR="005B093F" w:rsidRPr="005B093F" w:rsidRDefault="005B093F" w:rsidP="005B093F">
      <w:pPr>
        <w:pStyle w:val="ListParagraph"/>
        <w:spacing w:line="360" w:lineRule="auto"/>
        <w:ind w:left="360"/>
        <w:jc w:val="both"/>
        <w:rPr>
          <w:rFonts w:ascii="Arial" w:hAnsi="Arial" w:cs="Arial"/>
          <w:sz w:val="24"/>
          <w:szCs w:val="24"/>
        </w:rPr>
      </w:pPr>
      <w:r w:rsidRPr="005B093F">
        <w:rPr>
          <w:rFonts w:ascii="Arial" w:hAnsi="Arial" w:cs="Arial"/>
          <w:sz w:val="24"/>
          <w:szCs w:val="24"/>
        </w:rPr>
        <w:t>- Pengertian IP Public</w:t>
      </w:r>
    </w:p>
    <w:p w14:paraId="6BB43C8E" w14:textId="77777777" w:rsidR="005B093F" w:rsidRPr="005B093F" w:rsidRDefault="005B093F" w:rsidP="005B093F">
      <w:pPr>
        <w:pStyle w:val="ListParagraph"/>
        <w:spacing w:line="360" w:lineRule="auto"/>
        <w:ind w:left="360"/>
        <w:jc w:val="both"/>
        <w:rPr>
          <w:rFonts w:ascii="Arial" w:hAnsi="Arial" w:cs="Arial"/>
          <w:sz w:val="24"/>
          <w:szCs w:val="24"/>
        </w:rPr>
      </w:pPr>
      <w:r w:rsidRPr="005B093F">
        <w:rPr>
          <w:rFonts w:ascii="Arial" w:hAnsi="Arial" w:cs="Arial"/>
          <w:sz w:val="24"/>
          <w:szCs w:val="24"/>
        </w:rPr>
        <w:t>Penggunaan IP Public memiliki cakupan yang luas lebih dari IP Private. Sehingga, dapat disimpulkan bahwa IP Public adalah sebuah alamat IP yang digunakan perangkat komputer dalam jaringan global atau internet. Dengan menggunakan IP Public ini pengguna internet dapat mengakses internet. Pengguna internet umumnya dapat mendapatkan IP Public ini melalui provider internet atau disebut ISP (Internet Service Provider).</w:t>
      </w:r>
    </w:p>
    <w:p w14:paraId="7C8402C7" w14:textId="77777777" w:rsidR="005B093F" w:rsidRPr="005B093F" w:rsidRDefault="005B093F" w:rsidP="005B093F">
      <w:pPr>
        <w:pStyle w:val="ListParagraph"/>
        <w:spacing w:line="360" w:lineRule="auto"/>
        <w:ind w:left="360"/>
        <w:jc w:val="both"/>
        <w:rPr>
          <w:rFonts w:ascii="Arial" w:hAnsi="Arial" w:cs="Arial"/>
          <w:sz w:val="24"/>
          <w:szCs w:val="24"/>
        </w:rPr>
      </w:pPr>
      <w:r w:rsidRPr="005B093F">
        <w:rPr>
          <w:rFonts w:ascii="Arial" w:hAnsi="Arial" w:cs="Arial"/>
          <w:sz w:val="24"/>
          <w:szCs w:val="24"/>
        </w:rPr>
        <w:t>- Pengertian IP Private</w:t>
      </w:r>
    </w:p>
    <w:p w14:paraId="43FE24D3" w14:textId="153B0110" w:rsidR="005B093F" w:rsidRDefault="005B093F" w:rsidP="005B093F">
      <w:pPr>
        <w:pStyle w:val="ListParagraph"/>
        <w:spacing w:line="360" w:lineRule="auto"/>
        <w:ind w:left="360"/>
        <w:jc w:val="both"/>
        <w:rPr>
          <w:rFonts w:ascii="Arial" w:hAnsi="Arial" w:cs="Arial"/>
          <w:sz w:val="24"/>
          <w:szCs w:val="24"/>
        </w:rPr>
      </w:pPr>
      <w:r w:rsidRPr="005B093F">
        <w:rPr>
          <w:rFonts w:ascii="Arial" w:hAnsi="Arial" w:cs="Arial"/>
          <w:sz w:val="24"/>
          <w:szCs w:val="24"/>
        </w:rPr>
        <w:t>Pengertian dari IP Private pastinya berbeda dengan IP Public. IP Private memiliki cakupan yang lebih kecil dibanding IP Public. IP jenis ini tidak dapat digunakan untuk mengakses internet. IP Private biasanya digunakan dalam sistem jaringan lokal (LAN) seperti penggunaan telepon gratis pada sebuah perkantoran, hotel, atau sebuah instansi.</w:t>
      </w:r>
    </w:p>
    <w:p w14:paraId="13A47265" w14:textId="77777777" w:rsidR="00853495" w:rsidRDefault="00853495" w:rsidP="005B093F">
      <w:pPr>
        <w:pStyle w:val="ListParagraph"/>
        <w:spacing w:line="360" w:lineRule="auto"/>
        <w:ind w:left="360"/>
        <w:jc w:val="both"/>
        <w:rPr>
          <w:rFonts w:ascii="Arial" w:hAnsi="Arial" w:cs="Arial"/>
          <w:sz w:val="24"/>
          <w:szCs w:val="24"/>
        </w:rPr>
      </w:pPr>
    </w:p>
    <w:p w14:paraId="7B05221C" w14:textId="572510B0" w:rsidR="0057129B" w:rsidRPr="00131E33" w:rsidRDefault="0057129B" w:rsidP="00131E33">
      <w:pPr>
        <w:pStyle w:val="ListParagraph"/>
        <w:numPr>
          <w:ilvl w:val="0"/>
          <w:numId w:val="1"/>
        </w:numPr>
        <w:spacing w:line="360" w:lineRule="auto"/>
        <w:jc w:val="both"/>
        <w:rPr>
          <w:rFonts w:ascii="Arial" w:hAnsi="Arial" w:cs="Arial"/>
          <w:sz w:val="24"/>
          <w:szCs w:val="24"/>
        </w:rPr>
      </w:pPr>
      <w:r w:rsidRPr="00131E33">
        <w:rPr>
          <w:rFonts w:ascii="Arial" w:hAnsi="Arial" w:cs="Arial"/>
          <w:sz w:val="24"/>
          <w:szCs w:val="24"/>
        </w:rPr>
        <w:t>Fungsi Subnetting</w:t>
      </w:r>
    </w:p>
    <w:p w14:paraId="3D6C4AAC" w14:textId="2EA45A60" w:rsidR="0057129B" w:rsidRPr="0057129B" w:rsidRDefault="0057129B" w:rsidP="0057129B">
      <w:pPr>
        <w:pStyle w:val="ListParagraph"/>
        <w:spacing w:line="360" w:lineRule="auto"/>
        <w:ind w:left="360"/>
        <w:jc w:val="both"/>
        <w:rPr>
          <w:rFonts w:ascii="Arial" w:hAnsi="Arial" w:cs="Arial"/>
          <w:sz w:val="24"/>
          <w:szCs w:val="24"/>
        </w:rPr>
      </w:pPr>
      <w:r w:rsidRPr="0057129B">
        <w:rPr>
          <w:rFonts w:ascii="Arial" w:hAnsi="Arial" w:cs="Arial"/>
          <w:sz w:val="24"/>
          <w:szCs w:val="24"/>
        </w:rPr>
        <w:t>Salah satu fungsi subnetting adalah dapat membantu meningkatkan kinerja dan keamanan jaringan. Meskipun subnetting mengambil beberapa perencanaan dan dapat memakan waktu, itu sepadan dengan usaha. Berikut adalah beberapa manfaat dan fungsi dari subnetting yang harus pertimbangkan.</w:t>
      </w:r>
    </w:p>
    <w:p w14:paraId="7A328CA8" w14:textId="77777777" w:rsidR="00853495" w:rsidRDefault="00853495">
      <w:pPr>
        <w:rPr>
          <w:rFonts w:ascii="Arial" w:hAnsi="Arial" w:cs="Arial"/>
          <w:sz w:val="24"/>
          <w:szCs w:val="24"/>
        </w:rPr>
      </w:pPr>
      <w:r>
        <w:rPr>
          <w:rFonts w:ascii="Arial" w:hAnsi="Arial" w:cs="Arial"/>
          <w:sz w:val="24"/>
          <w:szCs w:val="24"/>
        </w:rPr>
        <w:br w:type="page"/>
      </w:r>
    </w:p>
    <w:p w14:paraId="7E798B16" w14:textId="26C54D48" w:rsidR="0057129B" w:rsidRPr="0057129B" w:rsidRDefault="0057129B" w:rsidP="0057129B">
      <w:pPr>
        <w:pStyle w:val="ListParagraph"/>
        <w:spacing w:line="360" w:lineRule="auto"/>
        <w:ind w:left="360"/>
        <w:jc w:val="both"/>
        <w:rPr>
          <w:rFonts w:ascii="Arial" w:hAnsi="Arial" w:cs="Arial"/>
          <w:sz w:val="24"/>
          <w:szCs w:val="24"/>
        </w:rPr>
      </w:pPr>
      <w:r w:rsidRPr="0057129B">
        <w:rPr>
          <w:rFonts w:ascii="Arial" w:hAnsi="Arial" w:cs="Arial"/>
          <w:sz w:val="24"/>
          <w:szCs w:val="24"/>
        </w:rPr>
        <w:lastRenderedPageBreak/>
        <w:t>- Mengefisienkan Alamat IP</w:t>
      </w:r>
    </w:p>
    <w:p w14:paraId="198E8C54" w14:textId="046FC9A5" w:rsidR="0057129B" w:rsidRPr="0057129B" w:rsidRDefault="0057129B" w:rsidP="0057129B">
      <w:pPr>
        <w:pStyle w:val="ListParagraph"/>
        <w:spacing w:line="360" w:lineRule="auto"/>
        <w:ind w:left="360"/>
        <w:jc w:val="both"/>
        <w:rPr>
          <w:rFonts w:ascii="Arial" w:hAnsi="Arial" w:cs="Arial"/>
          <w:sz w:val="24"/>
          <w:szCs w:val="24"/>
        </w:rPr>
      </w:pPr>
      <w:r w:rsidRPr="0057129B">
        <w:rPr>
          <w:rFonts w:ascii="Arial" w:hAnsi="Arial" w:cs="Arial"/>
          <w:sz w:val="24"/>
          <w:szCs w:val="24"/>
        </w:rPr>
        <w:t>Penghematan alamat IP mengalokasikan IP address yang terbatas agar lebih efisien. Jika internet terbatas oleh alamat-alamat di kelas A, B, dan C, tiap network akan memiliki 254, 65.000, atau 16 juta IP address untuk host devicenya.</w:t>
      </w:r>
    </w:p>
    <w:p w14:paraId="42AE3024" w14:textId="722BE6FE" w:rsidR="00B4325B" w:rsidRDefault="0057129B" w:rsidP="0057129B">
      <w:pPr>
        <w:pStyle w:val="ListParagraph"/>
        <w:spacing w:line="360" w:lineRule="auto"/>
        <w:ind w:left="360"/>
        <w:jc w:val="both"/>
        <w:rPr>
          <w:rFonts w:ascii="Arial" w:hAnsi="Arial" w:cs="Arial"/>
          <w:sz w:val="24"/>
          <w:szCs w:val="24"/>
        </w:rPr>
      </w:pPr>
      <w:r w:rsidRPr="0057129B">
        <w:rPr>
          <w:rFonts w:ascii="Arial" w:hAnsi="Arial" w:cs="Arial"/>
          <w:sz w:val="24"/>
          <w:szCs w:val="24"/>
        </w:rPr>
        <w:t>Walaupun terdapat banyak network dengan jumlah host lebih dari 254, namun hanya sedikit network (kalau tidak mau dibilang ada) yang memiliki host sebanyak 65.000 atau 16 juta. Dan network yang memiliki lebih dari 254 device akan membutuhkan alokasi kelas B dan mungkin akan menghamburkan percuma sekitar 10 ribuan IP address.</w:t>
      </w:r>
    </w:p>
    <w:p w14:paraId="05CCEB53" w14:textId="77777777" w:rsidR="0057129B" w:rsidRPr="0057129B" w:rsidRDefault="0057129B" w:rsidP="0057129B">
      <w:pPr>
        <w:pStyle w:val="ListParagraph"/>
        <w:spacing w:line="360" w:lineRule="auto"/>
        <w:ind w:left="360"/>
        <w:jc w:val="both"/>
        <w:rPr>
          <w:rFonts w:ascii="Arial" w:hAnsi="Arial" w:cs="Arial"/>
          <w:sz w:val="24"/>
          <w:szCs w:val="24"/>
        </w:rPr>
      </w:pPr>
      <w:r w:rsidRPr="0057129B">
        <w:rPr>
          <w:rFonts w:ascii="Arial" w:hAnsi="Arial" w:cs="Arial"/>
          <w:sz w:val="24"/>
          <w:szCs w:val="24"/>
        </w:rPr>
        <w:t>- Meningkatkan keamanan jaringan</w:t>
      </w:r>
    </w:p>
    <w:p w14:paraId="1BF26A0C" w14:textId="5201E7B5" w:rsidR="0057129B" w:rsidRDefault="0057129B" w:rsidP="00081E5B">
      <w:pPr>
        <w:pStyle w:val="ListParagraph"/>
        <w:spacing w:line="360" w:lineRule="auto"/>
        <w:ind w:left="360"/>
        <w:jc w:val="both"/>
        <w:rPr>
          <w:rFonts w:ascii="Arial" w:hAnsi="Arial" w:cs="Arial"/>
          <w:sz w:val="24"/>
          <w:szCs w:val="24"/>
        </w:rPr>
      </w:pPr>
      <w:r w:rsidRPr="0057129B">
        <w:rPr>
          <w:rFonts w:ascii="Arial" w:hAnsi="Arial" w:cs="Arial"/>
          <w:sz w:val="24"/>
          <w:szCs w:val="24"/>
        </w:rPr>
        <w:t>Dengan memisahkan jaringan menjadi subnet, dapat mengontrol aliran lalu lintas menggunakan ACL,QoS, atau peta rute, memungkinkan untuk mengidentifikasi ancaman, titik tutup dari masuk dan targetkantanggapan dengan lebih mudah. Teknik ini juga dapat membagi jaringan menggunakan router untukmenghubungkan subnet melalui konfigurasi ACL pada router dan switch. Akibatnya, perangkat di subnettidak dapat mengakses seluruh jaringan. Pilihan lainnya adalah membatasi akses ke sumber daya pada klien nirkabel, memastikan bahwa informasi berharga tidak mudah diakses di lokasi terpencil.</w:t>
      </w:r>
    </w:p>
    <w:p w14:paraId="2BB44829" w14:textId="64834B73" w:rsidR="0057129B" w:rsidRPr="0057129B" w:rsidRDefault="0057129B" w:rsidP="0057129B">
      <w:pPr>
        <w:pStyle w:val="ListParagraph"/>
        <w:spacing w:line="360" w:lineRule="auto"/>
        <w:ind w:left="360"/>
        <w:jc w:val="both"/>
        <w:rPr>
          <w:rFonts w:ascii="Arial" w:hAnsi="Arial" w:cs="Arial"/>
          <w:sz w:val="24"/>
          <w:szCs w:val="24"/>
        </w:rPr>
      </w:pPr>
      <w:r w:rsidRPr="0057129B">
        <w:rPr>
          <w:rFonts w:ascii="Arial" w:hAnsi="Arial" w:cs="Arial"/>
          <w:sz w:val="24"/>
          <w:szCs w:val="24"/>
        </w:rPr>
        <w:t>- Mengoptimalkan kinerja dan kecepatan jaringan</w:t>
      </w:r>
    </w:p>
    <w:p w14:paraId="47E84F43" w14:textId="004B1081" w:rsidR="0057129B" w:rsidRDefault="0057129B" w:rsidP="0057129B">
      <w:pPr>
        <w:pStyle w:val="ListParagraph"/>
        <w:spacing w:line="360" w:lineRule="auto"/>
        <w:ind w:left="360"/>
        <w:jc w:val="both"/>
        <w:rPr>
          <w:rFonts w:ascii="Arial" w:hAnsi="Arial" w:cs="Arial"/>
          <w:sz w:val="24"/>
          <w:szCs w:val="24"/>
        </w:rPr>
      </w:pPr>
      <w:r w:rsidRPr="0057129B">
        <w:rPr>
          <w:rFonts w:ascii="Arial" w:hAnsi="Arial" w:cs="Arial"/>
          <w:sz w:val="24"/>
          <w:szCs w:val="24"/>
        </w:rPr>
        <w:t>Mengoptimalisasi untuk kinerja jaringan walaupun sebuah organisasi memiliki ribuan host device, mengoperasikan semua device tersebut di dalam network ID yang sama akan memperlambat network. Cara TCP/IP bekerja mengatur agar semua komputer dengan. network ID yang sama harus berada physical network yang sama juga. Physical network memiliki domain broadcast yang sama, yang berarti sebuah medium network harus membawa semua traffic untuk network. Karena alasan kinerja, network biasanya disegmentasikan ke dalam domain broadcast yang lebih kecil bahkan lebih kecil dari Class C address.</w:t>
      </w:r>
    </w:p>
    <w:p w14:paraId="5AC4E7EC" w14:textId="77777777" w:rsidR="00853495" w:rsidRDefault="00853495" w:rsidP="0057129B">
      <w:pPr>
        <w:pStyle w:val="ListParagraph"/>
        <w:spacing w:line="360" w:lineRule="auto"/>
        <w:ind w:left="360"/>
        <w:jc w:val="both"/>
        <w:rPr>
          <w:rFonts w:ascii="Arial" w:hAnsi="Arial" w:cs="Arial"/>
          <w:sz w:val="24"/>
          <w:szCs w:val="24"/>
        </w:rPr>
      </w:pPr>
    </w:p>
    <w:p w14:paraId="2339BBD4" w14:textId="77777777" w:rsidR="00853495" w:rsidRDefault="00853495">
      <w:pPr>
        <w:rPr>
          <w:rFonts w:ascii="Arial" w:hAnsi="Arial" w:cs="Arial"/>
          <w:sz w:val="24"/>
          <w:szCs w:val="24"/>
        </w:rPr>
      </w:pPr>
      <w:r>
        <w:rPr>
          <w:rFonts w:ascii="Arial" w:hAnsi="Arial" w:cs="Arial"/>
          <w:sz w:val="24"/>
          <w:szCs w:val="24"/>
        </w:rPr>
        <w:br w:type="page"/>
      </w:r>
    </w:p>
    <w:p w14:paraId="295061AF" w14:textId="4F023861" w:rsidR="00E95FA3" w:rsidRPr="00E95FA3" w:rsidRDefault="00E95FA3" w:rsidP="00E95FA3">
      <w:pPr>
        <w:pStyle w:val="ListParagraph"/>
        <w:numPr>
          <w:ilvl w:val="0"/>
          <w:numId w:val="1"/>
        </w:numPr>
        <w:spacing w:line="360" w:lineRule="auto"/>
        <w:jc w:val="both"/>
        <w:rPr>
          <w:rFonts w:ascii="Arial" w:hAnsi="Arial" w:cs="Arial"/>
          <w:sz w:val="24"/>
          <w:szCs w:val="24"/>
        </w:rPr>
      </w:pPr>
      <w:r w:rsidRPr="00E95FA3">
        <w:rPr>
          <w:rFonts w:ascii="Arial" w:hAnsi="Arial" w:cs="Arial"/>
          <w:sz w:val="24"/>
          <w:szCs w:val="24"/>
        </w:rPr>
        <w:lastRenderedPageBreak/>
        <w:t>IP Address kelas C</w:t>
      </w:r>
    </w:p>
    <w:p w14:paraId="5A1BA144" w14:textId="75D74F71" w:rsidR="00E95FA3" w:rsidRDefault="00E95FA3" w:rsidP="00E95FA3">
      <w:pPr>
        <w:pStyle w:val="ListParagraph"/>
        <w:spacing w:line="360" w:lineRule="auto"/>
        <w:ind w:left="360"/>
        <w:jc w:val="both"/>
        <w:rPr>
          <w:rFonts w:ascii="Arial" w:hAnsi="Arial" w:cs="Arial"/>
          <w:sz w:val="24"/>
          <w:szCs w:val="24"/>
        </w:rPr>
      </w:pPr>
      <w:r>
        <w:rPr>
          <w:rFonts w:ascii="Arial" w:hAnsi="Arial" w:cs="Arial"/>
          <w:sz w:val="24"/>
          <w:szCs w:val="24"/>
        </w:rPr>
        <w:t>Bit Pertama</w:t>
      </w:r>
      <w:r>
        <w:rPr>
          <w:rFonts w:ascii="Arial" w:hAnsi="Arial" w:cs="Arial"/>
          <w:sz w:val="24"/>
          <w:szCs w:val="24"/>
        </w:rPr>
        <w:tab/>
        <w:t xml:space="preserve">: 110 </w:t>
      </w:r>
    </w:p>
    <w:p w14:paraId="600F8973" w14:textId="034473C0" w:rsidR="00E95FA3" w:rsidRDefault="00E95FA3" w:rsidP="00E95FA3">
      <w:pPr>
        <w:pStyle w:val="ListParagraph"/>
        <w:spacing w:line="360" w:lineRule="auto"/>
        <w:ind w:left="360"/>
        <w:jc w:val="both"/>
        <w:rPr>
          <w:rFonts w:ascii="Arial" w:hAnsi="Arial" w:cs="Arial"/>
          <w:sz w:val="24"/>
          <w:szCs w:val="24"/>
        </w:rPr>
      </w:pPr>
      <w:r>
        <w:rPr>
          <w:rFonts w:ascii="Arial" w:hAnsi="Arial" w:cs="Arial"/>
          <w:sz w:val="24"/>
          <w:szCs w:val="24"/>
        </w:rPr>
        <w:t>Network ID</w:t>
      </w:r>
      <w:r>
        <w:rPr>
          <w:rFonts w:ascii="Arial" w:hAnsi="Arial" w:cs="Arial"/>
          <w:sz w:val="24"/>
          <w:szCs w:val="24"/>
        </w:rPr>
        <w:tab/>
        <w:t>: 24 bit</w:t>
      </w:r>
    </w:p>
    <w:p w14:paraId="7419319D" w14:textId="3A727660" w:rsidR="00E95FA3" w:rsidRDefault="00E95FA3" w:rsidP="00E95FA3">
      <w:pPr>
        <w:pStyle w:val="ListParagraph"/>
        <w:spacing w:line="360" w:lineRule="auto"/>
        <w:ind w:left="360"/>
        <w:jc w:val="both"/>
        <w:rPr>
          <w:rFonts w:ascii="Arial" w:hAnsi="Arial" w:cs="Arial"/>
          <w:sz w:val="24"/>
          <w:szCs w:val="24"/>
        </w:rPr>
      </w:pPr>
      <w:r>
        <w:rPr>
          <w:rFonts w:ascii="Arial" w:hAnsi="Arial" w:cs="Arial"/>
          <w:sz w:val="24"/>
          <w:szCs w:val="24"/>
        </w:rPr>
        <w:t>Host ID</w:t>
      </w:r>
      <w:r>
        <w:rPr>
          <w:rFonts w:ascii="Arial" w:hAnsi="Arial" w:cs="Arial"/>
          <w:sz w:val="24"/>
          <w:szCs w:val="24"/>
        </w:rPr>
        <w:tab/>
      </w:r>
      <w:r>
        <w:rPr>
          <w:rFonts w:ascii="Arial" w:hAnsi="Arial" w:cs="Arial"/>
          <w:sz w:val="24"/>
          <w:szCs w:val="24"/>
        </w:rPr>
        <w:tab/>
        <w:t>: 8 bit</w:t>
      </w:r>
    </w:p>
    <w:p w14:paraId="543411A6" w14:textId="0992FDC3" w:rsidR="00E95FA3" w:rsidRDefault="00E95FA3" w:rsidP="00E95FA3">
      <w:pPr>
        <w:pStyle w:val="ListParagraph"/>
        <w:spacing w:line="360" w:lineRule="auto"/>
        <w:ind w:left="360"/>
        <w:jc w:val="both"/>
        <w:rPr>
          <w:rFonts w:ascii="Arial" w:hAnsi="Arial" w:cs="Arial"/>
          <w:sz w:val="24"/>
          <w:szCs w:val="24"/>
        </w:rPr>
      </w:pPr>
      <w:r>
        <w:rPr>
          <w:rFonts w:ascii="Arial" w:hAnsi="Arial" w:cs="Arial"/>
          <w:sz w:val="24"/>
          <w:szCs w:val="24"/>
        </w:rPr>
        <w:t>Oktat Pertama</w:t>
      </w:r>
      <w:r>
        <w:rPr>
          <w:rFonts w:ascii="Arial" w:hAnsi="Arial" w:cs="Arial"/>
          <w:sz w:val="24"/>
          <w:szCs w:val="24"/>
        </w:rPr>
        <w:tab/>
        <w:t>: 192-223</w:t>
      </w:r>
    </w:p>
    <w:p w14:paraId="671DCA73" w14:textId="5B2FC66D" w:rsidR="00E95FA3" w:rsidRDefault="00E95FA3" w:rsidP="00E95FA3">
      <w:pPr>
        <w:pStyle w:val="ListParagraph"/>
        <w:spacing w:line="360" w:lineRule="auto"/>
        <w:ind w:left="360"/>
        <w:jc w:val="both"/>
        <w:rPr>
          <w:rFonts w:ascii="Arial" w:hAnsi="Arial" w:cs="Arial"/>
          <w:sz w:val="24"/>
          <w:szCs w:val="24"/>
        </w:rPr>
      </w:pPr>
      <w:r>
        <w:rPr>
          <w:rFonts w:ascii="Arial" w:hAnsi="Arial" w:cs="Arial"/>
          <w:sz w:val="24"/>
          <w:szCs w:val="24"/>
        </w:rPr>
        <w:t>Jumlah Network</w:t>
      </w:r>
      <w:r>
        <w:rPr>
          <w:rFonts w:ascii="Arial" w:hAnsi="Arial" w:cs="Arial"/>
          <w:sz w:val="24"/>
          <w:szCs w:val="24"/>
        </w:rPr>
        <w:tab/>
        <w:t>: 2.097.152</w:t>
      </w:r>
    </w:p>
    <w:p w14:paraId="52DC2F1E" w14:textId="74E6B0E9" w:rsidR="00E95FA3" w:rsidRDefault="00E95FA3" w:rsidP="00E95FA3">
      <w:pPr>
        <w:pStyle w:val="ListParagraph"/>
        <w:pBdr>
          <w:bottom w:val="single" w:sz="6" w:space="1" w:color="auto"/>
        </w:pBdr>
        <w:spacing w:line="360" w:lineRule="auto"/>
        <w:ind w:left="360"/>
        <w:jc w:val="both"/>
        <w:rPr>
          <w:rFonts w:ascii="Arial" w:hAnsi="Arial" w:cs="Arial"/>
          <w:sz w:val="24"/>
          <w:szCs w:val="24"/>
        </w:rPr>
      </w:pPr>
      <w:r>
        <w:rPr>
          <w:rFonts w:ascii="Arial" w:hAnsi="Arial" w:cs="Arial"/>
          <w:sz w:val="24"/>
          <w:szCs w:val="24"/>
        </w:rPr>
        <w:t>Rentang IP</w:t>
      </w:r>
      <w:r>
        <w:rPr>
          <w:rFonts w:ascii="Arial" w:hAnsi="Arial" w:cs="Arial"/>
          <w:sz w:val="24"/>
          <w:szCs w:val="24"/>
        </w:rPr>
        <w:tab/>
        <w:t>: 192.0.0.x – 223.255.255.x</w:t>
      </w:r>
    </w:p>
    <w:p w14:paraId="1955AF99" w14:textId="4F045967" w:rsidR="006A0C1D" w:rsidRDefault="006A0C1D" w:rsidP="00081E5B">
      <w:pPr>
        <w:pStyle w:val="ListParagraph"/>
        <w:spacing w:line="360" w:lineRule="auto"/>
        <w:ind w:left="360"/>
        <w:jc w:val="both"/>
        <w:rPr>
          <w:rFonts w:ascii="Arial" w:hAnsi="Arial" w:cs="Arial"/>
          <w:sz w:val="24"/>
          <w:szCs w:val="24"/>
        </w:rPr>
      </w:pPr>
      <w:r>
        <w:rPr>
          <w:rFonts w:ascii="Arial" w:hAnsi="Arial" w:cs="Arial"/>
          <w:sz w:val="24"/>
          <w:szCs w:val="24"/>
        </w:rPr>
        <w:t xml:space="preserve">IP Address </w:t>
      </w:r>
      <w:r>
        <w:rPr>
          <w:rFonts w:ascii="Arial" w:hAnsi="Arial" w:cs="Arial"/>
          <w:sz w:val="24"/>
          <w:szCs w:val="24"/>
        </w:rPr>
        <w:tab/>
        <w:t>: 192.168.5.32/20</w:t>
      </w:r>
    </w:p>
    <w:p w14:paraId="22E3C8C6" w14:textId="5D51772C" w:rsidR="00081E5B" w:rsidRDefault="00081E5B" w:rsidP="00081E5B">
      <w:pPr>
        <w:pStyle w:val="ListParagraph"/>
        <w:spacing w:line="360" w:lineRule="auto"/>
        <w:ind w:left="360"/>
        <w:jc w:val="both"/>
        <w:rPr>
          <w:rFonts w:ascii="Arial" w:hAnsi="Arial" w:cs="Arial"/>
          <w:sz w:val="24"/>
          <w:szCs w:val="24"/>
        </w:rPr>
      </w:pPr>
      <w:r>
        <w:rPr>
          <w:rFonts w:ascii="Arial" w:hAnsi="Arial" w:cs="Arial"/>
          <w:sz w:val="24"/>
          <w:szCs w:val="24"/>
        </w:rPr>
        <w:t>Network ID</w:t>
      </w:r>
      <w:r w:rsidR="00E95FA3">
        <w:rPr>
          <w:rFonts w:ascii="Arial" w:hAnsi="Arial" w:cs="Arial"/>
          <w:sz w:val="24"/>
          <w:szCs w:val="24"/>
        </w:rPr>
        <w:tab/>
      </w:r>
      <w:r>
        <w:rPr>
          <w:rFonts w:ascii="Arial" w:hAnsi="Arial" w:cs="Arial"/>
          <w:sz w:val="24"/>
          <w:szCs w:val="24"/>
        </w:rPr>
        <w:t>: 192.168.5</w:t>
      </w:r>
    </w:p>
    <w:p w14:paraId="5632F609" w14:textId="08EE6CB1" w:rsidR="00081E5B" w:rsidRDefault="00081E5B" w:rsidP="00081E5B">
      <w:pPr>
        <w:pStyle w:val="ListParagraph"/>
        <w:spacing w:line="360" w:lineRule="auto"/>
        <w:ind w:left="360"/>
        <w:jc w:val="both"/>
        <w:rPr>
          <w:rFonts w:ascii="Arial" w:hAnsi="Arial" w:cs="Arial"/>
          <w:sz w:val="24"/>
          <w:szCs w:val="24"/>
        </w:rPr>
      </w:pPr>
      <w:r>
        <w:rPr>
          <w:rFonts w:ascii="Arial" w:hAnsi="Arial" w:cs="Arial"/>
          <w:sz w:val="24"/>
          <w:szCs w:val="24"/>
        </w:rPr>
        <w:t>Host ID</w:t>
      </w:r>
      <w:r w:rsidR="00E95FA3">
        <w:rPr>
          <w:rFonts w:ascii="Arial" w:hAnsi="Arial" w:cs="Arial"/>
          <w:sz w:val="24"/>
          <w:szCs w:val="24"/>
        </w:rPr>
        <w:tab/>
        <w:t xml:space="preserve"> </w:t>
      </w:r>
      <w:r w:rsidR="00E95FA3">
        <w:rPr>
          <w:rFonts w:ascii="Arial" w:hAnsi="Arial" w:cs="Arial"/>
          <w:sz w:val="24"/>
          <w:szCs w:val="24"/>
        </w:rPr>
        <w:tab/>
        <w:t>: 32</w:t>
      </w:r>
    </w:p>
    <w:p w14:paraId="3DCC73C1" w14:textId="0F660C6A" w:rsidR="006A0C1D" w:rsidRDefault="006A0C1D" w:rsidP="00081E5B">
      <w:pPr>
        <w:pStyle w:val="ListParagraph"/>
        <w:spacing w:line="360" w:lineRule="auto"/>
        <w:ind w:left="360"/>
        <w:jc w:val="both"/>
        <w:rPr>
          <w:rFonts w:ascii="Arial" w:hAnsi="Arial" w:cs="Arial"/>
          <w:sz w:val="24"/>
          <w:szCs w:val="24"/>
        </w:rPr>
      </w:pPr>
      <w:r>
        <w:rPr>
          <w:rFonts w:ascii="Arial" w:hAnsi="Arial" w:cs="Arial"/>
          <w:sz w:val="24"/>
          <w:szCs w:val="24"/>
        </w:rPr>
        <w:t>/20 diambil dari perhitungan bahwa 24 bit subnet mask diselubung dengan binary 1</w:t>
      </w:r>
    </w:p>
    <w:p w14:paraId="58F6E88B" w14:textId="78B6298D" w:rsidR="006A0C1D" w:rsidRDefault="006A0C1D" w:rsidP="00081E5B">
      <w:pPr>
        <w:pStyle w:val="ListParagraph"/>
        <w:spacing w:line="360" w:lineRule="auto"/>
        <w:ind w:left="360"/>
        <w:jc w:val="both"/>
        <w:rPr>
          <w:rFonts w:ascii="Arial" w:hAnsi="Arial" w:cs="Arial"/>
          <w:sz w:val="24"/>
          <w:szCs w:val="24"/>
        </w:rPr>
      </w:pPr>
      <w:r>
        <w:rPr>
          <w:rFonts w:ascii="Arial" w:hAnsi="Arial" w:cs="Arial"/>
          <w:sz w:val="24"/>
          <w:szCs w:val="24"/>
        </w:rPr>
        <w:t xml:space="preserve">Jadi, subnet masknya untuk /20 </w:t>
      </w:r>
      <w:r w:rsidR="00B06005">
        <w:rPr>
          <w:rFonts w:ascii="Arial" w:hAnsi="Arial" w:cs="Arial"/>
          <w:sz w:val="24"/>
          <w:szCs w:val="24"/>
        </w:rPr>
        <w:t xml:space="preserve">nilai CDRnya </w:t>
      </w:r>
      <w:r>
        <w:rPr>
          <w:rFonts w:ascii="Arial" w:hAnsi="Arial" w:cs="Arial"/>
          <w:sz w:val="24"/>
          <w:szCs w:val="24"/>
        </w:rPr>
        <w:t>adalah 255.255.240.0</w:t>
      </w:r>
    </w:p>
    <w:p w14:paraId="7F64F843" w14:textId="78E77EA4" w:rsidR="00853495" w:rsidRDefault="00853495" w:rsidP="00081E5B">
      <w:pPr>
        <w:pStyle w:val="ListParagraph"/>
        <w:spacing w:line="360" w:lineRule="auto"/>
        <w:ind w:left="360"/>
        <w:jc w:val="both"/>
        <w:rPr>
          <w:rFonts w:ascii="Arial" w:hAnsi="Arial" w:cs="Arial"/>
          <w:sz w:val="24"/>
          <w:szCs w:val="24"/>
        </w:rPr>
      </w:pPr>
    </w:p>
    <w:p w14:paraId="63F2567B" w14:textId="0379BF25" w:rsidR="00853495" w:rsidRPr="00565B66" w:rsidRDefault="00C325E7" w:rsidP="00565B66">
      <w:pPr>
        <w:pStyle w:val="ListParagraph"/>
        <w:numPr>
          <w:ilvl w:val="0"/>
          <w:numId w:val="1"/>
        </w:numPr>
        <w:spacing w:line="360" w:lineRule="auto"/>
        <w:jc w:val="both"/>
        <w:rPr>
          <w:rFonts w:ascii="Arial" w:hAnsi="Arial" w:cs="Arial"/>
          <w:sz w:val="24"/>
          <w:szCs w:val="24"/>
        </w:rPr>
      </w:pPr>
      <w:r w:rsidRPr="00565B66">
        <w:rPr>
          <w:rFonts w:ascii="Arial" w:hAnsi="Arial" w:cs="Arial"/>
          <w:sz w:val="24"/>
          <w:szCs w:val="24"/>
        </w:rPr>
        <w:t>IP Address</w:t>
      </w:r>
      <w:r w:rsidRPr="00565B66">
        <w:rPr>
          <w:rFonts w:ascii="Arial" w:hAnsi="Arial" w:cs="Arial"/>
          <w:sz w:val="24"/>
          <w:szCs w:val="24"/>
        </w:rPr>
        <w:tab/>
        <w:t>: 172.10.1.0/25</w:t>
      </w:r>
    </w:p>
    <w:p w14:paraId="252A4312" w14:textId="7DEB0343" w:rsidR="009E4ACC" w:rsidRDefault="009E4ACC" w:rsidP="009E4ACC">
      <w:pPr>
        <w:pStyle w:val="ListParagraph"/>
        <w:spacing w:line="360" w:lineRule="auto"/>
        <w:ind w:left="360"/>
        <w:jc w:val="both"/>
        <w:rPr>
          <w:rFonts w:ascii="Arial" w:hAnsi="Arial" w:cs="Arial"/>
          <w:sz w:val="24"/>
          <w:szCs w:val="24"/>
        </w:rPr>
      </w:pPr>
      <w:r>
        <w:rPr>
          <w:rFonts w:ascii="Arial" w:hAnsi="Arial" w:cs="Arial"/>
          <w:sz w:val="24"/>
          <w:szCs w:val="24"/>
        </w:rPr>
        <w:t>Subnet Mask</w:t>
      </w:r>
      <w:r>
        <w:rPr>
          <w:rFonts w:ascii="Arial" w:hAnsi="Arial" w:cs="Arial"/>
          <w:sz w:val="24"/>
          <w:szCs w:val="24"/>
        </w:rPr>
        <w:tab/>
        <w:t>: 255.255.255.128</w:t>
      </w:r>
    </w:p>
    <w:p w14:paraId="3BE9285C" w14:textId="14B974D3" w:rsidR="009320F1" w:rsidRDefault="00DB1582" w:rsidP="009E4ACC">
      <w:pPr>
        <w:pStyle w:val="ListParagraph"/>
        <w:spacing w:line="360" w:lineRule="auto"/>
        <w:ind w:left="360"/>
        <w:jc w:val="both"/>
        <w:rPr>
          <w:rFonts w:ascii="Arial" w:hAnsi="Arial" w:cs="Arial"/>
          <w:sz w:val="24"/>
          <w:szCs w:val="24"/>
        </w:rPr>
      </w:pPr>
      <w:r w:rsidRPr="00DB1582">
        <w:rPr>
          <w:rFonts w:ascii="Arial" w:hAnsi="Arial" w:cs="Arial"/>
          <w:sz w:val="24"/>
          <w:szCs w:val="24"/>
        </w:rPr>
        <w:t>11111111</w:t>
      </w:r>
      <w:r>
        <w:rPr>
          <w:rFonts w:ascii="Arial" w:hAnsi="Arial" w:cs="Arial"/>
          <w:sz w:val="24"/>
          <w:szCs w:val="24"/>
        </w:rPr>
        <w:t>.</w:t>
      </w:r>
      <w:r w:rsidRPr="00DB1582">
        <w:t xml:space="preserve"> </w:t>
      </w:r>
      <w:r w:rsidRPr="00DB1582">
        <w:rPr>
          <w:rFonts w:ascii="Arial" w:hAnsi="Arial" w:cs="Arial"/>
          <w:sz w:val="24"/>
          <w:szCs w:val="24"/>
        </w:rPr>
        <w:t>11111111</w:t>
      </w:r>
      <w:r>
        <w:rPr>
          <w:rFonts w:ascii="Arial" w:hAnsi="Arial" w:cs="Arial"/>
          <w:sz w:val="24"/>
          <w:szCs w:val="24"/>
        </w:rPr>
        <w:t>.</w:t>
      </w:r>
      <w:r w:rsidRPr="00DB1582">
        <w:t xml:space="preserve"> </w:t>
      </w:r>
      <w:r w:rsidRPr="00DB1582">
        <w:rPr>
          <w:rFonts w:ascii="Arial" w:hAnsi="Arial" w:cs="Arial"/>
          <w:sz w:val="24"/>
          <w:szCs w:val="24"/>
        </w:rPr>
        <w:t>11111111</w:t>
      </w:r>
      <w:r>
        <w:rPr>
          <w:rFonts w:ascii="Arial" w:hAnsi="Arial" w:cs="Arial"/>
          <w:sz w:val="24"/>
          <w:szCs w:val="24"/>
        </w:rPr>
        <w:t>.</w:t>
      </w:r>
      <w:r w:rsidRPr="00DB1582">
        <w:rPr>
          <w:rFonts w:ascii="Arial" w:hAnsi="Arial" w:cs="Arial"/>
          <w:sz w:val="24"/>
          <w:szCs w:val="24"/>
        </w:rPr>
        <w:t>10000000</w:t>
      </w:r>
    </w:p>
    <w:p w14:paraId="29C3748E" w14:textId="77777777" w:rsidR="003B394B" w:rsidRDefault="003B394B" w:rsidP="009E4ACC">
      <w:pPr>
        <w:pStyle w:val="ListParagraph"/>
        <w:spacing w:line="360" w:lineRule="auto"/>
        <w:ind w:left="360"/>
        <w:jc w:val="both"/>
        <w:rPr>
          <w:rFonts w:ascii="Arial" w:hAnsi="Arial" w:cs="Arial"/>
          <w:sz w:val="24"/>
          <w:szCs w:val="24"/>
        </w:rPr>
      </w:pPr>
    </w:p>
    <w:p w14:paraId="6E65E5CD" w14:textId="01D62272" w:rsidR="009320F1" w:rsidRDefault="003B394B" w:rsidP="009E4ACC">
      <w:pPr>
        <w:pStyle w:val="ListParagraph"/>
        <w:spacing w:line="360" w:lineRule="auto"/>
        <w:ind w:left="360"/>
        <w:jc w:val="both"/>
        <w:rPr>
          <w:rFonts w:ascii="Arial" w:hAnsi="Arial" w:cs="Arial"/>
          <w:sz w:val="24"/>
          <w:szCs w:val="24"/>
        </w:rPr>
      </w:pPr>
      <w:r>
        <w:rPr>
          <w:rFonts w:ascii="Arial" w:hAnsi="Arial" w:cs="Arial"/>
          <w:sz w:val="24"/>
          <w:szCs w:val="24"/>
        </w:rPr>
        <w:t>Jumlah Subnet</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2^9 </w:t>
      </w:r>
      <w:r w:rsidR="00807F3E">
        <w:rPr>
          <w:rFonts w:ascii="Arial" w:hAnsi="Arial" w:cs="Arial"/>
          <w:sz w:val="24"/>
          <w:szCs w:val="24"/>
        </w:rPr>
        <w:tab/>
      </w:r>
      <w:r w:rsidR="00807F3E">
        <w:rPr>
          <w:rFonts w:ascii="Arial" w:hAnsi="Arial" w:cs="Arial"/>
          <w:sz w:val="24"/>
          <w:szCs w:val="24"/>
        </w:rPr>
        <w:tab/>
      </w:r>
      <w:r>
        <w:rPr>
          <w:rFonts w:ascii="Arial" w:hAnsi="Arial" w:cs="Arial"/>
          <w:sz w:val="24"/>
          <w:szCs w:val="24"/>
        </w:rPr>
        <w:t>= 512</w:t>
      </w:r>
    </w:p>
    <w:p w14:paraId="41E702FD" w14:textId="0EF4321B" w:rsidR="003B394B" w:rsidRDefault="003B394B" w:rsidP="009E4ACC">
      <w:pPr>
        <w:pStyle w:val="ListParagraph"/>
        <w:spacing w:line="360" w:lineRule="auto"/>
        <w:ind w:left="360"/>
        <w:jc w:val="both"/>
        <w:rPr>
          <w:rFonts w:ascii="Arial" w:hAnsi="Arial" w:cs="Arial"/>
          <w:sz w:val="24"/>
          <w:szCs w:val="24"/>
        </w:rPr>
      </w:pPr>
      <w:r>
        <w:rPr>
          <w:rFonts w:ascii="Arial" w:hAnsi="Arial" w:cs="Arial"/>
          <w:sz w:val="24"/>
          <w:szCs w:val="24"/>
        </w:rPr>
        <w:t>Jumlah Host Per Subnet</w:t>
      </w:r>
      <w:r>
        <w:rPr>
          <w:rFonts w:ascii="Arial" w:hAnsi="Arial" w:cs="Arial"/>
          <w:sz w:val="24"/>
          <w:szCs w:val="24"/>
        </w:rPr>
        <w:tab/>
        <w:t xml:space="preserve">: 2^7 – 2 </w:t>
      </w:r>
      <w:r w:rsidR="00807F3E">
        <w:rPr>
          <w:rFonts w:ascii="Arial" w:hAnsi="Arial" w:cs="Arial"/>
          <w:sz w:val="24"/>
          <w:szCs w:val="24"/>
        </w:rPr>
        <w:tab/>
      </w:r>
      <w:r>
        <w:rPr>
          <w:rFonts w:ascii="Arial" w:hAnsi="Arial" w:cs="Arial"/>
          <w:sz w:val="24"/>
          <w:szCs w:val="24"/>
        </w:rPr>
        <w:t>= 126</w:t>
      </w:r>
    </w:p>
    <w:p w14:paraId="339E4827" w14:textId="6CE3229E" w:rsidR="003A6697" w:rsidRDefault="003A6697" w:rsidP="009E4ACC">
      <w:pPr>
        <w:pStyle w:val="ListParagraph"/>
        <w:spacing w:line="360" w:lineRule="auto"/>
        <w:ind w:left="360"/>
        <w:jc w:val="both"/>
        <w:rPr>
          <w:rFonts w:ascii="Arial" w:hAnsi="Arial" w:cs="Arial"/>
          <w:sz w:val="24"/>
          <w:szCs w:val="24"/>
        </w:rPr>
      </w:pPr>
      <w:r>
        <w:rPr>
          <w:rFonts w:ascii="Arial" w:hAnsi="Arial" w:cs="Arial"/>
          <w:sz w:val="24"/>
          <w:szCs w:val="24"/>
        </w:rPr>
        <w:t>Blok Subnet</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00923B83">
        <w:rPr>
          <w:rFonts w:ascii="Arial" w:hAnsi="Arial" w:cs="Arial"/>
          <w:sz w:val="24"/>
          <w:szCs w:val="24"/>
        </w:rPr>
        <w:t xml:space="preserve">256 – </w:t>
      </w:r>
      <w:r w:rsidR="00565B66">
        <w:rPr>
          <w:rFonts w:ascii="Arial" w:hAnsi="Arial" w:cs="Arial"/>
          <w:sz w:val="24"/>
          <w:szCs w:val="24"/>
        </w:rPr>
        <w:t>128</w:t>
      </w:r>
      <w:r w:rsidR="00923B83">
        <w:rPr>
          <w:rFonts w:ascii="Arial" w:hAnsi="Arial" w:cs="Arial"/>
          <w:sz w:val="24"/>
          <w:szCs w:val="24"/>
        </w:rPr>
        <w:t xml:space="preserve"> </w:t>
      </w:r>
      <w:r w:rsidR="00807F3E">
        <w:rPr>
          <w:rFonts w:ascii="Arial" w:hAnsi="Arial" w:cs="Arial"/>
          <w:sz w:val="24"/>
          <w:szCs w:val="24"/>
        </w:rPr>
        <w:tab/>
      </w:r>
      <w:r w:rsidR="00923B83">
        <w:rPr>
          <w:rFonts w:ascii="Arial" w:hAnsi="Arial" w:cs="Arial"/>
          <w:sz w:val="24"/>
          <w:szCs w:val="24"/>
        </w:rPr>
        <w:t xml:space="preserve">= </w:t>
      </w:r>
      <w:r w:rsidR="00565B66">
        <w:rPr>
          <w:rFonts w:ascii="Arial" w:hAnsi="Arial" w:cs="Arial"/>
          <w:sz w:val="24"/>
          <w:szCs w:val="24"/>
        </w:rPr>
        <w:t>128</w:t>
      </w:r>
    </w:p>
    <w:p w14:paraId="1B21764B" w14:textId="33C17527" w:rsidR="00C325E7" w:rsidRPr="00091381" w:rsidRDefault="00297791" w:rsidP="00091381">
      <w:pPr>
        <w:pStyle w:val="ListParagraph"/>
        <w:spacing w:line="360" w:lineRule="auto"/>
        <w:ind w:left="-1418"/>
        <w:jc w:val="both"/>
        <w:rPr>
          <w:rFonts w:ascii="Arial" w:hAnsi="Arial" w:cs="Arial"/>
          <w:sz w:val="24"/>
          <w:szCs w:val="24"/>
        </w:rPr>
      </w:pPr>
      <w:r>
        <w:drawing>
          <wp:inline distT="0" distB="0" distL="0" distR="0" wp14:anchorId="65FA8F03" wp14:editId="1D288639">
            <wp:extent cx="7502619" cy="29051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509048" cy="2907614"/>
                    </a:xfrm>
                    <a:prstGeom prst="rect">
                      <a:avLst/>
                    </a:prstGeom>
                  </pic:spPr>
                </pic:pic>
              </a:graphicData>
            </a:graphic>
          </wp:inline>
        </w:drawing>
      </w:r>
    </w:p>
    <w:sectPr w:rsidR="00C325E7" w:rsidRPr="00091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C697D"/>
    <w:multiLevelType w:val="hybridMultilevel"/>
    <w:tmpl w:val="C5D6570C"/>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A90"/>
    <w:rsid w:val="00081E5B"/>
    <w:rsid w:val="00091381"/>
    <w:rsid w:val="00131E33"/>
    <w:rsid w:val="00297791"/>
    <w:rsid w:val="003A6697"/>
    <w:rsid w:val="003B394B"/>
    <w:rsid w:val="004B4980"/>
    <w:rsid w:val="00565B66"/>
    <w:rsid w:val="0057129B"/>
    <w:rsid w:val="005B093F"/>
    <w:rsid w:val="006A0C1D"/>
    <w:rsid w:val="007F0BA7"/>
    <w:rsid w:val="00807F3E"/>
    <w:rsid w:val="00845A94"/>
    <w:rsid w:val="00853495"/>
    <w:rsid w:val="00923B83"/>
    <w:rsid w:val="009320F1"/>
    <w:rsid w:val="009E4ACC"/>
    <w:rsid w:val="00B06005"/>
    <w:rsid w:val="00B4325B"/>
    <w:rsid w:val="00BC1A90"/>
    <w:rsid w:val="00C325E7"/>
    <w:rsid w:val="00D04B06"/>
    <w:rsid w:val="00DA6A6B"/>
    <w:rsid w:val="00DB1582"/>
    <w:rsid w:val="00E95FA3"/>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CDBDB"/>
  <w15:chartTrackingRefBased/>
  <w15:docId w15:val="{F624A828-FC50-4238-8F6F-40A870B46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2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19</cp:revision>
  <dcterms:created xsi:type="dcterms:W3CDTF">2021-12-13T01:39:00Z</dcterms:created>
  <dcterms:modified xsi:type="dcterms:W3CDTF">2021-12-13T15:32:00Z</dcterms:modified>
</cp:coreProperties>
</file>