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1A98D29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E44CF3">
        <w:rPr>
          <w:rFonts w:ascii="Arial" w:hAnsi="Arial" w:cs="Arial"/>
          <w:b/>
          <w:bCs/>
          <w:sz w:val="24"/>
          <w:szCs w:val="24"/>
          <w:lang w:val="en-US"/>
        </w:rPr>
        <w:t>8</w:t>
      </w:r>
      <w:bookmarkStart w:id="0" w:name="_GoBack"/>
      <w:bookmarkEnd w:id="0"/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Pagi</w:t>
      </w:r>
      <w:proofErr w:type="spellEnd"/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</w:t>
      </w:r>
      <w:proofErr w:type="spellEnd"/>
      <w:r w:rsidRPr="001B2F8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Pembimbing</w:t>
      </w:r>
      <w:proofErr w:type="spellEnd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 xml:space="preserve">Maulana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Fansyuri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B2F80">
        <w:rPr>
          <w:rFonts w:ascii="Arial" w:hAnsi="Arial" w:cs="Arial"/>
          <w:sz w:val="24"/>
          <w:szCs w:val="24"/>
          <w:lang w:val="en-US"/>
        </w:rPr>
        <w:t>S.Kom</w:t>
      </w:r>
      <w:proofErr w:type="spellEnd"/>
      <w:proofErr w:type="gramEnd"/>
      <w:r w:rsidRPr="001B2F80">
        <w:rPr>
          <w:rFonts w:ascii="Arial" w:hAnsi="Arial" w:cs="Arial"/>
          <w:sz w:val="24"/>
          <w:szCs w:val="24"/>
          <w:lang w:val="en-US"/>
        </w:rPr>
        <w:t xml:space="preserve">.,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M.Kom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>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 xml:space="preserve">Jl. Surya Kencana No. 1 Pamulang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Telp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 xml:space="preserve">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4DDB"/>
    <w:rsid w:val="00B462A6"/>
    <w:rsid w:val="00B914F1"/>
    <w:rsid w:val="00C551C0"/>
    <w:rsid w:val="00CB59BC"/>
    <w:rsid w:val="00DB12AF"/>
    <w:rsid w:val="00E44CF3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</cp:revision>
  <dcterms:created xsi:type="dcterms:W3CDTF">2022-03-02T09:47:00Z</dcterms:created>
  <dcterms:modified xsi:type="dcterms:W3CDTF">2022-05-16T09:54:00Z</dcterms:modified>
</cp:coreProperties>
</file>