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F976" w14:textId="09659E25" w:rsidR="008F0F2D" w:rsidRDefault="008B6C6E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EB87222" wp14:editId="72470FCC">
            <wp:extent cx="4080681" cy="462416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29"/>
                    <a:stretch/>
                  </pic:blipFill>
                  <pic:spPr bwMode="auto">
                    <a:xfrm>
                      <a:off x="0" y="0"/>
                      <a:ext cx="4095662" cy="46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09D21" w14:textId="314ABD75" w:rsidR="008B6C6E" w:rsidRDefault="008B6C6E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Penjelasan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1B530B45" w14:textId="301836C5" w:rsidR="008B6C6E" w:rsidRDefault="008B6C6E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Masuk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set all privileges.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Lalu,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BF9F1B8" w14:textId="1D04ADA2" w:rsidR="00785593" w:rsidRDefault="00785593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785E83B" w14:textId="3F465CE1" w:rsidR="00785593" w:rsidRDefault="00510C09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785593">
        <w:rPr>
          <w:rFonts w:ascii="Arial" w:hAnsi="Arial" w:cs="Arial"/>
          <w:sz w:val="24"/>
          <w:szCs w:val="24"/>
          <w:lang w:val="en-US"/>
        </w:rPr>
        <w:t xml:space="preserve">reate database </w:t>
      </w:r>
      <w:proofErr w:type="spellStart"/>
      <w:r w:rsidR="00785593"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 w:rsidR="00785593">
        <w:rPr>
          <w:rFonts w:ascii="Arial" w:hAnsi="Arial" w:cs="Arial"/>
          <w:sz w:val="24"/>
          <w:szCs w:val="24"/>
          <w:lang w:val="en-US"/>
        </w:rPr>
        <w:t>;</w:t>
      </w:r>
    </w:p>
    <w:p w14:paraId="468B2CBD" w14:textId="7E21C15D" w:rsidR="00785593" w:rsidRDefault="00785593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database:</w:t>
      </w:r>
    </w:p>
    <w:p w14:paraId="70040D96" w14:textId="2839AE63" w:rsidR="00785593" w:rsidRDefault="00510C09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785593">
        <w:rPr>
          <w:rFonts w:ascii="Arial" w:hAnsi="Arial" w:cs="Arial"/>
          <w:sz w:val="24"/>
          <w:szCs w:val="24"/>
          <w:lang w:val="en-US"/>
        </w:rPr>
        <w:t>how databases;</w:t>
      </w:r>
    </w:p>
    <w:p w14:paraId="1DA45DA4" w14:textId="48650F7B" w:rsidR="00785593" w:rsidRDefault="00785593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680FCF87" w14:textId="0C8C662B" w:rsidR="00785593" w:rsidRDefault="00510C09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</w:t>
      </w:r>
      <w:r w:rsidR="00785593"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 w:rsidR="00785593"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 w:rsidR="00785593">
        <w:rPr>
          <w:rFonts w:ascii="Arial" w:hAnsi="Arial" w:cs="Arial"/>
          <w:sz w:val="24"/>
          <w:szCs w:val="24"/>
          <w:lang w:val="en-US"/>
        </w:rPr>
        <w:t>;</w:t>
      </w:r>
    </w:p>
    <w:p w14:paraId="28B06FB1" w14:textId="64DED049" w:rsidR="00785593" w:rsidRDefault="00785593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2E95B1B" w14:textId="22748ECC" w:rsidR="009E526C" w:rsidRDefault="00510C09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="00785593">
        <w:rPr>
          <w:rFonts w:ascii="Arial" w:hAnsi="Arial" w:cs="Arial"/>
          <w:sz w:val="24"/>
          <w:szCs w:val="24"/>
          <w:lang w:val="en-US"/>
        </w:rPr>
        <w:t xml:space="preserve">rop database </w:t>
      </w:r>
      <w:proofErr w:type="spellStart"/>
      <w:r w:rsidR="00785593"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 w:rsidR="00785593">
        <w:rPr>
          <w:rFonts w:ascii="Arial" w:hAnsi="Arial" w:cs="Arial"/>
          <w:sz w:val="24"/>
          <w:szCs w:val="24"/>
          <w:lang w:val="en-US"/>
        </w:rPr>
        <w:t>;</w:t>
      </w:r>
    </w:p>
    <w:p w14:paraId="77E745C6" w14:textId="1E34E9A3" w:rsidR="00EE6111" w:rsidRDefault="00EE6111" w:rsidP="00B66C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A218D4" wp14:editId="766E9598">
            <wp:extent cx="5732010" cy="17196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56"/>
                    <a:stretch/>
                  </pic:blipFill>
                  <pic:spPr bwMode="auto">
                    <a:xfrm>
                      <a:off x="0" y="0"/>
                      <a:ext cx="5781879" cy="173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44B7E" w14:textId="6EF3CC22" w:rsidR="00EE6111" w:rsidRDefault="00EE6111" w:rsidP="00B66C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Penjelasan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1A767213" w14:textId="0B9212AD" w:rsidR="0086443F" w:rsidRDefault="00EE6111" w:rsidP="00BA54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nama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66C88">
        <w:rPr>
          <w:rFonts w:ascii="Arial" w:hAnsi="Arial" w:cs="Arial"/>
          <w:sz w:val="24"/>
          <w:szCs w:val="24"/>
          <w:lang w:val="en-US"/>
        </w:rPr>
        <w:t xml:space="preserve">nama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nip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bertipe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data int dan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panjang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karakter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12,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s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elanjutnya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nama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nama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bertipe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data char dan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panjang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karakter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20,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berikutnya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nama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telepon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bertipe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data varchar dan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panjang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karakter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12.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primary key pada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nip.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Kenapa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primary key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diletakkan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nip? Karena nip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bersifat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unik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duplikasi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cocok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C88">
        <w:rPr>
          <w:rFonts w:ascii="Arial" w:hAnsi="Arial" w:cs="Arial"/>
          <w:sz w:val="24"/>
          <w:szCs w:val="24"/>
          <w:lang w:val="en-US"/>
        </w:rPr>
        <w:t>identitas</w:t>
      </w:r>
      <w:proofErr w:type="spellEnd"/>
      <w:r w:rsidR="00B66C88">
        <w:rPr>
          <w:rFonts w:ascii="Arial" w:hAnsi="Arial" w:cs="Arial"/>
          <w:sz w:val="24"/>
          <w:szCs w:val="24"/>
          <w:lang w:val="en-US"/>
        </w:rPr>
        <w:t xml:space="preserve"> record.</w:t>
      </w:r>
      <w:r w:rsidR="005D0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D0011"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 w:rsidR="005D0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D0011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="005D001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D0011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5D0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D0011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="005D0011">
        <w:rPr>
          <w:rFonts w:ascii="Arial" w:hAnsi="Arial" w:cs="Arial"/>
          <w:sz w:val="24"/>
          <w:szCs w:val="24"/>
          <w:lang w:val="en-US"/>
        </w:rPr>
        <w:t xml:space="preserve"> table pada database </w:t>
      </w:r>
      <w:proofErr w:type="spellStart"/>
      <w:r w:rsidR="005D0011">
        <w:rPr>
          <w:rFonts w:ascii="Arial" w:hAnsi="Arial" w:cs="Arial"/>
          <w:sz w:val="24"/>
          <w:szCs w:val="24"/>
          <w:lang w:val="en-US"/>
        </w:rPr>
        <w:t>kampus</w:t>
      </w:r>
      <w:proofErr w:type="spellEnd"/>
      <w:r w:rsidR="005D0011">
        <w:rPr>
          <w:rFonts w:ascii="Arial" w:hAnsi="Arial" w:cs="Arial"/>
          <w:sz w:val="24"/>
          <w:szCs w:val="24"/>
          <w:lang w:val="en-US"/>
        </w:rPr>
        <w:t>.</w:t>
      </w:r>
    </w:p>
    <w:p w14:paraId="7DE331AA" w14:textId="7840EDFA" w:rsidR="005D0011" w:rsidRDefault="005D0011" w:rsidP="00BA542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table:</w:t>
      </w:r>
    </w:p>
    <w:p w14:paraId="07ADE1C8" w14:textId="59F6A4BF" w:rsidR="005D0011" w:rsidRDefault="005D0011" w:rsidP="00BA542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nama_kolom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tipe_data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panjang_karakter</w:t>
      </w:r>
      <w:proofErr w:type="spellEnd"/>
      <w:r>
        <w:rPr>
          <w:rFonts w:ascii="Arial" w:hAnsi="Arial" w:cs="Arial"/>
          <w:sz w:val="24"/>
          <w:szCs w:val="24"/>
          <w:lang w:val="en-US"/>
        </w:rPr>
        <w:t>),…);</w:t>
      </w:r>
    </w:p>
    <w:p w14:paraId="661B11DF" w14:textId="66B4108D" w:rsidR="00BA5427" w:rsidRDefault="00BA5427" w:rsidP="00BA542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primary key:</w:t>
      </w:r>
    </w:p>
    <w:p w14:paraId="24EBDB66" w14:textId="00206B0D" w:rsidR="00BA5427" w:rsidRDefault="00BA5427" w:rsidP="00BA542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nama_kolom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tipe_data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panjang_karakter</w:t>
      </w:r>
      <w:proofErr w:type="spellEnd"/>
      <w:r>
        <w:rPr>
          <w:rFonts w:ascii="Arial" w:hAnsi="Arial" w:cs="Arial"/>
          <w:sz w:val="24"/>
          <w:szCs w:val="24"/>
          <w:lang w:val="en-US"/>
        </w:rPr>
        <w:t>),</w:t>
      </w:r>
      <w:r>
        <w:rPr>
          <w:rFonts w:ascii="Arial" w:hAnsi="Arial" w:cs="Arial"/>
          <w:sz w:val="24"/>
          <w:szCs w:val="24"/>
          <w:lang w:val="en-US"/>
        </w:rPr>
        <w:t xml:space="preserve"> primary key(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nama_kolom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);</w:t>
      </w:r>
    </w:p>
    <w:p w14:paraId="76B772D7" w14:textId="27AE922B" w:rsidR="00BA5427" w:rsidRDefault="00BA5427" w:rsidP="00BA542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</w:p>
    <w:p w14:paraId="6F2A42CD" w14:textId="407E0F38" w:rsidR="00BA5427" w:rsidRDefault="00BA5427" w:rsidP="00BA542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nama_contraint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  <w:t>primary key(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nama_kolom</w:t>
      </w:r>
      <w:proofErr w:type="spellEnd"/>
      <w:r>
        <w:rPr>
          <w:rFonts w:ascii="Arial" w:hAnsi="Arial" w:cs="Arial"/>
          <w:sz w:val="24"/>
          <w:szCs w:val="24"/>
          <w:lang w:val="en-US"/>
        </w:rPr>
        <w:t>);</w:t>
      </w:r>
    </w:p>
    <w:p w14:paraId="3F1AA592" w14:textId="34BC6458" w:rsidR="00BA5427" w:rsidRDefault="00BA5427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database:</w:t>
      </w:r>
    </w:p>
    <w:p w14:paraId="3A625232" w14:textId="3D35432D" w:rsidR="00BA5427" w:rsidRDefault="00BA5427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Show tables;</w:t>
      </w:r>
    </w:p>
    <w:p w14:paraId="3F5EDFD4" w14:textId="08A310C6" w:rsidR="00583E44" w:rsidRDefault="00583E4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2C74402" w14:textId="50BE8F61" w:rsidR="00BA5427" w:rsidRDefault="00256756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49B0DFC" wp14:editId="0C0FAF23">
            <wp:extent cx="5711588" cy="15690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8" b="53714"/>
                    <a:stretch/>
                  </pic:blipFill>
                  <pic:spPr bwMode="auto">
                    <a:xfrm>
                      <a:off x="0" y="0"/>
                      <a:ext cx="5746542" cy="15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F68E3" w14:textId="11E3C745" w:rsidR="00256756" w:rsidRDefault="00256756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Penjelasan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6A606516" w14:textId="7F83D731" w:rsidR="00256756" w:rsidRDefault="00CD627F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dosen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7FE37805" w14:textId="1896A5A8" w:rsidR="00CD627F" w:rsidRDefault="00CD627F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table:</w:t>
      </w:r>
    </w:p>
    <w:p w14:paraId="665DCB5C" w14:textId="67096F06" w:rsidR="00CD627F" w:rsidRDefault="00CD627F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desc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nama_table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6FF534E2" w14:textId="1A1035A6" w:rsidR="00CD627F" w:rsidRDefault="00C275B2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9208250" wp14:editId="62DB81D2">
            <wp:extent cx="5708634" cy="167824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2" r="58438" b="1326"/>
                    <a:stretch/>
                  </pic:blipFill>
                  <pic:spPr bwMode="auto">
                    <a:xfrm>
                      <a:off x="0" y="0"/>
                      <a:ext cx="5746542" cy="168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6EB68" w14:textId="31C6FC0A" w:rsidR="00C275B2" w:rsidRDefault="00C275B2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Penjelasan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39BFCA80" w14:textId="65F56489" w:rsidR="00C275B2" w:rsidRPr="006B715C" w:rsidRDefault="00C275B2" w:rsidP="00B66C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Merubah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nama table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sebelumnya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data_dosen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 pada database.</w:t>
      </w:r>
    </w:p>
    <w:sectPr w:rsidR="00C275B2" w:rsidRPr="006B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52947"/>
    <w:rsid w:val="000940BB"/>
    <w:rsid w:val="000D1B1F"/>
    <w:rsid w:val="001177BE"/>
    <w:rsid w:val="001A3A43"/>
    <w:rsid w:val="001F1677"/>
    <w:rsid w:val="00240335"/>
    <w:rsid w:val="002462C7"/>
    <w:rsid w:val="00256756"/>
    <w:rsid w:val="002C19F7"/>
    <w:rsid w:val="002D1E6B"/>
    <w:rsid w:val="00365B3E"/>
    <w:rsid w:val="003A7EFE"/>
    <w:rsid w:val="003C70D3"/>
    <w:rsid w:val="00427D81"/>
    <w:rsid w:val="004809E2"/>
    <w:rsid w:val="004859C7"/>
    <w:rsid w:val="00486779"/>
    <w:rsid w:val="004B1F28"/>
    <w:rsid w:val="004B4C74"/>
    <w:rsid w:val="004C21A2"/>
    <w:rsid w:val="00510C09"/>
    <w:rsid w:val="005746B7"/>
    <w:rsid w:val="00583E44"/>
    <w:rsid w:val="005C4D02"/>
    <w:rsid w:val="005D0011"/>
    <w:rsid w:val="006031BD"/>
    <w:rsid w:val="00636601"/>
    <w:rsid w:val="006A79F7"/>
    <w:rsid w:val="006B715C"/>
    <w:rsid w:val="00753526"/>
    <w:rsid w:val="00785593"/>
    <w:rsid w:val="007B662E"/>
    <w:rsid w:val="00820C16"/>
    <w:rsid w:val="0086443F"/>
    <w:rsid w:val="00866564"/>
    <w:rsid w:val="008B6C6E"/>
    <w:rsid w:val="008F0F2D"/>
    <w:rsid w:val="008F5052"/>
    <w:rsid w:val="00951A3B"/>
    <w:rsid w:val="009E526C"/>
    <w:rsid w:val="009F6E5D"/>
    <w:rsid w:val="00A000E0"/>
    <w:rsid w:val="00A22D32"/>
    <w:rsid w:val="00A74BC6"/>
    <w:rsid w:val="00AA4756"/>
    <w:rsid w:val="00AC7619"/>
    <w:rsid w:val="00B11BE9"/>
    <w:rsid w:val="00B348E1"/>
    <w:rsid w:val="00B41438"/>
    <w:rsid w:val="00B60988"/>
    <w:rsid w:val="00B66C88"/>
    <w:rsid w:val="00B90397"/>
    <w:rsid w:val="00BA5427"/>
    <w:rsid w:val="00BE36BD"/>
    <w:rsid w:val="00C06684"/>
    <w:rsid w:val="00C275B2"/>
    <w:rsid w:val="00C8544B"/>
    <w:rsid w:val="00CD627F"/>
    <w:rsid w:val="00D143CA"/>
    <w:rsid w:val="00D26F09"/>
    <w:rsid w:val="00D27DE6"/>
    <w:rsid w:val="00D832F8"/>
    <w:rsid w:val="00DC544D"/>
    <w:rsid w:val="00E04EA5"/>
    <w:rsid w:val="00E4528B"/>
    <w:rsid w:val="00E6369E"/>
    <w:rsid w:val="00E872CD"/>
    <w:rsid w:val="00EA67B2"/>
    <w:rsid w:val="00EC02D5"/>
    <w:rsid w:val="00E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56</cp:revision>
  <cp:lastPrinted>2022-09-22T03:48:00Z</cp:lastPrinted>
  <dcterms:created xsi:type="dcterms:W3CDTF">2022-09-21T18:10:00Z</dcterms:created>
  <dcterms:modified xsi:type="dcterms:W3CDTF">2022-09-26T07:55:00Z</dcterms:modified>
</cp:coreProperties>
</file>