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B0A1" w14:textId="77777777" w:rsidR="009618B5" w:rsidRDefault="009618B5" w:rsidP="009618B5">
      <w:pPr>
        <w:pStyle w:val="Heading1"/>
      </w:pPr>
      <w:bookmarkStart w:id="0" w:name="_Toc128669075"/>
      <w:r w:rsidRPr="00FB7A5B">
        <w:t>LEMBAR BERITA ACARA KONSULTASI DENGAN DOSEN PEMBIMBING KP</w:t>
      </w:r>
      <w:bookmarkEnd w:id="0"/>
    </w:p>
    <w:p w14:paraId="03E90109" w14:textId="77777777" w:rsidR="009618B5" w:rsidRPr="00FB7A5B" w:rsidRDefault="009618B5" w:rsidP="009618B5"/>
    <w:tbl>
      <w:tblPr>
        <w:tblStyle w:val="TableGrid3"/>
        <w:tblW w:w="8100" w:type="dxa"/>
        <w:tblInd w:w="-185" w:type="dxa"/>
        <w:tblLook w:val="04A0" w:firstRow="1" w:lastRow="0" w:firstColumn="1" w:lastColumn="0" w:noHBand="0" w:noVBand="1"/>
      </w:tblPr>
      <w:tblGrid>
        <w:gridCol w:w="2202"/>
        <w:gridCol w:w="5898"/>
      </w:tblGrid>
      <w:tr w:rsidR="009618B5" w:rsidRPr="003E4ACC" w14:paraId="5B5A5CAD" w14:textId="77777777" w:rsidTr="003544EA">
        <w:trPr>
          <w:trHeight w:val="478"/>
        </w:trPr>
        <w:tc>
          <w:tcPr>
            <w:tcW w:w="2202" w:type="dxa"/>
          </w:tcPr>
          <w:p w14:paraId="1CD96301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3E4ACC">
              <w:rPr>
                <w:rFonts w:ascii="Times New Roman" w:hAnsi="Times New Roman"/>
                <w:sz w:val="24"/>
              </w:rPr>
              <w:t>Nama Instansi KP</w:t>
            </w:r>
          </w:p>
        </w:tc>
        <w:tc>
          <w:tcPr>
            <w:tcW w:w="5898" w:type="dxa"/>
          </w:tcPr>
          <w:p w14:paraId="5AB7E1B2" w14:textId="0355B1AC" w:rsidR="009618B5" w:rsidRPr="00CB5C9E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YUDA CELL</w:t>
            </w:r>
          </w:p>
        </w:tc>
      </w:tr>
      <w:tr w:rsidR="009618B5" w:rsidRPr="003E4ACC" w14:paraId="27299940" w14:textId="77777777" w:rsidTr="003544EA">
        <w:trPr>
          <w:trHeight w:val="566"/>
        </w:trPr>
        <w:tc>
          <w:tcPr>
            <w:tcW w:w="2202" w:type="dxa"/>
          </w:tcPr>
          <w:p w14:paraId="34A25215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3E4ACC">
              <w:rPr>
                <w:rFonts w:ascii="Times New Roman" w:hAnsi="Times New Roman"/>
                <w:sz w:val="24"/>
              </w:rPr>
              <w:t>Alamat Instansi</w:t>
            </w:r>
          </w:p>
        </w:tc>
        <w:tc>
          <w:tcPr>
            <w:tcW w:w="5898" w:type="dxa"/>
          </w:tcPr>
          <w:p w14:paraId="5233C56C" w14:textId="374B6D6D" w:rsidR="009618B5" w:rsidRPr="003E4ACC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B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Jl. AMD Babakan Pocis No. 88 RT04/RW02, Bakti Jaya, Setu, Tangerang Selatan, Banten, Jawa Barat, Indonesia, 15315</w:t>
            </w:r>
          </w:p>
        </w:tc>
      </w:tr>
      <w:tr w:rsidR="009618B5" w:rsidRPr="003E4ACC" w14:paraId="57BDA3BE" w14:textId="77777777" w:rsidTr="003544EA">
        <w:trPr>
          <w:trHeight w:val="539"/>
        </w:trPr>
        <w:tc>
          <w:tcPr>
            <w:tcW w:w="2202" w:type="dxa"/>
          </w:tcPr>
          <w:p w14:paraId="01E8FE00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3E4ACC">
              <w:rPr>
                <w:rFonts w:ascii="Times New Roman" w:hAnsi="Times New Roman"/>
                <w:sz w:val="24"/>
              </w:rPr>
              <w:t>Dosen Pembimbing</w:t>
            </w:r>
          </w:p>
        </w:tc>
        <w:tc>
          <w:tcPr>
            <w:tcW w:w="5898" w:type="dxa"/>
          </w:tcPr>
          <w:p w14:paraId="6264FFFE" w14:textId="1479EE73" w:rsidR="009618B5" w:rsidRPr="002F4B91" w:rsidRDefault="002F4B91" w:rsidP="003544EA">
            <w:pPr>
              <w:tabs>
                <w:tab w:val="left" w:pos="4728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2F4B91">
              <w:rPr>
                <w:rFonts w:ascii="Times New Roman" w:hAnsi="Times New Roman"/>
                <w:sz w:val="24"/>
                <w:lang w:val="en-US"/>
              </w:rPr>
              <w:t>Roeslan</w:t>
            </w:r>
            <w:proofErr w:type="spellEnd"/>
            <w:r w:rsidRPr="002F4B91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2F4B91">
              <w:rPr>
                <w:rFonts w:ascii="Times New Roman" w:hAnsi="Times New Roman"/>
                <w:sz w:val="24"/>
                <w:lang w:val="en-US"/>
              </w:rPr>
              <w:t>Djutalov</w:t>
            </w:r>
            <w:proofErr w:type="spellEnd"/>
            <w:r w:rsidRPr="002F4B91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2F4B91">
              <w:rPr>
                <w:rFonts w:ascii="Times New Roman" w:hAnsi="Times New Roman"/>
                <w:sz w:val="24"/>
                <w:lang w:val="en-US"/>
              </w:rPr>
              <w:t>S.Kom</w:t>
            </w:r>
            <w:proofErr w:type="spellEnd"/>
            <w:proofErr w:type="gramEnd"/>
            <w:r w:rsidRPr="002F4B91">
              <w:rPr>
                <w:rFonts w:ascii="Times New Roman" w:hAnsi="Times New Roman"/>
                <w:sz w:val="24"/>
                <w:lang w:val="en-US"/>
              </w:rPr>
              <w:t xml:space="preserve">., </w:t>
            </w:r>
            <w:proofErr w:type="spellStart"/>
            <w:r w:rsidRPr="002F4B91">
              <w:rPr>
                <w:rFonts w:ascii="Times New Roman" w:hAnsi="Times New Roman"/>
                <w:sz w:val="24"/>
                <w:lang w:val="en-US"/>
              </w:rPr>
              <w:t>M.Kom</w:t>
            </w:r>
            <w:proofErr w:type="spellEnd"/>
            <w:r w:rsidRPr="002F4B91"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</w:tbl>
    <w:p w14:paraId="213F9328" w14:textId="77777777" w:rsidR="009618B5" w:rsidRPr="003E4ACC" w:rsidRDefault="009618B5" w:rsidP="009618B5">
      <w:pPr>
        <w:tabs>
          <w:tab w:val="left" w:pos="3990"/>
        </w:tabs>
        <w:spacing w:line="360" w:lineRule="auto"/>
        <w:rPr>
          <w:rFonts w:ascii="Times New Roman" w:hAnsi="Times New Roman"/>
          <w:b/>
          <w:bCs/>
          <w:sz w:val="24"/>
          <w:lang w:val="en-US"/>
        </w:rPr>
      </w:pPr>
    </w:p>
    <w:tbl>
      <w:tblPr>
        <w:tblStyle w:val="TableGrid3"/>
        <w:tblW w:w="8100" w:type="dxa"/>
        <w:tblInd w:w="-185" w:type="dxa"/>
        <w:tblLook w:val="04A0" w:firstRow="1" w:lastRow="0" w:firstColumn="1" w:lastColumn="0" w:noHBand="0" w:noVBand="1"/>
      </w:tblPr>
      <w:tblGrid>
        <w:gridCol w:w="720"/>
        <w:gridCol w:w="3242"/>
        <w:gridCol w:w="4138"/>
      </w:tblGrid>
      <w:tr w:rsidR="009618B5" w:rsidRPr="003E4ACC" w14:paraId="6DB418E0" w14:textId="77777777" w:rsidTr="003544EA">
        <w:trPr>
          <w:trHeight w:val="413"/>
        </w:trPr>
        <w:tc>
          <w:tcPr>
            <w:tcW w:w="720" w:type="dxa"/>
          </w:tcPr>
          <w:p w14:paraId="1EFD24EC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No.</w:t>
            </w:r>
          </w:p>
        </w:tc>
        <w:tc>
          <w:tcPr>
            <w:tcW w:w="3242" w:type="dxa"/>
          </w:tcPr>
          <w:p w14:paraId="707E3ED5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NIM</w:t>
            </w:r>
          </w:p>
        </w:tc>
        <w:tc>
          <w:tcPr>
            <w:tcW w:w="4138" w:type="dxa"/>
          </w:tcPr>
          <w:p w14:paraId="363D6E0F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NAMA</w:t>
            </w:r>
          </w:p>
        </w:tc>
      </w:tr>
      <w:tr w:rsidR="009618B5" w:rsidRPr="003E4ACC" w14:paraId="4DB41320" w14:textId="77777777" w:rsidTr="003544EA">
        <w:trPr>
          <w:trHeight w:val="431"/>
        </w:trPr>
        <w:tc>
          <w:tcPr>
            <w:tcW w:w="720" w:type="dxa"/>
          </w:tcPr>
          <w:p w14:paraId="312B4B01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1.</w:t>
            </w:r>
          </w:p>
        </w:tc>
        <w:tc>
          <w:tcPr>
            <w:tcW w:w="3242" w:type="dxa"/>
          </w:tcPr>
          <w:p w14:paraId="64E92221" w14:textId="2E001105" w:rsidR="009618B5" w:rsidRPr="00CB5C9E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201011402125</w:t>
            </w:r>
          </w:p>
        </w:tc>
        <w:tc>
          <w:tcPr>
            <w:tcW w:w="4138" w:type="dxa"/>
          </w:tcPr>
          <w:p w14:paraId="5ECF31BD" w14:textId="060FABDB" w:rsidR="009618B5" w:rsidRPr="00CB5C9E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Andri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Firman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Saputra</w:t>
            </w:r>
            <w:proofErr w:type="spellEnd"/>
          </w:p>
        </w:tc>
      </w:tr>
      <w:tr w:rsidR="009618B5" w:rsidRPr="003E4ACC" w14:paraId="44853865" w14:textId="77777777" w:rsidTr="003544EA">
        <w:trPr>
          <w:trHeight w:val="413"/>
        </w:trPr>
        <w:tc>
          <w:tcPr>
            <w:tcW w:w="720" w:type="dxa"/>
          </w:tcPr>
          <w:p w14:paraId="104E88F2" w14:textId="77777777" w:rsidR="009618B5" w:rsidRPr="003E4ACC" w:rsidRDefault="009618B5" w:rsidP="003544EA">
            <w:pPr>
              <w:tabs>
                <w:tab w:val="left" w:pos="399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2.</w:t>
            </w:r>
          </w:p>
        </w:tc>
        <w:tc>
          <w:tcPr>
            <w:tcW w:w="3242" w:type="dxa"/>
          </w:tcPr>
          <w:p w14:paraId="2FE868FB" w14:textId="60646019" w:rsidR="009618B5" w:rsidRPr="00E05DA7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2F4B91">
              <w:rPr>
                <w:rFonts w:ascii="Times New Roman" w:hAnsi="Times New Roman"/>
                <w:sz w:val="24"/>
                <w:lang w:val="en-US"/>
              </w:rPr>
              <w:t>201011400707</w:t>
            </w:r>
          </w:p>
        </w:tc>
        <w:tc>
          <w:tcPr>
            <w:tcW w:w="4138" w:type="dxa"/>
          </w:tcPr>
          <w:p w14:paraId="02104073" w14:textId="11EFB713" w:rsidR="009618B5" w:rsidRPr="00CB5C9E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Fiki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Aji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Panuntun</w:t>
            </w:r>
            <w:proofErr w:type="spellEnd"/>
          </w:p>
        </w:tc>
      </w:tr>
      <w:tr w:rsidR="002F4B91" w:rsidRPr="003E4ACC" w14:paraId="5D2E225E" w14:textId="77777777" w:rsidTr="003544EA">
        <w:trPr>
          <w:trHeight w:val="413"/>
        </w:trPr>
        <w:tc>
          <w:tcPr>
            <w:tcW w:w="720" w:type="dxa"/>
          </w:tcPr>
          <w:p w14:paraId="37F261C7" w14:textId="68D795E1" w:rsidR="002F4B91" w:rsidRPr="002F4B91" w:rsidRDefault="002F4B91" w:rsidP="003544EA">
            <w:pPr>
              <w:tabs>
                <w:tab w:val="left" w:pos="399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3.</w:t>
            </w:r>
          </w:p>
        </w:tc>
        <w:tc>
          <w:tcPr>
            <w:tcW w:w="3242" w:type="dxa"/>
          </w:tcPr>
          <w:p w14:paraId="689DCDDB" w14:textId="017ED130" w:rsidR="002F4B91" w:rsidRPr="002F4B91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201011400688</w:t>
            </w:r>
          </w:p>
        </w:tc>
        <w:tc>
          <w:tcPr>
            <w:tcW w:w="4138" w:type="dxa"/>
          </w:tcPr>
          <w:p w14:paraId="08EF3E1A" w14:textId="2F91245F" w:rsidR="002F4B91" w:rsidRDefault="002F4B91" w:rsidP="003544EA">
            <w:pPr>
              <w:tabs>
                <w:tab w:val="left" w:pos="3990"/>
              </w:tabs>
              <w:spacing w:line="36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Rangga Ariansyah</w:t>
            </w:r>
          </w:p>
        </w:tc>
      </w:tr>
    </w:tbl>
    <w:p w14:paraId="45D15282" w14:textId="77777777" w:rsidR="009618B5" w:rsidRPr="003E4ACC" w:rsidRDefault="009618B5" w:rsidP="009618B5">
      <w:pPr>
        <w:rPr>
          <w:rFonts w:ascii="Times New Roman" w:hAnsi="Times New Roman"/>
          <w:b/>
          <w:bCs/>
          <w:sz w:val="24"/>
          <w:lang w:val="en-US"/>
        </w:rPr>
      </w:pPr>
    </w:p>
    <w:tbl>
      <w:tblPr>
        <w:tblStyle w:val="TableGrid3"/>
        <w:tblW w:w="8112" w:type="dxa"/>
        <w:tblInd w:w="-185" w:type="dxa"/>
        <w:tblLook w:val="04A0" w:firstRow="1" w:lastRow="0" w:firstColumn="1" w:lastColumn="0" w:noHBand="0" w:noVBand="1"/>
      </w:tblPr>
      <w:tblGrid>
        <w:gridCol w:w="643"/>
        <w:gridCol w:w="1150"/>
        <w:gridCol w:w="3972"/>
        <w:gridCol w:w="763"/>
        <w:gridCol w:w="821"/>
        <w:gridCol w:w="763"/>
      </w:tblGrid>
      <w:tr w:rsidR="002B3614" w:rsidRPr="003E4ACC" w14:paraId="06C44EB9" w14:textId="05071CD9" w:rsidTr="00324230">
        <w:trPr>
          <w:trHeight w:val="335"/>
        </w:trPr>
        <w:tc>
          <w:tcPr>
            <w:tcW w:w="643" w:type="dxa"/>
            <w:vMerge w:val="restart"/>
          </w:tcPr>
          <w:p w14:paraId="0A573194" w14:textId="77777777" w:rsidR="002B3614" w:rsidRPr="003E4ACC" w:rsidRDefault="002B3614" w:rsidP="003544E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NO</w:t>
            </w:r>
          </w:p>
        </w:tc>
        <w:tc>
          <w:tcPr>
            <w:tcW w:w="1150" w:type="dxa"/>
            <w:vMerge w:val="restart"/>
          </w:tcPr>
          <w:p w14:paraId="4E15A0E7" w14:textId="77777777" w:rsidR="002B3614" w:rsidRPr="003E4ACC" w:rsidRDefault="002B3614" w:rsidP="003544EA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Tanggal</w:t>
            </w:r>
          </w:p>
        </w:tc>
        <w:tc>
          <w:tcPr>
            <w:tcW w:w="3972" w:type="dxa"/>
            <w:vMerge w:val="restart"/>
          </w:tcPr>
          <w:p w14:paraId="2ECAA937" w14:textId="77777777" w:rsidR="002B3614" w:rsidRPr="003E4ACC" w:rsidRDefault="002B3614" w:rsidP="003544E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Materi Yang Dikonsultasikan</w:t>
            </w:r>
          </w:p>
        </w:tc>
        <w:tc>
          <w:tcPr>
            <w:tcW w:w="2347" w:type="dxa"/>
            <w:gridSpan w:val="3"/>
          </w:tcPr>
          <w:p w14:paraId="7CEA6940" w14:textId="374BDA49" w:rsidR="002B3614" w:rsidRPr="003E4ACC" w:rsidRDefault="002B3614" w:rsidP="003544E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Paraf Dosen</w:t>
            </w:r>
          </w:p>
        </w:tc>
      </w:tr>
      <w:tr w:rsidR="002B3614" w:rsidRPr="003E4ACC" w14:paraId="387F0C54" w14:textId="47D4B3D6" w:rsidTr="00324230">
        <w:trPr>
          <w:trHeight w:val="298"/>
        </w:trPr>
        <w:tc>
          <w:tcPr>
            <w:tcW w:w="643" w:type="dxa"/>
            <w:vMerge/>
          </w:tcPr>
          <w:p w14:paraId="340CC1A3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50" w:type="dxa"/>
            <w:vMerge/>
          </w:tcPr>
          <w:p w14:paraId="686D470E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972" w:type="dxa"/>
            <w:vMerge/>
          </w:tcPr>
          <w:p w14:paraId="434BD0CF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4E965E2E" w14:textId="77777777" w:rsidR="002B3614" w:rsidRPr="003E4ACC" w:rsidRDefault="002B3614" w:rsidP="003544E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MHS 1</w:t>
            </w:r>
          </w:p>
        </w:tc>
        <w:tc>
          <w:tcPr>
            <w:tcW w:w="821" w:type="dxa"/>
          </w:tcPr>
          <w:p w14:paraId="79A7E166" w14:textId="77777777" w:rsidR="002B3614" w:rsidRPr="003E4ACC" w:rsidRDefault="002B3614" w:rsidP="003544EA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>MHS 2</w:t>
            </w:r>
          </w:p>
        </w:tc>
        <w:tc>
          <w:tcPr>
            <w:tcW w:w="763" w:type="dxa"/>
          </w:tcPr>
          <w:p w14:paraId="4603EEAF" w14:textId="4E5ED726" w:rsidR="002B3614" w:rsidRPr="002B3614" w:rsidRDefault="002B3614" w:rsidP="003544EA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3E4ACC">
              <w:rPr>
                <w:rFonts w:ascii="Times New Roman" w:hAnsi="Times New Roman"/>
                <w:b/>
                <w:bCs/>
                <w:sz w:val="24"/>
              </w:rPr>
              <w:t xml:space="preserve">MHS </w:t>
            </w: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3</w:t>
            </w:r>
          </w:p>
        </w:tc>
      </w:tr>
      <w:tr w:rsidR="002B3614" w:rsidRPr="003E4ACC" w14:paraId="35C9715A" w14:textId="1FE89687" w:rsidTr="00324230">
        <w:trPr>
          <w:trHeight w:val="458"/>
        </w:trPr>
        <w:tc>
          <w:tcPr>
            <w:tcW w:w="643" w:type="dxa"/>
          </w:tcPr>
          <w:p w14:paraId="7D08B92B" w14:textId="77777777" w:rsidR="002B3614" w:rsidRPr="003E4ACC" w:rsidRDefault="002B3614" w:rsidP="009618B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50" w:type="dxa"/>
          </w:tcPr>
          <w:p w14:paraId="52B4B1D6" w14:textId="1C7EE832" w:rsidR="002B3614" w:rsidRPr="00324230" w:rsidRDefault="00324230" w:rsidP="003544EA">
            <w:pPr>
              <w:rPr>
                <w:rFonts w:ascii="Times New Roman" w:hAnsi="Times New Roman"/>
                <w:b/>
                <w:bCs/>
                <w:sz w:val="22"/>
                <w:szCs w:val="18"/>
                <w:lang w:val="en-US"/>
              </w:rPr>
            </w:pPr>
            <w:r w:rsidRPr="00324230">
              <w:rPr>
                <w:rFonts w:ascii="Times New Roman" w:hAnsi="Times New Roman"/>
                <w:b/>
                <w:bCs/>
                <w:szCs w:val="16"/>
                <w:lang w:val="en-US"/>
              </w:rPr>
              <w:t>03-03-2023</w:t>
            </w:r>
          </w:p>
        </w:tc>
        <w:tc>
          <w:tcPr>
            <w:tcW w:w="3972" w:type="dxa"/>
          </w:tcPr>
          <w:p w14:paraId="79174B76" w14:textId="362274AB" w:rsidR="00324230" w:rsidRPr="00324230" w:rsidRDefault="00324230" w:rsidP="003544EA">
            <w:pPr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Revisi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Identifikasi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masalah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</w:t>
            </w:r>
          </w:p>
        </w:tc>
        <w:tc>
          <w:tcPr>
            <w:tcW w:w="763" w:type="dxa"/>
          </w:tcPr>
          <w:p w14:paraId="0DB6DD37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1" w:type="dxa"/>
          </w:tcPr>
          <w:p w14:paraId="3B513776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38E3828C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B3614" w:rsidRPr="003E4ACC" w14:paraId="05B10F15" w14:textId="0B1415F8" w:rsidTr="00324230">
        <w:trPr>
          <w:trHeight w:val="530"/>
        </w:trPr>
        <w:tc>
          <w:tcPr>
            <w:tcW w:w="643" w:type="dxa"/>
          </w:tcPr>
          <w:p w14:paraId="0C0E481D" w14:textId="77777777" w:rsidR="002B3614" w:rsidRPr="003E4ACC" w:rsidRDefault="002B3614" w:rsidP="009618B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50" w:type="dxa"/>
          </w:tcPr>
          <w:p w14:paraId="1AF13FC7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972" w:type="dxa"/>
          </w:tcPr>
          <w:p w14:paraId="34287475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0F088B11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1" w:type="dxa"/>
          </w:tcPr>
          <w:p w14:paraId="55CBC77E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1C9B8E28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B3614" w:rsidRPr="003E4ACC" w14:paraId="75CEAF6F" w14:textId="16A95DD0" w:rsidTr="00324230">
        <w:trPr>
          <w:trHeight w:val="449"/>
        </w:trPr>
        <w:tc>
          <w:tcPr>
            <w:tcW w:w="643" w:type="dxa"/>
          </w:tcPr>
          <w:p w14:paraId="749C5817" w14:textId="77777777" w:rsidR="002B3614" w:rsidRPr="003E4ACC" w:rsidRDefault="002B3614" w:rsidP="009618B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50" w:type="dxa"/>
          </w:tcPr>
          <w:p w14:paraId="2CEC64CA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972" w:type="dxa"/>
          </w:tcPr>
          <w:p w14:paraId="03E36BBC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46A8B050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1" w:type="dxa"/>
          </w:tcPr>
          <w:p w14:paraId="5080BC90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7A80C0C3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B3614" w:rsidRPr="003E4ACC" w14:paraId="3648A373" w14:textId="386FEEA1" w:rsidTr="00324230">
        <w:trPr>
          <w:trHeight w:val="521"/>
        </w:trPr>
        <w:tc>
          <w:tcPr>
            <w:tcW w:w="643" w:type="dxa"/>
          </w:tcPr>
          <w:p w14:paraId="152D2E56" w14:textId="77777777" w:rsidR="002B3614" w:rsidRPr="003E4ACC" w:rsidRDefault="002B3614" w:rsidP="009618B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50" w:type="dxa"/>
          </w:tcPr>
          <w:p w14:paraId="01575A36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972" w:type="dxa"/>
          </w:tcPr>
          <w:p w14:paraId="0F2C693E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35CE15AA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1" w:type="dxa"/>
          </w:tcPr>
          <w:p w14:paraId="3E21EB32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39225EA5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B3614" w:rsidRPr="003E4ACC" w14:paraId="70FACF07" w14:textId="7695B6B5" w:rsidTr="00324230">
        <w:trPr>
          <w:trHeight w:val="449"/>
        </w:trPr>
        <w:tc>
          <w:tcPr>
            <w:tcW w:w="643" w:type="dxa"/>
          </w:tcPr>
          <w:p w14:paraId="1BB334CB" w14:textId="77777777" w:rsidR="002B3614" w:rsidRPr="003E4ACC" w:rsidRDefault="002B3614" w:rsidP="009618B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150" w:type="dxa"/>
          </w:tcPr>
          <w:p w14:paraId="44FD0432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972" w:type="dxa"/>
          </w:tcPr>
          <w:p w14:paraId="3996D1B3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69F78A34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1" w:type="dxa"/>
          </w:tcPr>
          <w:p w14:paraId="587DE659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763" w:type="dxa"/>
          </w:tcPr>
          <w:p w14:paraId="688F24A1" w14:textId="77777777" w:rsidR="002B3614" w:rsidRPr="003E4ACC" w:rsidRDefault="002B3614" w:rsidP="003544EA">
            <w:pPr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14:paraId="625E999E" w14:textId="5BD82CCF" w:rsidR="009618B5" w:rsidRPr="00DE1F8C" w:rsidRDefault="009618B5" w:rsidP="009618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Mahasiswa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bimbingan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materi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mencukupi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diseminarkan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23836E9" w14:textId="77777777" w:rsidR="009618B5" w:rsidRPr="00DE1F8C" w:rsidRDefault="009618B5" w:rsidP="009618B5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Pamulang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3156B4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Maret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202</w:t>
      </w:r>
      <w:r w:rsidR="003156B4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5CB5F02B" w14:textId="631D1B40" w:rsidR="00E93B6E" w:rsidRDefault="009618B5" w:rsidP="0032423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>Pembimbing</w:t>
      </w:r>
      <w:proofErr w:type="spellEnd"/>
      <w:r w:rsidRPr="00DE1F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EAB46AE" w14:textId="3BC378A6" w:rsidR="00324230" w:rsidRDefault="00324230" w:rsidP="0032423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GoBack"/>
      <w:bookmarkEnd w:id="1"/>
    </w:p>
    <w:p w14:paraId="3B23BEBB" w14:textId="77777777" w:rsidR="00324230" w:rsidRPr="00324230" w:rsidRDefault="00324230" w:rsidP="0032423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FF9C5B" w14:textId="18EB0CD8" w:rsidR="00324230" w:rsidRPr="00324230" w:rsidRDefault="00324230" w:rsidP="00324230">
      <w:pPr>
        <w:tabs>
          <w:tab w:val="left" w:pos="4728"/>
        </w:tabs>
        <w:jc w:val="right"/>
        <w:rPr>
          <w:rFonts w:ascii="Times New Roman" w:hAnsi="Times New Roman"/>
          <w:sz w:val="24"/>
          <w:lang w:val="en-US"/>
        </w:rPr>
      </w:pPr>
      <w:proofErr w:type="spellStart"/>
      <w:r w:rsidRPr="002F4B91">
        <w:rPr>
          <w:rFonts w:ascii="Times New Roman" w:hAnsi="Times New Roman"/>
          <w:sz w:val="24"/>
          <w:lang w:val="en-US"/>
        </w:rPr>
        <w:t>Roeslan</w:t>
      </w:r>
      <w:proofErr w:type="spellEnd"/>
      <w:r w:rsidRPr="002F4B9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F4B91">
        <w:rPr>
          <w:rFonts w:ascii="Times New Roman" w:hAnsi="Times New Roman"/>
          <w:sz w:val="24"/>
          <w:lang w:val="en-US"/>
        </w:rPr>
        <w:t>Djutalov</w:t>
      </w:r>
      <w:proofErr w:type="spellEnd"/>
      <w:r w:rsidRPr="002F4B91">
        <w:rPr>
          <w:rFonts w:ascii="Times New Roman" w:hAnsi="Times New Roman"/>
          <w:sz w:val="24"/>
          <w:lang w:val="en-US"/>
        </w:rPr>
        <w:t xml:space="preserve">, </w:t>
      </w:r>
      <w:proofErr w:type="spellStart"/>
      <w:proofErr w:type="gramStart"/>
      <w:r w:rsidRPr="002F4B91">
        <w:rPr>
          <w:rFonts w:ascii="Times New Roman" w:hAnsi="Times New Roman"/>
          <w:sz w:val="24"/>
          <w:lang w:val="en-US"/>
        </w:rPr>
        <w:t>S.Kom</w:t>
      </w:r>
      <w:proofErr w:type="spellEnd"/>
      <w:proofErr w:type="gramEnd"/>
      <w:r w:rsidRPr="002F4B91">
        <w:rPr>
          <w:rFonts w:ascii="Times New Roman" w:hAnsi="Times New Roman"/>
          <w:sz w:val="24"/>
          <w:lang w:val="en-US"/>
        </w:rPr>
        <w:t xml:space="preserve">., </w:t>
      </w:r>
      <w:proofErr w:type="spellStart"/>
      <w:r w:rsidRPr="002F4B91">
        <w:rPr>
          <w:rFonts w:ascii="Times New Roman" w:hAnsi="Times New Roman"/>
          <w:sz w:val="24"/>
          <w:lang w:val="en-US"/>
        </w:rPr>
        <w:t>M.Kom</w:t>
      </w:r>
      <w:proofErr w:type="spellEnd"/>
      <w:r w:rsidRPr="002F4B91">
        <w:rPr>
          <w:rFonts w:ascii="Times New Roman" w:hAnsi="Times New Roman"/>
          <w:sz w:val="24"/>
          <w:lang w:val="en-US"/>
        </w:rPr>
        <w:t>.</w:t>
      </w:r>
    </w:p>
    <w:sectPr w:rsidR="00324230" w:rsidRPr="00324230" w:rsidSect="00F87F6A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6016C"/>
    <w:multiLevelType w:val="hybridMultilevel"/>
    <w:tmpl w:val="837A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6A"/>
    <w:rsid w:val="000B7830"/>
    <w:rsid w:val="0015475C"/>
    <w:rsid w:val="002B3614"/>
    <w:rsid w:val="002F4B91"/>
    <w:rsid w:val="003156B4"/>
    <w:rsid w:val="00324230"/>
    <w:rsid w:val="008F0177"/>
    <w:rsid w:val="009618B5"/>
    <w:rsid w:val="00CD1582"/>
    <w:rsid w:val="00E93B6E"/>
    <w:rsid w:val="00F8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89C6"/>
  <w15:chartTrackingRefBased/>
  <w15:docId w15:val="{799F2FDD-182D-4509-AB4F-88610F74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F6A"/>
    <w:pPr>
      <w:spacing w:after="120" w:line="264" w:lineRule="auto"/>
    </w:pPr>
    <w:rPr>
      <w:rFonts w:eastAsiaTheme="minorEastAsia"/>
      <w:sz w:val="20"/>
      <w:szCs w:val="20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F6A"/>
    <w:pPr>
      <w:keepNext/>
      <w:keepLines/>
      <w:spacing w:before="32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F6A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table" w:styleId="TableGrid">
    <w:name w:val="Table Grid"/>
    <w:basedOn w:val="TableNormal"/>
    <w:uiPriority w:val="59"/>
    <w:rsid w:val="00F87F6A"/>
    <w:pPr>
      <w:spacing w:after="0" w:line="240" w:lineRule="auto"/>
    </w:pPr>
    <w:rPr>
      <w:rFonts w:eastAsiaTheme="minorEastAsia"/>
      <w:sz w:val="20"/>
      <w:szCs w:val="20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9618B5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Ramadhan</dc:creator>
  <cp:keywords/>
  <dc:description/>
  <cp:lastModifiedBy>Rangga Ariansyah</cp:lastModifiedBy>
  <cp:revision>3</cp:revision>
  <dcterms:created xsi:type="dcterms:W3CDTF">2023-03-03T06:16:00Z</dcterms:created>
  <dcterms:modified xsi:type="dcterms:W3CDTF">2023-03-05T23:54:00Z</dcterms:modified>
</cp:coreProperties>
</file>