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2C5B" w14:textId="08F86781" w:rsidR="00BF60B3" w:rsidRDefault="00684410">
      <w:r>
        <w:t>Første del forklarer hva: swe er lister med maksimale SWE for hvert år for hver kommune, map er det som trenger for å plotte et kart (kolonner kommune, koordinater, beta og karakteristisk verdi) osv.</w:t>
      </w:r>
    </w:p>
    <w:p w14:paraId="259E62AF" w14:textId="77777777" w:rsidR="00684410" w:rsidRDefault="00684410"/>
    <w:p w14:paraId="578E32F1" w14:textId="00DE4D48" w:rsidR="00684410" w:rsidRDefault="00684410">
      <w:r>
        <w:t xml:space="preserve">Andre forklarerer hva som er regnet ut: Hvilken periode (old = 1961-1990, new=1991-2024, tot=1961-2024, future_rcp45=2024-2074 lav karbon prognose, </w:t>
      </w:r>
      <w:r>
        <w:t>future_rcp</w:t>
      </w:r>
      <w:r>
        <w:t>8</w:t>
      </w:r>
      <w:r>
        <w:t xml:space="preserve">5=2024-2074 </w:t>
      </w:r>
      <w:r>
        <w:t>høy</w:t>
      </w:r>
      <w:r>
        <w:t xml:space="preserve"> karbon prognose</w:t>
      </w:r>
      <w:r>
        <w:t>.</w:t>
      </w:r>
    </w:p>
    <w:p w14:paraId="2C7CFA9C" w14:textId="77777777" w:rsidR="00684410" w:rsidRDefault="00684410"/>
    <w:p w14:paraId="0C594026" w14:textId="3044B738" w:rsidR="00684410" w:rsidRDefault="00684410">
      <w:r>
        <w:t xml:space="preserve">Dersom det er for eksempel </w:t>
      </w:r>
      <w:r w:rsidRPr="00684410">
        <w:t>diff_beta_old_new</w:t>
      </w:r>
      <w:r>
        <w:t xml:space="preserve"> er det beta fra perioden old – beta fra perioden new.</w:t>
      </w:r>
    </w:p>
    <w:sectPr w:rsidR="00684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A9"/>
    <w:rsid w:val="00684410"/>
    <w:rsid w:val="007465A9"/>
    <w:rsid w:val="00816F36"/>
    <w:rsid w:val="00BF60B3"/>
    <w:rsid w:val="00DA747F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226F"/>
  <w15:chartTrackingRefBased/>
  <w15:docId w15:val="{49134B88-FDD0-4DDB-B803-5A687F11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First">
    <w:name w:val="Text First"/>
    <w:basedOn w:val="Normal"/>
    <w:next w:val="Normal"/>
    <w:link w:val="TextFirstChar"/>
    <w:qFormat/>
    <w:rsid w:val="00BF60B3"/>
    <w:pPr>
      <w:spacing w:before="80" w:after="0" w:line="240" w:lineRule="auto"/>
      <w:jc w:val="both"/>
    </w:pPr>
    <w:rPr>
      <w:sz w:val="24"/>
      <w:szCs w:val="24"/>
      <w:lang w:eastAsia="zh-CN"/>
    </w:rPr>
  </w:style>
  <w:style w:type="character" w:customStyle="1" w:styleId="TextFirstChar">
    <w:name w:val="Text First Char"/>
    <w:basedOn w:val="DefaultParagraphFont"/>
    <w:link w:val="TextFirst"/>
    <w:rsid w:val="00BF60B3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46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415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Urdahl</dc:creator>
  <cp:keywords/>
  <dc:description/>
  <cp:lastModifiedBy>Håkon Urdahl</cp:lastModifiedBy>
  <cp:revision>2</cp:revision>
  <dcterms:created xsi:type="dcterms:W3CDTF">2025-03-28T07:43:00Z</dcterms:created>
  <dcterms:modified xsi:type="dcterms:W3CDTF">2025-03-28T07:52:00Z</dcterms:modified>
</cp:coreProperties>
</file>