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필요한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명제까지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명제 단원에 필요한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한번 정리해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우리는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우리가 다 알고 있는 얘기니까 핵심으로 바로 들어가면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 하는 것은 진리집합 사이의 관계가 이렇다는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아니라는 건 이 부분이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반례라고 이야기한다는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지금 상당히 기초적인 얘기인데 얘가 제일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모든 걸 다 설명하는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앞에 집합에서 했던 얘기하고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진리집합 사이의 포함관계잖아요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진리집합은 전체집합이고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하나라도 아닌 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전체집합이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하나만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진리집합은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조건의 부정은 참 쉬웠지만 명제의 부정은 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예를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부정을 정확하게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설명할 수 있으면 완벽하다는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그다음 중요했던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역과 대우였어요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가정과 결론은 각각 바꾸고 각각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헷갈린 것처럼 여러분도 헷갈릴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 일단 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바꾸고 각각 부정하는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좌우가 바뀌고 각각 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가정과 결론을 바꾸고 각각 부정하는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쓴 것처럼 이렇게 구할 수 있어야 되고 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서로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왜 같이 갖고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관계로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우리 간접증명법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대우증명법과 귀류법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수특 시간에 증명해 드린 거 바로 이 내용들이었어요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제곱이 짝수이면 그 자연수는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과정을 외우는 게 아니고 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부정한 것으로부터 시작했다는 공통점이 있다는 것 정도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다음 장으로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 쭉 나와 있고 그다음 우리는 어떤 얘기를 했느냐면 필요조건과 충분조건에 관련된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 줄 더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말할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필요충분조건이야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진리집합 사이의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있었고 정 안 되면 이런 얘기도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맞았더니 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이야기까지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이야기로 가보면 이제 절대부등식에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절대부등식을 증명을 하려면 실수의 성질이 제일 중요했다고요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아무리 강조해도 지나치지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별표 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등호가 여기 하나 이렇게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있어도 여기도 등호가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 수특 문제 풀이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비슷한 거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 제곱하나 그냥 제곱해도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받아들일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증명할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모두 필요충분조건이다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등호가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우리는 이러한 절대부등식들을 증명을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시간에도 했고 선생님이 수능개념 시간에도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디테일하게 마인드맵 채우고 싶은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 조금 더 디테일하게 보고 싶은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남치열의 마인맵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참고하시면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절대부등식의 증명 아이디어가 중요했고 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뭐까지 설명드렸냐면 등호 성립 조건에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때는 곱이 일정해야 되고 최댓값을 구할 때는 합이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한마디로 여러분이 앞에서 했던 얘기들이 스쳐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지금 공부가 되어 있는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명제 단원도 한번 정리를 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복습해서 수능 개념의 달인이 되어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우리는 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