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3FB" w:rsidRDefault="001313FB" w:rsidP="00306754">
      <w:pPr>
        <w:tabs>
          <w:tab w:val="left" w:pos="3360"/>
        </w:tabs>
        <w:jc w:val="both"/>
      </w:pPr>
    </w:p>
    <w:p w:rsidR="001313FB" w:rsidRDefault="009D287B" w:rsidP="00306754">
      <w:pPr>
        <w:tabs>
          <w:tab w:val="left" w:pos="3360"/>
        </w:tabs>
        <w:jc w:val="both"/>
      </w:pPr>
      <w:r>
        <w:t>Conclusion</w:t>
      </w:r>
    </w:p>
    <w:p w:rsidR="009D287B" w:rsidRDefault="001F1140" w:rsidP="00306754">
      <w:pPr>
        <w:tabs>
          <w:tab w:val="left" w:pos="3360"/>
        </w:tabs>
        <w:jc w:val="both"/>
      </w:pPr>
      <w:r>
        <w:t>The category Theater</w:t>
      </w:r>
      <w:r w:rsidR="001C7A7D">
        <w:t xml:space="preserve"> has the </w:t>
      </w:r>
      <w:r>
        <w:t>most successful count with 839</w:t>
      </w:r>
      <w:r w:rsidR="00B851EF">
        <w:t xml:space="preserve"> projects</w:t>
      </w:r>
      <w:r>
        <w:t xml:space="preserve"> for a total of 1393 </w:t>
      </w:r>
      <w:r w:rsidR="00B851EF">
        <w:t xml:space="preserve">projects </w:t>
      </w:r>
      <w:r>
        <w:t>which represent 60%. But Music with the second successful count has 540 for a total 700 which represent 77%. Therefore, the Music category has most successful rate.</w:t>
      </w:r>
      <w:r w:rsidR="00E553E6">
        <w:t xml:space="preserve"> The worst category is journalism with total of 24 project and all</w:t>
      </w:r>
      <w:r w:rsidR="00B851EF">
        <w:t xml:space="preserve"> have been cancelled.</w:t>
      </w:r>
    </w:p>
    <w:p w:rsidR="001F1140" w:rsidRDefault="00B063D7" w:rsidP="00306754">
      <w:pPr>
        <w:tabs>
          <w:tab w:val="left" w:pos="3360"/>
        </w:tabs>
        <w:jc w:val="both"/>
      </w:pPr>
      <w:r>
        <w:t>In sub-category, the play has the most successful count with 694 projects for a total of 1066 projects which also represent the most projects count. The hardware has 100% of successful rate with 140 successful projects.</w:t>
      </w:r>
    </w:p>
    <w:p w:rsidR="00A412FB" w:rsidRDefault="00B063D7" w:rsidP="00306754">
      <w:pPr>
        <w:tabs>
          <w:tab w:val="left" w:pos="3360"/>
        </w:tabs>
        <w:jc w:val="both"/>
      </w:pPr>
      <w:r>
        <w:t xml:space="preserve">2015 is the year with most </w:t>
      </w:r>
      <w:r w:rsidR="00AD7D43">
        <w:t>project with a total of 1226 projects and 567 were successful.</w:t>
      </w:r>
      <w:r w:rsidR="00F53D7B">
        <w:t xml:space="preserve"> Followed by 2014 with a total of 976 projects which had 474 successful projects. For the overall data, the month of May has the most successful projects followed by June.</w:t>
      </w:r>
    </w:p>
    <w:p w:rsidR="009D287B" w:rsidRDefault="009D287B" w:rsidP="00306754">
      <w:pPr>
        <w:tabs>
          <w:tab w:val="left" w:pos="3360"/>
        </w:tabs>
        <w:jc w:val="both"/>
      </w:pPr>
    </w:p>
    <w:p w:rsidR="00AC74A5" w:rsidRDefault="00AC74A5" w:rsidP="00CB5348">
      <w:r>
        <w:t>Limitations</w:t>
      </w:r>
    </w:p>
    <w:p w:rsidR="00AC74A5" w:rsidRDefault="00AC74A5" w:rsidP="00CB5348"/>
    <w:p w:rsidR="00CB5348" w:rsidRPr="00CB5348" w:rsidRDefault="001313FB" w:rsidP="00CB5348">
      <w:pPr>
        <w:rPr>
          <w:rFonts w:ascii="Times New Roman" w:eastAsia="Times New Roman" w:hAnsi="Times New Roman" w:cs="Times New Roman"/>
        </w:rPr>
      </w:pPr>
      <w:r>
        <w:t xml:space="preserve">On over </w:t>
      </w:r>
      <w:r w:rsidR="003C2F7F">
        <w:t>three</w:t>
      </w:r>
      <w:r w:rsidR="00D9040A">
        <w:t xml:space="preserve"> hundred</w:t>
      </w:r>
      <w:r w:rsidR="003C2F7F">
        <w:t xml:space="preserve"> </w:t>
      </w:r>
      <w:r w:rsidR="00D9040A">
        <w:t>thousand</w:t>
      </w:r>
      <w:r w:rsidR="003C2F7F">
        <w:t xml:space="preserve"> </w:t>
      </w:r>
      <w:r>
        <w:t>projects</w:t>
      </w:r>
      <w:r w:rsidR="00D9040A">
        <w:t xml:space="preserve"> launched on Kickstarter</w:t>
      </w:r>
      <w:r>
        <w:t xml:space="preserve">, we are only analysing </w:t>
      </w:r>
      <w:r w:rsidR="00D9040A">
        <w:t xml:space="preserve">a little bit over four thousand. Our concerns with data limitation will be in regards to the data collection process and selection of the dataset. </w:t>
      </w:r>
      <w:r>
        <w:t xml:space="preserve"> </w:t>
      </w:r>
    </w:p>
    <w:p w:rsidR="00306754" w:rsidRDefault="00D9040A" w:rsidP="00306754">
      <w:pPr>
        <w:tabs>
          <w:tab w:val="left" w:pos="3360"/>
        </w:tabs>
        <w:jc w:val="both"/>
      </w:pPr>
      <w:r>
        <w:t>Only a</w:t>
      </w:r>
      <w:r w:rsidR="001313FB">
        <w:t xml:space="preserve"> third of the data project are made outside of US which does not represent </w:t>
      </w:r>
      <w:r w:rsidR="00CB5348">
        <w:t>a balance</w:t>
      </w:r>
      <w:r>
        <w:t>d selection.</w:t>
      </w:r>
      <w:r w:rsidR="00306754">
        <w:tab/>
      </w:r>
    </w:p>
    <w:p w:rsidR="00AC74A5" w:rsidRDefault="00AC74A5" w:rsidP="00306754">
      <w:pPr>
        <w:tabs>
          <w:tab w:val="left" w:pos="3360"/>
        </w:tabs>
        <w:jc w:val="both"/>
      </w:pPr>
    </w:p>
    <w:p w:rsidR="00AC74A5" w:rsidRDefault="00AC74A5" w:rsidP="00306754">
      <w:pPr>
        <w:tabs>
          <w:tab w:val="left" w:pos="3360"/>
        </w:tabs>
        <w:jc w:val="both"/>
      </w:pPr>
      <w:r>
        <w:t>Additional graph/table</w:t>
      </w:r>
    </w:p>
    <w:p w:rsidR="00AC74A5" w:rsidRDefault="00AC74A5" w:rsidP="00306754">
      <w:pPr>
        <w:tabs>
          <w:tab w:val="left" w:pos="3360"/>
        </w:tabs>
        <w:jc w:val="both"/>
      </w:pPr>
    </w:p>
    <w:p w:rsidR="00AC74A5" w:rsidRDefault="00AC74A5" w:rsidP="00306754">
      <w:pPr>
        <w:tabs>
          <w:tab w:val="left" w:pos="3360"/>
        </w:tabs>
        <w:jc w:val="both"/>
      </w:pPr>
      <w:r>
        <w:t>Table and graph showing the state of the project in relation with the country</w:t>
      </w:r>
    </w:p>
    <w:p w:rsidR="00AC74A5" w:rsidRDefault="00D71500" w:rsidP="00306754">
      <w:pPr>
        <w:tabs>
          <w:tab w:val="left" w:pos="3360"/>
        </w:tabs>
        <w:jc w:val="both"/>
      </w:pPr>
      <w:r>
        <w:t>Staff pick versus</w:t>
      </w:r>
      <w:r w:rsidR="00AC74A5">
        <w:t xml:space="preserve"> state of project</w:t>
      </w:r>
    </w:p>
    <w:p w:rsidR="009D287B" w:rsidRDefault="009D287B" w:rsidP="00306754">
      <w:pPr>
        <w:tabs>
          <w:tab w:val="left" w:pos="3360"/>
        </w:tabs>
        <w:jc w:val="both"/>
      </w:pPr>
      <w:r>
        <w:t xml:space="preserve">Table with </w:t>
      </w:r>
      <w:r w:rsidR="00D71500">
        <w:t xml:space="preserve">state of project </w:t>
      </w:r>
      <w:r>
        <w:t>percentage by each category</w:t>
      </w:r>
      <w:r w:rsidR="00D71500">
        <w:t>. This table will provide the percentage of successful, failed, cancelled projects for each category or sub category.</w:t>
      </w:r>
      <w:bookmarkStart w:id="0" w:name="_GoBack"/>
      <w:bookmarkEnd w:id="0"/>
    </w:p>
    <w:sectPr w:rsidR="009D287B" w:rsidSect="000E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54"/>
    <w:rsid w:val="000E7BE0"/>
    <w:rsid w:val="001313FB"/>
    <w:rsid w:val="001A2A13"/>
    <w:rsid w:val="001C7A7D"/>
    <w:rsid w:val="001F1140"/>
    <w:rsid w:val="00306754"/>
    <w:rsid w:val="003C2F7F"/>
    <w:rsid w:val="0071004B"/>
    <w:rsid w:val="009D287B"/>
    <w:rsid w:val="00A412FB"/>
    <w:rsid w:val="00AC74A5"/>
    <w:rsid w:val="00AD7D43"/>
    <w:rsid w:val="00B063D7"/>
    <w:rsid w:val="00B851EF"/>
    <w:rsid w:val="00CB5348"/>
    <w:rsid w:val="00D14135"/>
    <w:rsid w:val="00D71500"/>
    <w:rsid w:val="00D9040A"/>
    <w:rsid w:val="00E553E6"/>
    <w:rsid w:val="00F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29F83"/>
  <w15:chartTrackingRefBased/>
  <w15:docId w15:val="{351DB326-05D2-D341-BF27-20F8F2F6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2019-01-26T22:17:00Z</dcterms:created>
  <dcterms:modified xsi:type="dcterms:W3CDTF">2019-01-27T00:43:00Z</dcterms:modified>
</cp:coreProperties>
</file>