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C60" w:rsidRPr="009F4C60" w:rsidRDefault="009F4C60" w:rsidP="009F4C60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 w:rsidRPr="009F4C60">
        <w:rPr>
          <w:rFonts w:ascii="微软雅黑" w:eastAsia="微软雅黑" w:hAnsi="微软雅黑" w:hint="eastAsia"/>
          <w:b/>
          <w:sz w:val="32"/>
          <w:szCs w:val="32"/>
        </w:rPr>
        <w:t>实时物流</w:t>
      </w:r>
      <w:r>
        <w:rPr>
          <w:rFonts w:ascii="微软雅黑" w:eastAsia="微软雅黑" w:hAnsi="微软雅黑" w:hint="eastAsia"/>
          <w:b/>
          <w:sz w:val="32"/>
          <w:szCs w:val="32"/>
        </w:rPr>
        <w:t>系统</w:t>
      </w:r>
      <w:r w:rsidRPr="009F4C60">
        <w:rPr>
          <w:rFonts w:ascii="微软雅黑" w:eastAsia="微软雅黑" w:hAnsi="微软雅黑" w:hint="eastAsia"/>
          <w:b/>
          <w:sz w:val="32"/>
          <w:szCs w:val="32"/>
        </w:rPr>
        <w:t xml:space="preserve">RTLM </w:t>
      </w:r>
    </w:p>
    <w:p w:rsidR="009F4C60" w:rsidRPr="009F4C60" w:rsidRDefault="009F4C60" w:rsidP="009F4C60">
      <w:pPr>
        <w:jc w:val="right"/>
        <w:rPr>
          <w:rFonts w:ascii="微软雅黑" w:eastAsia="微软雅黑" w:hAnsi="微软雅黑" w:hint="eastAsia"/>
        </w:rPr>
      </w:pPr>
      <w:r w:rsidRPr="009F4C60">
        <w:rPr>
          <w:rFonts w:ascii="微软雅黑" w:eastAsia="微软雅黑" w:hAnsi="微软雅黑" w:hint="eastAsia"/>
          <w:sz w:val="18"/>
          <w:szCs w:val="18"/>
        </w:rPr>
        <w:t>一种</w:t>
      </w:r>
      <w:r w:rsidRPr="009F4C60">
        <w:rPr>
          <w:rFonts w:ascii="微软雅黑" w:eastAsia="微软雅黑" w:hAnsi="微软雅黑" w:hint="eastAsia"/>
          <w:sz w:val="18"/>
          <w:szCs w:val="18"/>
        </w:rPr>
        <w:t>有限</w:t>
      </w:r>
      <w:r w:rsidRPr="009F4C60">
        <w:rPr>
          <w:rFonts w:ascii="微软雅黑" w:eastAsia="微软雅黑" w:hAnsi="微软雅黑" w:hint="eastAsia"/>
          <w:sz w:val="18"/>
          <w:szCs w:val="18"/>
        </w:rPr>
        <w:t>区域内快速</w:t>
      </w:r>
      <w:r w:rsidRPr="009F4C60">
        <w:rPr>
          <w:rFonts w:ascii="微软雅黑" w:eastAsia="微软雅黑" w:hAnsi="微软雅黑" w:hint="eastAsia"/>
          <w:sz w:val="18"/>
          <w:szCs w:val="18"/>
        </w:rPr>
        <w:t>响应</w:t>
      </w:r>
      <w:r w:rsidRPr="009F4C60">
        <w:rPr>
          <w:rFonts w:ascii="微软雅黑" w:eastAsia="微软雅黑" w:hAnsi="微软雅黑" w:hint="eastAsia"/>
          <w:sz w:val="18"/>
          <w:szCs w:val="18"/>
        </w:rPr>
        <w:t>的物流体系</w:t>
      </w:r>
    </w:p>
    <w:p w:rsidR="009F4C60" w:rsidRDefault="009F4C60" w:rsidP="009F4C60">
      <w:pPr>
        <w:ind w:firstLineChars="200" w:firstLine="420"/>
        <w:rPr>
          <w:rFonts w:ascii="微软雅黑" w:eastAsia="微软雅黑" w:hAnsi="微软雅黑" w:hint="eastAsia"/>
        </w:rPr>
      </w:pPr>
    </w:p>
    <w:p w:rsidR="009F4C60" w:rsidRPr="009F4C60" w:rsidRDefault="009F4C60" w:rsidP="009F4C60">
      <w:pPr>
        <w:ind w:firstLineChars="200" w:firstLine="420"/>
        <w:rPr>
          <w:rFonts w:ascii="微软雅黑" w:eastAsia="微软雅黑" w:hAnsi="微软雅黑" w:hint="eastAsia"/>
        </w:rPr>
      </w:pPr>
      <w:r w:rsidRPr="009F4C60">
        <w:rPr>
          <w:rFonts w:ascii="微软雅黑" w:eastAsia="微软雅黑" w:hAnsi="微软雅黑" w:hint="eastAsia"/>
        </w:rPr>
        <w:t>提起物流，大家不难想到顺风、中通、EMS</w:t>
      </w:r>
      <w:r>
        <w:rPr>
          <w:rFonts w:ascii="微软雅黑" w:eastAsia="微软雅黑" w:hAnsi="微软雅黑" w:hint="eastAsia"/>
        </w:rPr>
        <w:t>这些知名的物流公司</w:t>
      </w:r>
      <w:r w:rsidRPr="009F4C60">
        <w:rPr>
          <w:rFonts w:ascii="微软雅黑" w:eastAsia="微软雅黑" w:hAnsi="微软雅黑" w:hint="eastAsia"/>
        </w:rPr>
        <w:t>。人们在忙碌生活和工作中谁会关注物流具体是怎么运作的，</w:t>
      </w:r>
      <w:r>
        <w:rPr>
          <w:rFonts w:ascii="微软雅黑" w:eastAsia="微软雅黑" w:hAnsi="微软雅黑" w:hint="eastAsia"/>
        </w:rPr>
        <w:t xml:space="preserve"> 这样便会</w:t>
      </w:r>
      <w:r w:rsidRPr="009F4C60">
        <w:rPr>
          <w:rFonts w:ascii="微软雅黑" w:eastAsia="微软雅黑" w:hAnsi="微软雅黑" w:hint="eastAsia"/>
        </w:rPr>
        <w:t>对物流的概念进入了一种思维定势，其实一切商品在空间上的位移就是物流。传统物流已经存在了几千年，而现代物流只是花费不多的钱来改造它，使传统物流更高效、低耗。同样</w:t>
      </w:r>
      <w:r>
        <w:rPr>
          <w:rFonts w:ascii="微软雅黑" w:eastAsia="微软雅黑" w:hAnsi="微软雅黑" w:hint="eastAsia"/>
        </w:rPr>
        <w:t>RTLM</w:t>
      </w:r>
      <w:r w:rsidRPr="009F4C60">
        <w:rPr>
          <w:rFonts w:ascii="微软雅黑" w:eastAsia="微软雅黑" w:hAnsi="微软雅黑" w:hint="eastAsia"/>
        </w:rPr>
        <w:t>也是花不多的钱来改造现代物流，但是却有了质的改变。</w:t>
      </w:r>
    </w:p>
    <w:p w:rsidR="009F4C60" w:rsidRPr="009F4C60" w:rsidRDefault="009F4C60" w:rsidP="009F4C60">
      <w:pPr>
        <w:ind w:firstLineChars="200" w:firstLine="420"/>
        <w:rPr>
          <w:rFonts w:ascii="微软雅黑" w:eastAsia="微软雅黑" w:hAnsi="微软雅黑" w:hint="eastAsia"/>
        </w:rPr>
      </w:pPr>
    </w:p>
    <w:p w:rsidR="009F4C60" w:rsidRPr="009F4C60" w:rsidRDefault="009F4C60" w:rsidP="009F4C60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RTLM</w:t>
      </w:r>
      <w:r w:rsidRPr="009F4C60">
        <w:rPr>
          <w:rFonts w:ascii="微软雅黑" w:eastAsia="微软雅黑" w:hAnsi="微软雅黑" w:hint="eastAsia"/>
        </w:rPr>
        <w:t>的出现并不是为了取代现代物流，如果说现代物流在宏观概念中是一种突破，那</w:t>
      </w:r>
      <w:r>
        <w:rPr>
          <w:rFonts w:ascii="微软雅黑" w:eastAsia="微软雅黑" w:hAnsi="微软雅黑" w:hint="eastAsia"/>
        </w:rPr>
        <w:t>RTLM</w:t>
      </w:r>
      <w:r w:rsidRPr="009F4C60">
        <w:rPr>
          <w:rFonts w:ascii="微软雅黑" w:eastAsia="微软雅黑" w:hAnsi="微软雅黑" w:hint="eastAsia"/>
        </w:rPr>
        <w:t>则是在微观感念中的飞跃，在有限区域内，使得物流更加高效，低耗，也使得物流概念更加完整。</w:t>
      </w:r>
    </w:p>
    <w:p w:rsidR="009F4C60" w:rsidRPr="009F4C60" w:rsidRDefault="009F4C60" w:rsidP="009F4C60">
      <w:pPr>
        <w:ind w:firstLineChars="200" w:firstLine="420"/>
        <w:rPr>
          <w:rFonts w:ascii="微软雅黑" w:eastAsia="微软雅黑" w:hAnsi="微软雅黑" w:hint="eastAsia"/>
        </w:rPr>
      </w:pPr>
    </w:p>
    <w:p w:rsidR="009F4C60" w:rsidRPr="009F4C60" w:rsidRDefault="009F4C60" w:rsidP="009F4C60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RTLM</w:t>
      </w:r>
      <w:r w:rsidRPr="009F4C60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最终</w:t>
      </w:r>
      <w:r w:rsidRPr="009F4C60">
        <w:rPr>
          <w:rFonts w:ascii="微软雅黑" w:eastAsia="微软雅黑" w:hAnsi="微软雅黑" w:hint="eastAsia"/>
        </w:rPr>
        <w:t>目标是一种全天候“零等待</w:t>
      </w:r>
      <w:r w:rsidR="00847652" w:rsidRPr="009F4C60">
        <w:rPr>
          <w:rFonts w:ascii="微软雅黑" w:eastAsia="微软雅黑" w:hAnsi="微软雅黑" w:hint="eastAsia"/>
        </w:rPr>
        <w:t>”</w:t>
      </w:r>
      <w:r w:rsidRPr="009F4C60">
        <w:rPr>
          <w:rFonts w:ascii="微软雅黑" w:eastAsia="微软雅黑" w:hAnsi="微软雅黑" w:hint="eastAsia"/>
        </w:rPr>
        <w:t>的购物体验，这里的“零等待</w:t>
      </w:r>
      <w:r w:rsidR="00847652" w:rsidRPr="009F4C60">
        <w:rPr>
          <w:rFonts w:ascii="微软雅黑" w:eastAsia="微软雅黑" w:hAnsi="微软雅黑" w:hint="eastAsia"/>
        </w:rPr>
        <w:t>”</w:t>
      </w:r>
      <w:r w:rsidRPr="009F4C60">
        <w:rPr>
          <w:rFonts w:ascii="微软雅黑" w:eastAsia="微软雅黑" w:hAnsi="微软雅黑" w:hint="eastAsia"/>
        </w:rPr>
        <w:t>不是指完全不需要等待，而是“零”购物响应，也就是“购即发”的购物体验。传统物流不可能做到现代物流这样的高效，因为他们没有速度更快的交通工具和现代化的管理，现代物流不能做到“零等待”，因为没有RTLM。说到这里，RTLM到底是什么。</w:t>
      </w:r>
    </w:p>
    <w:p w:rsidR="009F4C60" w:rsidRPr="009F4C60" w:rsidRDefault="009F4C60" w:rsidP="009F4C60">
      <w:pPr>
        <w:ind w:firstLineChars="200" w:firstLine="420"/>
        <w:rPr>
          <w:rFonts w:ascii="微软雅黑" w:eastAsia="微软雅黑" w:hAnsi="微软雅黑" w:hint="eastAsia"/>
        </w:rPr>
      </w:pPr>
    </w:p>
    <w:p w:rsidR="009F4C60" w:rsidRDefault="009F4C60" w:rsidP="009F4C60">
      <w:pPr>
        <w:ind w:firstLineChars="200" w:firstLine="420"/>
        <w:rPr>
          <w:rFonts w:ascii="微软雅黑" w:eastAsia="微软雅黑" w:hAnsi="微软雅黑" w:hint="eastAsia"/>
        </w:rPr>
      </w:pPr>
      <w:r w:rsidRPr="009F4C60">
        <w:rPr>
          <w:rFonts w:ascii="微软雅黑" w:eastAsia="微软雅黑" w:hAnsi="微软雅黑" w:hint="eastAsia"/>
        </w:rPr>
        <w:t>RTLM</w:t>
      </w:r>
      <w:r>
        <w:rPr>
          <w:rFonts w:ascii="微软雅黑" w:eastAsia="微软雅黑" w:hAnsi="微软雅黑" w:hint="eastAsia"/>
        </w:rPr>
        <w:t>其实没那么神</w:t>
      </w:r>
      <w:r w:rsidRPr="009F4C60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 xml:space="preserve"> 他是一种在有限区域内快速响应的物流体系，缩短了传统物流派遣配送人员上门取物的时间，加快了取物效率，在高业务量的基础上能够做到购物“零响应”。 他</w:t>
      </w:r>
      <w:r w:rsidRPr="009F4C60">
        <w:rPr>
          <w:rFonts w:ascii="微软雅黑" w:eastAsia="微软雅黑" w:hAnsi="微软雅黑" w:hint="eastAsia"/>
        </w:rPr>
        <w:t>是顺应时代发展的产物，就像现代物流产生过程一样。现实生活中</w:t>
      </w:r>
      <w:r>
        <w:rPr>
          <w:rFonts w:ascii="微软雅黑" w:eastAsia="微软雅黑" w:hAnsi="微软雅黑" w:hint="eastAsia"/>
        </w:rPr>
        <w:t xml:space="preserve">其实也有他的原型， </w:t>
      </w:r>
      <w:r w:rsidRPr="009F4C60">
        <w:rPr>
          <w:rFonts w:ascii="微软雅黑" w:eastAsia="微软雅黑" w:hAnsi="微软雅黑" w:hint="eastAsia"/>
        </w:rPr>
        <w:t>比如，麦当劳，肯德基所提供的外送服务，和京东商城</w:t>
      </w:r>
      <w:r>
        <w:rPr>
          <w:rFonts w:ascii="微软雅黑" w:eastAsia="微软雅黑" w:hAnsi="微软雅黑" w:hint="eastAsia"/>
        </w:rPr>
        <w:t>外送团队</w:t>
      </w:r>
      <w:r w:rsidRPr="009F4C60">
        <w:rPr>
          <w:rFonts w:ascii="微软雅黑" w:eastAsia="微软雅黑" w:hAnsi="微软雅黑" w:hint="eastAsia"/>
        </w:rPr>
        <w:t>等。大家都知道肯德基麦当劳这种外送服务是多么的便利，京东商城的外送团队</w:t>
      </w:r>
      <w:r>
        <w:rPr>
          <w:rFonts w:ascii="微软雅黑" w:eastAsia="微软雅黑" w:hAnsi="微软雅黑" w:hint="eastAsia"/>
        </w:rPr>
        <w:t>是那么的专业，</w:t>
      </w:r>
      <w:r w:rsidRPr="009F4C60">
        <w:rPr>
          <w:rFonts w:ascii="微软雅黑" w:eastAsia="微软雅黑" w:hAnsi="微软雅黑" w:hint="eastAsia"/>
        </w:rPr>
        <w:t>但</w:t>
      </w:r>
      <w:r>
        <w:rPr>
          <w:rFonts w:ascii="微软雅黑" w:eastAsia="微软雅黑" w:hAnsi="微软雅黑" w:hint="eastAsia"/>
        </w:rPr>
        <w:t>是他们都很难</w:t>
      </w:r>
      <w:r>
        <w:rPr>
          <w:rFonts w:ascii="微软雅黑" w:eastAsia="微软雅黑" w:hAnsi="微软雅黑" w:hint="eastAsia"/>
        </w:rPr>
        <w:lastRenderedPageBreak/>
        <w:t>作为一个行业来发展，因为他们都没有摆脱传统物流思维的束缚，而且这些外送团队都必须建立在原行业业务量的基础上，是原行业为了提高服务质量而存在的附属产品。并不是所有的商家都有能力提供这样</w:t>
      </w:r>
      <w:r w:rsidR="00847652">
        <w:rPr>
          <w:rFonts w:ascii="微软雅黑" w:eastAsia="微软雅黑" w:hAnsi="微软雅黑" w:hint="eastAsia"/>
        </w:rPr>
        <w:t>饶有规模的</w:t>
      </w:r>
      <w:r>
        <w:rPr>
          <w:rFonts w:ascii="微软雅黑" w:eastAsia="微软雅黑" w:hAnsi="微软雅黑" w:hint="eastAsia"/>
        </w:rPr>
        <w:t>便捷服务，</w:t>
      </w:r>
      <w:r w:rsidR="00847652">
        <w:rPr>
          <w:rFonts w:ascii="微软雅黑" w:eastAsia="微软雅黑" w:hAnsi="微软雅黑" w:hint="eastAsia"/>
        </w:rPr>
        <w:t>打造这样的团队其成本简直就是一个噩梦。</w:t>
      </w:r>
    </w:p>
    <w:p w:rsidR="009F4C60" w:rsidRDefault="009F4C60" w:rsidP="009F4C60">
      <w:pPr>
        <w:ind w:firstLineChars="200" w:firstLine="420"/>
        <w:rPr>
          <w:rFonts w:ascii="微软雅黑" w:eastAsia="微软雅黑" w:hAnsi="微软雅黑" w:hint="eastAsia"/>
        </w:rPr>
      </w:pPr>
    </w:p>
    <w:p w:rsidR="009F4C60" w:rsidRPr="009F4C60" w:rsidRDefault="00847652" w:rsidP="00E17821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RTLM具有的最大优势便是</w:t>
      </w:r>
      <w:r w:rsidR="002344F7">
        <w:rPr>
          <w:rFonts w:ascii="微软雅黑" w:eastAsia="微软雅黑" w:hAnsi="微软雅黑" w:hint="eastAsia"/>
        </w:rPr>
        <w:t>全天候“零等待”</w:t>
      </w:r>
      <w:r w:rsidR="002344F7">
        <w:rPr>
          <w:rFonts w:ascii="微软雅黑" w:eastAsia="微软雅黑" w:hAnsi="微软雅黑" w:hint="eastAsia"/>
        </w:rPr>
        <w:t>的购物体验。 RTLM</w:t>
      </w:r>
      <w:r>
        <w:rPr>
          <w:rFonts w:ascii="微软雅黑" w:eastAsia="微软雅黑" w:hAnsi="微软雅黑" w:hint="eastAsia"/>
        </w:rPr>
        <w:t>打破了传统物流思维，</w:t>
      </w:r>
      <w:r w:rsidR="002344F7">
        <w:rPr>
          <w:rFonts w:ascii="微软雅黑" w:eastAsia="微软雅黑" w:hAnsi="微软雅黑" w:hint="eastAsia"/>
        </w:rPr>
        <w:t>认为物流时时刻刻都存在，任何一个人都可以作为物流中的一个要素。如果能够合理管理和支配这些要素，便能够实现全天候“零等待”的目标。</w:t>
      </w:r>
      <w:r w:rsidR="001B2AEE">
        <w:rPr>
          <w:rFonts w:ascii="微软雅黑" w:eastAsia="微软雅黑" w:hAnsi="微软雅黑" w:hint="eastAsia"/>
        </w:rPr>
        <w:t>这听起来似乎有些</w:t>
      </w:r>
      <w:r w:rsidR="001B2AEE">
        <w:rPr>
          <w:rFonts w:ascii="微软雅黑" w:eastAsia="微软雅黑" w:hAnsi="微软雅黑" w:hint="eastAsia"/>
        </w:rPr>
        <w:t>胡言乱语，</w:t>
      </w:r>
      <w:r w:rsidR="001B2AEE">
        <w:rPr>
          <w:rFonts w:ascii="微软雅黑" w:eastAsia="微软雅黑" w:hAnsi="微软雅黑" w:hint="eastAsia"/>
        </w:rPr>
        <w:t>天方夜谭，</w:t>
      </w:r>
      <w:r w:rsidR="001B2AEE" w:rsidRPr="009F4C60">
        <w:rPr>
          <w:rFonts w:ascii="微软雅黑" w:eastAsia="微软雅黑" w:hAnsi="微软雅黑" w:hint="eastAsia"/>
        </w:rPr>
        <w:t xml:space="preserve"> </w:t>
      </w:r>
      <w:r w:rsidR="001B2AEE">
        <w:rPr>
          <w:rFonts w:ascii="微软雅黑" w:eastAsia="微软雅黑" w:hAnsi="微软雅黑" w:hint="eastAsia"/>
        </w:rPr>
        <w:t>不砸重金安能实现？</w:t>
      </w:r>
      <w:r w:rsidR="00F51F16">
        <w:rPr>
          <w:rFonts w:ascii="微软雅黑" w:eastAsia="微软雅黑" w:hAnsi="微软雅黑" w:hint="eastAsia"/>
        </w:rPr>
        <w:tab/>
      </w:r>
      <w:r w:rsidR="00E17821">
        <w:rPr>
          <w:rFonts w:ascii="微软雅黑" w:eastAsia="微软雅黑" w:hAnsi="微软雅黑" w:hint="eastAsia"/>
        </w:rPr>
        <w:t>没错，如果一下子把RTLM推向全国，这的确是不能的，但是如果将RTLM作为一个新兴行业，使其逐渐发展壮大， 而单凭他这种快速响应的特性，必将</w:t>
      </w:r>
      <w:r w:rsidR="00E17821" w:rsidRPr="009F4C60">
        <w:rPr>
          <w:rFonts w:ascii="微软雅黑" w:eastAsia="微软雅黑" w:hAnsi="微软雅黑" w:hint="eastAsia"/>
        </w:rPr>
        <w:t>给各大零售商、餐馆、小贩和所有需要在有限区域内进行物流传递的商家提供巨</w:t>
      </w:r>
      <w:r w:rsidR="00E17821">
        <w:rPr>
          <w:rFonts w:ascii="微软雅黑" w:eastAsia="微软雅黑" w:hAnsi="微软雅黑" w:hint="eastAsia"/>
        </w:rPr>
        <w:t>大</w:t>
      </w:r>
      <w:r w:rsidR="00E17821" w:rsidRPr="009F4C60">
        <w:rPr>
          <w:rFonts w:ascii="微软雅黑" w:eastAsia="微软雅黑" w:hAnsi="微软雅黑" w:hint="eastAsia"/>
        </w:rPr>
        <w:t>的销售</w:t>
      </w:r>
      <w:r w:rsidR="00E17821">
        <w:rPr>
          <w:rFonts w:ascii="微软雅黑" w:eastAsia="微软雅黑" w:hAnsi="微软雅黑" w:hint="eastAsia"/>
        </w:rPr>
        <w:t>额，而且能够壮大其客户群体。所以RTLM有着很大的施展空间和广泛的市场。</w:t>
      </w:r>
    </w:p>
    <w:p w:rsidR="00184AF5" w:rsidRDefault="00184AF5">
      <w:pPr>
        <w:rPr>
          <w:rFonts w:ascii="微软雅黑" w:eastAsia="微软雅黑" w:hAnsi="微软雅黑" w:hint="eastAsia"/>
        </w:rPr>
      </w:pPr>
    </w:p>
    <w:p w:rsidR="00846A06" w:rsidRDefault="00846A0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RTLM缩短购物响应的过程就是其业务量增加的过程，业务量越高，购物响应时间越短。以传统思维去理解的话，也是天方夜谭，可是RTLM人</w:t>
      </w:r>
      <w:r w:rsidR="00F30F07">
        <w:rPr>
          <w:rFonts w:ascii="微软雅黑" w:eastAsia="微软雅黑" w:hAnsi="微软雅黑" w:hint="eastAsia"/>
        </w:rPr>
        <w:t>的确</w:t>
      </w:r>
      <w:r>
        <w:rPr>
          <w:rFonts w:ascii="微软雅黑" w:eastAsia="微软雅黑" w:hAnsi="微软雅黑" w:hint="eastAsia"/>
        </w:rPr>
        <w:t>做到了这一点。RTLM发展初期，将雇佣</w:t>
      </w:r>
      <w:r w:rsidR="001A4EBF">
        <w:rPr>
          <w:rFonts w:ascii="微软雅黑" w:eastAsia="微软雅黑" w:hAnsi="微软雅黑" w:hint="eastAsia"/>
        </w:rPr>
        <w:t>一些</w:t>
      </w:r>
      <w:r>
        <w:rPr>
          <w:rFonts w:ascii="微软雅黑" w:eastAsia="微软雅黑" w:hAnsi="微软雅黑" w:hint="eastAsia"/>
        </w:rPr>
        <w:t>全职的配送人员</w:t>
      </w:r>
      <w:r w:rsidR="00F30F07">
        <w:rPr>
          <w:rFonts w:ascii="微软雅黑" w:eastAsia="微软雅黑" w:hAnsi="微软雅黑" w:hint="eastAsia"/>
        </w:rPr>
        <w:t>，配送人员的配送任务不是固定的而是处于动态分配过程中。配送人员完成一次配送任务之后，便马上加入下一个配送任务的候选序列，而此时，配送人员一直在其服务范围内。一旦有商家需要配送，那么在此商家周围搜寻离他最近的配送人员，前去取物配送。</w:t>
      </w:r>
      <w:r w:rsidR="00195576">
        <w:rPr>
          <w:rFonts w:ascii="微软雅黑" w:eastAsia="微软雅黑" w:hAnsi="微软雅黑" w:hint="eastAsia"/>
        </w:rPr>
        <w:t>通过这样不断的迭代，配送人员将一直处于“取物-&gt;配送-&gt;取物-&gt;配送“，这么一个</w:t>
      </w:r>
      <w:r w:rsidR="00FB796D">
        <w:rPr>
          <w:rFonts w:ascii="微软雅黑" w:eastAsia="微软雅黑" w:hAnsi="微软雅黑" w:hint="eastAsia"/>
        </w:rPr>
        <w:t>循环，那么</w:t>
      </w:r>
      <w:r w:rsidR="00F30F07">
        <w:rPr>
          <w:rFonts w:ascii="微软雅黑" w:eastAsia="微软雅黑" w:hAnsi="微软雅黑" w:hint="eastAsia"/>
        </w:rPr>
        <w:t>在一个服务</w:t>
      </w:r>
      <w:r w:rsidR="001A4EBF">
        <w:rPr>
          <w:rFonts w:ascii="微软雅黑" w:eastAsia="微软雅黑" w:hAnsi="微软雅黑" w:hint="eastAsia"/>
        </w:rPr>
        <w:t>范围有限，而业务量无限的区域，随着业务量的增多，</w:t>
      </w:r>
      <w:r w:rsidR="00195576">
        <w:rPr>
          <w:rFonts w:ascii="微软雅黑" w:eastAsia="微软雅黑" w:hAnsi="微软雅黑" w:hint="eastAsia"/>
        </w:rPr>
        <w:t>合理增加配送人员，使其达到一个动态的平衡点，那么</w:t>
      </w:r>
      <w:r w:rsidR="001A4EBF">
        <w:rPr>
          <w:rFonts w:ascii="微软雅黑" w:eastAsia="微软雅黑" w:hAnsi="微软雅黑" w:hint="eastAsia"/>
        </w:rPr>
        <w:t>购物响应时间便</w:t>
      </w:r>
      <w:r w:rsidR="00195576">
        <w:rPr>
          <w:rFonts w:ascii="微软雅黑" w:eastAsia="微软雅黑" w:hAnsi="微软雅黑" w:hint="eastAsia"/>
        </w:rPr>
        <w:t>会</w:t>
      </w:r>
      <w:r w:rsidR="00F30F07">
        <w:rPr>
          <w:rFonts w:ascii="微软雅黑" w:eastAsia="微软雅黑" w:hAnsi="微软雅黑" w:hint="eastAsia"/>
        </w:rPr>
        <w:t>越短。</w:t>
      </w:r>
    </w:p>
    <w:p w:rsidR="006751BF" w:rsidRDefault="006751BF">
      <w:pPr>
        <w:rPr>
          <w:rFonts w:ascii="微软雅黑" w:eastAsia="微软雅黑" w:hAnsi="微软雅黑" w:hint="eastAsia"/>
        </w:rPr>
      </w:pPr>
    </w:p>
    <w:p w:rsidR="006751BF" w:rsidRPr="009F4C60" w:rsidRDefault="006751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如果有朝一日RTLM发展壮大，将形成一个唯一的购物大平台。所有人都可以加入</w:t>
      </w:r>
      <w:r>
        <w:rPr>
          <w:rFonts w:ascii="微软雅黑" w:eastAsia="微软雅黑" w:hAnsi="微软雅黑" w:hint="eastAsia"/>
        </w:rPr>
        <w:lastRenderedPageBreak/>
        <w:t>RTLM成为物流行为中的一个要素， 消费者</w:t>
      </w:r>
      <w:r w:rsidR="008C1B8D">
        <w:rPr>
          <w:rFonts w:ascii="微软雅黑" w:eastAsia="微软雅黑" w:hAnsi="微软雅黑" w:hint="eastAsia"/>
        </w:rPr>
        <w:t>只</w:t>
      </w:r>
      <w:bookmarkStart w:id="0" w:name="_GoBack"/>
      <w:bookmarkEnd w:id="0"/>
      <w:r>
        <w:rPr>
          <w:rFonts w:ascii="微软雅黑" w:eastAsia="微软雅黑" w:hAnsi="微软雅黑" w:hint="eastAsia"/>
        </w:rPr>
        <w:t>要告诉我们他想买什么，便会有人在离他最近的商家那儿去取货配送。这边是RTLM</w:t>
      </w:r>
      <w:r w:rsidR="004C083B">
        <w:rPr>
          <w:rFonts w:ascii="微软雅黑" w:eastAsia="微软雅黑" w:hAnsi="微软雅黑" w:hint="eastAsia"/>
        </w:rPr>
        <w:t>宗旨</w:t>
      </w:r>
      <w:r>
        <w:rPr>
          <w:rFonts w:ascii="微软雅黑" w:eastAsia="微软雅黑" w:hAnsi="微软雅黑" w:hint="eastAsia"/>
        </w:rPr>
        <w:t>——全天候，“零等待”。</w:t>
      </w:r>
    </w:p>
    <w:sectPr w:rsidR="006751BF" w:rsidRPr="009F4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C60"/>
    <w:rsid w:val="00184AF5"/>
    <w:rsid w:val="00195576"/>
    <w:rsid w:val="001A4EBF"/>
    <w:rsid w:val="001B2AEE"/>
    <w:rsid w:val="002344F7"/>
    <w:rsid w:val="004C083B"/>
    <w:rsid w:val="006751BF"/>
    <w:rsid w:val="00846A06"/>
    <w:rsid w:val="00847652"/>
    <w:rsid w:val="008C1B8D"/>
    <w:rsid w:val="009F4C60"/>
    <w:rsid w:val="00AB5344"/>
    <w:rsid w:val="00E17821"/>
    <w:rsid w:val="00F30F07"/>
    <w:rsid w:val="00F51F16"/>
    <w:rsid w:val="00FB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C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4C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4C6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C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4C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4C6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</cp:revision>
  <dcterms:created xsi:type="dcterms:W3CDTF">2012-12-27T12:22:00Z</dcterms:created>
  <dcterms:modified xsi:type="dcterms:W3CDTF">2012-12-27T13:54:00Z</dcterms:modified>
</cp:coreProperties>
</file>