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EA3F" w14:textId="77777777" w:rsidR="002A7161" w:rsidRPr="006F7045" w:rsidRDefault="00410C8A" w:rsidP="00410C8A">
      <w:pPr>
        <w:spacing w:before="0"/>
        <w:jc w:val="center"/>
        <w:rPr>
          <w:rFonts w:ascii="Tahoma" w:hAnsi="Tahoma" w:cs="Tahoma"/>
          <w:sz w:val="22"/>
          <w:szCs w:val="22"/>
        </w:rPr>
      </w:pPr>
      <w:r w:rsidRPr="006F7045">
        <w:rPr>
          <w:rFonts w:ascii="Tahoma" w:hAnsi="Tahoma" w:cs="Tahoma"/>
          <w:sz w:val="22"/>
          <w:szCs w:val="22"/>
        </w:rPr>
        <w:t>No</w:t>
      </w:r>
      <w:r w:rsidR="00847E43" w:rsidRPr="006F7045">
        <w:rPr>
          <w:rFonts w:ascii="Tahoma" w:hAnsi="Tahoma" w:cs="Tahoma"/>
          <w:sz w:val="22"/>
          <w:szCs w:val="22"/>
        </w:rPr>
        <w:t xml:space="preserve">. </w:t>
      </w:r>
      <w:r w:rsidR="00A70974">
        <w:rPr>
          <w:rFonts w:ascii="Tahoma" w:hAnsi="Tahoma" w:cs="Tahoma"/>
          <w:sz w:val="22"/>
          <w:szCs w:val="22"/>
        </w:rPr>
        <w:t>0</w:t>
      </w:r>
      <w:r w:rsidR="00D9241D">
        <w:rPr>
          <w:rFonts w:ascii="Tahoma" w:hAnsi="Tahoma" w:cs="Tahoma"/>
          <w:sz w:val="22"/>
          <w:szCs w:val="22"/>
        </w:rPr>
        <w:t>01</w:t>
      </w:r>
      <w:r w:rsidR="00A70974">
        <w:rPr>
          <w:rFonts w:ascii="Tahoma" w:hAnsi="Tahoma" w:cs="Tahoma"/>
          <w:sz w:val="22"/>
          <w:szCs w:val="22"/>
        </w:rPr>
        <w:t>/</w:t>
      </w:r>
      <w:r w:rsidR="00847E43" w:rsidRPr="006F7045">
        <w:rPr>
          <w:rFonts w:ascii="Tahoma" w:hAnsi="Tahoma" w:cs="Tahoma"/>
          <w:sz w:val="22"/>
          <w:szCs w:val="22"/>
        </w:rPr>
        <w:t>IT3.11.7/UKHP/</w:t>
      </w:r>
      <w:r w:rsidR="00D85EEB">
        <w:rPr>
          <w:rFonts w:ascii="Tahoma" w:hAnsi="Tahoma" w:cs="Tahoma"/>
          <w:sz w:val="22"/>
          <w:szCs w:val="22"/>
        </w:rPr>
        <w:t>${</w:t>
      </w:r>
      <w:proofErr w:type="spellStart"/>
      <w:r w:rsidR="00D85EEB">
        <w:rPr>
          <w:rFonts w:ascii="Tahoma" w:hAnsi="Tahoma" w:cs="Tahoma"/>
          <w:sz w:val="22"/>
          <w:szCs w:val="22"/>
        </w:rPr>
        <w:t>tahun</w:t>
      </w:r>
      <w:proofErr w:type="spellEnd"/>
      <w:r w:rsidR="00D85EEB">
        <w:rPr>
          <w:rFonts w:ascii="Tahoma" w:hAnsi="Tahoma" w:cs="Tahoma"/>
          <w:sz w:val="22"/>
          <w:szCs w:val="22"/>
        </w:rPr>
        <w:t>}</w:t>
      </w:r>
    </w:p>
    <w:p w14:paraId="7B5C544A" w14:textId="77777777" w:rsidR="00410C8A" w:rsidRDefault="00410C8A" w:rsidP="00410C8A">
      <w:pPr>
        <w:spacing w:before="0"/>
        <w:rPr>
          <w:rFonts w:ascii="Tahoma" w:hAnsi="Tahoma" w:cs="Tahoma"/>
          <w:szCs w:val="22"/>
        </w:rPr>
      </w:pPr>
    </w:p>
    <w:p w14:paraId="201AA02F" w14:textId="77777777" w:rsidR="006F7045" w:rsidRPr="00211A01" w:rsidRDefault="006F7045" w:rsidP="00410C8A">
      <w:pPr>
        <w:spacing w:before="0"/>
        <w:rPr>
          <w:rFonts w:ascii="Tahoma" w:hAnsi="Tahoma" w:cs="Tahoma"/>
          <w:sz w:val="22"/>
          <w:szCs w:val="22"/>
        </w:rPr>
      </w:pPr>
    </w:p>
    <w:p w14:paraId="387FE3F2" w14:textId="77777777" w:rsidR="00410C8A" w:rsidRPr="00C3143F" w:rsidRDefault="00410C8A" w:rsidP="00410C8A">
      <w:pPr>
        <w:spacing w:before="0"/>
        <w:rPr>
          <w:rFonts w:ascii="Tahoma" w:hAnsi="Tahoma" w:cs="Tahoma"/>
          <w:sz w:val="22"/>
          <w:szCs w:val="22"/>
        </w:rPr>
      </w:pPr>
      <w:proofErr w:type="spellStart"/>
      <w:r w:rsidRPr="00C3143F">
        <w:rPr>
          <w:rFonts w:ascii="Tahoma" w:hAnsi="Tahoma" w:cs="Tahoma"/>
          <w:sz w:val="22"/>
          <w:szCs w:val="22"/>
        </w:rPr>
        <w:t>Kepada</w:t>
      </w:r>
      <w:proofErr w:type="spellEnd"/>
      <w:r w:rsidRPr="00C3143F">
        <w:rPr>
          <w:rFonts w:ascii="Tahoma" w:hAnsi="Tahoma" w:cs="Tahoma"/>
          <w:sz w:val="22"/>
          <w:szCs w:val="22"/>
        </w:rPr>
        <w:t xml:space="preserve"> </w:t>
      </w:r>
    </w:p>
    <w:p w14:paraId="1D588F96" w14:textId="77777777" w:rsidR="00410C8A" w:rsidRPr="00C3143F" w:rsidRDefault="00410C8A" w:rsidP="00C3143F">
      <w:pPr>
        <w:spacing w:before="0"/>
        <w:ind w:left="851"/>
        <w:rPr>
          <w:rFonts w:ascii="Tahoma" w:hAnsi="Tahoma" w:cs="Tahoma"/>
          <w:sz w:val="22"/>
          <w:szCs w:val="22"/>
        </w:rPr>
      </w:pPr>
      <w:proofErr w:type="spellStart"/>
      <w:r w:rsidRPr="00C3143F">
        <w:rPr>
          <w:rFonts w:ascii="Tahoma" w:hAnsi="Tahoma" w:cs="Tahoma"/>
          <w:sz w:val="22"/>
          <w:szCs w:val="22"/>
        </w:rPr>
        <w:t>Yth</w:t>
      </w:r>
      <w:proofErr w:type="spellEnd"/>
      <w:r w:rsidRPr="00C3143F">
        <w:rPr>
          <w:rFonts w:ascii="Tahoma" w:hAnsi="Tahoma" w:cs="Tahoma"/>
          <w:sz w:val="22"/>
          <w:szCs w:val="22"/>
        </w:rPr>
        <w:tab/>
      </w:r>
      <w:r w:rsidR="001D0ED1">
        <w:rPr>
          <w:rFonts w:ascii="Tahoma" w:hAnsi="Tahoma" w:cs="Tahoma"/>
          <w:sz w:val="22"/>
          <w:szCs w:val="22"/>
        </w:rPr>
        <w:t>${</w:t>
      </w:r>
      <w:proofErr w:type="spellStart"/>
      <w:r w:rsidR="001D0ED1">
        <w:rPr>
          <w:rFonts w:ascii="Tahoma" w:hAnsi="Tahoma" w:cs="Tahoma"/>
          <w:sz w:val="22"/>
          <w:szCs w:val="22"/>
        </w:rPr>
        <w:t>namaPeneliti</w:t>
      </w:r>
      <w:proofErr w:type="spellEnd"/>
      <w:r w:rsidR="001D0ED1">
        <w:rPr>
          <w:rFonts w:ascii="Tahoma" w:hAnsi="Tahoma" w:cs="Tahoma"/>
          <w:sz w:val="22"/>
          <w:szCs w:val="22"/>
        </w:rPr>
        <w:t>}</w:t>
      </w:r>
      <w:r w:rsidR="00E60B53">
        <w:rPr>
          <w:rFonts w:ascii="Tahoma" w:hAnsi="Tahoma" w:cs="Tahoma"/>
          <w:sz w:val="22"/>
          <w:szCs w:val="22"/>
        </w:rPr>
        <w:t xml:space="preserve"> </w:t>
      </w:r>
    </w:p>
    <w:p w14:paraId="69892AB5" w14:textId="77777777" w:rsidR="00C3143F" w:rsidRPr="00C3143F" w:rsidRDefault="00C3143F" w:rsidP="006F7045">
      <w:pPr>
        <w:spacing w:before="0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ab/>
      </w:r>
      <w:r w:rsidRPr="00C3143F">
        <w:rPr>
          <w:rFonts w:ascii="Tahoma" w:hAnsi="Tahoma" w:cs="Tahoma"/>
          <w:sz w:val="22"/>
          <w:szCs w:val="22"/>
        </w:rPr>
        <w:tab/>
        <w:t>di</w:t>
      </w:r>
    </w:p>
    <w:p w14:paraId="4E384AF4" w14:textId="77777777" w:rsidR="006F7045" w:rsidRPr="00C3143F" w:rsidRDefault="006F7045" w:rsidP="00C3143F">
      <w:pPr>
        <w:spacing w:before="0"/>
        <w:ind w:left="720" w:firstLine="720"/>
        <w:rPr>
          <w:rFonts w:ascii="Tahoma" w:hAnsi="Tahoma" w:cs="Tahoma"/>
          <w:sz w:val="22"/>
          <w:szCs w:val="22"/>
        </w:rPr>
      </w:pPr>
      <w:proofErr w:type="spellStart"/>
      <w:r w:rsidRPr="00C3143F">
        <w:rPr>
          <w:rFonts w:ascii="Tahoma" w:hAnsi="Tahoma" w:cs="Tahoma"/>
          <w:sz w:val="22"/>
          <w:szCs w:val="22"/>
        </w:rPr>
        <w:t>Tempat</w:t>
      </w:r>
      <w:proofErr w:type="spellEnd"/>
    </w:p>
    <w:p w14:paraId="60A04D61" w14:textId="77777777" w:rsidR="00137F51" w:rsidRDefault="00137F51" w:rsidP="00410C8A">
      <w:pPr>
        <w:spacing w:before="0"/>
        <w:rPr>
          <w:rFonts w:ascii="Tahoma" w:hAnsi="Tahoma" w:cs="Tahoma"/>
          <w:szCs w:val="22"/>
        </w:rPr>
      </w:pPr>
    </w:p>
    <w:tbl>
      <w:tblPr>
        <w:tblW w:w="1017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2"/>
        <w:gridCol w:w="1225"/>
        <w:gridCol w:w="1245"/>
        <w:gridCol w:w="2561"/>
        <w:gridCol w:w="1769"/>
      </w:tblGrid>
      <w:tr w:rsidR="00E60B53" w:rsidRPr="00003B91" w14:paraId="7DB86042" w14:textId="77777777" w:rsidTr="00E60B53">
        <w:trPr>
          <w:trHeight w:val="20"/>
        </w:trPr>
        <w:tc>
          <w:tcPr>
            <w:tcW w:w="3396" w:type="dxa"/>
            <w:shd w:val="clear" w:color="auto" w:fill="C0C0C0"/>
            <w:vAlign w:val="center"/>
          </w:tcPr>
          <w:p w14:paraId="00C55ACF" w14:textId="77777777"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2"/>
              </w:rPr>
              <w:t>Bahan</w:t>
            </w:r>
            <w:proofErr w:type="spellEnd"/>
            <w:r>
              <w:rPr>
                <w:rFonts w:ascii="Tahoma" w:hAnsi="Tahoma" w:cs="Tahoma"/>
                <w:b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ascii="Tahoma" w:hAnsi="Tahoma" w:cs="Tahoma"/>
                <w:b/>
                <w:sz w:val="20"/>
                <w:szCs w:val="22"/>
              </w:rPr>
              <w:t>Layanan</w:t>
            </w:r>
            <w:proofErr w:type="spellEnd"/>
          </w:p>
        </w:tc>
        <w:tc>
          <w:tcPr>
            <w:tcW w:w="1170" w:type="dxa"/>
            <w:shd w:val="clear" w:color="auto" w:fill="C0C0C0"/>
            <w:vAlign w:val="center"/>
          </w:tcPr>
          <w:p w14:paraId="2E395F23" w14:textId="77777777"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proofErr w:type="spellStart"/>
            <w:r w:rsidRPr="00003B91">
              <w:rPr>
                <w:rFonts w:ascii="Tahoma" w:hAnsi="Tahoma" w:cs="Tahoma"/>
                <w:b/>
                <w:sz w:val="20"/>
                <w:szCs w:val="22"/>
              </w:rPr>
              <w:t>Jumlah</w:t>
            </w:r>
            <w:proofErr w:type="spellEnd"/>
          </w:p>
        </w:tc>
        <w:tc>
          <w:tcPr>
            <w:tcW w:w="1245" w:type="dxa"/>
            <w:shd w:val="clear" w:color="auto" w:fill="C0C0C0"/>
            <w:vAlign w:val="center"/>
          </w:tcPr>
          <w:p w14:paraId="6A03946F" w14:textId="77777777" w:rsidR="00E60B53" w:rsidRPr="00003B91" w:rsidRDefault="00E60B53" w:rsidP="00E60B53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2"/>
              </w:rPr>
              <w:t>Satuan</w:t>
            </w:r>
            <w:proofErr w:type="spellEnd"/>
          </w:p>
        </w:tc>
        <w:tc>
          <w:tcPr>
            <w:tcW w:w="2585" w:type="dxa"/>
            <w:shd w:val="clear" w:color="auto" w:fill="C0C0C0"/>
            <w:vAlign w:val="center"/>
          </w:tcPr>
          <w:p w14:paraId="2662600C" w14:textId="77777777"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proofErr w:type="spellStart"/>
            <w:r w:rsidRPr="00003B91">
              <w:rPr>
                <w:rFonts w:ascii="Tahoma" w:hAnsi="Tahoma" w:cs="Tahoma"/>
                <w:b/>
                <w:sz w:val="20"/>
                <w:szCs w:val="22"/>
              </w:rPr>
              <w:t>Harga</w:t>
            </w:r>
            <w:proofErr w:type="spellEnd"/>
            <w:r w:rsidRPr="00003B91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proofErr w:type="spellStart"/>
            <w:r w:rsidRPr="00003B91">
              <w:rPr>
                <w:rFonts w:ascii="Tahoma" w:hAnsi="Tahoma" w:cs="Tahoma"/>
                <w:b/>
                <w:sz w:val="20"/>
                <w:szCs w:val="22"/>
              </w:rPr>
              <w:t>satuan</w:t>
            </w:r>
            <w:proofErr w:type="spellEnd"/>
          </w:p>
        </w:tc>
        <w:tc>
          <w:tcPr>
            <w:tcW w:w="1776" w:type="dxa"/>
            <w:shd w:val="clear" w:color="auto" w:fill="C0C0C0"/>
            <w:vAlign w:val="center"/>
          </w:tcPr>
          <w:p w14:paraId="270B75F1" w14:textId="77777777" w:rsidR="00E60B53" w:rsidRPr="00003B91" w:rsidRDefault="00E60B53" w:rsidP="00410C8A">
            <w:pPr>
              <w:spacing w:before="0"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003B91">
              <w:rPr>
                <w:rFonts w:ascii="Tahoma" w:hAnsi="Tahoma" w:cs="Tahoma"/>
                <w:b/>
                <w:sz w:val="20"/>
                <w:szCs w:val="22"/>
              </w:rPr>
              <w:t>Sub Total</w:t>
            </w:r>
          </w:p>
        </w:tc>
      </w:tr>
      <w:tr w:rsidR="00E60B53" w:rsidRPr="00003B91" w14:paraId="4E97B698" w14:textId="77777777" w:rsidTr="00364D68">
        <w:trPr>
          <w:trHeight w:val="20"/>
        </w:trPr>
        <w:tc>
          <w:tcPr>
            <w:tcW w:w="10172" w:type="dxa"/>
            <w:gridSpan w:val="5"/>
            <w:vAlign w:val="center"/>
          </w:tcPr>
          <w:p w14:paraId="2551CFA5" w14:textId="1649860A" w:rsidR="00E60B53" w:rsidRPr="00E60B53" w:rsidRDefault="00543E76" w:rsidP="00364D68">
            <w:pPr>
              <w:spacing w:before="0"/>
              <w:jc w:val="left"/>
              <w:rPr>
                <w:rFonts w:ascii="Tahoma" w:hAnsi="Tahoma" w:cs="Tahoma"/>
                <w:b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${namaMilestone</w:t>
            </w:r>
            <w:r w:rsidR="004B5201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1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}</w:t>
            </w:r>
            <w:r w:rsidR="003A07A2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${tahap1}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minggu</w:t>
            </w:r>
            <w:proofErr w:type="spellEnd"/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E60B53" w:rsidRPr="00003B91" w14:paraId="768DD069" w14:textId="77777777" w:rsidTr="00F15FFB">
        <w:trPr>
          <w:trHeight w:val="20"/>
        </w:trPr>
        <w:tc>
          <w:tcPr>
            <w:tcW w:w="3396" w:type="dxa"/>
            <w:vAlign w:val="center"/>
          </w:tcPr>
          <w:p w14:paraId="2D44D444" w14:textId="77777777" w:rsidR="00E60B53" w:rsidRPr="00003B91" w:rsidRDefault="00543E76" w:rsidP="00364D68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${namaAlatBahan1}</w:t>
            </w:r>
          </w:p>
        </w:tc>
        <w:tc>
          <w:tcPr>
            <w:tcW w:w="1170" w:type="dxa"/>
            <w:vAlign w:val="center"/>
          </w:tcPr>
          <w:p w14:paraId="448FEF86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umlah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1245" w:type="dxa"/>
            <w:vAlign w:val="center"/>
          </w:tcPr>
          <w:p w14:paraId="60E4B1B5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atuan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2585" w:type="dxa"/>
            <w:vAlign w:val="center"/>
          </w:tcPr>
          <w:p w14:paraId="40825847" w14:textId="7F2E7038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</w:t>
            </w:r>
            <w:r w:rsidR="00E60B53">
              <w:rPr>
                <w:rFonts w:ascii="Tahoma" w:hAnsi="Tahoma" w:cs="Tahoma"/>
                <w:color w:val="000000"/>
                <w:sz w:val="20"/>
                <w:szCs w:val="22"/>
              </w:rPr>
              <w:t>harga</w:t>
            </w:r>
            <w:r>
              <w:rPr>
                <w:rFonts w:ascii="Tahoma" w:hAnsi="Tahoma" w:cs="Tahoma"/>
                <w:color w:val="000000"/>
                <w:sz w:val="20"/>
                <w:szCs w:val="22"/>
              </w:rPr>
              <w:t>1}</w:t>
            </w:r>
          </w:p>
        </w:tc>
        <w:tc>
          <w:tcPr>
            <w:tcW w:w="1776" w:type="dxa"/>
            <w:vAlign w:val="center"/>
          </w:tcPr>
          <w:p w14:paraId="6381685E" w14:textId="77777777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${subtotal1}</w:t>
            </w:r>
          </w:p>
        </w:tc>
      </w:tr>
      <w:tr w:rsidR="00E60B53" w:rsidRPr="00003B91" w14:paraId="305DA3E0" w14:textId="77777777" w:rsidTr="00364D68">
        <w:trPr>
          <w:trHeight w:val="20"/>
        </w:trPr>
        <w:tc>
          <w:tcPr>
            <w:tcW w:w="10172" w:type="dxa"/>
            <w:gridSpan w:val="5"/>
            <w:vAlign w:val="center"/>
          </w:tcPr>
          <w:p w14:paraId="39814C6C" w14:textId="1DA7EFCC" w:rsidR="00E60B53" w:rsidRPr="00003B91" w:rsidRDefault="00543E76" w:rsidP="00364D68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${namaMilestone</w:t>
            </w:r>
            <w:r w:rsidR="004B5201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2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}</w:t>
            </w:r>
            <w:r w:rsidR="003A07A2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${tahap2}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minggu</w:t>
            </w:r>
            <w:proofErr w:type="spellEnd"/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E60B53" w:rsidRPr="00003B91" w14:paraId="30AA94A2" w14:textId="77777777" w:rsidTr="00F15FFB">
        <w:trPr>
          <w:trHeight w:val="20"/>
        </w:trPr>
        <w:tc>
          <w:tcPr>
            <w:tcW w:w="3396" w:type="dxa"/>
            <w:vAlign w:val="center"/>
          </w:tcPr>
          <w:p w14:paraId="13649DA5" w14:textId="77777777" w:rsidR="00E60B53" w:rsidRPr="00003B91" w:rsidRDefault="00543E76" w:rsidP="00364D68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${namaAlatBahan2}</w:t>
            </w:r>
          </w:p>
        </w:tc>
        <w:tc>
          <w:tcPr>
            <w:tcW w:w="1170" w:type="dxa"/>
            <w:vAlign w:val="center"/>
          </w:tcPr>
          <w:p w14:paraId="1600918B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${jumlah2}</w:t>
            </w:r>
          </w:p>
        </w:tc>
        <w:tc>
          <w:tcPr>
            <w:tcW w:w="1245" w:type="dxa"/>
            <w:vAlign w:val="center"/>
          </w:tcPr>
          <w:p w14:paraId="2EDC49BA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${satuan2}</w:t>
            </w:r>
          </w:p>
        </w:tc>
        <w:tc>
          <w:tcPr>
            <w:tcW w:w="2585" w:type="dxa"/>
            <w:vAlign w:val="center"/>
          </w:tcPr>
          <w:p w14:paraId="5405424E" w14:textId="33941D2A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${harga2}</w:t>
            </w:r>
          </w:p>
        </w:tc>
        <w:tc>
          <w:tcPr>
            <w:tcW w:w="1776" w:type="dxa"/>
            <w:vAlign w:val="center"/>
          </w:tcPr>
          <w:p w14:paraId="68CD8D17" w14:textId="77777777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${subtotal2}</w:t>
            </w:r>
          </w:p>
        </w:tc>
      </w:tr>
      <w:tr w:rsidR="00E60B53" w:rsidRPr="00003B91" w14:paraId="0704409D" w14:textId="77777777" w:rsidTr="00364D68">
        <w:trPr>
          <w:trHeight w:val="20"/>
        </w:trPr>
        <w:tc>
          <w:tcPr>
            <w:tcW w:w="10172" w:type="dxa"/>
            <w:gridSpan w:val="5"/>
            <w:vAlign w:val="center"/>
          </w:tcPr>
          <w:p w14:paraId="1B14C633" w14:textId="4EA7277F" w:rsidR="00E60B53" w:rsidRPr="00003B91" w:rsidRDefault="00543E76" w:rsidP="00364D68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${namaMilestone</w:t>
            </w:r>
            <w:r w:rsidR="004B5201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3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}</w:t>
            </w:r>
            <w:r w:rsidR="003A07A2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</w:t>
            </w:r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(</w:t>
            </w: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${tahap3}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minggu</w:t>
            </w:r>
            <w:proofErr w:type="spellEnd"/>
            <w:r w:rsidR="00E60B53" w:rsidRP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)</w:t>
            </w:r>
            <w:r w:rsidR="00E60B53">
              <w:rPr>
                <w:rFonts w:ascii="Tahoma" w:hAnsi="Tahoma" w:cs="Tahoma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E60B53" w:rsidRPr="00003B91" w14:paraId="60CDA338" w14:textId="77777777" w:rsidTr="00F15FFB">
        <w:trPr>
          <w:trHeight w:val="20"/>
        </w:trPr>
        <w:tc>
          <w:tcPr>
            <w:tcW w:w="3396" w:type="dxa"/>
            <w:vAlign w:val="center"/>
          </w:tcPr>
          <w:p w14:paraId="492F6F59" w14:textId="77777777" w:rsidR="00E60B53" w:rsidRPr="00003B91" w:rsidRDefault="00543E76" w:rsidP="00364D68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bookmarkStart w:id="0" w:name="_GoBack" w:colFirst="4" w:colLast="4"/>
            <w:r>
              <w:rPr>
                <w:rFonts w:ascii="Tahoma" w:hAnsi="Tahoma" w:cs="Tahoma"/>
                <w:color w:val="000000"/>
                <w:sz w:val="20"/>
                <w:szCs w:val="22"/>
              </w:rPr>
              <w:t>${namaAlatBahan3}</w:t>
            </w:r>
          </w:p>
        </w:tc>
        <w:tc>
          <w:tcPr>
            <w:tcW w:w="1170" w:type="dxa"/>
            <w:vAlign w:val="center"/>
          </w:tcPr>
          <w:p w14:paraId="3BCF7888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${jumlah3}</w:t>
            </w:r>
          </w:p>
        </w:tc>
        <w:tc>
          <w:tcPr>
            <w:tcW w:w="1245" w:type="dxa"/>
            <w:vAlign w:val="center"/>
          </w:tcPr>
          <w:p w14:paraId="214FD306" w14:textId="77777777" w:rsidR="00E60B53" w:rsidRPr="00003B91" w:rsidRDefault="000F3446" w:rsidP="00F15FFB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${satuan3}</w:t>
            </w:r>
          </w:p>
        </w:tc>
        <w:tc>
          <w:tcPr>
            <w:tcW w:w="2585" w:type="dxa"/>
            <w:vAlign w:val="center"/>
          </w:tcPr>
          <w:p w14:paraId="0E5F49F3" w14:textId="542FA1CF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${harga3}</w:t>
            </w:r>
          </w:p>
        </w:tc>
        <w:tc>
          <w:tcPr>
            <w:tcW w:w="1776" w:type="dxa"/>
            <w:vAlign w:val="center"/>
          </w:tcPr>
          <w:p w14:paraId="78A4AEAA" w14:textId="77777777" w:rsidR="00E60B53" w:rsidRPr="00003B91" w:rsidRDefault="000F3446" w:rsidP="00F15FFB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${subtotal3}</w:t>
            </w:r>
          </w:p>
        </w:tc>
      </w:tr>
      <w:bookmarkEnd w:id="0"/>
      <w:tr w:rsidR="00E60B53" w:rsidRPr="00003B91" w14:paraId="3E4DBFEB" w14:textId="77777777" w:rsidTr="00E60B53">
        <w:trPr>
          <w:trHeight w:val="20"/>
        </w:trPr>
        <w:tc>
          <w:tcPr>
            <w:tcW w:w="3396" w:type="dxa"/>
          </w:tcPr>
          <w:p w14:paraId="4BFB9819" w14:textId="77777777"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170" w:type="dxa"/>
          </w:tcPr>
          <w:p w14:paraId="0E06E17C" w14:textId="77777777" w:rsidR="00E60B53" w:rsidRDefault="00E60B53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245" w:type="dxa"/>
            <w:vAlign w:val="center"/>
          </w:tcPr>
          <w:p w14:paraId="390502D3" w14:textId="77777777" w:rsidR="00E60B53" w:rsidRDefault="00E60B53" w:rsidP="00E60B53">
            <w:pPr>
              <w:spacing w:before="0"/>
              <w:jc w:val="center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2585" w:type="dxa"/>
          </w:tcPr>
          <w:p w14:paraId="104A3C03" w14:textId="77777777" w:rsidR="00E60B53" w:rsidRDefault="00E60B53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  <w:tc>
          <w:tcPr>
            <w:tcW w:w="1776" w:type="dxa"/>
          </w:tcPr>
          <w:p w14:paraId="0AECED06" w14:textId="77777777" w:rsidR="00E60B53" w:rsidRDefault="00E60B53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</w:p>
        </w:tc>
      </w:tr>
      <w:tr w:rsidR="00E60B53" w:rsidRPr="00003B91" w14:paraId="29806CC6" w14:textId="77777777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14:paraId="47C871D0" w14:textId="77777777"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Total</w:t>
            </w:r>
          </w:p>
        </w:tc>
        <w:tc>
          <w:tcPr>
            <w:tcW w:w="1776" w:type="dxa"/>
          </w:tcPr>
          <w:p w14:paraId="6FC3116D" w14:textId="77777777" w:rsidR="00E60B53" w:rsidRDefault="00543E76" w:rsidP="00543E76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${sum}</w:t>
            </w:r>
          </w:p>
        </w:tc>
      </w:tr>
      <w:tr w:rsidR="00E60B53" w:rsidRPr="00003B91" w14:paraId="1B793FE2" w14:textId="77777777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14:paraId="3ED9AA3E" w14:textId="77777777"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Pajak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 (10%)</w:t>
            </w:r>
          </w:p>
        </w:tc>
        <w:tc>
          <w:tcPr>
            <w:tcW w:w="1776" w:type="dxa"/>
          </w:tcPr>
          <w:p w14:paraId="3F64DCD9" w14:textId="77777777" w:rsidR="00E60B53" w:rsidRDefault="00543E76" w:rsidP="00E60B53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2"/>
              </w:rPr>
              <w:t>pajak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2"/>
              </w:rPr>
              <w:t>}</w:t>
            </w:r>
          </w:p>
        </w:tc>
      </w:tr>
      <w:tr w:rsidR="00E60B53" w:rsidRPr="00003B91" w14:paraId="62B8F3C2" w14:textId="77777777" w:rsidTr="00E60B53">
        <w:trPr>
          <w:trHeight w:val="20"/>
        </w:trPr>
        <w:tc>
          <w:tcPr>
            <w:tcW w:w="8396" w:type="dxa"/>
            <w:gridSpan w:val="4"/>
            <w:vAlign w:val="center"/>
          </w:tcPr>
          <w:p w14:paraId="15948CC8" w14:textId="77777777" w:rsidR="00E60B53" w:rsidRDefault="00E60B53" w:rsidP="00E60B53">
            <w:pPr>
              <w:spacing w:before="0"/>
              <w:jc w:val="lef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 xml:space="preserve">Total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2"/>
              </w:rPr>
              <w:t>keseluruhan</w:t>
            </w:r>
            <w:proofErr w:type="spellEnd"/>
          </w:p>
        </w:tc>
        <w:tc>
          <w:tcPr>
            <w:tcW w:w="1776" w:type="dxa"/>
          </w:tcPr>
          <w:p w14:paraId="7EE999A9" w14:textId="77777777" w:rsidR="00E60B53" w:rsidRDefault="00543E76" w:rsidP="00543E76">
            <w:pPr>
              <w:spacing w:before="0"/>
              <w:jc w:val="right"/>
              <w:rPr>
                <w:rFonts w:ascii="Tahoma" w:hAnsi="Tahoma" w:cs="Tahoma"/>
                <w:color w:val="000000"/>
                <w:sz w:val="20"/>
                <w:szCs w:val="22"/>
              </w:rPr>
            </w:pPr>
            <w:r>
              <w:rPr>
                <w:rFonts w:ascii="Tahoma" w:hAnsi="Tahoma" w:cs="Tahoma"/>
                <w:color w:val="000000"/>
                <w:sz w:val="20"/>
                <w:szCs w:val="22"/>
              </w:rPr>
              <w:t>${total}</w:t>
            </w:r>
          </w:p>
        </w:tc>
      </w:tr>
    </w:tbl>
    <w:p w14:paraId="6C6C53FB" w14:textId="77777777" w:rsidR="00B00B86" w:rsidRDefault="00B00B86" w:rsidP="00B00B86">
      <w:pPr>
        <w:spacing w:before="0"/>
        <w:jc w:val="left"/>
        <w:rPr>
          <w:rFonts w:ascii="Tahoma" w:hAnsi="Tahoma" w:cs="Tahoma"/>
          <w:sz w:val="18"/>
          <w:szCs w:val="22"/>
        </w:rPr>
      </w:pPr>
    </w:p>
    <w:p w14:paraId="12DEC3B7" w14:textId="77777777" w:rsidR="00B00B86" w:rsidRDefault="00B00B86" w:rsidP="00B00B86">
      <w:pPr>
        <w:spacing w:before="0"/>
        <w:jc w:val="left"/>
        <w:rPr>
          <w:rFonts w:ascii="Tahoma" w:hAnsi="Tahoma" w:cs="Tahoma"/>
          <w:sz w:val="18"/>
          <w:szCs w:val="22"/>
        </w:rPr>
      </w:pPr>
    </w:p>
    <w:p w14:paraId="0706FCF4" w14:textId="77777777" w:rsidR="00B00B86" w:rsidRPr="00B00B86" w:rsidRDefault="00B00B86" w:rsidP="00B00B86">
      <w:pPr>
        <w:spacing w:before="0"/>
        <w:ind w:right="-427"/>
        <w:jc w:val="left"/>
        <w:rPr>
          <w:rFonts w:ascii="Tahoma" w:hAnsi="Tahoma" w:cs="Tahoma"/>
          <w:sz w:val="18"/>
          <w:szCs w:val="22"/>
        </w:rPr>
      </w:pPr>
    </w:p>
    <w:p w14:paraId="3222DC55" w14:textId="77777777" w:rsidR="006F7045" w:rsidRDefault="006F7045" w:rsidP="00410C8A">
      <w:pPr>
        <w:spacing w:before="0"/>
        <w:rPr>
          <w:rFonts w:ascii="Tahoma" w:hAnsi="Tahoma" w:cs="Tahoma"/>
          <w:szCs w:val="22"/>
        </w:rPr>
      </w:pPr>
    </w:p>
    <w:p w14:paraId="7E6B6B7D" w14:textId="17B1CF3E" w:rsidR="00410C8A" w:rsidRPr="00C3143F" w:rsidRDefault="00410C8A" w:rsidP="00B00B86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r w:rsidRPr="00C3143F">
        <w:rPr>
          <w:rFonts w:ascii="Tahoma" w:hAnsi="Tahoma" w:cs="Tahoma"/>
          <w:sz w:val="22"/>
          <w:szCs w:val="22"/>
        </w:rPr>
        <w:t>Bogor,</w:t>
      </w:r>
      <w:r w:rsidR="00556893">
        <w:rPr>
          <w:rFonts w:ascii="Tahoma" w:hAnsi="Tahoma" w:cs="Tahoma"/>
          <w:sz w:val="22"/>
          <w:szCs w:val="22"/>
        </w:rPr>
        <w:t xml:space="preserve"> </w:t>
      </w:r>
      <w:r w:rsidR="00755DD7">
        <w:rPr>
          <w:rFonts w:ascii="Tahoma" w:hAnsi="Tahoma" w:cs="Tahoma"/>
          <w:sz w:val="22"/>
          <w:szCs w:val="22"/>
        </w:rPr>
        <w:t>${</w:t>
      </w:r>
      <w:proofErr w:type="spellStart"/>
      <w:r w:rsidR="001C0607">
        <w:rPr>
          <w:rFonts w:ascii="Tahoma" w:hAnsi="Tahoma" w:cs="Tahoma"/>
          <w:sz w:val="22"/>
          <w:szCs w:val="22"/>
        </w:rPr>
        <w:t>tanggal</w:t>
      </w:r>
      <w:proofErr w:type="spellEnd"/>
      <w:r w:rsidR="00755DD7">
        <w:rPr>
          <w:rFonts w:ascii="Tahoma" w:hAnsi="Tahoma" w:cs="Tahoma"/>
          <w:sz w:val="22"/>
          <w:szCs w:val="22"/>
        </w:rPr>
        <w:t>}</w:t>
      </w:r>
    </w:p>
    <w:p w14:paraId="7A07869A" w14:textId="77777777" w:rsidR="00410C8A" w:rsidRPr="00C3143F" w:rsidRDefault="00410C8A" w:rsidP="00B00B86">
      <w:pPr>
        <w:spacing w:before="0"/>
        <w:jc w:val="right"/>
        <w:rPr>
          <w:rFonts w:ascii="Tahoma" w:hAnsi="Tahoma" w:cs="Tahoma"/>
          <w:sz w:val="22"/>
          <w:szCs w:val="22"/>
        </w:rPr>
      </w:pPr>
    </w:p>
    <w:p w14:paraId="0DC3CD3E" w14:textId="77777777" w:rsidR="00AF7E14" w:rsidRPr="00AA6F2A" w:rsidRDefault="00410C8A" w:rsidP="00AA6F2A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proofErr w:type="spellStart"/>
      <w:r w:rsidRPr="00C3143F">
        <w:rPr>
          <w:rFonts w:ascii="Tahoma" w:hAnsi="Tahoma" w:cs="Tahoma"/>
          <w:sz w:val="22"/>
          <w:szCs w:val="22"/>
        </w:rPr>
        <w:t>Manajer</w:t>
      </w:r>
      <w:proofErr w:type="spellEnd"/>
      <w:r w:rsidRPr="00C3143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3143F">
        <w:rPr>
          <w:rFonts w:ascii="Tahoma" w:hAnsi="Tahoma" w:cs="Tahoma"/>
          <w:sz w:val="22"/>
          <w:szCs w:val="22"/>
        </w:rPr>
        <w:t>Administrasi</w:t>
      </w:r>
      <w:proofErr w:type="spellEnd"/>
      <w:r w:rsidRPr="00C3143F">
        <w:rPr>
          <w:rFonts w:ascii="Tahoma" w:hAnsi="Tahoma" w:cs="Tahoma"/>
          <w:sz w:val="22"/>
          <w:szCs w:val="22"/>
        </w:rPr>
        <w:t xml:space="preserve"> UKHP</w:t>
      </w:r>
      <w:r w:rsidR="001B530B" w:rsidRPr="00C3143F">
        <w:rPr>
          <w:rFonts w:ascii="Tahoma" w:hAnsi="Tahoma" w:cs="Tahoma"/>
          <w:sz w:val="22"/>
          <w:szCs w:val="22"/>
        </w:rPr>
        <w:t>,</w:t>
      </w:r>
    </w:p>
    <w:p w14:paraId="2BA56A6A" w14:textId="77777777" w:rsidR="00AF7E14" w:rsidRDefault="00AF7E14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14:paraId="03F02267" w14:textId="77777777"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14:paraId="2E647E3E" w14:textId="77777777"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14:paraId="604BEC89" w14:textId="77777777" w:rsidR="00D9241D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14:paraId="5BBE1FB5" w14:textId="77777777" w:rsidR="00D9241D" w:rsidRPr="001D6A60" w:rsidRDefault="00D9241D" w:rsidP="00AA6F2A">
      <w:pPr>
        <w:spacing w:before="0"/>
        <w:jc w:val="right"/>
        <w:rPr>
          <w:rFonts w:ascii="Tahoma" w:hAnsi="Tahoma" w:cs="Tahoma"/>
          <w:color w:val="000000"/>
          <w:sz w:val="20"/>
          <w:szCs w:val="20"/>
        </w:rPr>
      </w:pPr>
    </w:p>
    <w:p w14:paraId="27D337B9" w14:textId="77777777" w:rsidR="00410C8A" w:rsidRPr="00C3143F" w:rsidRDefault="001D0ED1" w:rsidP="00B00B86">
      <w:pPr>
        <w:spacing w:before="0"/>
        <w:ind w:right="-427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18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0D8D4B" wp14:editId="3BF27553">
                <wp:simplePos x="0" y="0"/>
                <wp:positionH relativeFrom="column">
                  <wp:posOffset>-24130</wp:posOffset>
                </wp:positionH>
                <wp:positionV relativeFrom="paragraph">
                  <wp:posOffset>413385</wp:posOffset>
                </wp:positionV>
                <wp:extent cx="2667000" cy="1013460"/>
                <wp:effectExtent l="9525" t="13970" r="952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EFCF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 w:rsidRPr="00D9181E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Note:</w:t>
                            </w:r>
                          </w:p>
                          <w:p w14:paraId="2840CB37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9181E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Pembayaran</w:t>
                            </w:r>
                            <w:proofErr w:type="spellEnd"/>
                            <w:r w:rsidRPr="00D9181E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uang</w:t>
                            </w:r>
                            <w:proofErr w:type="spellEnd"/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muka</w:t>
                            </w:r>
                            <w:proofErr w:type="spellEnd"/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E0F98"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sebesar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 50%</w:t>
                            </w:r>
                          </w:p>
                          <w:p w14:paraId="58C0CFED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</w:p>
                          <w:p w14:paraId="77F593DB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Bank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>: BNI Bogor</w:t>
                            </w:r>
                          </w:p>
                          <w:p w14:paraId="233633D1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Rek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>: 3898272</w:t>
                            </w:r>
                          </w:p>
                          <w:p w14:paraId="716EAB1F" w14:textId="77777777" w:rsidR="00AA6F2A" w:rsidRDefault="00AA6F2A" w:rsidP="00AA6F2A">
                            <w:pPr>
                              <w:spacing w:before="0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ab/>
                              <w:t xml:space="preserve">: REKTOR IPB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c.q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  <w:t>. BIOFARMAKA LPPM</w:t>
                            </w:r>
                          </w:p>
                          <w:p w14:paraId="3DA7A811" w14:textId="77777777" w:rsidR="00AA6F2A" w:rsidRDefault="00AA6F2A" w:rsidP="00AA6F2A">
                            <w:pPr>
                              <w:spacing w:before="0"/>
                              <w:ind w:hanging="426"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22"/>
                              </w:rPr>
                            </w:pPr>
                          </w:p>
                          <w:p w14:paraId="63E76BEA" w14:textId="77777777" w:rsidR="00AA6F2A" w:rsidRDefault="00AA6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D8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9pt;margin-top:32.55pt;width:210pt;height:7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">
                <v:textbox>
                  <w:txbxContent>
                    <w:p w14:paraId="7214EFCF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 w:rsidRPr="00D9181E">
                        <w:rPr>
                          <w:rFonts w:ascii="Tahoma" w:hAnsi="Tahoma" w:cs="Tahoma"/>
                          <w:sz w:val="18"/>
                          <w:szCs w:val="22"/>
                        </w:rPr>
                        <w:t>Note:</w:t>
                      </w:r>
                    </w:p>
                    <w:p w14:paraId="2840CB37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proofErr w:type="spellStart"/>
                      <w:r w:rsidRPr="00D9181E">
                        <w:rPr>
                          <w:rFonts w:ascii="Tahoma" w:hAnsi="Tahoma" w:cs="Tahoma"/>
                          <w:sz w:val="18"/>
                          <w:szCs w:val="22"/>
                        </w:rPr>
                        <w:t>Pembayaran</w:t>
                      </w:r>
                      <w:proofErr w:type="spellEnd"/>
                      <w:r w:rsidRPr="00D9181E"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>uang</w:t>
                      </w:r>
                      <w:proofErr w:type="spellEnd"/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>muka</w:t>
                      </w:r>
                      <w:proofErr w:type="spellEnd"/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="004E0F98">
                        <w:rPr>
                          <w:rFonts w:ascii="Tahoma" w:hAnsi="Tahoma" w:cs="Tahoma"/>
                          <w:sz w:val="18"/>
                          <w:szCs w:val="22"/>
                        </w:rPr>
                        <w:t>sebesar</w:t>
                      </w:r>
                      <w:proofErr w:type="spellEnd"/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 50%</w:t>
                      </w:r>
                    </w:p>
                    <w:p w14:paraId="58C0CFED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</w:p>
                    <w:p w14:paraId="77F593DB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Bank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>: BNI Bogor</w:t>
                      </w:r>
                    </w:p>
                    <w:p w14:paraId="233633D1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Rek</w:t>
                      </w:r>
                      <w:proofErr w:type="spellEnd"/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>: 3898272</w:t>
                      </w:r>
                    </w:p>
                    <w:p w14:paraId="716EAB1F" w14:textId="77777777" w:rsidR="00AA6F2A" w:rsidRDefault="00AA6F2A" w:rsidP="00AA6F2A">
                      <w:pPr>
                        <w:spacing w:before="0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Nama</w:t>
                      </w:r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ab/>
                        <w:t xml:space="preserve">: REKTOR IPB </w:t>
                      </w:r>
                      <w:proofErr w:type="spellStart"/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c.q</w:t>
                      </w:r>
                      <w:proofErr w:type="spellEnd"/>
                      <w:r>
                        <w:rPr>
                          <w:rFonts w:ascii="Tahoma" w:hAnsi="Tahoma" w:cs="Tahoma"/>
                          <w:sz w:val="18"/>
                          <w:szCs w:val="22"/>
                        </w:rPr>
                        <w:t>. BIOFARMAKA LPPM</w:t>
                      </w:r>
                    </w:p>
                    <w:p w14:paraId="3DA7A811" w14:textId="77777777" w:rsidR="00AA6F2A" w:rsidRDefault="00AA6F2A" w:rsidP="00AA6F2A">
                      <w:pPr>
                        <w:spacing w:before="0"/>
                        <w:ind w:hanging="426"/>
                        <w:jc w:val="left"/>
                        <w:rPr>
                          <w:rFonts w:ascii="Tahoma" w:hAnsi="Tahoma" w:cs="Tahoma"/>
                          <w:sz w:val="18"/>
                          <w:szCs w:val="22"/>
                        </w:rPr>
                      </w:pPr>
                    </w:p>
                    <w:p w14:paraId="63E76BEA" w14:textId="77777777" w:rsidR="00AA6F2A" w:rsidRDefault="00AA6F2A"/>
                  </w:txbxContent>
                </v:textbox>
              </v:shape>
            </w:pict>
          </mc:Fallback>
        </mc:AlternateContent>
      </w:r>
      <w:proofErr w:type="gramStart"/>
      <w:r w:rsidR="00410C8A" w:rsidRPr="00C3143F">
        <w:rPr>
          <w:rFonts w:ascii="Tahoma" w:hAnsi="Tahoma" w:cs="Tahoma"/>
          <w:sz w:val="22"/>
          <w:szCs w:val="22"/>
        </w:rPr>
        <w:t xml:space="preserve">( </w:t>
      </w:r>
      <w:proofErr w:type="spellStart"/>
      <w:r w:rsidR="006F7045" w:rsidRPr="00C3143F">
        <w:rPr>
          <w:rFonts w:ascii="Tahoma" w:hAnsi="Tahoma" w:cs="Tahoma"/>
          <w:sz w:val="22"/>
          <w:szCs w:val="22"/>
        </w:rPr>
        <w:t>drh</w:t>
      </w:r>
      <w:proofErr w:type="spellEnd"/>
      <w:proofErr w:type="gramEnd"/>
      <w:r w:rsidR="006F7045" w:rsidRPr="00C3143F">
        <w:rPr>
          <w:rFonts w:ascii="Tahoma" w:hAnsi="Tahoma" w:cs="Tahoma"/>
          <w:sz w:val="22"/>
          <w:szCs w:val="22"/>
        </w:rPr>
        <w:t xml:space="preserve">. Innes </w:t>
      </w:r>
      <w:proofErr w:type="spellStart"/>
      <w:proofErr w:type="gramStart"/>
      <w:r w:rsidR="006F7045" w:rsidRPr="00C3143F">
        <w:rPr>
          <w:rFonts w:ascii="Tahoma" w:hAnsi="Tahoma" w:cs="Tahoma"/>
          <w:sz w:val="22"/>
          <w:szCs w:val="22"/>
        </w:rPr>
        <w:t>Maulidya</w:t>
      </w:r>
      <w:proofErr w:type="spellEnd"/>
      <w:r w:rsidR="00410C8A" w:rsidRPr="00C3143F">
        <w:rPr>
          <w:rFonts w:ascii="Tahoma" w:hAnsi="Tahoma" w:cs="Tahoma"/>
          <w:sz w:val="22"/>
          <w:szCs w:val="22"/>
        </w:rPr>
        <w:t xml:space="preserve"> )</w:t>
      </w:r>
      <w:proofErr w:type="gramEnd"/>
    </w:p>
    <w:sectPr w:rsidR="00410C8A" w:rsidRPr="00C3143F" w:rsidSect="000F4BDC">
      <w:headerReference w:type="default" r:id="rId7"/>
      <w:footerReference w:type="default" r:id="rId8"/>
      <w:type w:val="continuous"/>
      <w:pgSz w:w="11907" w:h="16840" w:code="9"/>
      <w:pgMar w:top="851" w:right="851" w:bottom="851" w:left="1418" w:header="576" w:footer="28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0756" w14:textId="77777777" w:rsidR="00075D94" w:rsidRDefault="00075D94">
      <w:r>
        <w:separator/>
      </w:r>
    </w:p>
  </w:endnote>
  <w:endnote w:type="continuationSeparator" w:id="0">
    <w:p w14:paraId="4BCCB59A" w14:textId="77777777" w:rsidR="00075D94" w:rsidRDefault="0007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utch766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731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C514" w14:textId="77777777" w:rsidR="008B6C50" w:rsidRPr="00EA08D3" w:rsidRDefault="000F4BDC" w:rsidP="002A2DFF">
    <w:pPr>
      <w:pStyle w:val="Footer"/>
      <w:pBdr>
        <w:top w:val="thinThickSmallGap" w:sz="24" w:space="2" w:color="622423"/>
      </w:pBdr>
      <w:tabs>
        <w:tab w:val="left" w:pos="2385"/>
        <w:tab w:val="center" w:pos="4819"/>
      </w:tabs>
      <w:spacing w:before="0"/>
      <w:jc w:val="left"/>
      <w:rPr>
        <w:rFonts w:ascii="Tahoma" w:hAnsi="Tahoma" w:cs="Tahoma"/>
        <w:b/>
        <w:lang w:val="sv-SE"/>
      </w:rPr>
    </w:pPr>
    <w:r>
      <w:rPr>
        <w:rFonts w:ascii="Tahoma" w:hAnsi="Tahoma" w:cs="Tahoma"/>
        <w:b/>
        <w:lang w:val="sv-SE"/>
      </w:rPr>
      <w:tab/>
    </w:r>
    <w:r>
      <w:rPr>
        <w:rFonts w:ascii="Tahoma" w:hAnsi="Tahoma" w:cs="Tahoma"/>
        <w:b/>
        <w:lang w:val="sv-SE"/>
      </w:rPr>
      <w:tab/>
    </w:r>
    <w:r w:rsidR="008B6C50" w:rsidRPr="00EA08D3">
      <w:rPr>
        <w:rFonts w:ascii="Tahoma" w:hAnsi="Tahoma" w:cs="Tahoma"/>
        <w:b/>
        <w:lang w:val="sv-SE"/>
      </w:rPr>
      <w:t xml:space="preserve">PUSAT STUDI BIOFARMAKA </w:t>
    </w:r>
    <w:r w:rsidR="00C378C5">
      <w:rPr>
        <w:rFonts w:ascii="Tahoma" w:hAnsi="Tahoma" w:cs="Tahoma"/>
        <w:b/>
        <w:lang w:val="sv-SE"/>
      </w:rPr>
      <w:t xml:space="preserve">TROPIKA </w:t>
    </w:r>
    <w:r w:rsidR="008B6C50" w:rsidRPr="00EA08D3">
      <w:rPr>
        <w:rFonts w:ascii="Tahoma" w:hAnsi="Tahoma" w:cs="Tahoma"/>
        <w:b/>
        <w:lang w:val="sv-SE"/>
      </w:rPr>
      <w:t>LPPM-IPB</w:t>
    </w:r>
  </w:p>
  <w:p w14:paraId="775096C2" w14:textId="77777777" w:rsidR="008B6C50" w:rsidRPr="002060C8" w:rsidRDefault="008B6C50" w:rsidP="002A2DFF">
    <w:pPr>
      <w:pStyle w:val="Footer"/>
      <w:pBdr>
        <w:top w:val="thinThickSmallGap" w:sz="24" w:space="2" w:color="622423"/>
      </w:pBdr>
      <w:spacing w:before="0"/>
      <w:jc w:val="center"/>
      <w:rPr>
        <w:rFonts w:ascii="Tahoma" w:hAnsi="Tahoma" w:cs="Tahoma"/>
        <w:sz w:val="20"/>
        <w:szCs w:val="20"/>
      </w:rPr>
    </w:pPr>
    <w:r w:rsidRPr="002060C8">
      <w:rPr>
        <w:rFonts w:ascii="Tahoma" w:hAnsi="Tahoma" w:cs="Tahoma"/>
        <w:sz w:val="20"/>
        <w:szCs w:val="20"/>
        <w:lang w:val="pt-BR"/>
      </w:rPr>
      <w:t xml:space="preserve">Kampus IPB Taman Kencana, Jl. Taman Kencana No. 3, Bogor 16128 </w:t>
    </w:r>
    <w:r w:rsidRPr="002060C8">
      <w:rPr>
        <w:rFonts w:ascii="Tahoma" w:hAnsi="Tahoma" w:cs="Tahoma"/>
        <w:sz w:val="20"/>
        <w:szCs w:val="20"/>
        <w:lang w:val="pt-BR"/>
      </w:rPr>
      <w:br/>
      <w:t>Telp/Faks: 0251-8373561/0251-8347525; Email: bfarmaka@gmail.com; Website: http://biofarmaka.ipb.ac.id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788C" w14:textId="77777777" w:rsidR="00075D94" w:rsidRDefault="00075D94">
      <w:r>
        <w:separator/>
      </w:r>
    </w:p>
  </w:footnote>
  <w:footnote w:type="continuationSeparator" w:id="0">
    <w:p w14:paraId="7671D110" w14:textId="77777777" w:rsidR="00075D94" w:rsidRDefault="0007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06" w:type="dxa"/>
      <w:tblInd w:w="-31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521"/>
      <w:gridCol w:w="4400"/>
      <w:gridCol w:w="2158"/>
      <w:gridCol w:w="2427"/>
    </w:tblGrid>
    <w:tr w:rsidR="008B6C50" w:rsidRPr="00701B61" w14:paraId="1351AA6F" w14:textId="77777777" w:rsidTr="002A2DFF">
      <w:trPr>
        <w:trHeight w:val="454"/>
      </w:trPr>
      <w:tc>
        <w:tcPr>
          <w:tcW w:w="1506" w:type="dxa"/>
          <w:vMerge w:val="restart"/>
          <w:vAlign w:val="center"/>
        </w:tcPr>
        <w:p w14:paraId="58295791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  <w:lang w:val="id-ID"/>
            </w:rPr>
            <w:br w:type="page"/>
          </w:r>
          <w:r w:rsidRPr="00701B61">
            <w:rPr>
              <w:rFonts w:ascii="Tahoma" w:hAnsi="Tahoma" w:cs="Tahoma"/>
              <w:b/>
            </w:rPr>
            <w:br w:type="page"/>
          </w:r>
          <w:r w:rsidR="001D0ED1" w:rsidRPr="00EE5490">
            <w:rPr>
              <w:rFonts w:ascii="Tahoma" w:hAnsi="Tahoma" w:cs="Tahoma"/>
              <w:b/>
              <w:noProof/>
              <w:lang w:val="id-ID" w:eastAsia="id-ID"/>
            </w:rPr>
            <w:drawing>
              <wp:inline distT="0" distB="0" distL="0" distR="0" wp14:anchorId="51D968BD" wp14:editId="1C93EDC2">
                <wp:extent cx="828675" cy="828675"/>
                <wp:effectExtent l="0" t="0" r="0" b="0"/>
                <wp:docPr id="1" name="Picture 1" descr="ppri662013_statut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pri662013_statut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01B61">
            <w:rPr>
              <w:rFonts w:ascii="Tahoma" w:hAnsi="Tahoma" w:cs="Tahoma"/>
            </w:rPr>
            <w:br w:type="page"/>
          </w:r>
        </w:p>
      </w:tc>
      <w:tc>
        <w:tcPr>
          <w:tcW w:w="4410" w:type="dxa"/>
          <w:vMerge w:val="restart"/>
          <w:vAlign w:val="center"/>
        </w:tcPr>
        <w:p w14:paraId="45113BCE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>PUSAT STUDI BIOFARMAKA</w:t>
          </w:r>
          <w:r>
            <w:rPr>
              <w:rFonts w:ascii="Tahoma" w:hAnsi="Tahoma" w:cs="Tahoma"/>
            </w:rPr>
            <w:t xml:space="preserve"> </w:t>
          </w:r>
          <w:r w:rsidR="00C378C5">
            <w:rPr>
              <w:rFonts w:ascii="Tahoma" w:hAnsi="Tahoma" w:cs="Tahoma"/>
            </w:rPr>
            <w:t xml:space="preserve">TROPIKA </w:t>
          </w:r>
          <w:r w:rsidRPr="00701B61">
            <w:rPr>
              <w:rFonts w:ascii="Tahoma" w:hAnsi="Tahoma" w:cs="Tahoma"/>
            </w:rPr>
            <w:t>LPPM-IPB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14:paraId="4130176A" w14:textId="77777777"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proofErr w:type="spellStart"/>
          <w:r w:rsidRPr="00701B61">
            <w:rPr>
              <w:rFonts w:ascii="Tahoma" w:hAnsi="Tahoma" w:cs="Tahoma"/>
            </w:rPr>
            <w:t>Nomor</w:t>
          </w:r>
          <w:proofErr w:type="spellEnd"/>
          <w:r w:rsidRPr="00701B61">
            <w:rPr>
              <w:rFonts w:ascii="Tahoma" w:hAnsi="Tahoma" w:cs="Tahoma"/>
            </w:rPr>
            <w:t xml:space="preserve"> </w:t>
          </w:r>
          <w:proofErr w:type="spellStart"/>
          <w:r w:rsidRPr="00701B61">
            <w:rPr>
              <w:rFonts w:ascii="Tahoma" w:hAnsi="Tahoma" w:cs="Tahoma"/>
            </w:rPr>
            <w:t>Dokumen</w:t>
          </w:r>
          <w:proofErr w:type="spellEnd"/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14:paraId="6CFF2595" w14:textId="77777777" w:rsidR="008B6C50" w:rsidRPr="001642C7" w:rsidRDefault="008B6C50" w:rsidP="002A2DFF">
          <w:pPr>
            <w:widowControl w:val="0"/>
            <w:ind w:right="-175"/>
            <w:contextualSpacing/>
            <w:jc w:val="left"/>
            <w:rPr>
              <w:rFonts w:ascii="Tahoma" w:hAnsi="Tahoma" w:cs="Tahoma"/>
              <w:lang w:val="id-ID"/>
            </w:rPr>
          </w:pPr>
          <w:r w:rsidRPr="001642C7">
            <w:rPr>
              <w:rFonts w:ascii="Tahoma" w:hAnsi="Tahoma" w:cs="Tahoma"/>
            </w:rPr>
            <w:t>:</w:t>
          </w:r>
          <w:r w:rsidRPr="001642C7">
            <w:rPr>
              <w:rFonts w:ascii="Tahoma" w:hAnsi="Tahoma" w:cs="Tahoma"/>
              <w:lang w:val="id-ID"/>
            </w:rPr>
            <w:t xml:space="preserve"> 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F-RM</w:t>
          </w:r>
          <w:r w:rsidRPr="002A2DFF">
            <w:rPr>
              <w:rFonts w:ascii="Tahoma" w:hAnsi="Tahoma" w:cs="Tahoma"/>
              <w:sz w:val="22"/>
              <w:szCs w:val="22"/>
            </w:rPr>
            <w:t>/UKHP-08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/0</w:t>
          </w:r>
          <w:r w:rsidR="00C378C5" w:rsidRPr="002A2DFF">
            <w:rPr>
              <w:rFonts w:ascii="Tahoma" w:hAnsi="Tahoma" w:cs="Tahoma"/>
              <w:sz w:val="22"/>
              <w:szCs w:val="22"/>
            </w:rPr>
            <w:t>2</w:t>
          </w:r>
          <w:r w:rsidRPr="002A2DFF">
            <w:rPr>
              <w:rFonts w:ascii="Tahoma" w:hAnsi="Tahoma" w:cs="Tahoma"/>
              <w:sz w:val="22"/>
              <w:szCs w:val="22"/>
              <w:lang w:val="id-ID"/>
            </w:rPr>
            <w:t>/00</w:t>
          </w:r>
        </w:p>
      </w:tc>
    </w:tr>
    <w:tr w:rsidR="008B6C50" w:rsidRPr="00701B61" w14:paraId="7A583D48" w14:textId="77777777" w:rsidTr="002A2DFF">
      <w:trPr>
        <w:trHeight w:val="454"/>
      </w:trPr>
      <w:tc>
        <w:tcPr>
          <w:tcW w:w="1506" w:type="dxa"/>
          <w:vMerge/>
          <w:vAlign w:val="center"/>
        </w:tcPr>
        <w:p w14:paraId="3F042DFB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Merge/>
          <w:vAlign w:val="center"/>
        </w:tcPr>
        <w:p w14:paraId="1E64BEDE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14:paraId="19FB0578" w14:textId="77777777"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proofErr w:type="spellStart"/>
          <w:r w:rsidRPr="00701B61">
            <w:rPr>
              <w:rFonts w:ascii="Tahoma" w:hAnsi="Tahoma" w:cs="Tahoma"/>
            </w:rPr>
            <w:t>Edisi</w:t>
          </w:r>
          <w:proofErr w:type="spellEnd"/>
          <w:r w:rsidRPr="00701B61">
            <w:rPr>
              <w:rFonts w:ascii="Tahoma" w:hAnsi="Tahoma" w:cs="Tahoma"/>
            </w:rPr>
            <w:t>/</w:t>
          </w:r>
          <w:proofErr w:type="spellStart"/>
          <w:r w:rsidRPr="00701B61">
            <w:rPr>
              <w:rFonts w:ascii="Tahoma" w:hAnsi="Tahoma" w:cs="Tahoma"/>
            </w:rPr>
            <w:t>Revisi</w:t>
          </w:r>
          <w:proofErr w:type="spellEnd"/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14:paraId="4E0D969F" w14:textId="77777777" w:rsidR="008B6C50" w:rsidRPr="00701B61" w:rsidRDefault="008B6C50" w:rsidP="00C378C5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 xml:space="preserve">: </w:t>
          </w:r>
          <w:r w:rsidR="00054844">
            <w:rPr>
              <w:rFonts w:ascii="Tahoma" w:hAnsi="Tahoma" w:cs="Tahoma"/>
            </w:rPr>
            <w:t>1</w:t>
          </w:r>
          <w:r w:rsidRPr="00701B61">
            <w:rPr>
              <w:rFonts w:ascii="Tahoma" w:hAnsi="Tahoma" w:cs="Tahoma"/>
            </w:rPr>
            <w:t>/0</w:t>
          </w:r>
        </w:p>
      </w:tc>
    </w:tr>
    <w:tr w:rsidR="008B6C50" w:rsidRPr="00701B61" w14:paraId="628BB8E6" w14:textId="77777777" w:rsidTr="002A2DFF">
      <w:trPr>
        <w:trHeight w:val="454"/>
      </w:trPr>
      <w:tc>
        <w:tcPr>
          <w:tcW w:w="1506" w:type="dxa"/>
          <w:vMerge/>
          <w:vAlign w:val="center"/>
        </w:tcPr>
        <w:p w14:paraId="2633E619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Align w:val="center"/>
        </w:tcPr>
        <w:p w14:paraId="300F1923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  <w:b/>
              <w:lang w:val="id-ID"/>
            </w:rPr>
          </w:pPr>
          <w:r w:rsidRPr="00701B61">
            <w:rPr>
              <w:rFonts w:ascii="Tahoma" w:hAnsi="Tahoma" w:cs="Tahoma"/>
              <w:b/>
              <w:lang w:val="id-ID"/>
            </w:rPr>
            <w:t xml:space="preserve">FORMULIR 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14:paraId="4E441534" w14:textId="77777777"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proofErr w:type="spellStart"/>
          <w:r w:rsidRPr="00701B61">
            <w:rPr>
              <w:rFonts w:ascii="Tahoma" w:hAnsi="Tahoma" w:cs="Tahoma"/>
            </w:rPr>
            <w:t>Tanggal</w:t>
          </w:r>
          <w:proofErr w:type="spellEnd"/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14:paraId="24EE3C4A" w14:textId="77777777" w:rsidR="008B6C50" w:rsidRPr="00C378C5" w:rsidRDefault="008B6C50" w:rsidP="00D85EEB">
          <w:pPr>
            <w:widowControl w:val="0"/>
            <w:rPr>
              <w:rFonts w:ascii="Tahoma" w:hAnsi="Tahoma" w:cs="Tahoma"/>
            </w:rPr>
          </w:pPr>
          <w:r w:rsidRPr="00701B61">
            <w:rPr>
              <w:rFonts w:ascii="Tahoma" w:hAnsi="Tahoma" w:cs="Tahoma"/>
            </w:rPr>
            <w:t xml:space="preserve">: </w:t>
          </w:r>
          <w:r w:rsidR="00D85EEB">
            <w:rPr>
              <w:rFonts w:ascii="Tahoma" w:hAnsi="Tahoma" w:cs="Tahoma"/>
            </w:rPr>
            <w:t>${</w:t>
          </w:r>
          <w:proofErr w:type="spellStart"/>
          <w:r w:rsidR="00D85EEB">
            <w:rPr>
              <w:rFonts w:ascii="Tahoma" w:hAnsi="Tahoma" w:cs="Tahoma"/>
            </w:rPr>
            <w:t>tanggal</w:t>
          </w:r>
          <w:proofErr w:type="spellEnd"/>
          <w:r w:rsidR="00D85EEB">
            <w:rPr>
              <w:rFonts w:ascii="Tahoma" w:hAnsi="Tahoma" w:cs="Tahoma"/>
            </w:rPr>
            <w:t>}</w:t>
          </w:r>
        </w:p>
      </w:tc>
    </w:tr>
    <w:tr w:rsidR="008B6C50" w:rsidRPr="00701B61" w14:paraId="09B0340D" w14:textId="77777777" w:rsidTr="002A2DFF">
      <w:trPr>
        <w:trHeight w:val="454"/>
      </w:trPr>
      <w:tc>
        <w:tcPr>
          <w:tcW w:w="1506" w:type="dxa"/>
          <w:vMerge/>
          <w:vAlign w:val="center"/>
        </w:tcPr>
        <w:p w14:paraId="25413D7A" w14:textId="77777777" w:rsidR="008B6C50" w:rsidRPr="00701B61" w:rsidRDefault="008B6C50" w:rsidP="00701B61">
          <w:pPr>
            <w:widowControl w:val="0"/>
            <w:jc w:val="center"/>
            <w:rPr>
              <w:rFonts w:ascii="Tahoma" w:hAnsi="Tahoma" w:cs="Tahoma"/>
            </w:rPr>
          </w:pPr>
        </w:p>
      </w:tc>
      <w:tc>
        <w:tcPr>
          <w:tcW w:w="4410" w:type="dxa"/>
          <w:vAlign w:val="center"/>
        </w:tcPr>
        <w:p w14:paraId="52E036B4" w14:textId="77777777" w:rsidR="008B6C50" w:rsidRPr="00701B61" w:rsidRDefault="008B6C50" w:rsidP="00701B61">
          <w:pPr>
            <w:widowControl w:val="0"/>
            <w:spacing w:before="0"/>
            <w:jc w:val="center"/>
            <w:rPr>
              <w:rFonts w:ascii="Tahoma" w:hAnsi="Tahoma" w:cs="Tahoma"/>
              <w:lang w:val="id-ID"/>
            </w:rPr>
          </w:pPr>
          <w:r>
            <w:rPr>
              <w:rFonts w:ascii="Tahoma" w:hAnsi="Tahoma" w:cs="Tahoma"/>
            </w:rPr>
            <w:t>INVOICE</w:t>
          </w:r>
        </w:p>
      </w:tc>
      <w:tc>
        <w:tcPr>
          <w:tcW w:w="2160" w:type="dxa"/>
          <w:tcBorders>
            <w:right w:val="double" w:sz="4" w:space="0" w:color="auto"/>
          </w:tcBorders>
          <w:vAlign w:val="center"/>
        </w:tcPr>
        <w:p w14:paraId="7E9F78DE" w14:textId="77777777" w:rsidR="008B6C50" w:rsidRPr="00701B61" w:rsidRDefault="008B6C50" w:rsidP="00701B61">
          <w:pPr>
            <w:widowControl w:val="0"/>
            <w:rPr>
              <w:rFonts w:ascii="Tahoma" w:hAnsi="Tahoma" w:cs="Tahoma"/>
            </w:rPr>
          </w:pPr>
          <w:proofErr w:type="spellStart"/>
          <w:r w:rsidRPr="00701B61">
            <w:rPr>
              <w:rFonts w:ascii="Tahoma" w:hAnsi="Tahoma" w:cs="Tahoma"/>
            </w:rPr>
            <w:t>Halaman</w:t>
          </w:r>
          <w:proofErr w:type="spellEnd"/>
        </w:p>
      </w:tc>
      <w:tc>
        <w:tcPr>
          <w:tcW w:w="2430" w:type="dxa"/>
          <w:tcBorders>
            <w:left w:val="double" w:sz="4" w:space="0" w:color="auto"/>
          </w:tcBorders>
          <w:vAlign w:val="center"/>
        </w:tcPr>
        <w:p w14:paraId="46ECE8EA" w14:textId="77777777" w:rsidR="008B6C50" w:rsidRPr="00701B61" w:rsidRDefault="008B6C50" w:rsidP="00701B61">
          <w:pPr>
            <w:widowControl w:val="0"/>
            <w:rPr>
              <w:rFonts w:ascii="Tahoma" w:hAnsi="Tahoma" w:cs="Tahoma"/>
              <w:lang w:val="id-ID"/>
            </w:rPr>
          </w:pPr>
          <w:r w:rsidRPr="00701B61">
            <w:rPr>
              <w:rFonts w:ascii="Tahoma" w:hAnsi="Tahoma" w:cs="Tahoma"/>
            </w:rPr>
            <w:t>:</w:t>
          </w:r>
          <w:r>
            <w:rPr>
              <w:rFonts w:ascii="Tahoma" w:hAnsi="Tahoma" w:cs="Tahoma"/>
            </w:rPr>
            <w:t xml:space="preserve"> 0</w:t>
          </w:r>
          <w:r w:rsidR="00054844">
            <w:rPr>
              <w:rFonts w:ascii="Tahoma" w:hAnsi="Tahoma" w:cs="Tahoma"/>
            </w:rPr>
            <w:t>1</w:t>
          </w:r>
        </w:p>
      </w:tc>
    </w:tr>
  </w:tbl>
  <w:p w14:paraId="47C97E6F" w14:textId="77777777" w:rsidR="008B6C50" w:rsidRPr="00701B61" w:rsidRDefault="008B6C50" w:rsidP="00701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10E"/>
    <w:multiLevelType w:val="hybridMultilevel"/>
    <w:tmpl w:val="CB6A1620"/>
    <w:lvl w:ilvl="0" w:tplc="793C7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07F1"/>
    <w:multiLevelType w:val="hybridMultilevel"/>
    <w:tmpl w:val="193201BE"/>
    <w:lvl w:ilvl="0" w:tplc="B736335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25F7276C"/>
    <w:multiLevelType w:val="hybridMultilevel"/>
    <w:tmpl w:val="61BE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C21B2"/>
    <w:multiLevelType w:val="hybridMultilevel"/>
    <w:tmpl w:val="2BF2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17D5"/>
    <w:multiLevelType w:val="hybridMultilevel"/>
    <w:tmpl w:val="C2DC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03404"/>
    <w:multiLevelType w:val="hybridMultilevel"/>
    <w:tmpl w:val="4A122398"/>
    <w:lvl w:ilvl="0" w:tplc="CD10618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22CCA"/>
    <w:multiLevelType w:val="hybridMultilevel"/>
    <w:tmpl w:val="9C281896"/>
    <w:lvl w:ilvl="0" w:tplc="7B2A8666">
      <w:numFmt w:val="bullet"/>
      <w:lvlText w:val="-"/>
      <w:lvlJc w:val="left"/>
      <w:pPr>
        <w:ind w:left="6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3C856BE"/>
    <w:multiLevelType w:val="hybridMultilevel"/>
    <w:tmpl w:val="F882329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7D4C2FE0"/>
    <w:multiLevelType w:val="hybridMultilevel"/>
    <w:tmpl w:val="BF386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2D"/>
    <w:rsid w:val="00003B91"/>
    <w:rsid w:val="00020324"/>
    <w:rsid w:val="00022F79"/>
    <w:rsid w:val="00023359"/>
    <w:rsid w:val="00035A10"/>
    <w:rsid w:val="00040FAA"/>
    <w:rsid w:val="00047B7A"/>
    <w:rsid w:val="00054844"/>
    <w:rsid w:val="000559E3"/>
    <w:rsid w:val="00075D94"/>
    <w:rsid w:val="00083B03"/>
    <w:rsid w:val="000A730E"/>
    <w:rsid w:val="000B422B"/>
    <w:rsid w:val="000E59C7"/>
    <w:rsid w:val="000F3446"/>
    <w:rsid w:val="000F4BDC"/>
    <w:rsid w:val="001028D9"/>
    <w:rsid w:val="00102D57"/>
    <w:rsid w:val="00113A35"/>
    <w:rsid w:val="001174C2"/>
    <w:rsid w:val="00123388"/>
    <w:rsid w:val="00130BFA"/>
    <w:rsid w:val="00137F51"/>
    <w:rsid w:val="001753F2"/>
    <w:rsid w:val="001947EA"/>
    <w:rsid w:val="001B530B"/>
    <w:rsid w:val="001B7AB0"/>
    <w:rsid w:val="001C0607"/>
    <w:rsid w:val="001D0ED1"/>
    <w:rsid w:val="001D326B"/>
    <w:rsid w:val="001D6A60"/>
    <w:rsid w:val="001F1F7A"/>
    <w:rsid w:val="001F2AD0"/>
    <w:rsid w:val="00211A01"/>
    <w:rsid w:val="00224C64"/>
    <w:rsid w:val="002300CF"/>
    <w:rsid w:val="00231F12"/>
    <w:rsid w:val="0025108B"/>
    <w:rsid w:val="00287102"/>
    <w:rsid w:val="00291819"/>
    <w:rsid w:val="002A2DFF"/>
    <w:rsid w:val="002A7161"/>
    <w:rsid w:val="002B6FA8"/>
    <w:rsid w:val="002D7463"/>
    <w:rsid w:val="002E1C29"/>
    <w:rsid w:val="002E3339"/>
    <w:rsid w:val="002F112E"/>
    <w:rsid w:val="002F375E"/>
    <w:rsid w:val="002F6DBF"/>
    <w:rsid w:val="00303417"/>
    <w:rsid w:val="00364D68"/>
    <w:rsid w:val="00385CF8"/>
    <w:rsid w:val="003A07A2"/>
    <w:rsid w:val="003C3536"/>
    <w:rsid w:val="003D1D27"/>
    <w:rsid w:val="003E3EE1"/>
    <w:rsid w:val="003E51DD"/>
    <w:rsid w:val="003F533E"/>
    <w:rsid w:val="003F53D0"/>
    <w:rsid w:val="00410C8A"/>
    <w:rsid w:val="0042114F"/>
    <w:rsid w:val="00485F67"/>
    <w:rsid w:val="00491C83"/>
    <w:rsid w:val="004A0F75"/>
    <w:rsid w:val="004B5201"/>
    <w:rsid w:val="004B6024"/>
    <w:rsid w:val="004C30FE"/>
    <w:rsid w:val="004C6685"/>
    <w:rsid w:val="004E0F98"/>
    <w:rsid w:val="005008EC"/>
    <w:rsid w:val="00502B29"/>
    <w:rsid w:val="00510DB4"/>
    <w:rsid w:val="00524222"/>
    <w:rsid w:val="00543E76"/>
    <w:rsid w:val="00556893"/>
    <w:rsid w:val="005C1771"/>
    <w:rsid w:val="005D6B90"/>
    <w:rsid w:val="005D7014"/>
    <w:rsid w:val="005E480A"/>
    <w:rsid w:val="005F0ED5"/>
    <w:rsid w:val="00600F46"/>
    <w:rsid w:val="00602DB4"/>
    <w:rsid w:val="00607974"/>
    <w:rsid w:val="0061642F"/>
    <w:rsid w:val="00624D0B"/>
    <w:rsid w:val="0064320B"/>
    <w:rsid w:val="00651415"/>
    <w:rsid w:val="006519B4"/>
    <w:rsid w:val="00660E53"/>
    <w:rsid w:val="006701F2"/>
    <w:rsid w:val="00683E52"/>
    <w:rsid w:val="006B0489"/>
    <w:rsid w:val="006D1D29"/>
    <w:rsid w:val="006F7045"/>
    <w:rsid w:val="00701B61"/>
    <w:rsid w:val="007143DB"/>
    <w:rsid w:val="0073687B"/>
    <w:rsid w:val="00755DD7"/>
    <w:rsid w:val="00762725"/>
    <w:rsid w:val="00764163"/>
    <w:rsid w:val="00765CDA"/>
    <w:rsid w:val="00776782"/>
    <w:rsid w:val="007B38DC"/>
    <w:rsid w:val="007C1CF5"/>
    <w:rsid w:val="0083338B"/>
    <w:rsid w:val="00844D31"/>
    <w:rsid w:val="00847226"/>
    <w:rsid w:val="00847E43"/>
    <w:rsid w:val="00875EC7"/>
    <w:rsid w:val="008978DF"/>
    <w:rsid w:val="008A5D18"/>
    <w:rsid w:val="008A7010"/>
    <w:rsid w:val="008B1C4D"/>
    <w:rsid w:val="008B561E"/>
    <w:rsid w:val="008B6C50"/>
    <w:rsid w:val="008C7017"/>
    <w:rsid w:val="008D5D3F"/>
    <w:rsid w:val="008E0248"/>
    <w:rsid w:val="008E06B7"/>
    <w:rsid w:val="00905FD4"/>
    <w:rsid w:val="00934962"/>
    <w:rsid w:val="009D0D9A"/>
    <w:rsid w:val="009D2D81"/>
    <w:rsid w:val="009D3869"/>
    <w:rsid w:val="009D7FD2"/>
    <w:rsid w:val="009E093D"/>
    <w:rsid w:val="009F0997"/>
    <w:rsid w:val="00A11222"/>
    <w:rsid w:val="00A14358"/>
    <w:rsid w:val="00A2229B"/>
    <w:rsid w:val="00A22D0E"/>
    <w:rsid w:val="00A62B19"/>
    <w:rsid w:val="00A66FF8"/>
    <w:rsid w:val="00A70974"/>
    <w:rsid w:val="00A717B6"/>
    <w:rsid w:val="00A80234"/>
    <w:rsid w:val="00A93BC0"/>
    <w:rsid w:val="00AA212F"/>
    <w:rsid w:val="00AA3501"/>
    <w:rsid w:val="00AA6C09"/>
    <w:rsid w:val="00AA6CBE"/>
    <w:rsid w:val="00AA6F2A"/>
    <w:rsid w:val="00AA75C6"/>
    <w:rsid w:val="00AB2243"/>
    <w:rsid w:val="00AB2C24"/>
    <w:rsid w:val="00AD4492"/>
    <w:rsid w:val="00AD7F30"/>
    <w:rsid w:val="00AF7E14"/>
    <w:rsid w:val="00B00B86"/>
    <w:rsid w:val="00B02EC2"/>
    <w:rsid w:val="00B131FE"/>
    <w:rsid w:val="00B42B2F"/>
    <w:rsid w:val="00B516C9"/>
    <w:rsid w:val="00B52A7E"/>
    <w:rsid w:val="00B64FDF"/>
    <w:rsid w:val="00BA27D6"/>
    <w:rsid w:val="00BA430D"/>
    <w:rsid w:val="00BB32C0"/>
    <w:rsid w:val="00BE684E"/>
    <w:rsid w:val="00C02F45"/>
    <w:rsid w:val="00C0707B"/>
    <w:rsid w:val="00C1508E"/>
    <w:rsid w:val="00C3143F"/>
    <w:rsid w:val="00C35B80"/>
    <w:rsid w:val="00C378C5"/>
    <w:rsid w:val="00C46687"/>
    <w:rsid w:val="00C6349E"/>
    <w:rsid w:val="00C64EC3"/>
    <w:rsid w:val="00C71875"/>
    <w:rsid w:val="00C828F1"/>
    <w:rsid w:val="00C90270"/>
    <w:rsid w:val="00C93556"/>
    <w:rsid w:val="00C96797"/>
    <w:rsid w:val="00CF4ADB"/>
    <w:rsid w:val="00D04E40"/>
    <w:rsid w:val="00D127F2"/>
    <w:rsid w:val="00D21F59"/>
    <w:rsid w:val="00D67E2F"/>
    <w:rsid w:val="00D7062D"/>
    <w:rsid w:val="00D755BD"/>
    <w:rsid w:val="00D8406A"/>
    <w:rsid w:val="00D85EEB"/>
    <w:rsid w:val="00D9241D"/>
    <w:rsid w:val="00DC7E4D"/>
    <w:rsid w:val="00E07507"/>
    <w:rsid w:val="00E111AE"/>
    <w:rsid w:val="00E17CB5"/>
    <w:rsid w:val="00E412DB"/>
    <w:rsid w:val="00E46F47"/>
    <w:rsid w:val="00E5347A"/>
    <w:rsid w:val="00E60B53"/>
    <w:rsid w:val="00E645FF"/>
    <w:rsid w:val="00E8522D"/>
    <w:rsid w:val="00EA1482"/>
    <w:rsid w:val="00EC2CE8"/>
    <w:rsid w:val="00ED406E"/>
    <w:rsid w:val="00ED566E"/>
    <w:rsid w:val="00EE0562"/>
    <w:rsid w:val="00EE6B42"/>
    <w:rsid w:val="00EF644C"/>
    <w:rsid w:val="00F07037"/>
    <w:rsid w:val="00F15FFB"/>
    <w:rsid w:val="00F35DFB"/>
    <w:rsid w:val="00F55EE1"/>
    <w:rsid w:val="00F66E14"/>
    <w:rsid w:val="00F90D37"/>
    <w:rsid w:val="00F963BF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12DA2"/>
  <w15:chartTrackingRefBased/>
  <w15:docId w15:val="{B3045A47-8BC4-44E0-98E6-8C0A127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4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91819"/>
    <w:pPr>
      <w:spacing w:before="120"/>
      <w:jc w:val="both"/>
    </w:pPr>
    <w:rPr>
      <w:rFonts w:eastAsia="Times New Roman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D7F30"/>
    <w:pPr>
      <w:keepNext/>
      <w:spacing w:before="0" w:line="360" w:lineRule="auto"/>
      <w:jc w:val="left"/>
      <w:outlineLvl w:val="6"/>
    </w:pPr>
    <w:rPr>
      <w:rFonts w:ascii="Dutch766 BT" w:hAnsi="Dutch766 BT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06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7062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7062D"/>
    <w:rPr>
      <w:rFonts w:ascii="Book Antiqua" w:eastAsia="Batang" w:hAnsi="Book Antiqua"/>
      <w:sz w:val="24"/>
      <w:szCs w:val="24"/>
      <w:lang w:val="en-US" w:eastAsia="ko-KR" w:bidi="ar-SA"/>
    </w:rPr>
  </w:style>
  <w:style w:type="character" w:customStyle="1" w:styleId="FooterChar">
    <w:name w:val="Footer Char"/>
    <w:link w:val="Footer"/>
    <w:rsid w:val="00D7062D"/>
    <w:rPr>
      <w:rFonts w:ascii="Book Antiqua" w:eastAsia="Batang" w:hAnsi="Book Antiqua"/>
      <w:sz w:val="24"/>
      <w:szCs w:val="24"/>
      <w:lang w:val="en-US" w:eastAsia="ko-KR" w:bidi="ar-SA"/>
    </w:rPr>
  </w:style>
  <w:style w:type="character" w:styleId="Hyperlink">
    <w:name w:val="Hyperlink"/>
    <w:rsid w:val="00D7062D"/>
    <w:rPr>
      <w:color w:val="0000FF"/>
      <w:u w:val="single"/>
    </w:rPr>
  </w:style>
  <w:style w:type="paragraph" w:styleId="BodyText">
    <w:name w:val="Body Text"/>
    <w:basedOn w:val="Normal"/>
    <w:link w:val="BodyTextChar"/>
    <w:rsid w:val="00D7062D"/>
    <w:pPr>
      <w:jc w:val="center"/>
    </w:pPr>
    <w:rPr>
      <w:rFonts w:ascii="Monotype Corsiva" w:hAnsi="Monotype Corsiva"/>
    </w:rPr>
  </w:style>
  <w:style w:type="character" w:customStyle="1" w:styleId="BodyTextChar">
    <w:name w:val="Body Text Char"/>
    <w:link w:val="BodyText"/>
    <w:rsid w:val="00D7062D"/>
    <w:rPr>
      <w:rFonts w:ascii="Monotype Corsiva" w:hAnsi="Monotype Corsiv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D7062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2DB4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AD7F30"/>
    <w:rPr>
      <w:rFonts w:ascii="Dutch766 BT" w:hAnsi="Dutch766 BT"/>
      <w:b/>
      <w:szCs w:val="24"/>
      <w:lang w:val="en-US" w:eastAsia="en-US" w:bidi="ar-SA"/>
    </w:rPr>
  </w:style>
  <w:style w:type="paragraph" w:styleId="Title">
    <w:name w:val="Title"/>
    <w:basedOn w:val="Normal"/>
    <w:link w:val="TitleChar"/>
    <w:uiPriority w:val="4"/>
    <w:qFormat/>
    <w:rsid w:val="00C828F1"/>
    <w:pPr>
      <w:tabs>
        <w:tab w:val="left" w:pos="1560"/>
        <w:tab w:val="left" w:pos="1701"/>
      </w:tabs>
      <w:spacing w:before="0" w:line="360" w:lineRule="auto"/>
      <w:jc w:val="center"/>
    </w:pPr>
    <w:rPr>
      <w:rFonts w:ascii="Century731 BT" w:eastAsia="MS Mincho" w:hAnsi="Century731 BT"/>
      <w:b/>
      <w:bCs/>
      <w:lang w:val="x-none" w:eastAsia="x-none"/>
    </w:rPr>
  </w:style>
  <w:style w:type="character" w:customStyle="1" w:styleId="TitleChar">
    <w:name w:val="Title Char"/>
    <w:link w:val="Title"/>
    <w:uiPriority w:val="4"/>
    <w:rsid w:val="00C828F1"/>
    <w:rPr>
      <w:rFonts w:ascii="Century731 BT" w:eastAsia="MS Mincho" w:hAnsi="Century731 BT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Tanggal</vt:lpstr>
    </vt:vector>
  </TitlesOfParts>
  <Company>gratifycoid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Tanggal</dc:title>
  <dc:subject/>
  <dc:creator>psb 01</dc:creator>
  <cp:keywords/>
  <cp:lastModifiedBy>Ilham Kurniawan</cp:lastModifiedBy>
  <cp:revision>21</cp:revision>
  <cp:lastPrinted>2019-01-11T06:47:00Z</cp:lastPrinted>
  <dcterms:created xsi:type="dcterms:W3CDTF">2019-03-25T04:21:00Z</dcterms:created>
  <dcterms:modified xsi:type="dcterms:W3CDTF">2019-03-26T04:45:00Z</dcterms:modified>
</cp:coreProperties>
</file>