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60" w:rsidRDefault="00C55660" w:rsidP="00C55660">
      <w:pPr>
        <w:pStyle w:val="KonuBal"/>
        <w:rPr>
          <w:b/>
          <w:sz w:val="64"/>
          <w:szCs w:val="6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743200" cy="1393825"/>
            <wp:effectExtent l="19050" t="0" r="0" b="0"/>
            <wp:wrapSquare wrapText="bothSides"/>
            <wp:docPr id="2" name="Picture 1" descr="it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64"/>
          <w:szCs w:val="64"/>
        </w:rPr>
        <w:t>Department of Computer Engineering</w:t>
      </w:r>
    </w:p>
    <w:p w:rsidR="00C55660" w:rsidRDefault="00C55660" w:rsidP="00C55660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660" w:rsidRDefault="00C55660" w:rsidP="00C55660">
      <w:pPr>
        <w:pStyle w:val="KonuBal"/>
        <w:rPr>
          <w:sz w:val="24"/>
          <w:szCs w:val="24"/>
        </w:rPr>
      </w:pPr>
    </w:p>
    <w:p w:rsidR="00C55660" w:rsidRDefault="00C55660" w:rsidP="00C55660">
      <w:pPr>
        <w:pStyle w:val="KonuBal"/>
        <w:jc w:val="center"/>
        <w:rPr>
          <w:lang w:val="tr-TR"/>
        </w:rPr>
      </w:pPr>
      <w:r>
        <w:t>BLG 242E</w:t>
      </w:r>
      <w:r>
        <w:br/>
        <w:t>Digital Circuits Laboratory Experiment Report</w:t>
      </w:r>
    </w:p>
    <w:p w:rsidR="00C55660" w:rsidRDefault="00C55660" w:rsidP="00C55660">
      <w:pPr>
        <w:pStyle w:val="AltKonuBal"/>
      </w:pPr>
    </w:p>
    <w:p w:rsidR="00C55660" w:rsidRDefault="00C55660" w:rsidP="00C55660">
      <w:pPr>
        <w:pStyle w:val="AltKonuBal"/>
      </w:pPr>
    </w:p>
    <w:p w:rsidR="00C55660" w:rsidRDefault="00C55660" w:rsidP="00C55660">
      <w:pPr>
        <w:pStyle w:val="AltKonuBal"/>
        <w:rPr>
          <w:sz w:val="28"/>
        </w:rPr>
      </w:pPr>
    </w:p>
    <w:p w:rsidR="00C55660" w:rsidRDefault="00C55660" w:rsidP="00C55660">
      <w:pPr>
        <w:pStyle w:val="AltKonuBal"/>
        <w:rPr>
          <w:sz w:val="32"/>
        </w:rPr>
      </w:pPr>
      <w:r>
        <w:rPr>
          <w:sz w:val="32"/>
        </w:rPr>
        <w:t>Experiment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: </w:t>
      </w:r>
      <w:sdt>
        <w:sdtPr>
          <w:rPr>
            <w:sz w:val="32"/>
          </w:rPr>
          <w:id w:val="-256601908"/>
          <w:placeholder>
            <w:docPart w:val="ACD916F37A404EB293917C84F96389B0"/>
          </w:placeholder>
          <w:dropDownList>
            <w:listItem w:displayText="1 Boolean Algebra" w:value="1 Boolean Algebra"/>
            <w:listItem w:displayText="2 Combinational Logic Circuits" w:value="2 Combinational Logic Circuits"/>
            <w:listItem w:displayText="3 Binary Arithmetic" w:value="3 Binary Arithmetic"/>
            <w:listItem w:displayText="4 TTL and CMOS Characteristics" w:value="4 TTL and CMOS Characteristics"/>
            <w:listItem w:displayText="5 Bus" w:value="5 Bus"/>
            <w:listItem w:displayText="6 Latches and Flip-flops" w:value="6 Latches and Flip-flops"/>
            <w:listItem w:displayText="7 Sequential Logic Circuits" w:value="7 Sequential Logic Circuits"/>
            <w:listItem w:displayText="8 Arithmetic Logic Unit" w:value="8 Arithmetic Logic Unit"/>
          </w:dropDownList>
        </w:sdtPr>
        <w:sdtContent>
          <w:r>
            <w:rPr>
              <w:sz w:val="32"/>
            </w:rPr>
            <w:t>6 Latches and Flip-flops</w:t>
          </w:r>
        </w:sdtContent>
      </w:sdt>
    </w:p>
    <w:p w:rsidR="00C55660" w:rsidRDefault="00C55660" w:rsidP="00C55660">
      <w:pPr>
        <w:pStyle w:val="AltKonuBal"/>
        <w:rPr>
          <w:sz w:val="32"/>
        </w:rPr>
      </w:pPr>
      <w:r>
        <w:rPr>
          <w:sz w:val="32"/>
        </w:rPr>
        <w:t>Experiment Date</w:t>
      </w:r>
      <w:r>
        <w:rPr>
          <w:sz w:val="32"/>
        </w:rPr>
        <w:tab/>
      </w:r>
      <w:r>
        <w:rPr>
          <w:sz w:val="32"/>
        </w:rPr>
        <w:tab/>
        <w:t xml:space="preserve">: </w:t>
      </w:r>
      <w:sdt>
        <w:sdtPr>
          <w:rPr>
            <w:sz w:val="32"/>
          </w:rPr>
          <w:id w:val="1229498912"/>
          <w:placeholder>
            <w:docPart w:val="84307FB2CF364E20A0F095BABF4EB101"/>
          </w:placeholder>
          <w:date w:fullDate="2016-04-15T00:00:00Z">
            <w:dateFormat w:val="dd.MM.yyyy"/>
            <w:lid w:val="tr-TR"/>
            <w:storeMappedDataAs w:val="dateTime"/>
            <w:calendar w:val="gregorian"/>
          </w:date>
        </w:sdtPr>
        <w:sdtContent>
          <w:r>
            <w:rPr>
              <w:sz w:val="32"/>
              <w:lang w:val="tr-TR"/>
            </w:rPr>
            <w:t>15.04.2016</w:t>
          </w:r>
        </w:sdtContent>
      </w:sdt>
    </w:p>
    <w:p w:rsidR="00C55660" w:rsidRDefault="00C55660" w:rsidP="00C55660">
      <w:pPr>
        <w:pStyle w:val="AltKonuBal"/>
        <w:rPr>
          <w:sz w:val="32"/>
        </w:rPr>
      </w:pPr>
      <w:r>
        <w:rPr>
          <w:sz w:val="32"/>
        </w:rPr>
        <w:t>Group Number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: </w:t>
      </w:r>
      <w:sdt>
        <w:sdtPr>
          <w:rPr>
            <w:sz w:val="32"/>
          </w:rPr>
          <w:id w:val="-1209801709"/>
          <w:placeholder>
            <w:docPart w:val="96AADB8F4BBE4C49A7F463884BE331C1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</w:dropDownList>
        </w:sdtPr>
        <w:sdtContent>
          <w:r>
            <w:rPr>
              <w:sz w:val="32"/>
            </w:rPr>
            <w:t>11</w:t>
          </w:r>
        </w:sdtContent>
      </w:sdt>
    </w:p>
    <w:p w:rsidR="00C55660" w:rsidRDefault="00C55660" w:rsidP="00C55660">
      <w:pPr>
        <w:pStyle w:val="AltKonuBal"/>
        <w:rPr>
          <w:sz w:val="32"/>
        </w:rPr>
      </w:pPr>
      <w:r>
        <w:rPr>
          <w:sz w:val="32"/>
        </w:rPr>
        <w:t>Group Members</w:t>
      </w:r>
      <w:r>
        <w:rPr>
          <w:sz w:val="32"/>
        </w:rPr>
        <w:tab/>
      </w:r>
      <w:r>
        <w:rPr>
          <w:sz w:val="32"/>
        </w:rPr>
        <w:tab/>
        <w:t>:</w:t>
      </w:r>
    </w:p>
    <w:tbl>
      <w:tblPr>
        <w:tblW w:w="0" w:type="auto"/>
        <w:tblLook w:val="04A0"/>
      </w:tblPr>
      <w:tblGrid>
        <w:gridCol w:w="3020"/>
        <w:gridCol w:w="3021"/>
        <w:gridCol w:w="3021"/>
      </w:tblGrid>
      <w:tr w:rsidR="00C55660" w:rsidTr="00C55660">
        <w:trPr>
          <w:trHeight w:val="454"/>
        </w:trPr>
        <w:tc>
          <w:tcPr>
            <w:tcW w:w="3020" w:type="dxa"/>
            <w:hideMark/>
          </w:tcPr>
          <w:p w:rsidR="00C55660" w:rsidRDefault="00C55660">
            <w:pPr>
              <w:pStyle w:val="AltKonuBal"/>
              <w:spacing w:after="0" w:after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  <w:hideMark/>
          </w:tcPr>
          <w:p w:rsidR="00C55660" w:rsidRDefault="00C55660">
            <w:pPr>
              <w:pStyle w:val="AltKonuBal"/>
              <w:spacing w:after="0" w:after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  <w:hideMark/>
          </w:tcPr>
          <w:p w:rsidR="00C55660" w:rsidRDefault="00C55660">
            <w:pPr>
              <w:pStyle w:val="AltKonuBal"/>
              <w:spacing w:after="0" w:afterAutospacing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Surname</w:t>
            </w:r>
          </w:p>
        </w:tc>
      </w:tr>
      <w:tr w:rsidR="00C55660" w:rsidTr="00C55660">
        <w:trPr>
          <w:trHeight w:val="454"/>
        </w:trPr>
        <w:tc>
          <w:tcPr>
            <w:tcW w:w="3020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93BA556F82954956B11E604E6F1BC04D"/>
                </w:placeholder>
                <w:text/>
              </w:sdtPr>
              <w:sdtContent>
                <w:r w:rsidR="00C55660">
                  <w:t>150140031</w:t>
                </w:r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032632774"/>
                <w:placeholder>
                  <w:docPart w:val="B2F1166219344E8CA2CF6736042260BC"/>
                </w:placeholder>
                <w:text/>
              </w:sdtPr>
              <w:sdtContent>
                <w:proofErr w:type="spellStart"/>
                <w:r w:rsidR="00C55660">
                  <w:t>Pelin</w:t>
                </w:r>
                <w:proofErr w:type="spellEnd"/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2073071091"/>
                <w:placeholder>
                  <w:docPart w:val="736A335EAE16414E8C87A552E62BDD07"/>
                </w:placeholder>
                <w:text/>
              </w:sdtPr>
              <w:sdtContent>
                <w:proofErr w:type="spellStart"/>
                <w:r w:rsidR="00C55660">
                  <w:t>Hakverir</w:t>
                </w:r>
                <w:proofErr w:type="spellEnd"/>
              </w:sdtContent>
            </w:sdt>
          </w:p>
        </w:tc>
      </w:tr>
      <w:tr w:rsidR="00C55660" w:rsidTr="00C55660">
        <w:trPr>
          <w:trHeight w:val="454"/>
        </w:trPr>
        <w:tc>
          <w:tcPr>
            <w:tcW w:w="3020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72049025"/>
                <w:placeholder>
                  <w:docPart w:val="0EA78847885646B2A683F5B920DB77D9"/>
                </w:placeholder>
                <w:text/>
              </w:sdtPr>
              <w:sdtContent>
                <w:r w:rsidR="00C55660">
                  <w:t>150140051</w:t>
                </w:r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509641296"/>
                <w:placeholder>
                  <w:docPart w:val="D6ABB88143F544F697FA9D6FC5BB2FDA"/>
                </w:placeholder>
                <w:text/>
              </w:sdtPr>
              <w:sdtContent>
                <w:proofErr w:type="spellStart"/>
                <w:r w:rsidR="00C55660">
                  <w:t>Mertcan</w:t>
                </w:r>
                <w:proofErr w:type="spellEnd"/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10577477"/>
                <w:placeholder>
                  <w:docPart w:val="A16052A6B8994B6BBB429BA48E75F572"/>
                </w:placeholder>
                <w:text/>
              </w:sdtPr>
              <w:sdtContent>
                <w:proofErr w:type="spellStart"/>
                <w:r w:rsidR="00C55660">
                  <w:t>Yasakçı</w:t>
                </w:r>
                <w:proofErr w:type="spellEnd"/>
              </w:sdtContent>
            </w:sdt>
          </w:p>
        </w:tc>
      </w:tr>
      <w:tr w:rsidR="00C55660" w:rsidTr="00C55660">
        <w:trPr>
          <w:trHeight w:val="454"/>
        </w:trPr>
        <w:tc>
          <w:tcPr>
            <w:tcW w:w="3020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485312943"/>
                <w:placeholder>
                  <w:docPart w:val="80063F7133CC470796387F2D06CB6EF5"/>
                </w:placeholder>
                <w:text/>
              </w:sdtPr>
              <w:sdtContent>
                <w:r w:rsidR="00C55660">
                  <w:t>150140044</w:t>
                </w:r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1131777598"/>
                <w:placeholder>
                  <w:docPart w:val="AAA4B16879BD46B895FBCBD0F96B5A48"/>
                </w:placeholder>
                <w:text/>
              </w:sdtPr>
              <w:sdtContent>
                <w:proofErr w:type="spellStart"/>
                <w:r w:rsidR="00C55660">
                  <w:t>Doğay</w:t>
                </w:r>
                <w:proofErr w:type="spellEnd"/>
              </w:sdtContent>
            </w:sdt>
          </w:p>
        </w:tc>
        <w:tc>
          <w:tcPr>
            <w:tcW w:w="3021" w:type="dxa"/>
            <w:hideMark/>
          </w:tcPr>
          <w:p w:rsidR="00C55660" w:rsidRDefault="00FF244C">
            <w:pPr>
              <w:pStyle w:val="AltKonuBal"/>
              <w:spacing w:after="0" w:afterAutospacing="0"/>
              <w:rPr>
                <w:sz w:val="26"/>
                <w:szCs w:val="26"/>
              </w:rPr>
            </w:pPr>
            <w:sdt>
              <w:sdtPr>
                <w:rPr>
                  <w:color w:val="808080"/>
                  <w:sz w:val="26"/>
                  <w:szCs w:val="26"/>
                </w:rPr>
                <w:id w:val="-2143031130"/>
                <w:placeholder>
                  <w:docPart w:val="038F07AE5CFD4C68B39577AC9DC9E4DB"/>
                </w:placeholder>
                <w:text/>
              </w:sdtPr>
              <w:sdtContent>
                <w:proofErr w:type="spellStart"/>
                <w:r w:rsidR="00C55660">
                  <w:t>Kamar</w:t>
                </w:r>
                <w:proofErr w:type="spellEnd"/>
              </w:sdtContent>
            </w:sdt>
          </w:p>
        </w:tc>
      </w:tr>
      <w:tr w:rsidR="00C55660" w:rsidTr="00C55660">
        <w:trPr>
          <w:trHeight w:val="454"/>
        </w:trPr>
        <w:tc>
          <w:tcPr>
            <w:tcW w:w="3020" w:type="dxa"/>
          </w:tcPr>
          <w:p w:rsidR="00C55660" w:rsidRDefault="00C55660">
            <w:pPr>
              <w:pStyle w:val="AltKonuBal"/>
              <w:spacing w:after="0" w:afterAutospacing="0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C55660" w:rsidRDefault="00C55660">
            <w:pPr>
              <w:pStyle w:val="AltKonuBal"/>
              <w:spacing w:after="0" w:afterAutospacing="0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C55660" w:rsidRDefault="00C55660">
            <w:pPr>
              <w:pStyle w:val="AltKonuBal"/>
              <w:spacing w:after="0" w:afterAutospacing="0"/>
              <w:rPr>
                <w:sz w:val="26"/>
                <w:szCs w:val="26"/>
              </w:rPr>
            </w:pPr>
          </w:p>
        </w:tc>
      </w:tr>
    </w:tbl>
    <w:p w:rsidR="00C55660" w:rsidRDefault="00C55660" w:rsidP="00C55660">
      <w:pPr>
        <w:pStyle w:val="AltKonuBal"/>
        <w:rPr>
          <w:sz w:val="32"/>
        </w:rPr>
      </w:pPr>
      <w:r>
        <w:rPr>
          <w:sz w:val="32"/>
        </w:rPr>
        <w:t>Laboratory Assistant</w:t>
      </w:r>
      <w:bookmarkStart w:id="0" w:name="_GoBack"/>
      <w:bookmarkEnd w:id="0"/>
      <w:r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0B59FDDFD1F8479DAB80541AACFFB5AB"/>
          </w:placeholder>
          <w:dropDownList>
            <w:listItem w:displayText="Doğan Altan" w:value="Doğan Altan"/>
            <w:listItem w:displayText="Atakan Aral" w:value="Atakan Aral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Nagehan Ilhan" w:value="Nagehan Ilhan"/>
            <w:listItem w:displayText="Çağatay Koç" w:value="Çağatay Koç"/>
            <w:listItem w:displayText="Sıla Özen" w:value="Sıla Özen"/>
            <w:listItem w:displayText="Mahiye Öztürk" w:value="Mahiye Öztürk"/>
            <w:listItem w:displayText="Melodi Deniz Öztürk" w:value="Melodi Deniz Öztürk"/>
            <w:listItem w:displayText="Mehmet Tahir Sandıkkaya" w:value="Mehmet Tahir Sandıkkaya"/>
            <w:listItem w:displayText="Gökhan Seçinti" w:value="Gökhan Seçinti"/>
            <w:listItem w:displayText="Umut Sulubacak" w:value="Umut Sulubacak"/>
            <w:listItem w:displayText="Hasan Ünlü" w:value="Hasan Ünlü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Content>
          <w:r>
            <w:rPr>
              <w:sz w:val="32"/>
            </w:rPr>
            <w:t>Umut Sulubacak</w:t>
          </w:r>
        </w:sdtContent>
      </w:sdt>
    </w:p>
    <w:p w:rsidR="00C55660" w:rsidRDefault="00C55660" w:rsidP="00C55660">
      <w:pPr>
        <w:pStyle w:val="Balk1"/>
      </w:pPr>
      <w:r>
        <w:lastRenderedPageBreak/>
        <w:t>Introduction</w:t>
      </w:r>
    </w:p>
    <w:p w:rsidR="00C55660" w:rsidRDefault="00C55660" w:rsidP="00C55660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CMR10"/>
          <w:lang w:val="tr-TR"/>
        </w:rPr>
      </w:pPr>
      <w:proofErr w:type="spellStart"/>
      <w:r w:rsidRPr="00C55660">
        <w:rPr>
          <w:rFonts w:eastAsiaTheme="minorHAnsi" w:cs="CMR10"/>
          <w:lang w:val="tr-TR"/>
        </w:rPr>
        <w:t>In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this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experiment</w:t>
      </w:r>
      <w:proofErr w:type="spellEnd"/>
      <w:r w:rsidRPr="00C55660">
        <w:rPr>
          <w:rFonts w:eastAsiaTheme="minorHAnsi" w:cs="CMR10"/>
          <w:lang w:val="tr-TR"/>
        </w:rPr>
        <w:t xml:space="preserve">, </w:t>
      </w:r>
      <w:proofErr w:type="spellStart"/>
      <w:r w:rsidRPr="00C55660">
        <w:rPr>
          <w:rFonts w:eastAsiaTheme="minorHAnsi" w:cs="CMR10"/>
          <w:lang w:val="tr-TR"/>
        </w:rPr>
        <w:t>we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implemented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and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examined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gramStart"/>
      <w:r w:rsidRPr="00C55660">
        <w:rPr>
          <w:rFonts w:eastAsiaTheme="minorHAnsi" w:cs="CMR10"/>
          <w:lang w:val="tr-TR"/>
        </w:rPr>
        <w:t>data</w:t>
      </w:r>
      <w:proofErr w:type="gram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storage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elements</w:t>
      </w:r>
      <w:proofErr w:type="spellEnd"/>
      <w:r w:rsidRPr="00C55660">
        <w:rPr>
          <w:rFonts w:eastAsiaTheme="minorHAnsi" w:cs="CMR10"/>
          <w:lang w:val="tr-TR"/>
        </w:rPr>
        <w:t xml:space="preserve">: </w:t>
      </w:r>
      <w:proofErr w:type="spellStart"/>
      <w:r w:rsidRPr="00C55660">
        <w:rPr>
          <w:rFonts w:eastAsiaTheme="minorHAnsi" w:cs="CMR10"/>
          <w:lang w:val="tr-TR"/>
        </w:rPr>
        <w:t>flip</w:t>
      </w:r>
      <w:proofErr w:type="spellEnd"/>
      <w:r w:rsidRPr="00C55660">
        <w:rPr>
          <w:rFonts w:eastAsiaTheme="minorHAnsi" w:cs="CMR10"/>
          <w:lang w:val="tr-TR"/>
        </w:rPr>
        <w:t>-</w:t>
      </w:r>
      <w:proofErr w:type="spellStart"/>
      <w:r w:rsidRPr="00C55660">
        <w:rPr>
          <w:rFonts w:eastAsiaTheme="minorHAnsi" w:cs="CMR10"/>
          <w:lang w:val="tr-TR"/>
        </w:rPr>
        <w:t>flops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and</w:t>
      </w:r>
      <w:proofErr w:type="spellEnd"/>
      <w:r w:rsidRPr="00C55660">
        <w:rPr>
          <w:rFonts w:eastAsiaTheme="minorHAnsi" w:cs="CMR10"/>
          <w:lang w:val="tr-TR"/>
        </w:rPr>
        <w:t xml:space="preserve"> </w:t>
      </w:r>
      <w:proofErr w:type="spellStart"/>
      <w:r w:rsidRPr="00C55660">
        <w:rPr>
          <w:rFonts w:eastAsiaTheme="minorHAnsi" w:cs="CMR10"/>
          <w:lang w:val="tr-TR"/>
        </w:rPr>
        <w:t>latches</w:t>
      </w:r>
      <w:proofErr w:type="spellEnd"/>
      <w:r w:rsidRPr="00C55660">
        <w:rPr>
          <w:rFonts w:eastAsiaTheme="minorHAnsi" w:cs="CMR10"/>
          <w:lang w:val="tr-TR"/>
        </w:rPr>
        <w:t>.</w:t>
      </w:r>
    </w:p>
    <w:p w:rsidR="000B6DBC" w:rsidRPr="00C55660" w:rsidRDefault="000B6DBC" w:rsidP="00C55660">
      <w:pPr>
        <w:autoSpaceDE w:val="0"/>
        <w:autoSpaceDN w:val="0"/>
        <w:adjustRightInd w:val="0"/>
        <w:spacing w:after="0" w:line="240" w:lineRule="auto"/>
        <w:jc w:val="left"/>
        <w:rPr>
          <w:rFonts w:eastAsiaTheme="minorHAnsi" w:cs="CMR10"/>
          <w:lang w:val="tr-TR"/>
        </w:rPr>
      </w:pPr>
    </w:p>
    <w:p w:rsidR="00C55660" w:rsidRDefault="00C55660" w:rsidP="00C55660">
      <w:pPr>
        <w:pStyle w:val="Balk1"/>
      </w:pPr>
      <w:r>
        <w:rPr>
          <w:rFonts w:ascii="CMR10" w:eastAsiaTheme="minorHAnsi" w:hAnsi="CMR10" w:cs="CMR10"/>
          <w:sz w:val="20"/>
          <w:szCs w:val="20"/>
          <w:lang w:val="tr-TR"/>
        </w:rPr>
        <w:t>.</w:t>
      </w:r>
      <w:r>
        <w:t>Requirements</w:t>
      </w:r>
    </w:p>
    <w:p w:rsidR="00C55660" w:rsidRDefault="00C55660" w:rsidP="00C55660">
      <w:pPr>
        <w:pStyle w:val="Balk2"/>
      </w:pPr>
      <w:r>
        <w:t>S-R Latch</w:t>
      </w:r>
    </w:p>
    <w:p w:rsidR="000B6DBC" w:rsidRDefault="000B6DBC" w:rsidP="000B6DBC">
      <w:pPr>
        <w:rPr>
          <w:rFonts w:eastAsiaTheme="minorHAnsi" w:cs="CMR10"/>
          <w:lang w:val="tr-TR"/>
        </w:rPr>
      </w:pPr>
      <w:r>
        <w:t xml:space="preserve">We implemented this circuit with the </w:t>
      </w:r>
      <w:proofErr w:type="spellStart"/>
      <w:r>
        <w:rPr>
          <w:rFonts w:eastAsiaTheme="minorHAnsi" w:cs="CMR10"/>
          <w:lang w:val="tr-TR"/>
        </w:rPr>
        <w:t>f</w:t>
      </w:r>
      <w:r w:rsidRPr="000B6DBC">
        <w:rPr>
          <w:rFonts w:eastAsiaTheme="minorHAnsi" w:cs="CMR10"/>
          <w:lang w:val="tr-TR"/>
        </w:rPr>
        <w:t>ollowing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equipment</w:t>
      </w:r>
      <w:r>
        <w:rPr>
          <w:rFonts w:eastAsiaTheme="minorHAnsi" w:cs="CMR10"/>
          <w:lang w:val="tr-TR"/>
        </w:rPr>
        <w:t>s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and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ICs</w:t>
      </w:r>
      <w:proofErr w:type="spellEnd"/>
      <w:r>
        <w:rPr>
          <w:rFonts w:eastAsiaTheme="minorHAnsi" w:cs="CMR10"/>
          <w:lang w:val="tr-TR"/>
        </w:rPr>
        <w:t>:</w:t>
      </w:r>
    </w:p>
    <w:p w:rsidR="000B6DBC" w:rsidRPr="000B6DBC" w:rsidRDefault="000B6DBC" w:rsidP="000B6DBC">
      <w:pPr>
        <w:rPr>
          <w:rFonts w:eastAsiaTheme="minorHAnsi" w:cs="CMR10"/>
          <w:lang w:val="tr-TR"/>
        </w:rPr>
      </w:pPr>
      <w:r w:rsidRPr="000B6DBC">
        <w:rPr>
          <w:rFonts w:eastAsiaTheme="minorHAnsi" w:cs="CMR10"/>
          <w:lang w:val="tr-TR"/>
        </w:rPr>
        <w:t>-74</w:t>
      </w:r>
      <w:r w:rsidRPr="000B6DBC">
        <w:rPr>
          <w:rFonts w:eastAsiaTheme="minorHAnsi" w:cs="CMMI10"/>
          <w:lang w:val="tr-TR"/>
        </w:rPr>
        <w:t>xx</w:t>
      </w:r>
      <w:r w:rsidRPr="000B6DBC">
        <w:rPr>
          <w:rFonts w:eastAsiaTheme="minorHAnsi" w:cs="CMR10"/>
          <w:lang w:val="tr-TR"/>
        </w:rPr>
        <w:t xml:space="preserve">02 - </w:t>
      </w:r>
      <w:proofErr w:type="spellStart"/>
      <w:r w:rsidRPr="000B6DBC">
        <w:rPr>
          <w:rFonts w:eastAsiaTheme="minorHAnsi" w:cs="CMR10"/>
          <w:lang w:val="tr-TR"/>
        </w:rPr>
        <w:t>Quadruple</w:t>
      </w:r>
      <w:proofErr w:type="spellEnd"/>
      <w:r w:rsidRPr="000B6DBC">
        <w:rPr>
          <w:rFonts w:eastAsiaTheme="minorHAnsi" w:cs="CMR10"/>
          <w:lang w:val="tr-TR"/>
        </w:rPr>
        <w:t xml:space="preserve"> 2-</w:t>
      </w:r>
      <w:proofErr w:type="spellStart"/>
      <w:r w:rsidRPr="000B6DBC">
        <w:rPr>
          <w:rFonts w:eastAsiaTheme="minorHAnsi" w:cs="CMR10"/>
          <w:lang w:val="tr-TR"/>
        </w:rPr>
        <w:t>input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Positive</w:t>
      </w:r>
      <w:proofErr w:type="spellEnd"/>
      <w:r w:rsidRPr="000B6DBC">
        <w:rPr>
          <w:rFonts w:eastAsiaTheme="minorHAnsi" w:cs="CMR10"/>
          <w:lang w:val="tr-TR"/>
        </w:rPr>
        <w:t xml:space="preserve"> NOR Gates</w:t>
      </w:r>
    </w:p>
    <w:p w:rsidR="000B6DBC" w:rsidRPr="000B6DBC" w:rsidRDefault="000B6DBC" w:rsidP="000B6DBC"/>
    <w:p w:rsidR="00C55660" w:rsidRDefault="00C55660" w:rsidP="00C55660">
      <w:r>
        <w:rPr>
          <w:noProof/>
          <w:lang w:val="tr-TR" w:eastAsia="tr-TR"/>
        </w:rPr>
        <w:drawing>
          <wp:inline distT="0" distB="0" distL="0" distR="0">
            <wp:extent cx="2790825" cy="137160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1A6">
        <w:tab/>
      </w:r>
      <w:r w:rsidR="007131A6">
        <w:tab/>
      </w:r>
      <w:r w:rsidR="007131A6">
        <w:tab/>
      </w:r>
      <w:r w:rsidR="007131A6">
        <w:rPr>
          <w:noProof/>
          <w:lang w:val="tr-TR" w:eastAsia="tr-TR"/>
        </w:rPr>
        <w:drawing>
          <wp:inline distT="0" distB="0" distL="0" distR="0">
            <wp:extent cx="1285875" cy="1104900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60" w:rsidRDefault="00C55660" w:rsidP="00C55660">
      <w:r>
        <w:tab/>
      </w:r>
    </w:p>
    <w:p w:rsidR="00C55660" w:rsidRDefault="007131A6" w:rsidP="00C55660">
      <w:pPr>
        <w:pStyle w:val="Balk2"/>
      </w:pPr>
      <w:r>
        <w:t xml:space="preserve">S-R Latch </w:t>
      </w:r>
      <w:proofErr w:type="spellStart"/>
      <w:r>
        <w:t>Wıth</w:t>
      </w:r>
      <w:proofErr w:type="spellEnd"/>
      <w:r>
        <w:t xml:space="preserve"> Enable</w:t>
      </w:r>
    </w:p>
    <w:p w:rsidR="000B6DBC" w:rsidRDefault="000B6DBC" w:rsidP="000B6DBC">
      <w:pPr>
        <w:rPr>
          <w:rFonts w:eastAsiaTheme="minorHAnsi" w:cs="CMR10"/>
          <w:lang w:val="tr-TR"/>
        </w:rPr>
      </w:pPr>
      <w:r>
        <w:t xml:space="preserve">We implemented this circuit with the </w:t>
      </w:r>
      <w:proofErr w:type="spellStart"/>
      <w:r>
        <w:rPr>
          <w:rFonts w:eastAsiaTheme="minorHAnsi" w:cs="CMR10"/>
          <w:lang w:val="tr-TR"/>
        </w:rPr>
        <w:t>f</w:t>
      </w:r>
      <w:r w:rsidRPr="000B6DBC">
        <w:rPr>
          <w:rFonts w:eastAsiaTheme="minorHAnsi" w:cs="CMR10"/>
          <w:lang w:val="tr-TR"/>
        </w:rPr>
        <w:t>ollowing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equipment</w:t>
      </w:r>
      <w:r>
        <w:rPr>
          <w:rFonts w:eastAsiaTheme="minorHAnsi" w:cs="CMR10"/>
          <w:lang w:val="tr-TR"/>
        </w:rPr>
        <w:t>s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and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ICs</w:t>
      </w:r>
      <w:proofErr w:type="spellEnd"/>
      <w:r>
        <w:rPr>
          <w:rFonts w:eastAsiaTheme="minorHAnsi" w:cs="CMR10"/>
          <w:lang w:val="tr-TR"/>
        </w:rPr>
        <w:t>:</w:t>
      </w:r>
    </w:p>
    <w:p w:rsidR="000B6DBC" w:rsidRPr="000B6DBC" w:rsidRDefault="000B6DBC" w:rsidP="000B6DBC">
      <w:r w:rsidRPr="000B6DBC">
        <w:rPr>
          <w:rFonts w:eastAsiaTheme="minorHAnsi" w:cs="CMR10"/>
          <w:lang w:val="tr-TR"/>
        </w:rPr>
        <w:t>- 74</w:t>
      </w:r>
      <w:r w:rsidRPr="000B6DBC">
        <w:rPr>
          <w:rFonts w:eastAsiaTheme="minorHAnsi" w:cs="CMMI10"/>
          <w:lang w:val="tr-TR"/>
        </w:rPr>
        <w:t>xx</w:t>
      </w:r>
      <w:r w:rsidRPr="000B6DBC">
        <w:rPr>
          <w:rFonts w:eastAsiaTheme="minorHAnsi" w:cs="CMR10"/>
          <w:lang w:val="tr-TR"/>
        </w:rPr>
        <w:t xml:space="preserve">00 - </w:t>
      </w:r>
      <w:proofErr w:type="spellStart"/>
      <w:r w:rsidRPr="000B6DBC">
        <w:rPr>
          <w:rFonts w:eastAsiaTheme="minorHAnsi" w:cs="CMR10"/>
          <w:lang w:val="tr-TR"/>
        </w:rPr>
        <w:t>Quadruple</w:t>
      </w:r>
      <w:proofErr w:type="spellEnd"/>
      <w:r w:rsidRPr="000B6DBC">
        <w:rPr>
          <w:rFonts w:eastAsiaTheme="minorHAnsi" w:cs="CMR10"/>
          <w:lang w:val="tr-TR"/>
        </w:rPr>
        <w:t xml:space="preserve"> 2-</w:t>
      </w:r>
      <w:proofErr w:type="spellStart"/>
      <w:r w:rsidRPr="000B6DBC">
        <w:rPr>
          <w:rFonts w:eastAsiaTheme="minorHAnsi" w:cs="CMR10"/>
          <w:lang w:val="tr-TR"/>
        </w:rPr>
        <w:t>input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Positive</w:t>
      </w:r>
      <w:proofErr w:type="spellEnd"/>
      <w:r w:rsidRPr="000B6DBC">
        <w:rPr>
          <w:rFonts w:eastAsiaTheme="minorHAnsi" w:cs="CMR10"/>
          <w:lang w:val="tr-TR"/>
        </w:rPr>
        <w:t xml:space="preserve"> NAND Gates</w:t>
      </w:r>
    </w:p>
    <w:p w:rsidR="007131A6" w:rsidRDefault="007131A6" w:rsidP="00C55660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4048125" cy="1514475"/>
            <wp:effectExtent l="1905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>
            <wp:extent cx="1619250" cy="177165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A6" w:rsidRDefault="007131A6" w:rsidP="00C55660">
      <w:pPr>
        <w:rPr>
          <w:noProof/>
          <w:lang w:val="tr-TR" w:eastAsia="tr-TR"/>
        </w:rPr>
      </w:pPr>
    </w:p>
    <w:p w:rsidR="000B6DBC" w:rsidRDefault="000B6DBC" w:rsidP="00C55660">
      <w:pPr>
        <w:rPr>
          <w:noProof/>
          <w:lang w:val="tr-TR" w:eastAsia="tr-TR"/>
        </w:rPr>
      </w:pPr>
    </w:p>
    <w:p w:rsidR="000B6DBC" w:rsidRDefault="000B6DBC" w:rsidP="00C55660">
      <w:pPr>
        <w:rPr>
          <w:noProof/>
          <w:lang w:val="tr-TR" w:eastAsia="tr-TR"/>
        </w:rPr>
      </w:pPr>
    </w:p>
    <w:p w:rsidR="000B6DBC" w:rsidRDefault="000B6DBC" w:rsidP="00C55660">
      <w:pPr>
        <w:rPr>
          <w:noProof/>
          <w:lang w:val="tr-TR" w:eastAsia="tr-TR"/>
        </w:rPr>
      </w:pPr>
    </w:p>
    <w:p w:rsidR="000B6DBC" w:rsidRDefault="000B6DBC" w:rsidP="00C55660">
      <w:pPr>
        <w:rPr>
          <w:noProof/>
          <w:lang w:val="tr-TR" w:eastAsia="tr-TR"/>
        </w:rPr>
      </w:pPr>
    </w:p>
    <w:p w:rsidR="007131A6" w:rsidRDefault="007131A6" w:rsidP="007131A6">
      <w:pPr>
        <w:pStyle w:val="Balk2"/>
      </w:pPr>
      <w:proofErr w:type="spellStart"/>
      <w:r>
        <w:lastRenderedPageBreak/>
        <w:t>Negatıve</w:t>
      </w:r>
      <w:proofErr w:type="spellEnd"/>
      <w:r>
        <w:t xml:space="preserve"> Edge </w:t>
      </w:r>
      <w:proofErr w:type="spellStart"/>
      <w:r>
        <w:t>Trıggered</w:t>
      </w:r>
      <w:proofErr w:type="spellEnd"/>
      <w:r>
        <w:t xml:space="preserve"> D-</w:t>
      </w:r>
      <w:proofErr w:type="spellStart"/>
      <w:r>
        <w:t>Flıp</w:t>
      </w:r>
      <w:proofErr w:type="spellEnd"/>
      <w:r>
        <w:t xml:space="preserve"> Flop</w:t>
      </w:r>
    </w:p>
    <w:p w:rsidR="000B6DBC" w:rsidRDefault="000B6DBC" w:rsidP="000B6DBC">
      <w:pPr>
        <w:rPr>
          <w:rFonts w:eastAsiaTheme="minorHAnsi" w:cs="CMR10"/>
          <w:lang w:val="tr-TR"/>
        </w:rPr>
      </w:pPr>
      <w:r>
        <w:t xml:space="preserve">We implemented this circuit with the </w:t>
      </w:r>
      <w:proofErr w:type="spellStart"/>
      <w:r>
        <w:rPr>
          <w:rFonts w:eastAsiaTheme="minorHAnsi" w:cs="CMR10"/>
          <w:lang w:val="tr-TR"/>
        </w:rPr>
        <w:t>f</w:t>
      </w:r>
      <w:r w:rsidRPr="000B6DBC">
        <w:rPr>
          <w:rFonts w:eastAsiaTheme="minorHAnsi" w:cs="CMR10"/>
          <w:lang w:val="tr-TR"/>
        </w:rPr>
        <w:t>ollowing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equipment</w:t>
      </w:r>
      <w:r>
        <w:rPr>
          <w:rFonts w:eastAsiaTheme="minorHAnsi" w:cs="CMR10"/>
          <w:lang w:val="tr-TR"/>
        </w:rPr>
        <w:t>s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and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ICs</w:t>
      </w:r>
      <w:proofErr w:type="spellEnd"/>
      <w:r>
        <w:rPr>
          <w:rFonts w:eastAsiaTheme="minorHAnsi" w:cs="CMR10"/>
          <w:lang w:val="tr-TR"/>
        </w:rPr>
        <w:t>:</w:t>
      </w:r>
    </w:p>
    <w:p w:rsidR="007131A6" w:rsidRPr="000B6DBC" w:rsidRDefault="000B6DBC" w:rsidP="007131A6">
      <w:pPr>
        <w:rPr>
          <w:rFonts w:eastAsiaTheme="minorHAnsi" w:cs="CMR10"/>
          <w:lang w:val="tr-TR"/>
        </w:rPr>
      </w:pPr>
      <w:r w:rsidRPr="000B6DBC">
        <w:rPr>
          <w:rFonts w:eastAsiaTheme="minorHAnsi" w:cs="CMR10"/>
          <w:lang w:val="tr-TR"/>
        </w:rPr>
        <w:t>- 74</w:t>
      </w:r>
      <w:r w:rsidRPr="000B6DBC">
        <w:rPr>
          <w:rFonts w:eastAsiaTheme="minorHAnsi" w:cs="CMMI10"/>
          <w:lang w:val="tr-TR"/>
        </w:rPr>
        <w:t>xx</w:t>
      </w:r>
      <w:r w:rsidRPr="000B6DBC">
        <w:rPr>
          <w:rFonts w:eastAsiaTheme="minorHAnsi" w:cs="CMR10"/>
          <w:lang w:val="tr-TR"/>
        </w:rPr>
        <w:t xml:space="preserve">75 - </w:t>
      </w:r>
      <w:proofErr w:type="spellStart"/>
      <w:r w:rsidRPr="000B6DBC">
        <w:rPr>
          <w:rFonts w:eastAsiaTheme="minorHAnsi" w:cs="CMR10"/>
          <w:lang w:val="tr-TR"/>
        </w:rPr>
        <w:t>Quadruple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Bistable</w:t>
      </w:r>
      <w:proofErr w:type="spellEnd"/>
      <w:r w:rsidRPr="000B6DBC">
        <w:rPr>
          <w:rFonts w:eastAsiaTheme="minorHAnsi" w:cs="CMR10"/>
          <w:lang w:val="tr-TR"/>
        </w:rPr>
        <w:t xml:space="preserve"> D </w:t>
      </w:r>
      <w:proofErr w:type="spellStart"/>
      <w:r w:rsidRPr="000B6DBC">
        <w:rPr>
          <w:rFonts w:eastAsiaTheme="minorHAnsi" w:cs="CMR10"/>
          <w:lang w:val="tr-TR"/>
        </w:rPr>
        <w:t>Type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Latches</w:t>
      </w:r>
      <w:proofErr w:type="spellEnd"/>
    </w:p>
    <w:p w:rsidR="000B6DBC" w:rsidRDefault="000B6DBC" w:rsidP="007131A6">
      <w:pPr>
        <w:rPr>
          <w:rFonts w:eastAsiaTheme="minorHAnsi" w:cs="CMR10"/>
          <w:lang w:val="tr-TR"/>
        </w:rPr>
      </w:pPr>
      <w:r w:rsidRPr="000B6DBC">
        <w:rPr>
          <w:rFonts w:eastAsiaTheme="minorHAnsi" w:cs="CMR10"/>
          <w:lang w:val="tr-TR"/>
        </w:rPr>
        <w:t>- 74</w:t>
      </w:r>
      <w:r w:rsidRPr="000B6DBC">
        <w:rPr>
          <w:rFonts w:eastAsiaTheme="minorHAnsi" w:cs="CMMI10"/>
          <w:lang w:val="tr-TR"/>
        </w:rPr>
        <w:t>xx</w:t>
      </w:r>
      <w:r w:rsidRPr="000B6DBC">
        <w:rPr>
          <w:rFonts w:eastAsiaTheme="minorHAnsi" w:cs="CMR10"/>
          <w:lang w:val="tr-TR"/>
        </w:rPr>
        <w:t xml:space="preserve">04 - </w:t>
      </w:r>
      <w:proofErr w:type="spellStart"/>
      <w:r w:rsidRPr="000B6DBC">
        <w:rPr>
          <w:rFonts w:eastAsiaTheme="minorHAnsi" w:cs="CMR10"/>
          <w:lang w:val="tr-TR"/>
        </w:rPr>
        <w:t>Hex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Inverters</w:t>
      </w:r>
      <w:proofErr w:type="spellEnd"/>
    </w:p>
    <w:p w:rsidR="000B6DBC" w:rsidRDefault="000B6DBC" w:rsidP="007131A6">
      <w:pPr>
        <w:rPr>
          <w:rFonts w:eastAsiaTheme="minorHAnsi" w:cs="CMR10"/>
          <w:lang w:val="tr-TR"/>
        </w:rPr>
      </w:pPr>
    </w:p>
    <w:p w:rsidR="000B6DBC" w:rsidRDefault="000B6DBC" w:rsidP="007131A6">
      <w:pPr>
        <w:rPr>
          <w:rFonts w:eastAsiaTheme="minorHAnsi" w:cs="CMR10"/>
          <w:lang w:val="tr-TR"/>
        </w:rPr>
      </w:pPr>
      <w:proofErr w:type="spellStart"/>
      <w:r>
        <w:rPr>
          <w:rFonts w:eastAsiaTheme="minorHAnsi" w:cs="CMR10"/>
          <w:lang w:val="tr-TR"/>
        </w:rPr>
        <w:t>We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implemented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the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circuit</w:t>
      </w:r>
      <w:proofErr w:type="spellEnd"/>
      <w:r>
        <w:rPr>
          <w:rFonts w:eastAsiaTheme="minorHAnsi" w:cs="CMR10"/>
          <w:lang w:val="tr-TR"/>
        </w:rPr>
        <w:t xml:space="preserve"> on </w:t>
      </w:r>
      <w:proofErr w:type="spellStart"/>
      <w:r>
        <w:rPr>
          <w:rFonts w:eastAsiaTheme="minorHAnsi" w:cs="CMR10"/>
          <w:lang w:val="tr-TR"/>
        </w:rPr>
        <w:t>logism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with</w:t>
      </w:r>
      <w:proofErr w:type="spellEnd"/>
      <w:r>
        <w:rPr>
          <w:rFonts w:eastAsiaTheme="minorHAnsi" w:cs="CMR10"/>
          <w:lang w:val="tr-TR"/>
        </w:rPr>
        <w:t xml:space="preserve"> D </w:t>
      </w:r>
      <w:proofErr w:type="spellStart"/>
      <w:r>
        <w:rPr>
          <w:rFonts w:eastAsiaTheme="minorHAnsi" w:cs="CMR10"/>
          <w:lang w:val="tr-TR"/>
        </w:rPr>
        <w:t>flip</w:t>
      </w:r>
      <w:proofErr w:type="spellEnd"/>
      <w:r>
        <w:rPr>
          <w:rFonts w:eastAsiaTheme="minorHAnsi" w:cs="CMR10"/>
          <w:lang w:val="tr-TR"/>
        </w:rPr>
        <w:t>-</w:t>
      </w:r>
      <w:proofErr w:type="spellStart"/>
      <w:r>
        <w:rPr>
          <w:rFonts w:eastAsiaTheme="minorHAnsi" w:cs="CMR10"/>
          <w:lang w:val="tr-TR"/>
        </w:rPr>
        <w:t>flops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because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here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was</w:t>
      </w:r>
      <w:proofErr w:type="spellEnd"/>
      <w:r>
        <w:rPr>
          <w:rFonts w:eastAsiaTheme="minorHAnsi" w:cs="CMR10"/>
          <w:lang w:val="tr-TR"/>
        </w:rPr>
        <w:t xml:space="preserve"> no </w:t>
      </w:r>
      <w:proofErr w:type="spellStart"/>
      <w:r>
        <w:rPr>
          <w:rFonts w:eastAsiaTheme="minorHAnsi" w:cs="CMR10"/>
          <w:lang w:val="tr-TR"/>
        </w:rPr>
        <w:t>latches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and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connected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the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clock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signal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with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enable</w:t>
      </w:r>
      <w:proofErr w:type="spellEnd"/>
      <w:r>
        <w:rPr>
          <w:rFonts w:eastAsiaTheme="minorHAnsi" w:cs="CMR10"/>
          <w:lang w:val="tr-TR"/>
        </w:rPr>
        <w:t xml:space="preserve"> </w:t>
      </w:r>
      <w:proofErr w:type="spellStart"/>
      <w:r>
        <w:rPr>
          <w:rFonts w:eastAsiaTheme="minorHAnsi" w:cs="CMR10"/>
          <w:lang w:val="tr-TR"/>
        </w:rPr>
        <w:t>input</w:t>
      </w:r>
      <w:proofErr w:type="spellEnd"/>
      <w:r>
        <w:rPr>
          <w:rFonts w:eastAsiaTheme="minorHAnsi" w:cs="CMR10"/>
          <w:lang w:val="tr-TR"/>
        </w:rPr>
        <w:t>.</w:t>
      </w:r>
    </w:p>
    <w:p w:rsidR="000B6DBC" w:rsidRPr="000B6DBC" w:rsidRDefault="000B6DBC" w:rsidP="007131A6"/>
    <w:p w:rsidR="007131A6" w:rsidRPr="007131A6" w:rsidRDefault="000B6DBC" w:rsidP="007131A6">
      <w:r>
        <w:rPr>
          <w:noProof/>
          <w:lang w:val="tr-TR" w:eastAsia="tr-TR"/>
        </w:rPr>
        <w:drawing>
          <wp:inline distT="0" distB="0" distL="0" distR="0">
            <wp:extent cx="3162300" cy="1133475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1A6" w:rsidRPr="007131A6">
        <w:t xml:space="preserve"> </w:t>
      </w:r>
      <w:r w:rsidR="007131A6">
        <w:rPr>
          <w:noProof/>
          <w:lang w:val="tr-TR" w:eastAsia="tr-TR"/>
        </w:rPr>
        <w:drawing>
          <wp:inline distT="0" distB="0" distL="0" distR="0">
            <wp:extent cx="1505197" cy="111442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97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A6" w:rsidRDefault="007131A6" w:rsidP="007131A6">
      <w:pPr>
        <w:pStyle w:val="Balk2"/>
      </w:pPr>
      <w:proofErr w:type="spellStart"/>
      <w:r>
        <w:t>Shıft</w:t>
      </w:r>
      <w:proofErr w:type="spellEnd"/>
      <w:r>
        <w:t xml:space="preserve"> </w:t>
      </w:r>
      <w:proofErr w:type="spellStart"/>
      <w:r>
        <w:t>Regıster</w:t>
      </w:r>
      <w:proofErr w:type="spellEnd"/>
    </w:p>
    <w:p w:rsidR="00814F26" w:rsidRDefault="00814F26" w:rsidP="00814F26">
      <w:pPr>
        <w:rPr>
          <w:rFonts w:eastAsiaTheme="minorHAnsi" w:cs="CMR10"/>
          <w:lang w:val="tr-TR"/>
        </w:rPr>
      </w:pPr>
      <w:r>
        <w:t xml:space="preserve">We implemented this circuit with the </w:t>
      </w:r>
      <w:proofErr w:type="spellStart"/>
      <w:r>
        <w:rPr>
          <w:rFonts w:eastAsiaTheme="minorHAnsi" w:cs="CMR10"/>
          <w:lang w:val="tr-TR"/>
        </w:rPr>
        <w:t>f</w:t>
      </w:r>
      <w:r w:rsidRPr="000B6DBC">
        <w:rPr>
          <w:rFonts w:eastAsiaTheme="minorHAnsi" w:cs="CMR10"/>
          <w:lang w:val="tr-TR"/>
        </w:rPr>
        <w:t>ollowing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equipment</w:t>
      </w:r>
      <w:r>
        <w:rPr>
          <w:rFonts w:eastAsiaTheme="minorHAnsi" w:cs="CMR10"/>
          <w:lang w:val="tr-TR"/>
        </w:rPr>
        <w:t>s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and</w:t>
      </w:r>
      <w:proofErr w:type="spellEnd"/>
      <w:r w:rsidRPr="000B6DBC">
        <w:rPr>
          <w:rFonts w:eastAsiaTheme="minorHAnsi" w:cs="CMR10"/>
          <w:lang w:val="tr-TR"/>
        </w:rPr>
        <w:t xml:space="preserve"> </w:t>
      </w:r>
      <w:proofErr w:type="spellStart"/>
      <w:r w:rsidRPr="000B6DBC">
        <w:rPr>
          <w:rFonts w:eastAsiaTheme="minorHAnsi" w:cs="CMR10"/>
          <w:lang w:val="tr-TR"/>
        </w:rPr>
        <w:t>ICs</w:t>
      </w:r>
      <w:proofErr w:type="spellEnd"/>
      <w:r>
        <w:rPr>
          <w:rFonts w:eastAsiaTheme="minorHAnsi" w:cs="CMR10"/>
          <w:lang w:val="tr-TR"/>
        </w:rPr>
        <w:t>:</w:t>
      </w:r>
    </w:p>
    <w:p w:rsidR="00814F26" w:rsidRPr="00814F26" w:rsidRDefault="00814F26" w:rsidP="00814F26">
      <w:pPr>
        <w:rPr>
          <w:rFonts w:eastAsiaTheme="minorHAnsi" w:cs="CMR10"/>
          <w:lang w:val="tr-TR"/>
        </w:rPr>
      </w:pPr>
      <w:r w:rsidRPr="00814F26">
        <w:rPr>
          <w:rFonts w:eastAsiaTheme="minorHAnsi" w:cs="CMR10"/>
          <w:lang w:val="tr-TR"/>
        </w:rPr>
        <w:t>-74</w:t>
      </w:r>
      <w:r w:rsidRPr="00814F26">
        <w:rPr>
          <w:rFonts w:eastAsiaTheme="minorHAnsi" w:cs="CMMI10"/>
          <w:lang w:val="tr-TR"/>
        </w:rPr>
        <w:t>xx</w:t>
      </w:r>
      <w:r w:rsidRPr="00814F26">
        <w:rPr>
          <w:rFonts w:eastAsiaTheme="minorHAnsi" w:cs="CMR10"/>
          <w:lang w:val="tr-TR"/>
        </w:rPr>
        <w:t xml:space="preserve">165 - 8-Bit </w:t>
      </w:r>
      <w:proofErr w:type="spellStart"/>
      <w:r w:rsidRPr="00814F26">
        <w:rPr>
          <w:rFonts w:eastAsiaTheme="minorHAnsi" w:cs="CMR10"/>
          <w:lang w:val="tr-TR"/>
        </w:rPr>
        <w:t>Parallel</w:t>
      </w:r>
      <w:proofErr w:type="spellEnd"/>
      <w:r w:rsidRPr="00814F26">
        <w:rPr>
          <w:rFonts w:eastAsiaTheme="minorHAnsi" w:cs="CMR10"/>
          <w:lang w:val="tr-TR"/>
        </w:rPr>
        <w:t xml:space="preserve"> </w:t>
      </w:r>
      <w:proofErr w:type="spellStart"/>
      <w:r w:rsidRPr="00814F26">
        <w:rPr>
          <w:rFonts w:eastAsiaTheme="minorHAnsi" w:cs="CMR10"/>
          <w:lang w:val="tr-TR"/>
        </w:rPr>
        <w:t>Input</w:t>
      </w:r>
      <w:proofErr w:type="spellEnd"/>
      <w:r w:rsidRPr="00814F26">
        <w:rPr>
          <w:rFonts w:eastAsiaTheme="minorHAnsi" w:cs="CMR10"/>
          <w:lang w:val="tr-TR"/>
        </w:rPr>
        <w:t>/</w:t>
      </w:r>
      <w:proofErr w:type="spellStart"/>
      <w:r w:rsidRPr="00814F26">
        <w:rPr>
          <w:rFonts w:eastAsiaTheme="minorHAnsi" w:cs="CMR10"/>
          <w:lang w:val="tr-TR"/>
        </w:rPr>
        <w:t>Serial</w:t>
      </w:r>
      <w:proofErr w:type="spellEnd"/>
      <w:r w:rsidRPr="00814F26">
        <w:rPr>
          <w:rFonts w:eastAsiaTheme="minorHAnsi" w:cs="CMR10"/>
          <w:lang w:val="tr-TR"/>
        </w:rPr>
        <w:t xml:space="preserve"> </w:t>
      </w:r>
      <w:proofErr w:type="spellStart"/>
      <w:r w:rsidRPr="00814F26">
        <w:rPr>
          <w:rFonts w:eastAsiaTheme="minorHAnsi" w:cs="CMR10"/>
          <w:lang w:val="tr-TR"/>
        </w:rPr>
        <w:t>Output</w:t>
      </w:r>
      <w:proofErr w:type="spellEnd"/>
      <w:r w:rsidRPr="00814F26">
        <w:rPr>
          <w:rFonts w:eastAsiaTheme="minorHAnsi" w:cs="CMR10"/>
          <w:lang w:val="tr-TR"/>
        </w:rPr>
        <w:t xml:space="preserve"> </w:t>
      </w:r>
      <w:proofErr w:type="spellStart"/>
      <w:r w:rsidRPr="00814F26">
        <w:rPr>
          <w:rFonts w:eastAsiaTheme="minorHAnsi" w:cs="CMR10"/>
          <w:lang w:val="tr-TR"/>
        </w:rPr>
        <w:t>Shift</w:t>
      </w:r>
      <w:proofErr w:type="spellEnd"/>
      <w:r w:rsidRPr="00814F26">
        <w:rPr>
          <w:rFonts w:eastAsiaTheme="minorHAnsi" w:cs="CMR10"/>
          <w:lang w:val="tr-TR"/>
        </w:rPr>
        <w:t xml:space="preserve"> </w:t>
      </w:r>
      <w:proofErr w:type="spellStart"/>
      <w:r w:rsidRPr="00814F26">
        <w:rPr>
          <w:rFonts w:eastAsiaTheme="minorHAnsi" w:cs="CMR10"/>
          <w:lang w:val="tr-TR"/>
        </w:rPr>
        <w:t>Register</w:t>
      </w:r>
      <w:proofErr w:type="spellEnd"/>
    </w:p>
    <w:p w:rsidR="00814F26" w:rsidRPr="00814F26" w:rsidRDefault="00814F26" w:rsidP="00814F26"/>
    <w:p w:rsidR="007131A6" w:rsidRPr="007131A6" w:rsidRDefault="000B6DBC" w:rsidP="00C55660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4562475" cy="1038225"/>
            <wp:effectExtent l="19050" t="0" r="9525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A6" w:rsidRDefault="007131A6" w:rsidP="00C55660"/>
    <w:p w:rsidR="007131A6" w:rsidRDefault="007131A6" w:rsidP="00C55660"/>
    <w:p w:rsidR="00C55660" w:rsidRDefault="00C55660" w:rsidP="00C55660"/>
    <w:p w:rsidR="00C55660" w:rsidRDefault="00C55660" w:rsidP="00C55660">
      <w:pPr>
        <w:pStyle w:val="Balk1"/>
      </w:pPr>
      <w:r>
        <w:t>Conclusion</w:t>
      </w:r>
    </w:p>
    <w:p w:rsidR="00EB378D" w:rsidRDefault="00814F26"/>
    <w:sectPr w:rsidR="00EB378D" w:rsidSect="00551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852EA62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5660"/>
    <w:rsid w:val="000B6DBC"/>
    <w:rsid w:val="00551CAF"/>
    <w:rsid w:val="007131A6"/>
    <w:rsid w:val="007C4A80"/>
    <w:rsid w:val="00814F26"/>
    <w:rsid w:val="00C330E1"/>
    <w:rsid w:val="00C55660"/>
    <w:rsid w:val="00FF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60"/>
    <w:pPr>
      <w:spacing w:after="160" w:line="256" w:lineRule="auto"/>
      <w:jc w:val="both"/>
    </w:pPr>
    <w:rPr>
      <w:rFonts w:eastAsiaTheme="minorEastAsia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5566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5660"/>
    <w:pPr>
      <w:keepNext/>
      <w:keepLines/>
      <w:numPr>
        <w:ilvl w:val="1"/>
        <w:numId w:val="1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5660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566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56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56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5660"/>
    <w:pPr>
      <w:keepNext/>
      <w:keepLines/>
      <w:numPr>
        <w:ilvl w:val="6"/>
        <w:numId w:val="1"/>
      </w:numPr>
      <w:spacing w:before="20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5660"/>
    <w:pPr>
      <w:keepNext/>
      <w:keepLines/>
      <w:numPr>
        <w:ilvl w:val="7"/>
        <w:numId w:val="1"/>
      </w:numPr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5660"/>
    <w:pPr>
      <w:keepNext/>
      <w:keepLines/>
      <w:numPr>
        <w:ilvl w:val="8"/>
        <w:numId w:val="1"/>
      </w:numPr>
      <w:spacing w:before="20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56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56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5660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5660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5660"/>
    <w:rPr>
      <w:rFonts w:asciiTheme="majorHAnsi" w:eastAsiaTheme="majorEastAsia" w:hAnsiTheme="majorHAnsi" w:cstheme="majorBidi"/>
      <w:color w:val="17365D" w:themeColor="text2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5660"/>
    <w:rPr>
      <w:rFonts w:asciiTheme="majorHAnsi" w:eastAsiaTheme="majorEastAsia" w:hAnsiTheme="majorHAnsi" w:cstheme="majorBidi"/>
      <w:i/>
      <w:iCs/>
      <w:color w:val="17365D" w:themeColor="text2" w:themeShade="B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566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56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5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locked/>
    <w:rsid w:val="00C55660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character" w:customStyle="1" w:styleId="AltKonuBalChar">
    <w:name w:val="Alt Konu Başlığı Char"/>
    <w:basedOn w:val="VarsaylanParagrafYazTipi"/>
    <w:link w:val="AltKonuBal"/>
    <w:uiPriority w:val="11"/>
    <w:locked/>
    <w:rsid w:val="00C55660"/>
    <w:rPr>
      <w:color w:val="5A5A5A" w:themeColor="text1" w:themeTint="A5"/>
      <w:spacing w:val="10"/>
      <w:lang w:val="en-US"/>
    </w:rPr>
  </w:style>
  <w:style w:type="paragraph" w:styleId="KonuBal">
    <w:name w:val="Title"/>
    <w:basedOn w:val="Normal"/>
    <w:link w:val="KonuBalChar"/>
    <w:uiPriority w:val="10"/>
    <w:qFormat/>
    <w:rsid w:val="00C55660"/>
    <w:pPr>
      <w:spacing w:before="100" w:beforeAutospacing="1" w:after="100" w:afterAutospacing="1" w:line="240" w:lineRule="auto"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1">
    <w:name w:val="Konu Başlığı Char1"/>
    <w:basedOn w:val="VarsaylanParagrafYazTipi"/>
    <w:link w:val="KonuBal"/>
    <w:uiPriority w:val="10"/>
    <w:rsid w:val="00C556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ltKonuBal">
    <w:name w:val="Subtitle"/>
    <w:basedOn w:val="Normal"/>
    <w:link w:val="AltKonuBalChar"/>
    <w:uiPriority w:val="11"/>
    <w:qFormat/>
    <w:rsid w:val="00C55660"/>
    <w:pPr>
      <w:spacing w:before="100" w:beforeAutospacing="1" w:after="100" w:afterAutospacing="1" w:line="240" w:lineRule="auto"/>
      <w:jc w:val="left"/>
    </w:pPr>
    <w:rPr>
      <w:rFonts w:eastAsiaTheme="minorHAnsi"/>
      <w:color w:val="5A5A5A" w:themeColor="text1" w:themeTint="A5"/>
      <w:spacing w:val="10"/>
    </w:rPr>
  </w:style>
  <w:style w:type="character" w:customStyle="1" w:styleId="AltKonuBalChar1">
    <w:name w:val="Alt Konu Başlığı Char1"/>
    <w:basedOn w:val="VarsaylanParagrafYazTipi"/>
    <w:link w:val="AltKonuBal"/>
    <w:uiPriority w:val="11"/>
    <w:rsid w:val="00C556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5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566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D916F37A404EB293917C84F96389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3286F6-7DD1-4266-ACA8-4F95AC5ACA36}"/>
      </w:docPartPr>
      <w:docPartBody>
        <w:p w:rsidR="00F2090F" w:rsidRDefault="002377BE" w:rsidP="002377BE">
          <w:pPr>
            <w:pStyle w:val="ACD916F37A404EB293917C84F96389B0"/>
          </w:pPr>
          <w:r>
            <w:rPr>
              <w:rStyle w:val="YerTutucuMetni"/>
            </w:rPr>
            <w:t>Choose an item.</w:t>
          </w:r>
        </w:p>
      </w:docPartBody>
    </w:docPart>
    <w:docPart>
      <w:docPartPr>
        <w:name w:val="84307FB2CF364E20A0F095BABF4EB1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A8D14F-6034-4605-B637-F8EEE6B3C4EA}"/>
      </w:docPartPr>
      <w:docPartBody>
        <w:p w:rsidR="00F2090F" w:rsidRDefault="002377BE" w:rsidP="002377BE">
          <w:pPr>
            <w:pStyle w:val="84307FB2CF364E20A0F095BABF4EB101"/>
          </w:pPr>
          <w:r>
            <w:rPr>
              <w:rStyle w:val="YerTutucuMetni"/>
            </w:rPr>
            <w:t>Click here to enter a date.</w:t>
          </w:r>
        </w:p>
      </w:docPartBody>
    </w:docPart>
    <w:docPart>
      <w:docPartPr>
        <w:name w:val="96AADB8F4BBE4C49A7F463884BE331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13F241-4D1F-4A55-9910-0C4BECEF5DC5}"/>
      </w:docPartPr>
      <w:docPartBody>
        <w:p w:rsidR="00F2090F" w:rsidRDefault="002377BE" w:rsidP="002377BE">
          <w:pPr>
            <w:pStyle w:val="96AADB8F4BBE4C49A7F463884BE331C1"/>
          </w:pPr>
          <w:r>
            <w:rPr>
              <w:rStyle w:val="YerTutucuMetni"/>
            </w:rPr>
            <w:t>Choose an item.</w:t>
          </w:r>
        </w:p>
      </w:docPartBody>
    </w:docPart>
    <w:docPart>
      <w:docPartPr>
        <w:name w:val="93BA556F82954956B11E604E6F1BC0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0EC053-E10B-40CE-BFD8-38198114EB51}"/>
      </w:docPartPr>
      <w:docPartBody>
        <w:p w:rsidR="00F2090F" w:rsidRDefault="002377BE" w:rsidP="002377BE">
          <w:pPr>
            <w:pStyle w:val="93BA556F82954956B11E604E6F1BC04D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B2F1166219344E8CA2CF6736042260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8879F6-585F-4599-A621-29EA62590005}"/>
      </w:docPartPr>
      <w:docPartBody>
        <w:p w:rsidR="00F2090F" w:rsidRDefault="002377BE" w:rsidP="002377BE">
          <w:pPr>
            <w:pStyle w:val="B2F1166219344E8CA2CF6736042260BC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736A335EAE16414E8C87A552E62BDD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2D1F40-78C9-4128-A004-BAFBEF615AB1}"/>
      </w:docPartPr>
      <w:docPartBody>
        <w:p w:rsidR="00F2090F" w:rsidRDefault="002377BE" w:rsidP="002377BE">
          <w:pPr>
            <w:pStyle w:val="736A335EAE16414E8C87A552E62BDD07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0EA78847885646B2A683F5B920DB7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D10506-461C-4682-9F5E-0091838FDEC9}"/>
      </w:docPartPr>
      <w:docPartBody>
        <w:p w:rsidR="00F2090F" w:rsidRDefault="002377BE" w:rsidP="002377BE">
          <w:pPr>
            <w:pStyle w:val="0EA78847885646B2A683F5B920DB77D9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D6ABB88143F544F697FA9D6FC5BB2F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C4BE25-D79E-4C42-88FF-31C87E2CE6D7}"/>
      </w:docPartPr>
      <w:docPartBody>
        <w:p w:rsidR="00F2090F" w:rsidRDefault="002377BE" w:rsidP="002377BE">
          <w:pPr>
            <w:pStyle w:val="D6ABB88143F544F697FA9D6FC5BB2FDA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A16052A6B8994B6BBB429BA48E75F5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BA64C0-651A-40F5-967F-3DE45C262A75}"/>
      </w:docPartPr>
      <w:docPartBody>
        <w:p w:rsidR="00F2090F" w:rsidRDefault="002377BE" w:rsidP="002377BE">
          <w:pPr>
            <w:pStyle w:val="A16052A6B8994B6BBB429BA48E75F572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80063F7133CC470796387F2D06CB6E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1B3F9A-A046-4631-9B15-7EFF29AE5FF4}"/>
      </w:docPartPr>
      <w:docPartBody>
        <w:p w:rsidR="00F2090F" w:rsidRDefault="002377BE" w:rsidP="002377BE">
          <w:pPr>
            <w:pStyle w:val="80063F7133CC470796387F2D06CB6EF5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AAA4B16879BD46B895FBCBD0F96B5A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7211F6-1B6C-4AE8-8B24-CFEC61FF864A}"/>
      </w:docPartPr>
      <w:docPartBody>
        <w:p w:rsidR="00F2090F" w:rsidRDefault="002377BE" w:rsidP="002377BE">
          <w:pPr>
            <w:pStyle w:val="AAA4B16879BD46B895FBCBD0F96B5A48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038F07AE5CFD4C68B39577AC9DC9E4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CBC40-4198-4ECD-B967-B7D19F2AD1D7}"/>
      </w:docPartPr>
      <w:docPartBody>
        <w:p w:rsidR="00F2090F" w:rsidRDefault="002377BE" w:rsidP="002377BE">
          <w:pPr>
            <w:pStyle w:val="038F07AE5CFD4C68B39577AC9DC9E4DB"/>
          </w:pPr>
          <w:r>
            <w:rPr>
              <w:rStyle w:val="YerTutucuMetni"/>
            </w:rPr>
            <w:t>Click here to enter text.</w:t>
          </w:r>
        </w:p>
      </w:docPartBody>
    </w:docPart>
    <w:docPart>
      <w:docPartPr>
        <w:name w:val="0B59FDDFD1F8479DAB80541AACFFB5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F06015-CC2C-4C69-AE62-9417FD3577F3}"/>
      </w:docPartPr>
      <w:docPartBody>
        <w:p w:rsidR="00F2090F" w:rsidRDefault="002377BE" w:rsidP="002377BE">
          <w:pPr>
            <w:pStyle w:val="0B59FDDFD1F8479DAB80541AACFFB5AB"/>
          </w:pPr>
          <w:r>
            <w:rPr>
              <w:rStyle w:val="YerTutucuMetni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77BE"/>
    <w:rsid w:val="002377BE"/>
    <w:rsid w:val="005F4160"/>
    <w:rsid w:val="00F2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377BE"/>
  </w:style>
  <w:style w:type="paragraph" w:customStyle="1" w:styleId="ACD916F37A404EB293917C84F96389B0">
    <w:name w:val="ACD916F37A404EB293917C84F96389B0"/>
    <w:rsid w:val="002377BE"/>
  </w:style>
  <w:style w:type="paragraph" w:customStyle="1" w:styleId="84307FB2CF364E20A0F095BABF4EB101">
    <w:name w:val="84307FB2CF364E20A0F095BABF4EB101"/>
    <w:rsid w:val="002377BE"/>
  </w:style>
  <w:style w:type="paragraph" w:customStyle="1" w:styleId="96AADB8F4BBE4C49A7F463884BE331C1">
    <w:name w:val="96AADB8F4BBE4C49A7F463884BE331C1"/>
    <w:rsid w:val="002377BE"/>
  </w:style>
  <w:style w:type="paragraph" w:customStyle="1" w:styleId="93BA556F82954956B11E604E6F1BC04D">
    <w:name w:val="93BA556F82954956B11E604E6F1BC04D"/>
    <w:rsid w:val="002377BE"/>
  </w:style>
  <w:style w:type="paragraph" w:customStyle="1" w:styleId="B2F1166219344E8CA2CF6736042260BC">
    <w:name w:val="B2F1166219344E8CA2CF6736042260BC"/>
    <w:rsid w:val="002377BE"/>
  </w:style>
  <w:style w:type="paragraph" w:customStyle="1" w:styleId="736A335EAE16414E8C87A552E62BDD07">
    <w:name w:val="736A335EAE16414E8C87A552E62BDD07"/>
    <w:rsid w:val="002377BE"/>
  </w:style>
  <w:style w:type="paragraph" w:customStyle="1" w:styleId="0EA78847885646B2A683F5B920DB77D9">
    <w:name w:val="0EA78847885646B2A683F5B920DB77D9"/>
    <w:rsid w:val="002377BE"/>
  </w:style>
  <w:style w:type="paragraph" w:customStyle="1" w:styleId="D6ABB88143F544F697FA9D6FC5BB2FDA">
    <w:name w:val="D6ABB88143F544F697FA9D6FC5BB2FDA"/>
    <w:rsid w:val="002377BE"/>
  </w:style>
  <w:style w:type="paragraph" w:customStyle="1" w:styleId="A16052A6B8994B6BBB429BA48E75F572">
    <w:name w:val="A16052A6B8994B6BBB429BA48E75F572"/>
    <w:rsid w:val="002377BE"/>
  </w:style>
  <w:style w:type="paragraph" w:customStyle="1" w:styleId="80063F7133CC470796387F2D06CB6EF5">
    <w:name w:val="80063F7133CC470796387F2D06CB6EF5"/>
    <w:rsid w:val="002377BE"/>
  </w:style>
  <w:style w:type="paragraph" w:customStyle="1" w:styleId="AAA4B16879BD46B895FBCBD0F96B5A48">
    <w:name w:val="AAA4B16879BD46B895FBCBD0F96B5A48"/>
    <w:rsid w:val="002377BE"/>
  </w:style>
  <w:style w:type="paragraph" w:customStyle="1" w:styleId="038F07AE5CFD4C68B39577AC9DC9E4DB">
    <w:name w:val="038F07AE5CFD4C68B39577AC9DC9E4DB"/>
    <w:rsid w:val="002377BE"/>
  </w:style>
  <w:style w:type="paragraph" w:customStyle="1" w:styleId="0B59FDDFD1F8479DAB80541AACFFB5AB">
    <w:name w:val="0B59FDDFD1F8479DAB80541AACFFB5AB"/>
    <w:rsid w:val="002377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Hakverir</dc:creator>
  <cp:keywords/>
  <dc:description/>
  <cp:lastModifiedBy>Pelin Hakverir</cp:lastModifiedBy>
  <cp:revision>4</cp:revision>
  <dcterms:created xsi:type="dcterms:W3CDTF">2016-04-16T02:14:00Z</dcterms:created>
  <dcterms:modified xsi:type="dcterms:W3CDTF">2016-04-16T02:49:00Z</dcterms:modified>
</cp:coreProperties>
</file>