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50F" w:rsidRDefault="0065450F" w:rsidP="0065450F">
      <w:pPr>
        <w:pStyle w:val="KonuBal"/>
        <w:rPr>
          <w:b/>
          <w:sz w:val="64"/>
          <w:szCs w:val="64"/>
        </w:rPr>
      </w:pPr>
      <w:r>
        <w:rPr>
          <w:noProof/>
          <w:lang w:val="tr-TR" w:eastAsia="tr-TR"/>
        </w:rPr>
        <w:drawing>
          <wp:anchor distT="0" distB="0" distL="114300" distR="114300" simplePos="0" relativeHeight="251658240" behindDoc="0" locked="0" layoutInCell="1" allowOverlap="1">
            <wp:simplePos x="0" y="0"/>
            <wp:positionH relativeFrom="margin">
              <wp:align>left</wp:align>
            </wp:positionH>
            <wp:positionV relativeFrom="paragraph">
              <wp:posOffset>19050</wp:posOffset>
            </wp:positionV>
            <wp:extent cx="2743200" cy="1393825"/>
            <wp:effectExtent l="19050" t="0" r="0" b="0"/>
            <wp:wrapSquare wrapText="bothSides"/>
            <wp:docPr id="4" name="Picture 1"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logo"/>
                    <pic:cNvPicPr>
                      <a:picLocks noChangeAspect="1" noChangeArrowheads="1"/>
                    </pic:cNvPicPr>
                  </pic:nvPicPr>
                  <pic:blipFill>
                    <a:blip r:embed="rId6" cstate="print"/>
                    <a:srcRect/>
                    <a:stretch>
                      <a:fillRect/>
                    </a:stretch>
                  </pic:blipFill>
                  <pic:spPr bwMode="auto">
                    <a:xfrm>
                      <a:off x="0" y="0"/>
                      <a:ext cx="2743200" cy="1393825"/>
                    </a:xfrm>
                    <a:prstGeom prst="rect">
                      <a:avLst/>
                    </a:prstGeom>
                    <a:noFill/>
                  </pic:spPr>
                </pic:pic>
              </a:graphicData>
            </a:graphic>
          </wp:anchor>
        </w:drawing>
      </w:r>
      <w:r>
        <w:rPr>
          <w:b/>
          <w:sz w:val="64"/>
          <w:szCs w:val="64"/>
        </w:rPr>
        <w:t>Department of Computer Engineering</w:t>
      </w:r>
    </w:p>
    <w:p w:rsidR="0065450F" w:rsidRDefault="0065450F" w:rsidP="0065450F">
      <w:pPr>
        <w:tabs>
          <w:tab w:val="left" w:pos="3834"/>
        </w:tabs>
      </w:pPr>
      <w:r>
        <w:tab/>
      </w:r>
      <w:r>
        <w:tab/>
      </w:r>
      <w:r>
        <w:tab/>
      </w:r>
      <w:r>
        <w:tab/>
      </w:r>
      <w:r>
        <w:tab/>
      </w:r>
      <w:r>
        <w:tab/>
      </w:r>
    </w:p>
    <w:p w:rsidR="0065450F" w:rsidRDefault="0065450F" w:rsidP="0065450F">
      <w:pPr>
        <w:pStyle w:val="KonuBal"/>
        <w:jc w:val="center"/>
        <w:rPr>
          <w:sz w:val="52"/>
        </w:rPr>
      </w:pPr>
    </w:p>
    <w:p w:rsidR="0065450F" w:rsidRDefault="0065450F" w:rsidP="0065450F">
      <w:pPr>
        <w:pStyle w:val="KonuBal"/>
        <w:jc w:val="center"/>
        <w:rPr>
          <w:sz w:val="24"/>
          <w:szCs w:val="24"/>
        </w:rPr>
      </w:pPr>
    </w:p>
    <w:p w:rsidR="0065450F" w:rsidRDefault="0065450F" w:rsidP="0065450F">
      <w:pPr>
        <w:pStyle w:val="KonuBal"/>
        <w:jc w:val="center"/>
        <w:rPr>
          <w:lang w:val="tr-TR"/>
        </w:rPr>
      </w:pPr>
      <w:r>
        <w:t>BLG 242E</w:t>
      </w:r>
      <w:r>
        <w:br/>
        <w:t>Digital Circuits Laboratory Experiment Report</w:t>
      </w:r>
    </w:p>
    <w:p w:rsidR="0065450F" w:rsidRDefault="0065450F" w:rsidP="0065450F">
      <w:pPr>
        <w:pStyle w:val="AltKonuBal"/>
        <w:rPr>
          <w:sz w:val="28"/>
        </w:rPr>
      </w:pPr>
    </w:p>
    <w:p w:rsidR="0065450F" w:rsidRDefault="0065450F" w:rsidP="0065450F">
      <w:pPr>
        <w:pStyle w:val="AltKonuBal"/>
        <w:rPr>
          <w:sz w:val="32"/>
        </w:rPr>
      </w:pPr>
      <w:r>
        <w:rPr>
          <w:sz w:val="32"/>
        </w:rPr>
        <w:t>Experiment</w:t>
      </w:r>
      <w:r>
        <w:rPr>
          <w:sz w:val="32"/>
        </w:rPr>
        <w:tab/>
      </w:r>
      <w:r>
        <w:rPr>
          <w:sz w:val="32"/>
        </w:rPr>
        <w:tab/>
      </w:r>
      <w:r>
        <w:rPr>
          <w:sz w:val="32"/>
        </w:rPr>
        <w:tab/>
        <w:t xml:space="preserve">: </w:t>
      </w:r>
      <w:sdt>
        <w:sdtPr>
          <w:rPr>
            <w:sz w:val="32"/>
          </w:rPr>
          <w:id w:val="-256601908"/>
          <w:placeholder>
            <w:docPart w:val="A7F41299DEE447548E9139D8F628CFE9"/>
          </w:placeholder>
          <w:dropDownList>
            <w:listItem w:displayText="1 Boolean Algebra" w:value="1 Boolean Algebra"/>
            <w:listItem w:displayText="2 Combinational Logic Circuits" w:value="2 Combinational Logic Circuits"/>
            <w:listItem w:displayText="3 Binary Arithmetic" w:value="3 Binary Arithmetic"/>
            <w:listItem w:displayText="4 TTL and CMOS Characteristics" w:value="4 TTL and CMOS Characteristics"/>
            <w:listItem w:displayText="5 Bus" w:value="5 Bus"/>
            <w:listItem w:displayText="6 Latches and Flip-flops" w:value="6 Latches and Flip-flops"/>
            <w:listItem w:displayText="7 Sequential Logic Circuits" w:value="7 Sequential Logic Circuits"/>
            <w:listItem w:displayText="8 Arithmetic Logic Unit" w:value="8 Arithmetic Logic Unit"/>
          </w:dropDownList>
        </w:sdtPr>
        <w:sdtContent>
          <w:r>
            <w:rPr>
              <w:sz w:val="32"/>
            </w:rPr>
            <w:t>7 Sequential Logic Circuits</w:t>
          </w:r>
        </w:sdtContent>
      </w:sdt>
    </w:p>
    <w:p w:rsidR="0065450F" w:rsidRDefault="0065450F" w:rsidP="0065450F">
      <w:pPr>
        <w:pStyle w:val="AltKonuBal"/>
        <w:rPr>
          <w:sz w:val="32"/>
        </w:rPr>
      </w:pPr>
      <w:r>
        <w:rPr>
          <w:sz w:val="32"/>
        </w:rPr>
        <w:t>Experiment Date</w:t>
      </w:r>
      <w:r>
        <w:rPr>
          <w:sz w:val="32"/>
        </w:rPr>
        <w:tab/>
      </w:r>
      <w:r>
        <w:rPr>
          <w:sz w:val="32"/>
        </w:rPr>
        <w:tab/>
        <w:t xml:space="preserve">: </w:t>
      </w:r>
      <w:sdt>
        <w:sdtPr>
          <w:rPr>
            <w:sz w:val="32"/>
          </w:rPr>
          <w:id w:val="1229498912"/>
          <w:placeholder>
            <w:docPart w:val="7926BA52404C4CCCB7B2F042FA6304E1"/>
          </w:placeholder>
          <w:date w:fullDate="2016-04-22T00:00:00Z">
            <w:dateFormat w:val="dd.MM.yyyy"/>
            <w:lid w:val="tr-TR"/>
            <w:storeMappedDataAs w:val="dateTime"/>
            <w:calendar w:val="gregorian"/>
          </w:date>
        </w:sdtPr>
        <w:sdtContent>
          <w:r>
            <w:rPr>
              <w:sz w:val="32"/>
            </w:rPr>
            <w:t>22.04.2016</w:t>
          </w:r>
        </w:sdtContent>
      </w:sdt>
    </w:p>
    <w:p w:rsidR="0065450F" w:rsidRDefault="0065450F" w:rsidP="0065450F">
      <w:pPr>
        <w:pStyle w:val="AltKonuBal"/>
        <w:rPr>
          <w:sz w:val="32"/>
        </w:rPr>
      </w:pPr>
    </w:p>
    <w:p w:rsidR="0065450F" w:rsidRDefault="0065450F" w:rsidP="0065450F">
      <w:pPr>
        <w:pStyle w:val="AltKonuBal"/>
        <w:rPr>
          <w:sz w:val="32"/>
        </w:rPr>
      </w:pPr>
      <w:r>
        <w:rPr>
          <w:sz w:val="32"/>
        </w:rPr>
        <w:t>Group Number</w:t>
      </w:r>
      <w:r>
        <w:rPr>
          <w:sz w:val="32"/>
        </w:rPr>
        <w:tab/>
      </w:r>
      <w:r>
        <w:rPr>
          <w:sz w:val="32"/>
        </w:rPr>
        <w:tab/>
      </w:r>
      <w:r>
        <w:rPr>
          <w:sz w:val="32"/>
        </w:rPr>
        <w:tab/>
        <w:t xml:space="preserve">: </w:t>
      </w:r>
      <w:sdt>
        <w:sdtPr>
          <w:rPr>
            <w:sz w:val="32"/>
          </w:rPr>
          <w:id w:val="-1209801709"/>
          <w:placeholder>
            <w:docPart w:val="8B5AC0C2902B4D5C9FE2987AF803597F"/>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Pr>
              <w:sz w:val="32"/>
            </w:rPr>
            <w:t>11</w:t>
          </w:r>
        </w:sdtContent>
      </w:sdt>
    </w:p>
    <w:p w:rsidR="0065450F" w:rsidRDefault="0065450F" w:rsidP="0065450F">
      <w:pPr>
        <w:pStyle w:val="AltKonuBal"/>
        <w:rPr>
          <w:sz w:val="32"/>
        </w:rPr>
      </w:pPr>
      <w:r>
        <w:rPr>
          <w:sz w:val="32"/>
        </w:rPr>
        <w:t>Group Members</w:t>
      </w:r>
      <w:r>
        <w:rPr>
          <w:sz w:val="32"/>
        </w:rPr>
        <w:tab/>
      </w:r>
      <w:r>
        <w:rPr>
          <w:sz w:val="32"/>
        </w:rPr>
        <w:tab/>
        <w:t>:</w:t>
      </w:r>
    </w:p>
    <w:tbl>
      <w:tblPr>
        <w:tblW w:w="0" w:type="auto"/>
        <w:tblLook w:val="04A0"/>
      </w:tblPr>
      <w:tblGrid>
        <w:gridCol w:w="3020"/>
        <w:gridCol w:w="3021"/>
        <w:gridCol w:w="3021"/>
      </w:tblGrid>
      <w:tr w:rsidR="0065450F" w:rsidTr="0065450F">
        <w:trPr>
          <w:trHeight w:val="454"/>
        </w:trPr>
        <w:tc>
          <w:tcPr>
            <w:tcW w:w="3020" w:type="dxa"/>
            <w:hideMark/>
          </w:tcPr>
          <w:p w:rsidR="0065450F" w:rsidRDefault="0065450F">
            <w:pPr>
              <w:pStyle w:val="AltKonuBal"/>
              <w:spacing w:after="0" w:afterAutospacing="0"/>
              <w:rPr>
                <w:b/>
                <w:sz w:val="26"/>
                <w:szCs w:val="26"/>
              </w:rPr>
            </w:pPr>
            <w:r>
              <w:rPr>
                <w:b/>
                <w:sz w:val="26"/>
                <w:szCs w:val="26"/>
              </w:rPr>
              <w:t>ID</w:t>
            </w:r>
          </w:p>
        </w:tc>
        <w:tc>
          <w:tcPr>
            <w:tcW w:w="3021" w:type="dxa"/>
            <w:hideMark/>
          </w:tcPr>
          <w:p w:rsidR="0065450F" w:rsidRDefault="0065450F">
            <w:pPr>
              <w:pStyle w:val="AltKonuBal"/>
              <w:spacing w:after="0" w:afterAutospacing="0"/>
              <w:rPr>
                <w:b/>
                <w:sz w:val="26"/>
                <w:szCs w:val="26"/>
              </w:rPr>
            </w:pPr>
            <w:r>
              <w:rPr>
                <w:b/>
                <w:sz w:val="26"/>
                <w:szCs w:val="26"/>
              </w:rPr>
              <w:t>Name</w:t>
            </w:r>
          </w:p>
        </w:tc>
        <w:tc>
          <w:tcPr>
            <w:tcW w:w="3021" w:type="dxa"/>
            <w:hideMark/>
          </w:tcPr>
          <w:p w:rsidR="0065450F" w:rsidRDefault="0065450F">
            <w:pPr>
              <w:pStyle w:val="AltKonuBal"/>
              <w:spacing w:after="0" w:afterAutospacing="0"/>
              <w:rPr>
                <w:b/>
                <w:sz w:val="26"/>
                <w:szCs w:val="26"/>
              </w:rPr>
            </w:pPr>
            <w:r>
              <w:rPr>
                <w:b/>
                <w:sz w:val="26"/>
                <w:szCs w:val="26"/>
              </w:rPr>
              <w:t>Surname</w:t>
            </w:r>
          </w:p>
        </w:tc>
      </w:tr>
      <w:tr w:rsidR="0065450F" w:rsidTr="0065450F">
        <w:trPr>
          <w:trHeight w:val="454"/>
        </w:trPr>
        <w:tc>
          <w:tcPr>
            <w:tcW w:w="3020" w:type="dxa"/>
            <w:hideMark/>
          </w:tcPr>
          <w:p w:rsidR="0065450F" w:rsidRDefault="0065450F">
            <w:pPr>
              <w:pStyle w:val="AltKonuBal"/>
              <w:spacing w:after="0" w:afterAutospacing="0"/>
              <w:rPr>
                <w:sz w:val="26"/>
                <w:szCs w:val="26"/>
              </w:rPr>
            </w:pPr>
            <w:sdt>
              <w:sdtPr>
                <w:rPr>
                  <w:sz w:val="26"/>
                  <w:szCs w:val="26"/>
                </w:rPr>
                <w:id w:val="-1177041508"/>
                <w:placeholder>
                  <w:docPart w:val="F36D51D8338F45C5BA726929ABA94FD4"/>
                </w:placeholder>
                <w:text/>
              </w:sdtPr>
              <w:sdtContent>
                <w:r>
                  <w:t>150140044</w:t>
                </w:r>
              </w:sdtContent>
            </w:sdt>
          </w:p>
        </w:tc>
        <w:tc>
          <w:tcPr>
            <w:tcW w:w="3021" w:type="dxa"/>
            <w:hideMark/>
          </w:tcPr>
          <w:p w:rsidR="0065450F" w:rsidRDefault="0065450F">
            <w:pPr>
              <w:pStyle w:val="AltKonuBal"/>
              <w:spacing w:after="0" w:afterAutospacing="0"/>
              <w:rPr>
                <w:sz w:val="26"/>
                <w:szCs w:val="26"/>
              </w:rPr>
            </w:pPr>
            <w:sdt>
              <w:sdtPr>
                <w:rPr>
                  <w:sz w:val="26"/>
                  <w:szCs w:val="26"/>
                </w:rPr>
                <w:id w:val="-2032632774"/>
                <w:placeholder>
                  <w:docPart w:val="C1D69154931B426CA10A1D52603251EC"/>
                </w:placeholder>
                <w:text/>
              </w:sdtPr>
              <w:sdtContent>
                <w:proofErr w:type="spellStart"/>
                <w:r>
                  <w:t>Doğay</w:t>
                </w:r>
                <w:proofErr w:type="spellEnd"/>
                <w:r>
                  <w:t xml:space="preserve"> </w:t>
                </w:r>
              </w:sdtContent>
            </w:sdt>
          </w:p>
        </w:tc>
        <w:tc>
          <w:tcPr>
            <w:tcW w:w="3021" w:type="dxa"/>
            <w:hideMark/>
          </w:tcPr>
          <w:p w:rsidR="0065450F" w:rsidRDefault="0065450F">
            <w:pPr>
              <w:pStyle w:val="AltKonuBal"/>
              <w:spacing w:after="0" w:afterAutospacing="0"/>
              <w:rPr>
                <w:sz w:val="26"/>
                <w:szCs w:val="26"/>
              </w:rPr>
            </w:pPr>
            <w:sdt>
              <w:sdtPr>
                <w:rPr>
                  <w:sz w:val="26"/>
                  <w:szCs w:val="26"/>
                </w:rPr>
                <w:id w:val="2073071091"/>
                <w:placeholder>
                  <w:docPart w:val="23F41D0FC1C34369905081E131AAA5E2"/>
                </w:placeholder>
                <w:text/>
              </w:sdtPr>
              <w:sdtContent>
                <w:proofErr w:type="spellStart"/>
                <w:r>
                  <w:t>Kamar</w:t>
                </w:r>
                <w:proofErr w:type="spellEnd"/>
              </w:sdtContent>
            </w:sdt>
          </w:p>
        </w:tc>
      </w:tr>
      <w:tr w:rsidR="0065450F" w:rsidTr="0065450F">
        <w:trPr>
          <w:trHeight w:val="454"/>
        </w:trPr>
        <w:tc>
          <w:tcPr>
            <w:tcW w:w="3020" w:type="dxa"/>
            <w:hideMark/>
          </w:tcPr>
          <w:p w:rsidR="0065450F" w:rsidRDefault="0065450F">
            <w:pPr>
              <w:pStyle w:val="AltKonuBal"/>
              <w:spacing w:after="0" w:afterAutospacing="0"/>
              <w:rPr>
                <w:sz w:val="26"/>
                <w:szCs w:val="26"/>
              </w:rPr>
            </w:pPr>
            <w:sdt>
              <w:sdtPr>
                <w:rPr>
                  <w:sz w:val="26"/>
                  <w:szCs w:val="26"/>
                </w:rPr>
                <w:id w:val="-1472049025"/>
                <w:placeholder>
                  <w:docPart w:val="CB25A59ABF1C42A1AE4DE817D03E9815"/>
                </w:placeholder>
                <w:text/>
              </w:sdtPr>
              <w:sdtContent>
                <w:r>
                  <w:t>150140031</w:t>
                </w:r>
              </w:sdtContent>
            </w:sdt>
          </w:p>
        </w:tc>
        <w:tc>
          <w:tcPr>
            <w:tcW w:w="3021" w:type="dxa"/>
            <w:hideMark/>
          </w:tcPr>
          <w:p w:rsidR="0065450F" w:rsidRDefault="0065450F">
            <w:pPr>
              <w:pStyle w:val="AltKonuBal"/>
              <w:spacing w:after="0" w:afterAutospacing="0"/>
              <w:rPr>
                <w:sz w:val="26"/>
                <w:szCs w:val="26"/>
              </w:rPr>
            </w:pPr>
            <w:sdt>
              <w:sdtPr>
                <w:rPr>
                  <w:sz w:val="26"/>
                  <w:szCs w:val="26"/>
                </w:rPr>
                <w:id w:val="1509641296"/>
                <w:placeholder>
                  <w:docPart w:val="6C6BE2F5E5F042FF92298A07F04EC6E9"/>
                </w:placeholder>
                <w:text/>
              </w:sdtPr>
              <w:sdtContent>
                <w:proofErr w:type="spellStart"/>
                <w:r>
                  <w:t>Pelin</w:t>
                </w:r>
                <w:proofErr w:type="spellEnd"/>
              </w:sdtContent>
            </w:sdt>
          </w:p>
        </w:tc>
        <w:tc>
          <w:tcPr>
            <w:tcW w:w="3021" w:type="dxa"/>
            <w:hideMark/>
          </w:tcPr>
          <w:p w:rsidR="0065450F" w:rsidRDefault="0065450F">
            <w:pPr>
              <w:pStyle w:val="AltKonuBal"/>
              <w:spacing w:after="0" w:afterAutospacing="0"/>
              <w:rPr>
                <w:sz w:val="26"/>
                <w:szCs w:val="26"/>
              </w:rPr>
            </w:pPr>
            <w:sdt>
              <w:sdtPr>
                <w:rPr>
                  <w:sz w:val="26"/>
                  <w:szCs w:val="26"/>
                </w:rPr>
                <w:id w:val="10577477"/>
                <w:placeholder>
                  <w:docPart w:val="FE4C24E669EE45B78E33F9F0A44AA99C"/>
                </w:placeholder>
                <w:text/>
              </w:sdtPr>
              <w:sdtContent>
                <w:proofErr w:type="spellStart"/>
                <w:r>
                  <w:t>Hakverir</w:t>
                </w:r>
                <w:proofErr w:type="spellEnd"/>
              </w:sdtContent>
            </w:sdt>
          </w:p>
        </w:tc>
      </w:tr>
      <w:tr w:rsidR="0065450F" w:rsidTr="0065450F">
        <w:trPr>
          <w:trHeight w:val="454"/>
        </w:trPr>
        <w:tc>
          <w:tcPr>
            <w:tcW w:w="3020" w:type="dxa"/>
            <w:hideMark/>
          </w:tcPr>
          <w:p w:rsidR="0065450F" w:rsidRDefault="0065450F">
            <w:pPr>
              <w:pStyle w:val="AltKonuBal"/>
              <w:spacing w:after="0" w:afterAutospacing="0"/>
              <w:rPr>
                <w:sz w:val="26"/>
                <w:szCs w:val="26"/>
              </w:rPr>
            </w:pPr>
            <w:sdt>
              <w:sdtPr>
                <w:id w:val="-1485312943"/>
                <w:placeholder>
                  <w:docPart w:val="05F4E8AE2A1B4EC19D00443CC5D0C575"/>
                </w:placeholder>
                <w:text/>
              </w:sdtPr>
              <w:sdtContent>
                <w:r>
                  <w:t>150140051</w:t>
                </w:r>
              </w:sdtContent>
            </w:sdt>
          </w:p>
        </w:tc>
        <w:tc>
          <w:tcPr>
            <w:tcW w:w="3021" w:type="dxa"/>
            <w:hideMark/>
          </w:tcPr>
          <w:p w:rsidR="0065450F" w:rsidRDefault="0065450F">
            <w:pPr>
              <w:pStyle w:val="AltKonuBal"/>
              <w:spacing w:after="0" w:afterAutospacing="0"/>
              <w:rPr>
                <w:sz w:val="26"/>
                <w:szCs w:val="26"/>
              </w:rPr>
            </w:pPr>
            <w:sdt>
              <w:sdtPr>
                <w:rPr>
                  <w:sz w:val="26"/>
                  <w:szCs w:val="26"/>
                </w:rPr>
                <w:id w:val="-1131777598"/>
                <w:placeholder>
                  <w:docPart w:val="90ABDB7759E94D8CAC51A28EAF56989C"/>
                </w:placeholder>
                <w:text/>
              </w:sdtPr>
              <w:sdtContent>
                <w:proofErr w:type="spellStart"/>
                <w:r>
                  <w:t>Mertcan</w:t>
                </w:r>
                <w:proofErr w:type="spellEnd"/>
              </w:sdtContent>
            </w:sdt>
          </w:p>
        </w:tc>
        <w:tc>
          <w:tcPr>
            <w:tcW w:w="3021" w:type="dxa"/>
            <w:hideMark/>
          </w:tcPr>
          <w:p w:rsidR="0065450F" w:rsidRDefault="0065450F">
            <w:pPr>
              <w:pStyle w:val="AltKonuBal"/>
              <w:spacing w:after="0" w:afterAutospacing="0"/>
              <w:rPr>
                <w:sz w:val="26"/>
                <w:szCs w:val="26"/>
              </w:rPr>
            </w:pPr>
            <w:sdt>
              <w:sdtPr>
                <w:rPr>
                  <w:sz w:val="26"/>
                  <w:szCs w:val="26"/>
                </w:rPr>
                <w:id w:val="-2143031130"/>
                <w:placeholder>
                  <w:docPart w:val="ABC4593A557F431E83E74592054D3628"/>
                </w:placeholder>
                <w:text/>
              </w:sdtPr>
              <w:sdtContent>
                <w:proofErr w:type="spellStart"/>
                <w:r>
                  <w:t>Yasakçı</w:t>
                </w:r>
                <w:proofErr w:type="spellEnd"/>
              </w:sdtContent>
            </w:sdt>
          </w:p>
        </w:tc>
      </w:tr>
      <w:tr w:rsidR="0065450F" w:rsidTr="0065450F">
        <w:trPr>
          <w:trHeight w:val="454"/>
        </w:trPr>
        <w:tc>
          <w:tcPr>
            <w:tcW w:w="3020" w:type="dxa"/>
          </w:tcPr>
          <w:p w:rsidR="0065450F" w:rsidRDefault="0065450F">
            <w:pPr>
              <w:pStyle w:val="AltKonuBal"/>
              <w:spacing w:after="0" w:afterAutospacing="0"/>
              <w:rPr>
                <w:sz w:val="26"/>
                <w:szCs w:val="26"/>
              </w:rPr>
            </w:pPr>
          </w:p>
        </w:tc>
        <w:tc>
          <w:tcPr>
            <w:tcW w:w="3021" w:type="dxa"/>
          </w:tcPr>
          <w:p w:rsidR="0065450F" w:rsidRDefault="0065450F">
            <w:pPr>
              <w:pStyle w:val="AltKonuBal"/>
              <w:spacing w:after="0" w:afterAutospacing="0"/>
              <w:rPr>
                <w:sz w:val="26"/>
                <w:szCs w:val="26"/>
              </w:rPr>
            </w:pPr>
          </w:p>
        </w:tc>
        <w:tc>
          <w:tcPr>
            <w:tcW w:w="3021" w:type="dxa"/>
          </w:tcPr>
          <w:p w:rsidR="0065450F" w:rsidRDefault="0065450F">
            <w:pPr>
              <w:pStyle w:val="AltKonuBal"/>
              <w:spacing w:after="0" w:afterAutospacing="0"/>
              <w:rPr>
                <w:sz w:val="26"/>
                <w:szCs w:val="26"/>
              </w:rPr>
            </w:pPr>
          </w:p>
        </w:tc>
      </w:tr>
    </w:tbl>
    <w:p w:rsidR="0065450F" w:rsidRDefault="0065450F" w:rsidP="0065450F"/>
    <w:p w:rsidR="0065450F" w:rsidRDefault="0065450F" w:rsidP="0065450F">
      <w:pPr>
        <w:pStyle w:val="AltKonuBal"/>
        <w:rPr>
          <w:sz w:val="32"/>
        </w:rPr>
      </w:pPr>
      <w:r>
        <w:rPr>
          <w:sz w:val="32"/>
        </w:rPr>
        <w:t>Laboratory Assistant</w:t>
      </w:r>
      <w:r>
        <w:rPr>
          <w:sz w:val="32"/>
        </w:rPr>
        <w:tab/>
        <w:t xml:space="preserve">: </w:t>
      </w:r>
      <w:sdt>
        <w:sdtPr>
          <w:rPr>
            <w:sz w:val="32"/>
          </w:rPr>
          <w:id w:val="-349952038"/>
          <w:placeholder>
            <w:docPart w:val="1415112734E64578A1FD710B2400E037"/>
          </w:placeholder>
          <w:dropDownList>
            <w:listItem w:displayText="Doğan Altan" w:value="Doğan Altan"/>
            <w:listItem w:displayText="Atakan Aral" w:value="Atakan Aral"/>
            <w:listItem w:displayText="Ahmet Arış" w:value="Ahmet Arış"/>
            <w:listItem w:displayText="Tacettin Ayar" w:value="Tacettin Ayar"/>
            <w:listItem w:displayText="Müge Erel" w:value="Müge Erel"/>
            <w:listItem w:displayText="Mustafa Ersen" w:value="Mustafa Ersen"/>
            <w:listItem w:displayText="Nagehan Ilhan" w:value="Nagehan Ilhan"/>
            <w:listItem w:displayText="Çağatay Koç" w:value="Çağatay Koç"/>
            <w:listItem w:displayText="Sıla Özen" w:value="Sıla Özen"/>
            <w:listItem w:displayText="Mahiye Öztürk" w:value="Mahiye Öztürk"/>
            <w:listItem w:displayText="Melodi Deniz Öztürk" w:value="Melodi Deniz Öztürk"/>
            <w:listItem w:displayText="Mehmet Tahir Sandıkkaya" w:value="Mehmet Tahir Sandıkkaya"/>
            <w:listItem w:displayText="Gökhan Seçinti" w:value="Gökhan Seçinti"/>
            <w:listItem w:displayText="Umut Sulubacak" w:value="Umut Sulubacak"/>
            <w:listItem w:displayText="Hasan Ünlü" w:value="Hasan Ünlü"/>
            <w:listItem w:displayText="Kübra Adalı" w:value="Kübra Adalı"/>
            <w:listItem w:displayText="Neziha Akalın" w:value="Neziha Akalın"/>
            <w:listItem w:displayText="Bilge Süheyla Akkoca" w:value="Bilge Süheyla Akkoca"/>
            <w:listItem w:displayText="Enes Albay" w:value="Enes Albay"/>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Content>
          <w:r>
            <w:rPr>
              <w:sz w:val="32"/>
            </w:rPr>
            <w:t>Nagehan Ilhan</w:t>
          </w:r>
        </w:sdtContent>
      </w:sdt>
    </w:p>
    <w:p w:rsidR="0065450F" w:rsidRDefault="0065450F" w:rsidP="0065450F">
      <w:pPr>
        <w:pStyle w:val="Balk1"/>
      </w:pPr>
      <w:r>
        <w:lastRenderedPageBreak/>
        <w:t>Introduction</w:t>
      </w:r>
    </w:p>
    <w:p w:rsidR="0065450F" w:rsidRDefault="0065450F" w:rsidP="0065450F">
      <w:r>
        <w:t>The purpose of this experiment is to implement and analyze sequential logic circuits with finite state machine model.</w:t>
      </w:r>
      <w:bookmarkStart w:id="0" w:name="_GoBack"/>
      <w:bookmarkEnd w:id="0"/>
    </w:p>
    <w:p w:rsidR="0065450F" w:rsidRDefault="0065450F" w:rsidP="0065450F">
      <w:pPr>
        <w:pStyle w:val="Balk1"/>
      </w:pPr>
      <w:r>
        <w:t>Requirements</w:t>
      </w:r>
    </w:p>
    <w:p w:rsidR="0065450F" w:rsidRDefault="0065450F" w:rsidP="0065450F">
      <w:pPr>
        <w:pStyle w:val="Balk2"/>
      </w:pPr>
      <w:r>
        <w:t>part 1</w:t>
      </w:r>
    </w:p>
    <w:p w:rsidR="0065450F" w:rsidRDefault="0065450F" w:rsidP="0065450F"/>
    <w:p w:rsidR="0065450F" w:rsidRDefault="0065450F" w:rsidP="0065450F">
      <w:r>
        <w:t>We implemented the circuit as shown below:</w:t>
      </w:r>
    </w:p>
    <w:p w:rsidR="0065450F" w:rsidRDefault="0065450F" w:rsidP="0065450F">
      <w:r>
        <w:rPr>
          <w:noProof/>
          <w:lang w:val="tr-TR" w:eastAsia="tr-TR"/>
        </w:rPr>
        <w:drawing>
          <wp:inline distT="0" distB="0" distL="0" distR="0">
            <wp:extent cx="5762625" cy="2238375"/>
            <wp:effectExtent l="19050" t="0" r="9525" b="0"/>
            <wp:docPr id="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7" cstate="print"/>
                    <a:srcRect/>
                    <a:stretch>
                      <a:fillRect/>
                    </a:stretch>
                  </pic:blipFill>
                  <pic:spPr bwMode="auto">
                    <a:xfrm>
                      <a:off x="0" y="0"/>
                      <a:ext cx="5762625" cy="2238375"/>
                    </a:xfrm>
                    <a:prstGeom prst="rect">
                      <a:avLst/>
                    </a:prstGeom>
                    <a:noFill/>
                    <a:ln w="9525">
                      <a:noFill/>
                      <a:miter lim="800000"/>
                      <a:headEnd/>
                      <a:tailEnd/>
                    </a:ln>
                  </pic:spPr>
                </pic:pic>
              </a:graphicData>
            </a:graphic>
          </wp:inline>
        </w:drawing>
      </w:r>
    </w:p>
    <w:p w:rsidR="0065450F" w:rsidRDefault="0065450F" w:rsidP="0065450F">
      <w:r>
        <w:t>The circuit is implemented with:</w:t>
      </w:r>
    </w:p>
    <w:p w:rsidR="0065450F" w:rsidRDefault="0065450F" w:rsidP="0065450F">
      <w:r>
        <w:t xml:space="preserve">-74xx08 – Quadruple 2-input Positive AND Gates </w:t>
      </w:r>
    </w:p>
    <w:p w:rsidR="0065450F" w:rsidRDefault="0065450F" w:rsidP="0065450F">
      <w:r>
        <w:t>-74xx32 – Quadruple 2-input Positive OR Gates</w:t>
      </w:r>
    </w:p>
    <w:p w:rsidR="0065450F" w:rsidRDefault="0065450F" w:rsidP="0065450F">
      <w:r>
        <w:t xml:space="preserve">-74xx174 – Hex D-Type Flip-Flops </w:t>
      </w:r>
    </w:p>
    <w:p w:rsidR="0065450F" w:rsidRDefault="0065450F" w:rsidP="0065450F"/>
    <w:p w:rsidR="0065450F" w:rsidRDefault="0065450F" w:rsidP="0065450F">
      <w:r>
        <w:t>Firstly, the circuit is a Moore model finite state machine because the output depends only on the current state.</w:t>
      </w:r>
      <w:r w:rsidR="00B5469E">
        <w:t xml:space="preserve"> Our analysis steps:</w:t>
      </w:r>
    </w:p>
    <w:p w:rsidR="0065450F" w:rsidRDefault="0065450F" w:rsidP="0065450F">
      <w:r>
        <w:rPr>
          <w:noProof/>
        </w:rPr>
        <w:pict>
          <v:shapetype id="_x0000_t202" coordsize="21600,21600" o:spt="202" path="m,l,21600r21600,l21600,xe">
            <v:stroke joinstyle="miter"/>
            <v:path gradientshapeok="t" o:connecttype="rect"/>
          </v:shapetype>
          <v:shape id="_x0000_s1028" type="#_x0000_t202" style="position:absolute;left:0;text-align:left;margin-left:-40.05pt;margin-top:.4pt;width:53.95pt;height:21.1pt;z-index:251660288;mso-width-relative:margin;mso-height-relative:margin">
            <v:textbox>
              <w:txbxContent>
                <w:p w:rsidR="0065450F" w:rsidRPr="0065450F" w:rsidRDefault="0065450F">
                  <w:pPr>
                    <w:rPr>
                      <w:vertAlign w:val="superscript"/>
                      <w:lang w:val="tr-TR"/>
                    </w:rPr>
                  </w:pPr>
                  <w:r>
                    <w:rPr>
                      <w:lang w:val="tr-TR"/>
                    </w:rPr>
                    <w:t>Q</w:t>
                  </w:r>
                  <w:r>
                    <w:rPr>
                      <w:vertAlign w:val="subscript"/>
                      <w:lang w:val="tr-TR"/>
                    </w:rPr>
                    <w:t>1</w:t>
                  </w:r>
                  <w:r>
                    <w:rPr>
                      <w:vertAlign w:val="superscript"/>
                      <w:lang w:val="tr-TR"/>
                    </w:rPr>
                    <w:t>+</w:t>
                  </w:r>
                  <w:r>
                    <w:rPr>
                      <w:lang w:val="tr-TR"/>
                    </w:rPr>
                    <w:t>Q</w:t>
                  </w:r>
                  <w:r>
                    <w:rPr>
                      <w:vertAlign w:val="subscript"/>
                      <w:lang w:val="tr-TR"/>
                    </w:rPr>
                    <w:t>0</w:t>
                  </w:r>
                  <w:r>
                    <w:rPr>
                      <w:vertAlign w:val="superscript"/>
                      <w:lang w:val="tr-TR"/>
                    </w:rPr>
                    <w:t>+</w:t>
                  </w:r>
                </w:p>
              </w:txbxContent>
            </v:textbox>
          </v:shape>
        </w:pict>
      </w:r>
    </w:p>
    <w:tbl>
      <w:tblPr>
        <w:tblpPr w:leftFromText="141" w:rightFromText="141" w:vertAnchor="text" w:tblpX="392" w:tblpY="1"/>
        <w:tblOverlap w:val="neve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tblBorders>
        <w:tblLook w:val="04A0"/>
      </w:tblPr>
      <w:tblGrid>
        <w:gridCol w:w="957"/>
        <w:gridCol w:w="708"/>
        <w:gridCol w:w="709"/>
        <w:gridCol w:w="709"/>
      </w:tblGrid>
      <w:tr w:rsidR="0065450F" w:rsidTr="00212E68">
        <w:trPr>
          <w:trHeight w:val="269"/>
        </w:trPr>
        <w:tc>
          <w:tcPr>
            <w:tcW w:w="70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65450F" w:rsidRPr="0065450F" w:rsidRDefault="0065450F" w:rsidP="00212E68">
            <w:pPr>
              <w:spacing w:after="0" w:line="240" w:lineRule="auto"/>
              <w:jc w:val="center"/>
              <w:rPr>
                <w:b/>
                <w:bCs/>
                <w:color w:val="FFFFFF" w:themeColor="background1"/>
              </w:rPr>
            </w:pPr>
            <w:r w:rsidRPr="0065450F">
              <w:rPr>
                <w:b/>
                <w:bCs/>
                <w:color w:val="FFFFFF" w:themeColor="background1"/>
              </w:rPr>
              <w:t>Q1Q0/X</w:t>
            </w:r>
          </w:p>
        </w:tc>
        <w:tc>
          <w:tcPr>
            <w:tcW w:w="70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65450F" w:rsidRDefault="0065450F" w:rsidP="00212E68">
            <w:pPr>
              <w:spacing w:after="0" w:line="240" w:lineRule="auto"/>
              <w:jc w:val="center"/>
              <w:rPr>
                <w:b/>
                <w:bCs/>
                <w:color w:val="FFFFFF" w:themeColor="background1"/>
              </w:rPr>
            </w:pPr>
            <w:r>
              <w:rPr>
                <w:b/>
                <w:bCs/>
                <w:color w:val="FFFFFF" w:themeColor="background1"/>
              </w:rPr>
              <w:t>0</w:t>
            </w:r>
          </w:p>
        </w:tc>
        <w:tc>
          <w:tcPr>
            <w:tcW w:w="70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65450F" w:rsidRDefault="0065450F" w:rsidP="00212E68">
            <w:pPr>
              <w:spacing w:after="0" w:line="240" w:lineRule="auto"/>
              <w:jc w:val="center"/>
              <w:rPr>
                <w:b/>
                <w:bCs/>
                <w:color w:val="FFFFFF" w:themeColor="background1"/>
              </w:rPr>
            </w:pPr>
            <w:r>
              <w:rPr>
                <w:b/>
                <w:bCs/>
                <w:color w:val="FFFFFF" w:themeColor="background1"/>
              </w:rPr>
              <w:t>1</w:t>
            </w:r>
          </w:p>
        </w:tc>
        <w:tc>
          <w:tcPr>
            <w:tcW w:w="70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65450F" w:rsidRDefault="0065450F" w:rsidP="00212E68">
            <w:pPr>
              <w:spacing w:after="0" w:line="240" w:lineRule="auto"/>
              <w:jc w:val="center"/>
              <w:rPr>
                <w:b/>
                <w:bCs/>
                <w:color w:val="FFFFFF" w:themeColor="background1"/>
              </w:rPr>
            </w:pPr>
            <w:r>
              <w:rPr>
                <w:b/>
                <w:bCs/>
                <w:color w:val="FFFFFF" w:themeColor="background1"/>
              </w:rPr>
              <w:t>Z</w:t>
            </w:r>
          </w:p>
        </w:tc>
      </w:tr>
      <w:tr w:rsidR="0065450F" w:rsidTr="00212E68">
        <w:trPr>
          <w:trHeight w:val="269"/>
        </w:trPr>
        <w:tc>
          <w:tcPr>
            <w:tcW w:w="709"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65450F" w:rsidRDefault="0065450F" w:rsidP="00212E68">
            <w:pPr>
              <w:spacing w:after="0" w:line="240" w:lineRule="auto"/>
              <w:jc w:val="center"/>
              <w:rPr>
                <w:b/>
                <w:bCs/>
                <w:color w:val="FFFFFF" w:themeColor="background1"/>
              </w:rPr>
            </w:pPr>
            <w:r>
              <w:rPr>
                <w:b/>
                <w:bCs/>
                <w:color w:val="FFFFFF" w:themeColor="background1"/>
              </w:rPr>
              <w:t>00</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65450F" w:rsidRDefault="0065450F" w:rsidP="00212E68">
            <w:pPr>
              <w:spacing w:after="0" w:line="240" w:lineRule="auto"/>
              <w:jc w:val="center"/>
            </w:pPr>
            <w:r>
              <w:t>01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65450F" w:rsidRDefault="0065450F" w:rsidP="00212E68">
            <w:pPr>
              <w:spacing w:after="0" w:line="240" w:lineRule="auto"/>
              <w:jc w:val="center"/>
            </w:pPr>
            <w:r>
              <w:t>11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65450F" w:rsidRDefault="0065450F" w:rsidP="00212E68">
            <w:pPr>
              <w:spacing w:after="0" w:line="240" w:lineRule="auto"/>
              <w:jc w:val="center"/>
            </w:pPr>
            <w:r>
              <w:t>0</w:t>
            </w:r>
          </w:p>
        </w:tc>
      </w:tr>
      <w:tr w:rsidR="0065450F" w:rsidTr="00212E68">
        <w:trPr>
          <w:trHeight w:val="269"/>
        </w:trPr>
        <w:tc>
          <w:tcPr>
            <w:tcW w:w="709"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65450F" w:rsidRDefault="0065450F" w:rsidP="00212E68">
            <w:pPr>
              <w:spacing w:after="0" w:line="240" w:lineRule="auto"/>
              <w:jc w:val="center"/>
              <w:rPr>
                <w:b/>
                <w:bCs/>
                <w:color w:val="FFFFFF" w:themeColor="background1"/>
              </w:rPr>
            </w:pPr>
            <w:r>
              <w:rPr>
                <w:b/>
                <w:bCs/>
                <w:color w:val="FFFFFF" w:themeColor="background1"/>
              </w:rPr>
              <w:t>01</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65450F" w:rsidRDefault="0065450F" w:rsidP="00212E68">
            <w:pPr>
              <w:spacing w:after="0" w:line="240" w:lineRule="auto"/>
              <w:jc w:val="center"/>
            </w:pPr>
            <w:r>
              <w:t>00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65450F" w:rsidRDefault="0065450F" w:rsidP="00212E68">
            <w:pPr>
              <w:spacing w:after="0" w:line="240" w:lineRule="auto"/>
              <w:jc w:val="center"/>
            </w:pPr>
            <w:r>
              <w:t>10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65450F" w:rsidRDefault="0065450F" w:rsidP="00212E68">
            <w:pPr>
              <w:spacing w:after="0" w:line="240" w:lineRule="auto"/>
              <w:jc w:val="center"/>
            </w:pPr>
            <w:r>
              <w:t>1</w:t>
            </w:r>
          </w:p>
        </w:tc>
      </w:tr>
      <w:tr w:rsidR="0065450F" w:rsidTr="00212E68">
        <w:trPr>
          <w:trHeight w:val="269"/>
        </w:trPr>
        <w:tc>
          <w:tcPr>
            <w:tcW w:w="709"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65450F" w:rsidRDefault="0065450F" w:rsidP="00212E68">
            <w:pPr>
              <w:spacing w:after="0" w:line="240" w:lineRule="auto"/>
              <w:jc w:val="center"/>
              <w:rPr>
                <w:b/>
                <w:bCs/>
                <w:color w:val="FFFFFF" w:themeColor="background1"/>
              </w:rPr>
            </w:pPr>
            <w:r>
              <w:rPr>
                <w:b/>
                <w:bCs/>
                <w:color w:val="FFFFFF" w:themeColor="background1"/>
              </w:rPr>
              <w:t>11</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65450F" w:rsidRDefault="0065450F" w:rsidP="00212E68">
            <w:pPr>
              <w:spacing w:after="0" w:line="240" w:lineRule="auto"/>
              <w:jc w:val="center"/>
            </w:pPr>
            <w:r>
              <w:t>01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65450F" w:rsidRDefault="0065450F" w:rsidP="00212E68">
            <w:pPr>
              <w:spacing w:after="0" w:line="240" w:lineRule="auto"/>
              <w:jc w:val="center"/>
            </w:pPr>
            <w:r>
              <w:t>01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65450F" w:rsidRDefault="0065450F" w:rsidP="00212E68">
            <w:pPr>
              <w:spacing w:after="0" w:line="240" w:lineRule="auto"/>
              <w:jc w:val="center"/>
            </w:pPr>
            <w:r>
              <w:t>0</w:t>
            </w:r>
          </w:p>
        </w:tc>
      </w:tr>
      <w:tr w:rsidR="0065450F" w:rsidTr="00212E68">
        <w:trPr>
          <w:trHeight w:val="269"/>
        </w:trPr>
        <w:tc>
          <w:tcPr>
            <w:tcW w:w="709"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65450F" w:rsidRDefault="0065450F" w:rsidP="00212E68">
            <w:pPr>
              <w:spacing w:after="0" w:line="240" w:lineRule="auto"/>
              <w:jc w:val="center"/>
              <w:rPr>
                <w:b/>
                <w:bCs/>
                <w:color w:val="FFFFFF" w:themeColor="background1"/>
              </w:rPr>
            </w:pPr>
            <w:r>
              <w:rPr>
                <w:b/>
                <w:bCs/>
                <w:color w:val="FFFFFF" w:themeColor="background1"/>
              </w:rPr>
              <w:t>10</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65450F" w:rsidRDefault="0065450F" w:rsidP="00212E68">
            <w:pPr>
              <w:spacing w:after="0" w:line="240" w:lineRule="auto"/>
              <w:jc w:val="center"/>
            </w:pPr>
            <w:r>
              <w:t>01</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65450F" w:rsidRDefault="0065450F" w:rsidP="00212E68">
            <w:pPr>
              <w:spacing w:after="0" w:line="240" w:lineRule="auto"/>
              <w:jc w:val="center"/>
            </w:pPr>
            <w:r>
              <w:t>01</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65450F" w:rsidRDefault="0065450F" w:rsidP="00212E68">
            <w:pPr>
              <w:spacing w:after="0" w:line="240" w:lineRule="auto"/>
              <w:jc w:val="center"/>
            </w:pPr>
            <w:r>
              <w:t>0</w:t>
            </w:r>
          </w:p>
        </w:tc>
      </w:tr>
    </w:tbl>
    <w:p w:rsidR="00212E68" w:rsidRDefault="00212E68" w:rsidP="0065450F">
      <w:r>
        <w:tab/>
        <w:t>00=A</w:t>
      </w:r>
      <w:r>
        <w:tab/>
      </w:r>
      <w:r>
        <w:tab/>
      </w:r>
      <w:r w:rsidRPr="00212E68">
        <w:t>01=B</w:t>
      </w:r>
    </w:p>
    <w:p w:rsidR="00872238" w:rsidRDefault="00212E68" w:rsidP="0065450F">
      <w:r>
        <w:tab/>
        <w:t>11=C</w:t>
      </w:r>
      <w:r>
        <w:tab/>
      </w:r>
      <w:r>
        <w:tab/>
      </w:r>
      <w:r w:rsidRPr="00212E68">
        <w:t>10=D</w:t>
      </w:r>
    </w:p>
    <w:p w:rsidR="00872238" w:rsidRDefault="00872238" w:rsidP="0065450F"/>
    <w:p w:rsidR="00872238" w:rsidRDefault="00872238" w:rsidP="0065450F"/>
    <w:p w:rsidR="00872238" w:rsidRDefault="00872238" w:rsidP="0065450F"/>
    <w:p w:rsidR="00872238" w:rsidRDefault="00212E68" w:rsidP="0065450F">
      <w:r>
        <w:br w:type="textWrapping" w:clear="all"/>
      </w:r>
      <w:r>
        <w:tab/>
      </w:r>
      <w:r>
        <w:tab/>
      </w:r>
      <w:r>
        <w:tab/>
      </w:r>
      <w:r>
        <w:tab/>
      </w:r>
      <w:r>
        <w:tab/>
      </w:r>
      <w:r>
        <w:tab/>
      </w:r>
    </w:p>
    <w:tbl>
      <w:tblPr>
        <w:tblpPr w:leftFromText="141" w:rightFromText="141" w:vertAnchor="text" w:tblpX="392" w:tblpY="1"/>
        <w:tblOverlap w:val="neve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tblBorders>
        <w:tblLook w:val="04A0"/>
      </w:tblPr>
      <w:tblGrid>
        <w:gridCol w:w="957"/>
        <w:gridCol w:w="708"/>
        <w:gridCol w:w="709"/>
      </w:tblGrid>
      <w:tr w:rsidR="00212E68" w:rsidTr="00212E68">
        <w:trPr>
          <w:trHeight w:val="269"/>
        </w:trPr>
        <w:tc>
          <w:tcPr>
            <w:tcW w:w="957"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212E68" w:rsidRPr="0065450F" w:rsidRDefault="00212E68" w:rsidP="00C2084F">
            <w:pPr>
              <w:spacing w:after="0" w:line="240" w:lineRule="auto"/>
              <w:jc w:val="center"/>
              <w:rPr>
                <w:b/>
                <w:bCs/>
                <w:color w:val="FFFFFF" w:themeColor="background1"/>
              </w:rPr>
            </w:pPr>
            <w:r w:rsidRPr="0065450F">
              <w:rPr>
                <w:b/>
                <w:bCs/>
                <w:color w:val="FFFFFF" w:themeColor="background1"/>
              </w:rPr>
              <w:lastRenderedPageBreak/>
              <w:t>Q1Q0/X</w:t>
            </w:r>
          </w:p>
        </w:tc>
        <w:tc>
          <w:tcPr>
            <w:tcW w:w="70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212E68" w:rsidRDefault="00212E68" w:rsidP="00C2084F">
            <w:pPr>
              <w:spacing w:after="0" w:line="240" w:lineRule="auto"/>
              <w:jc w:val="center"/>
              <w:rPr>
                <w:b/>
                <w:bCs/>
                <w:color w:val="FFFFFF" w:themeColor="background1"/>
              </w:rPr>
            </w:pPr>
            <w:r>
              <w:rPr>
                <w:b/>
                <w:bCs/>
                <w:color w:val="FFFFFF" w:themeColor="background1"/>
              </w:rPr>
              <w:t>0</w:t>
            </w:r>
          </w:p>
        </w:tc>
        <w:tc>
          <w:tcPr>
            <w:tcW w:w="70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212E68" w:rsidRDefault="00212E68" w:rsidP="00C2084F">
            <w:pPr>
              <w:spacing w:after="0" w:line="240" w:lineRule="auto"/>
              <w:jc w:val="center"/>
              <w:rPr>
                <w:b/>
                <w:bCs/>
                <w:color w:val="FFFFFF" w:themeColor="background1"/>
              </w:rPr>
            </w:pPr>
            <w:r>
              <w:rPr>
                <w:b/>
                <w:bCs/>
                <w:color w:val="FFFFFF" w:themeColor="background1"/>
              </w:rPr>
              <w:t>1</w:t>
            </w:r>
          </w:p>
        </w:tc>
      </w:tr>
      <w:tr w:rsidR="00212E68" w:rsidTr="00212E68">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212E68" w:rsidRDefault="00872238" w:rsidP="00C2084F">
            <w:pPr>
              <w:spacing w:after="0" w:line="240" w:lineRule="auto"/>
              <w:jc w:val="center"/>
              <w:rPr>
                <w:b/>
                <w:bCs/>
                <w:color w:val="FFFFFF" w:themeColor="background1"/>
              </w:rPr>
            </w:pPr>
            <w:r>
              <w:rPr>
                <w:b/>
                <w:bCs/>
                <w:color w:val="FFFFFF" w:themeColor="background1"/>
              </w:rPr>
              <w:t>A</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212E68" w:rsidRDefault="00212E68" w:rsidP="00C2084F">
            <w:pPr>
              <w:spacing w:after="0" w:line="240" w:lineRule="auto"/>
              <w:jc w:val="center"/>
            </w:pPr>
            <w:r>
              <w:t>0</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212E68" w:rsidRDefault="00212E68" w:rsidP="00C2084F">
            <w:pPr>
              <w:spacing w:after="0" w:line="240" w:lineRule="auto"/>
              <w:jc w:val="center"/>
            </w:pPr>
            <w:r>
              <w:t>1</w:t>
            </w:r>
          </w:p>
        </w:tc>
      </w:tr>
      <w:tr w:rsidR="00212E68" w:rsidTr="00212E68">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212E68" w:rsidRDefault="00872238" w:rsidP="00C2084F">
            <w:pPr>
              <w:spacing w:after="0" w:line="240" w:lineRule="auto"/>
              <w:jc w:val="center"/>
              <w:rPr>
                <w:b/>
                <w:bCs/>
                <w:color w:val="FFFFFF" w:themeColor="background1"/>
              </w:rPr>
            </w:pPr>
            <w:r>
              <w:rPr>
                <w:b/>
                <w:bCs/>
                <w:color w:val="FFFFFF" w:themeColor="background1"/>
              </w:rPr>
              <w:t>B</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212E68" w:rsidRDefault="00212E68" w:rsidP="00C2084F">
            <w:pPr>
              <w:spacing w:after="0" w:line="240" w:lineRule="auto"/>
              <w:jc w:val="center"/>
            </w:pPr>
            <w:r>
              <w:t>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212E68" w:rsidRDefault="00212E68" w:rsidP="00C2084F">
            <w:pPr>
              <w:spacing w:after="0" w:line="240" w:lineRule="auto"/>
              <w:jc w:val="center"/>
            </w:pPr>
            <w:r>
              <w:t>1</w:t>
            </w:r>
          </w:p>
        </w:tc>
      </w:tr>
      <w:tr w:rsidR="00212E68" w:rsidTr="00212E68">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212E68" w:rsidRDefault="00872238" w:rsidP="00C2084F">
            <w:pPr>
              <w:spacing w:after="0" w:line="240" w:lineRule="auto"/>
              <w:jc w:val="center"/>
              <w:rPr>
                <w:b/>
                <w:bCs/>
                <w:color w:val="FFFFFF" w:themeColor="background1"/>
              </w:rPr>
            </w:pPr>
            <w:r>
              <w:rPr>
                <w:b/>
                <w:bCs/>
                <w:color w:val="FFFFFF" w:themeColor="background1"/>
              </w:rPr>
              <w:t>C</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212E68" w:rsidRDefault="00212E68" w:rsidP="00C2084F">
            <w:pPr>
              <w:spacing w:after="0" w:line="240" w:lineRule="auto"/>
              <w:jc w:val="center"/>
            </w:pPr>
            <w:r>
              <w:t>0</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212E68" w:rsidRDefault="00212E68" w:rsidP="00C2084F">
            <w:pPr>
              <w:spacing w:after="0" w:line="240" w:lineRule="auto"/>
              <w:jc w:val="center"/>
            </w:pPr>
            <w:r>
              <w:t>0</w:t>
            </w:r>
          </w:p>
        </w:tc>
      </w:tr>
      <w:tr w:rsidR="00212E68" w:rsidTr="00212E68">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212E68" w:rsidRDefault="00872238" w:rsidP="00C2084F">
            <w:pPr>
              <w:spacing w:after="0" w:line="240" w:lineRule="auto"/>
              <w:jc w:val="center"/>
              <w:rPr>
                <w:b/>
                <w:bCs/>
                <w:color w:val="FFFFFF" w:themeColor="background1"/>
              </w:rPr>
            </w:pPr>
            <w:r>
              <w:rPr>
                <w:b/>
                <w:bCs/>
                <w:color w:val="FFFFFF" w:themeColor="background1"/>
              </w:rPr>
              <w:t>D</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212E68" w:rsidRDefault="00212E68" w:rsidP="00C2084F">
            <w:pPr>
              <w:spacing w:after="0" w:line="240" w:lineRule="auto"/>
              <w:jc w:val="center"/>
            </w:pPr>
            <w:r>
              <w:t>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212E68" w:rsidRDefault="00212E68" w:rsidP="00C2084F">
            <w:pPr>
              <w:spacing w:after="0" w:line="240" w:lineRule="auto"/>
              <w:jc w:val="center"/>
            </w:pPr>
            <w:r>
              <w:t>0</w:t>
            </w:r>
          </w:p>
        </w:tc>
      </w:tr>
    </w:tbl>
    <w:tbl>
      <w:tblPr>
        <w:tblpPr w:leftFromText="141" w:rightFromText="141" w:vertAnchor="text" w:horzAnchor="page" w:tblpX="6313" w:tblpY="18"/>
        <w:tblOverlap w:val="neve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tblBorders>
        <w:tblLook w:val="04A0"/>
      </w:tblPr>
      <w:tblGrid>
        <w:gridCol w:w="957"/>
        <w:gridCol w:w="708"/>
        <w:gridCol w:w="709"/>
      </w:tblGrid>
      <w:tr w:rsidR="00212E68" w:rsidTr="00212E68">
        <w:trPr>
          <w:trHeight w:val="269"/>
        </w:trPr>
        <w:tc>
          <w:tcPr>
            <w:tcW w:w="957"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212E68" w:rsidRPr="0065450F" w:rsidRDefault="00212E68" w:rsidP="00212E68">
            <w:pPr>
              <w:spacing w:after="0" w:line="240" w:lineRule="auto"/>
              <w:jc w:val="center"/>
              <w:rPr>
                <w:b/>
                <w:bCs/>
                <w:color w:val="FFFFFF" w:themeColor="background1"/>
              </w:rPr>
            </w:pPr>
            <w:r w:rsidRPr="0065450F">
              <w:rPr>
                <w:b/>
                <w:bCs/>
                <w:color w:val="FFFFFF" w:themeColor="background1"/>
              </w:rPr>
              <w:t>Q1Q0/X</w:t>
            </w:r>
          </w:p>
        </w:tc>
        <w:tc>
          <w:tcPr>
            <w:tcW w:w="70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212E68" w:rsidRDefault="00212E68" w:rsidP="00212E68">
            <w:pPr>
              <w:spacing w:after="0" w:line="240" w:lineRule="auto"/>
              <w:jc w:val="center"/>
              <w:rPr>
                <w:b/>
                <w:bCs/>
                <w:color w:val="FFFFFF" w:themeColor="background1"/>
              </w:rPr>
            </w:pPr>
            <w:r>
              <w:rPr>
                <w:b/>
                <w:bCs/>
                <w:color w:val="FFFFFF" w:themeColor="background1"/>
              </w:rPr>
              <w:t>0</w:t>
            </w:r>
          </w:p>
        </w:tc>
        <w:tc>
          <w:tcPr>
            <w:tcW w:w="70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212E68" w:rsidRDefault="00212E68" w:rsidP="00212E68">
            <w:pPr>
              <w:spacing w:after="0" w:line="240" w:lineRule="auto"/>
              <w:jc w:val="center"/>
              <w:rPr>
                <w:b/>
                <w:bCs/>
                <w:color w:val="FFFFFF" w:themeColor="background1"/>
              </w:rPr>
            </w:pPr>
            <w:r>
              <w:rPr>
                <w:b/>
                <w:bCs/>
                <w:color w:val="FFFFFF" w:themeColor="background1"/>
              </w:rPr>
              <w:t>1</w:t>
            </w:r>
          </w:p>
        </w:tc>
      </w:tr>
      <w:tr w:rsidR="00212E68" w:rsidTr="00212E68">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212E68" w:rsidRDefault="00872238" w:rsidP="00212E68">
            <w:pPr>
              <w:spacing w:after="0" w:line="240" w:lineRule="auto"/>
              <w:jc w:val="center"/>
              <w:rPr>
                <w:b/>
                <w:bCs/>
                <w:color w:val="FFFFFF" w:themeColor="background1"/>
              </w:rPr>
            </w:pPr>
            <w:r>
              <w:rPr>
                <w:b/>
                <w:bCs/>
                <w:color w:val="FFFFFF" w:themeColor="background1"/>
              </w:rPr>
              <w:t>A</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212E68" w:rsidRDefault="00212E68" w:rsidP="00212E68">
            <w:pPr>
              <w:spacing w:after="0" w:line="240" w:lineRule="auto"/>
              <w:jc w:val="center"/>
            </w:pPr>
            <w:r>
              <w:t>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212E68" w:rsidRDefault="00212E68" w:rsidP="00212E68">
            <w:pPr>
              <w:spacing w:after="0" w:line="240" w:lineRule="auto"/>
              <w:jc w:val="center"/>
            </w:pPr>
            <w:r>
              <w:t>1</w:t>
            </w:r>
          </w:p>
        </w:tc>
      </w:tr>
      <w:tr w:rsidR="00212E68" w:rsidTr="00212E68">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212E68" w:rsidRDefault="00872238" w:rsidP="00212E68">
            <w:pPr>
              <w:spacing w:after="0" w:line="240" w:lineRule="auto"/>
              <w:jc w:val="center"/>
              <w:rPr>
                <w:b/>
                <w:bCs/>
                <w:color w:val="FFFFFF" w:themeColor="background1"/>
              </w:rPr>
            </w:pPr>
            <w:r>
              <w:rPr>
                <w:b/>
                <w:bCs/>
                <w:color w:val="FFFFFF" w:themeColor="background1"/>
              </w:rPr>
              <w:t>B</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212E68" w:rsidRDefault="00212E68" w:rsidP="00212E68">
            <w:pPr>
              <w:spacing w:after="0" w:line="240" w:lineRule="auto"/>
              <w:jc w:val="center"/>
            </w:pPr>
            <w:r>
              <w:t>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212E68" w:rsidRDefault="00212E68" w:rsidP="00212E68">
            <w:pPr>
              <w:spacing w:after="0" w:line="240" w:lineRule="auto"/>
              <w:jc w:val="center"/>
            </w:pPr>
            <w:r>
              <w:t>0</w:t>
            </w:r>
          </w:p>
        </w:tc>
      </w:tr>
      <w:tr w:rsidR="00212E68" w:rsidTr="00212E68">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212E68" w:rsidRDefault="00872238" w:rsidP="00212E68">
            <w:pPr>
              <w:spacing w:after="0" w:line="240" w:lineRule="auto"/>
              <w:jc w:val="center"/>
              <w:rPr>
                <w:b/>
                <w:bCs/>
                <w:color w:val="FFFFFF" w:themeColor="background1"/>
              </w:rPr>
            </w:pPr>
            <w:r>
              <w:rPr>
                <w:b/>
                <w:bCs/>
                <w:color w:val="FFFFFF" w:themeColor="background1"/>
              </w:rPr>
              <w:t>C</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212E68" w:rsidRDefault="00212E68" w:rsidP="00212E68">
            <w:pPr>
              <w:spacing w:after="0" w:line="240" w:lineRule="auto"/>
              <w:jc w:val="center"/>
            </w:pPr>
            <w:r>
              <w:t>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212E68" w:rsidRDefault="00212E68" w:rsidP="00212E68">
            <w:pPr>
              <w:spacing w:after="0" w:line="240" w:lineRule="auto"/>
              <w:jc w:val="center"/>
            </w:pPr>
            <w:r>
              <w:t>1</w:t>
            </w:r>
          </w:p>
        </w:tc>
      </w:tr>
      <w:tr w:rsidR="00212E68" w:rsidTr="00212E68">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212E68" w:rsidRDefault="00872238" w:rsidP="00212E68">
            <w:pPr>
              <w:spacing w:after="0" w:line="240" w:lineRule="auto"/>
              <w:jc w:val="center"/>
              <w:rPr>
                <w:b/>
                <w:bCs/>
                <w:color w:val="FFFFFF" w:themeColor="background1"/>
              </w:rPr>
            </w:pPr>
            <w:r>
              <w:rPr>
                <w:b/>
                <w:bCs/>
                <w:color w:val="FFFFFF" w:themeColor="background1"/>
              </w:rPr>
              <w:t>D</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212E68" w:rsidRDefault="00212E68" w:rsidP="00212E68">
            <w:pPr>
              <w:spacing w:after="0" w:line="240" w:lineRule="auto"/>
              <w:jc w:val="center"/>
            </w:pPr>
            <w:r>
              <w:t>1</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212E68" w:rsidRDefault="00212E68" w:rsidP="00212E68">
            <w:pPr>
              <w:spacing w:after="0" w:line="240" w:lineRule="auto"/>
              <w:jc w:val="center"/>
            </w:pPr>
            <w:r>
              <w:t>1</w:t>
            </w:r>
          </w:p>
        </w:tc>
      </w:tr>
    </w:tbl>
    <w:p w:rsidR="00212E68" w:rsidRDefault="00872238" w:rsidP="0065450F">
      <w:r>
        <w:rPr>
          <w:noProof/>
          <w:lang w:val="tr-TR" w:eastAsia="tr-TR"/>
        </w:rPr>
        <w:pict>
          <v:shape id="_x0000_s1030" type="#_x0000_t202" style="position:absolute;left:0;text-align:left;margin-left:47.5pt;margin-top:-24.3pt;width:53.95pt;height:21.1pt;z-index:251662336;mso-position-horizontal-relative:text;mso-position-vertical-relative:text;mso-width-relative:margin;mso-height-relative:margin">
            <v:textbox>
              <w:txbxContent>
                <w:p w:rsidR="00212E68" w:rsidRPr="00212E68" w:rsidRDefault="00212E68" w:rsidP="00212E68">
                  <w:pPr>
                    <w:rPr>
                      <w:lang w:val="tr-TR"/>
                    </w:rPr>
                  </w:pPr>
                  <w:r>
                    <w:rPr>
                      <w:lang w:val="tr-TR"/>
                    </w:rPr>
                    <w:t>D</w:t>
                  </w:r>
                  <w:r>
                    <w:rPr>
                      <w:vertAlign w:val="subscript"/>
                      <w:lang w:val="tr-TR"/>
                    </w:rPr>
                    <w:t>0</w:t>
                  </w:r>
                  <w:r>
                    <w:rPr>
                      <w:lang w:val="tr-TR"/>
                    </w:rPr>
                    <w:t>(Q</w:t>
                  </w:r>
                  <w:r>
                    <w:rPr>
                      <w:vertAlign w:val="subscript"/>
                      <w:lang w:val="tr-TR"/>
                    </w:rPr>
                    <w:t>0</w:t>
                  </w:r>
                  <w:r>
                    <w:rPr>
                      <w:vertAlign w:val="superscript"/>
                      <w:lang w:val="tr-TR"/>
                    </w:rPr>
                    <w:t>+</w:t>
                  </w:r>
                  <w:r>
                    <w:rPr>
                      <w:lang w:val="tr-TR"/>
                    </w:rPr>
                    <w:t>)</w:t>
                  </w:r>
                </w:p>
              </w:txbxContent>
            </v:textbox>
          </v:shape>
        </w:pict>
      </w:r>
      <w:r>
        <w:rPr>
          <w:noProof/>
          <w:lang w:val="tr-TR" w:eastAsia="tr-TR"/>
        </w:rPr>
        <w:pict>
          <v:shape id="_x0000_s1029" type="#_x0000_t202" style="position:absolute;left:0;text-align:left;margin-left:-180.45pt;margin-top:-24.3pt;width:53.95pt;height:21.1pt;z-index:251661312;mso-position-horizontal-relative:text;mso-position-vertical-relative:text;mso-width-relative:margin;mso-height-relative:margin">
            <v:textbox style="mso-next-textbox:#_x0000_s1029">
              <w:txbxContent>
                <w:p w:rsidR="00212E68" w:rsidRPr="00212E68" w:rsidRDefault="00212E68" w:rsidP="00212E68">
                  <w:pPr>
                    <w:rPr>
                      <w:lang w:val="tr-TR"/>
                    </w:rPr>
                  </w:pPr>
                  <w:r>
                    <w:rPr>
                      <w:lang w:val="tr-TR"/>
                    </w:rPr>
                    <w:t>D</w:t>
                  </w:r>
                  <w:r>
                    <w:rPr>
                      <w:vertAlign w:val="subscript"/>
                      <w:lang w:val="tr-TR"/>
                    </w:rPr>
                    <w:t>1</w:t>
                  </w:r>
                  <w:r>
                    <w:rPr>
                      <w:lang w:val="tr-TR"/>
                    </w:rPr>
                    <w:t>(Q</w:t>
                  </w:r>
                  <w:r>
                    <w:rPr>
                      <w:vertAlign w:val="subscript"/>
                      <w:lang w:val="tr-TR"/>
                    </w:rPr>
                    <w:t>1</w:t>
                  </w:r>
                  <w:r>
                    <w:rPr>
                      <w:vertAlign w:val="superscript"/>
                      <w:lang w:val="tr-TR"/>
                    </w:rPr>
                    <w:t>+</w:t>
                  </w:r>
                  <w:r>
                    <w:rPr>
                      <w:lang w:val="tr-TR"/>
                    </w:rPr>
                    <w:t>)</w:t>
                  </w:r>
                </w:p>
              </w:txbxContent>
            </v:textbox>
          </v:shape>
        </w:pict>
      </w:r>
      <w:r w:rsidR="00212E68">
        <w:tab/>
      </w:r>
      <w:r w:rsidR="00212E68">
        <w:tab/>
      </w:r>
    </w:p>
    <w:p w:rsidR="00212E68" w:rsidRDefault="00212E68" w:rsidP="0065450F"/>
    <w:p w:rsidR="00212E68" w:rsidRDefault="00212E68" w:rsidP="0065450F"/>
    <w:p w:rsidR="00212E68" w:rsidRDefault="00212E68" w:rsidP="0065450F">
      <w:r>
        <w:tab/>
      </w:r>
      <w:r>
        <w:tab/>
      </w:r>
    </w:p>
    <w:p w:rsidR="00212E68" w:rsidRDefault="00212E68" w:rsidP="0065450F"/>
    <w:p w:rsidR="0065450F" w:rsidRPr="00212E68" w:rsidRDefault="0065450F" w:rsidP="0065450F">
      <w:r>
        <w:t>D</w:t>
      </w:r>
      <w:r>
        <w:rPr>
          <w:vertAlign w:val="subscript"/>
        </w:rPr>
        <w:t>0</w:t>
      </w:r>
      <w:r>
        <w:t>=Q</w:t>
      </w:r>
      <w:r>
        <w:rPr>
          <w:vertAlign w:val="subscript"/>
        </w:rPr>
        <w:t>0</w:t>
      </w:r>
      <w:r>
        <w:t>’+Q</w:t>
      </w:r>
      <w:r>
        <w:rPr>
          <w:vertAlign w:val="subscript"/>
        </w:rPr>
        <w:t>1</w:t>
      </w:r>
      <w:r>
        <w:tab/>
        <w:t>D</w:t>
      </w:r>
      <w:r>
        <w:rPr>
          <w:vertAlign w:val="subscript"/>
        </w:rPr>
        <w:t>1</w:t>
      </w:r>
      <w:r>
        <w:t>=X.Q</w:t>
      </w:r>
      <w:r>
        <w:rPr>
          <w:vertAlign w:val="subscript"/>
        </w:rPr>
        <w:t>1</w:t>
      </w:r>
      <w:r>
        <w:t>’</w:t>
      </w:r>
      <w:r>
        <w:tab/>
        <w:t>Q</w:t>
      </w:r>
      <w:r>
        <w:rPr>
          <w:vertAlign w:val="subscript"/>
        </w:rPr>
        <w:t>0</w:t>
      </w:r>
      <w:r>
        <w:rPr>
          <w:vertAlign w:val="superscript"/>
        </w:rPr>
        <w:t>+</w:t>
      </w:r>
      <w:r>
        <w:t>=D</w:t>
      </w:r>
      <w:r>
        <w:rPr>
          <w:vertAlign w:val="subscript"/>
        </w:rPr>
        <w:t>0</w:t>
      </w:r>
      <w:r>
        <w:tab/>
      </w:r>
      <w:r>
        <w:tab/>
        <w:t>Q</w:t>
      </w:r>
      <w:r>
        <w:rPr>
          <w:vertAlign w:val="subscript"/>
        </w:rPr>
        <w:t>1</w:t>
      </w:r>
      <w:r>
        <w:rPr>
          <w:vertAlign w:val="superscript"/>
        </w:rPr>
        <w:t>+</w:t>
      </w:r>
      <w:r>
        <w:t>=D</w:t>
      </w:r>
      <w:r>
        <w:rPr>
          <w:vertAlign w:val="subscript"/>
        </w:rPr>
        <w:t>1</w:t>
      </w:r>
      <w:r w:rsidR="00212E68">
        <w:tab/>
      </w:r>
      <w:r w:rsidR="00212E68">
        <w:tab/>
      </w:r>
      <w:r w:rsidR="00212E68" w:rsidRPr="00212E68">
        <w:t>Y=Q0.Q1’</w:t>
      </w:r>
    </w:p>
    <w:p w:rsidR="00212E68" w:rsidRDefault="00872238" w:rsidP="0065450F">
      <w:r>
        <w:rPr>
          <w:noProof/>
          <w:lang w:val="tr-TR" w:eastAsia="tr-TR"/>
        </w:rPr>
        <w:pict>
          <v:shape id="_x0000_s1043" type="#_x0000_t202" style="position:absolute;left:0;text-align:left;margin-left:90.45pt;margin-top:14.15pt;width:22.2pt;height:22.25pt;z-index:251675648;mso-width-relative:margin;mso-height-relative:margin" stroked="f">
            <v:textbox style="mso-next-textbox:#_x0000_s1043">
              <w:txbxContent>
                <w:p w:rsidR="00872238" w:rsidRDefault="00872238" w:rsidP="00872238">
                  <w:pPr>
                    <w:rPr>
                      <w:lang w:val="tr-TR"/>
                    </w:rPr>
                  </w:pPr>
                  <w:r>
                    <w:rPr>
                      <w:lang w:val="tr-TR"/>
                    </w:rPr>
                    <w:t>0</w:t>
                  </w:r>
                </w:p>
              </w:txbxContent>
            </v:textbox>
          </v:shape>
        </w:pict>
      </w:r>
    </w:p>
    <w:p w:rsidR="0065450F" w:rsidRDefault="00872238" w:rsidP="0065450F">
      <w:r>
        <w:rPr>
          <w:noProof/>
          <w:lang w:val="tr-TR" w:eastAsia="tr-TR"/>
        </w:rPr>
        <w:pict>
          <v:shapetype id="_x0000_t32" coordsize="21600,21600" o:spt="32" o:oned="t" path="m,l21600,21600e" filled="f">
            <v:path arrowok="t" fillok="f" o:connecttype="none"/>
            <o:lock v:ext="edit" shapetype="t"/>
          </v:shapetype>
          <v:shape id="_x0000_s1035" type="#_x0000_t32" style="position:absolute;left:0;text-align:left;margin-left:60.4pt;margin-top:17.8pt;width:93pt;height:0;z-index:251667456" o:connectortype="straight">
            <v:stroke endarrow="block"/>
          </v:shape>
        </w:pict>
      </w:r>
      <w:r w:rsidR="00212E68">
        <w:rPr>
          <w:noProof/>
          <w:lang w:val="tr-TR" w:eastAsia="tr-TR"/>
        </w:rPr>
        <w:pict>
          <v:oval id="_x0000_s1032" style="position:absolute;left:0;text-align:left;margin-left:148.15pt;margin-top:4.45pt;width:46.5pt;height:44.3pt;z-index:251664384">
            <v:textbox style="mso-next-textbox:#_x0000_s1032">
              <w:txbxContent>
                <w:p w:rsidR="00212E68" w:rsidRPr="00872238" w:rsidRDefault="00212E68" w:rsidP="00212E68">
                  <w:pPr>
                    <w:jc w:val="center"/>
                    <w:rPr>
                      <w:sz w:val="28"/>
                      <w:szCs w:val="28"/>
                    </w:rPr>
                  </w:pPr>
                  <w:r w:rsidRPr="00872238">
                    <w:rPr>
                      <w:sz w:val="28"/>
                      <w:szCs w:val="28"/>
                    </w:rPr>
                    <w:t>B</w:t>
                  </w:r>
                  <w:r w:rsidR="00872238">
                    <w:rPr>
                      <w:sz w:val="28"/>
                      <w:szCs w:val="28"/>
                    </w:rPr>
                    <w:t>, 0</w:t>
                  </w:r>
                </w:p>
              </w:txbxContent>
            </v:textbox>
          </v:oval>
        </w:pict>
      </w:r>
      <w:r w:rsidR="00212E68">
        <w:rPr>
          <w:noProof/>
          <w:lang w:val="tr-TR" w:eastAsia="tr-TR"/>
        </w:rPr>
        <w:pict>
          <v:oval id="_x0000_s1031" style="position:absolute;left:0;text-align:left;margin-left:13.9pt;margin-top:4.45pt;width:46.5pt;height:44.3pt;z-index:251663360">
            <v:textbox style="mso-next-textbox:#_x0000_s1031">
              <w:txbxContent>
                <w:p w:rsidR="00212E68" w:rsidRPr="00872238" w:rsidRDefault="00212E68" w:rsidP="00212E68">
                  <w:pPr>
                    <w:jc w:val="center"/>
                    <w:rPr>
                      <w:sz w:val="28"/>
                      <w:szCs w:val="28"/>
                    </w:rPr>
                  </w:pPr>
                  <w:r w:rsidRPr="00872238">
                    <w:rPr>
                      <w:sz w:val="28"/>
                      <w:szCs w:val="28"/>
                    </w:rPr>
                    <w:t>A</w:t>
                  </w:r>
                  <w:r w:rsidR="00872238" w:rsidRPr="00872238">
                    <w:rPr>
                      <w:sz w:val="28"/>
                      <w:szCs w:val="28"/>
                    </w:rPr>
                    <w:t xml:space="preserve">, 0 </w:t>
                  </w:r>
                </w:p>
              </w:txbxContent>
            </v:textbox>
          </v:oval>
        </w:pict>
      </w:r>
    </w:p>
    <w:p w:rsidR="0065450F" w:rsidRDefault="00872238" w:rsidP="0065450F">
      <w:r>
        <w:rPr>
          <w:noProof/>
          <w:lang w:val="tr-TR" w:eastAsia="tr-TR"/>
        </w:rPr>
        <w:pict>
          <v:shape id="_x0000_s1041" type="#_x0000_t32" style="position:absolute;left:0;text-align:left;margin-left:60.4pt;margin-top:21.2pt;width:98.25pt;height:80.95pt;flip:y;z-index:251672576" o:connectortype="straight">
            <v:stroke endarrow="block"/>
          </v:shape>
        </w:pict>
      </w:r>
      <w:r>
        <w:rPr>
          <w:noProof/>
        </w:rPr>
        <w:pict>
          <v:shape id="_x0000_s1042" type="#_x0000_t202" style="position:absolute;left:0;text-align:left;margin-left:90.45pt;margin-top:13pt;width:22.2pt;height:22.25pt;z-index:251674624;mso-width-relative:margin;mso-height-relative:margin" stroked="f">
            <v:textbox style="mso-next-textbox:#_x0000_s1042">
              <w:txbxContent>
                <w:p w:rsidR="00872238" w:rsidRDefault="00872238">
                  <w:pPr>
                    <w:rPr>
                      <w:lang w:val="tr-TR"/>
                    </w:rPr>
                  </w:pPr>
                  <w:r>
                    <w:rPr>
                      <w:lang w:val="tr-TR"/>
                    </w:rPr>
                    <w:t>0</w:t>
                  </w:r>
                </w:p>
              </w:txbxContent>
            </v:textbox>
          </v:shape>
        </w:pict>
      </w:r>
      <w:r>
        <w:rPr>
          <w:noProof/>
          <w:lang w:val="tr-TR" w:eastAsia="tr-TR"/>
        </w:rPr>
        <w:pict>
          <v:shape id="_x0000_s1037" type="#_x0000_t32" style="position:absolute;left:0;text-align:left;margin-left:60.4pt;margin-top:9pt;width:87.75pt;height:0;flip:x;z-index:251668480" o:connectortype="straight">
            <v:stroke endarrow="block"/>
          </v:shape>
        </w:pict>
      </w:r>
    </w:p>
    <w:p w:rsidR="0065450F" w:rsidRDefault="00872238" w:rsidP="0065450F">
      <w:r>
        <w:rPr>
          <w:noProof/>
          <w:lang w:val="tr-TR" w:eastAsia="tr-TR"/>
        </w:rPr>
        <w:pict>
          <v:shape id="_x0000_s1047" type="#_x0000_t202" style="position:absolute;left:0;text-align:left;margin-left:8.65pt;margin-top:12.9pt;width:22.2pt;height:22.25pt;z-index:251679744;mso-width-relative:margin;mso-height-relative:margin" stroked="f">
            <v:textbox style="mso-next-textbox:#_x0000_s1047">
              <w:txbxContent>
                <w:p w:rsidR="00872238" w:rsidRDefault="00872238" w:rsidP="00872238">
                  <w:pPr>
                    <w:rPr>
                      <w:lang w:val="tr-TR"/>
                    </w:rPr>
                  </w:pPr>
                  <w:r>
                    <w:rPr>
                      <w:lang w:val="tr-TR"/>
                    </w:rPr>
                    <w:t>1</w:t>
                  </w:r>
                </w:p>
              </w:txbxContent>
            </v:textbox>
          </v:shape>
        </w:pict>
      </w:r>
      <w:r>
        <w:rPr>
          <w:noProof/>
          <w:lang w:val="tr-TR" w:eastAsia="tr-TR"/>
        </w:rPr>
        <w:pict>
          <v:shape id="_x0000_s1040" type="#_x0000_t32" style="position:absolute;left:0;text-align:left;margin-left:38.65pt;margin-top:4.1pt;width:0;height:56pt;z-index:251671552" o:connectortype="straight">
            <v:stroke endarrow="block"/>
          </v:shape>
        </w:pict>
      </w:r>
      <w:r>
        <w:rPr>
          <w:noProof/>
          <w:lang w:val="tr-TR" w:eastAsia="tr-TR"/>
        </w:rPr>
        <w:pict>
          <v:shape id="_x0000_s1039" type="#_x0000_t32" style="position:absolute;left:0;text-align:left;margin-left:178.95pt;margin-top:4.1pt;width:0;height:56pt;flip:y;z-index:251670528" o:connectortype="straight">
            <v:stroke endarrow="block"/>
          </v:shape>
        </w:pict>
      </w:r>
      <w:r>
        <w:rPr>
          <w:noProof/>
          <w:lang w:val="tr-TR" w:eastAsia="tr-TR"/>
        </w:rPr>
        <w:pict>
          <v:shape id="_x0000_s1038" type="#_x0000_t32" style="position:absolute;left:0;text-align:left;margin-left:169.15pt;margin-top:4.1pt;width:0;height:56pt;z-index:251669504" o:connectortype="straight">
            <v:stroke endarrow="block"/>
          </v:shape>
        </w:pict>
      </w:r>
    </w:p>
    <w:p w:rsidR="0065450F" w:rsidRDefault="00872238" w:rsidP="0065450F">
      <w:r>
        <w:rPr>
          <w:noProof/>
          <w:lang w:val="tr-TR" w:eastAsia="tr-TR"/>
        </w:rPr>
        <w:pict>
          <v:shape id="_x0000_s1046" type="#_x0000_t202" style="position:absolute;left:0;text-align:left;margin-left:183.4pt;margin-top:1.55pt;width:22.2pt;height:22.25pt;z-index:251678720;mso-width-relative:margin;mso-height-relative:margin" stroked="f">
            <v:textbox style="mso-next-textbox:#_x0000_s1046">
              <w:txbxContent>
                <w:p w:rsidR="00872238" w:rsidRDefault="00872238" w:rsidP="00872238">
                  <w:pPr>
                    <w:rPr>
                      <w:lang w:val="tr-TR"/>
                    </w:rPr>
                  </w:pPr>
                  <w:r>
                    <w:rPr>
                      <w:lang w:val="tr-TR"/>
                    </w:rPr>
                    <w:t>1</w:t>
                  </w:r>
                </w:p>
              </w:txbxContent>
            </v:textbox>
          </v:shape>
        </w:pict>
      </w:r>
      <w:r>
        <w:rPr>
          <w:noProof/>
          <w:lang w:val="tr-TR" w:eastAsia="tr-TR"/>
        </w:rPr>
        <w:pict>
          <v:shape id="_x0000_s1045" type="#_x0000_t202" style="position:absolute;left:0;text-align:left;margin-left:137.4pt;margin-top:1.55pt;width:31.75pt;height:22.25pt;z-index:251677696;mso-width-relative:margin;mso-height-relative:margin" stroked="f">
            <v:textbox style="mso-next-textbox:#_x0000_s1045">
              <w:txbxContent>
                <w:p w:rsidR="00872238" w:rsidRDefault="00872238" w:rsidP="00872238">
                  <w:pPr>
                    <w:rPr>
                      <w:lang w:val="tr-TR"/>
                    </w:rPr>
                  </w:pPr>
                  <w:r>
                    <w:rPr>
                      <w:lang w:val="tr-TR"/>
                    </w:rPr>
                    <w:t>0, 1</w:t>
                  </w:r>
                </w:p>
              </w:txbxContent>
            </v:textbox>
          </v:shape>
        </w:pict>
      </w:r>
    </w:p>
    <w:p w:rsidR="0065450F" w:rsidRDefault="00872238" w:rsidP="0065450F">
      <w:r>
        <w:rPr>
          <w:noProof/>
          <w:lang w:val="tr-TR" w:eastAsia="tr-TR"/>
        </w:rPr>
        <w:pict>
          <v:shape id="_x0000_s1044" type="#_x0000_t202" style="position:absolute;left:0;text-align:left;margin-left:100.65pt;margin-top:5.75pt;width:31.75pt;height:22.25pt;z-index:251676672;mso-width-relative:margin;mso-height-relative:margin" stroked="f">
            <v:textbox style="mso-next-textbox:#_x0000_s1044">
              <w:txbxContent>
                <w:p w:rsidR="00872238" w:rsidRDefault="00872238" w:rsidP="00872238">
                  <w:pPr>
                    <w:rPr>
                      <w:lang w:val="tr-TR"/>
                    </w:rPr>
                  </w:pPr>
                  <w:r>
                    <w:rPr>
                      <w:lang w:val="tr-TR"/>
                    </w:rPr>
                    <w:t>0, 1</w:t>
                  </w:r>
                </w:p>
              </w:txbxContent>
            </v:textbox>
          </v:shape>
        </w:pict>
      </w:r>
      <w:r w:rsidR="00212E68">
        <w:rPr>
          <w:noProof/>
          <w:lang w:val="tr-TR" w:eastAsia="tr-TR"/>
        </w:rPr>
        <w:pict>
          <v:oval id="_x0000_s1033" style="position:absolute;left:0;text-align:left;margin-left:148.15pt;margin-top:15.45pt;width:46.5pt;height:44.3pt;z-index:251665408">
            <v:textbox>
              <w:txbxContent>
                <w:p w:rsidR="00872238" w:rsidRPr="00872238" w:rsidRDefault="00872238" w:rsidP="00212E68">
                  <w:pPr>
                    <w:jc w:val="center"/>
                    <w:rPr>
                      <w:sz w:val="24"/>
                      <w:szCs w:val="24"/>
                    </w:rPr>
                  </w:pPr>
                  <w:r w:rsidRPr="00872238">
                    <w:rPr>
                      <w:sz w:val="24"/>
                      <w:szCs w:val="24"/>
                    </w:rPr>
                    <w:t>D, 0</w:t>
                  </w:r>
                </w:p>
              </w:txbxContent>
            </v:textbox>
          </v:oval>
        </w:pict>
      </w:r>
      <w:r w:rsidR="00212E68">
        <w:rPr>
          <w:noProof/>
          <w:lang w:val="tr-TR" w:eastAsia="tr-TR"/>
        </w:rPr>
        <w:pict>
          <v:oval id="_x0000_s1034" style="position:absolute;left:0;text-align:left;margin-left:13.9pt;margin-top:15.45pt;width:46.5pt;height:44.3pt;z-index:251666432">
            <v:textbox>
              <w:txbxContent>
                <w:p w:rsidR="00212E68" w:rsidRPr="00872238" w:rsidRDefault="00212E68" w:rsidP="00212E68">
                  <w:pPr>
                    <w:jc w:val="center"/>
                    <w:rPr>
                      <w:sz w:val="28"/>
                      <w:szCs w:val="28"/>
                    </w:rPr>
                  </w:pPr>
                  <w:r w:rsidRPr="00872238">
                    <w:rPr>
                      <w:sz w:val="28"/>
                      <w:szCs w:val="28"/>
                    </w:rPr>
                    <w:t>C</w:t>
                  </w:r>
                  <w:r w:rsidR="00872238">
                    <w:rPr>
                      <w:sz w:val="28"/>
                      <w:szCs w:val="28"/>
                    </w:rPr>
                    <w:t>, 0</w:t>
                  </w:r>
                </w:p>
              </w:txbxContent>
            </v:textbox>
          </v:oval>
        </w:pict>
      </w:r>
    </w:p>
    <w:p w:rsidR="0065450F" w:rsidRDefault="0065450F" w:rsidP="0065450F"/>
    <w:p w:rsidR="0065450F" w:rsidRDefault="0065450F" w:rsidP="0065450F"/>
    <w:p w:rsidR="0065450F" w:rsidRDefault="0065450F" w:rsidP="0065450F">
      <w:r>
        <w:t xml:space="preserve">   </w:t>
      </w:r>
    </w:p>
    <w:p w:rsidR="0065450F" w:rsidRDefault="0065450F" w:rsidP="0065450F">
      <w:pPr>
        <w:pStyle w:val="Balk2"/>
      </w:pPr>
      <w:r>
        <w:t>part 2</w:t>
      </w:r>
    </w:p>
    <w:p w:rsidR="0065450F" w:rsidRDefault="0065450F" w:rsidP="0065450F">
      <w:r>
        <w:t>We implemented the circuit as shown below:</w:t>
      </w:r>
    </w:p>
    <w:p w:rsidR="0065450F" w:rsidRDefault="0065450F" w:rsidP="0065450F">
      <w:r>
        <w:rPr>
          <w:noProof/>
          <w:lang w:val="tr-TR" w:eastAsia="tr-TR"/>
        </w:rPr>
        <w:drawing>
          <wp:inline distT="0" distB="0" distL="0" distR="0">
            <wp:extent cx="5762625" cy="3686175"/>
            <wp:effectExtent l="19050" t="0" r="9525" b="0"/>
            <wp:docPr id="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8" cstate="print"/>
                    <a:srcRect/>
                    <a:stretch>
                      <a:fillRect/>
                    </a:stretch>
                  </pic:blipFill>
                  <pic:spPr bwMode="auto">
                    <a:xfrm>
                      <a:off x="0" y="0"/>
                      <a:ext cx="5762625" cy="3686175"/>
                    </a:xfrm>
                    <a:prstGeom prst="rect">
                      <a:avLst/>
                    </a:prstGeom>
                    <a:noFill/>
                    <a:ln w="9525">
                      <a:noFill/>
                      <a:miter lim="800000"/>
                      <a:headEnd/>
                      <a:tailEnd/>
                    </a:ln>
                  </pic:spPr>
                </pic:pic>
              </a:graphicData>
            </a:graphic>
          </wp:inline>
        </w:drawing>
      </w:r>
    </w:p>
    <w:p w:rsidR="0065450F" w:rsidRDefault="0065450F" w:rsidP="0065450F">
      <w:r>
        <w:lastRenderedPageBreak/>
        <w:t>When X is 0, the circuit counts from 00 to 10 and restarts to count from 00, otherwise, it counts backwards starting from 10 to 00 and restarts to count from 10.</w:t>
      </w:r>
    </w:p>
    <w:p w:rsidR="0065450F" w:rsidRDefault="0065450F" w:rsidP="0065450F">
      <w:r>
        <w:t>The circuit is implemented with:</w:t>
      </w:r>
    </w:p>
    <w:p w:rsidR="0065450F" w:rsidRDefault="0065450F" w:rsidP="0065450F">
      <w:r>
        <w:t>-74xx04 – Hex Inverters</w:t>
      </w:r>
    </w:p>
    <w:p w:rsidR="0065450F" w:rsidRDefault="0065450F" w:rsidP="0065450F">
      <w:r>
        <w:t xml:space="preserve">-74xx08 – Quadruple 2-input Positive AND Gates </w:t>
      </w:r>
    </w:p>
    <w:p w:rsidR="0065450F" w:rsidRDefault="0065450F" w:rsidP="0065450F">
      <w:r>
        <w:t>-74xx32 – Quadruple 2-input Positive OR Gates</w:t>
      </w:r>
    </w:p>
    <w:p w:rsidR="0065450F" w:rsidRDefault="0065450F" w:rsidP="0065450F">
      <w:r>
        <w:t>-74xx174 – Hex D-Type Flip-Flops</w:t>
      </w:r>
    </w:p>
    <w:p w:rsidR="0065450F" w:rsidRDefault="0065450F" w:rsidP="0065450F"/>
    <w:p w:rsidR="0065450F" w:rsidRDefault="00B5469E" w:rsidP="0065450F">
      <w:r>
        <w:t>Our design steps:</w:t>
      </w:r>
    </w:p>
    <w:p w:rsidR="00B5469E" w:rsidRDefault="00B5469E" w:rsidP="0065450F">
      <w:r>
        <w:rPr>
          <w:noProof/>
          <w:lang w:val="tr-TR" w:eastAsia="tr-TR"/>
        </w:rPr>
        <w:pict>
          <v:shape id="_x0000_s1062" type="#_x0000_t202" style="position:absolute;left:0;text-align:left;margin-left:67.15pt;margin-top:8.5pt;width:33.75pt;height:17.25pt;z-index:251695104" filled="f" stroked="f">
            <v:textbox>
              <w:txbxContent>
                <w:p w:rsidR="00B5469E" w:rsidRDefault="00B5469E" w:rsidP="00B5469E">
                  <w:r>
                    <w:t>X=1</w:t>
                  </w:r>
                </w:p>
              </w:txbxContent>
            </v:textbox>
          </v:shape>
        </w:pict>
      </w:r>
      <w:r>
        <w:rPr>
          <w:noProof/>
          <w:lang w:val="tr-TR" w:eastAsia="tr-TR"/>
        </w:rPr>
        <w:pict>
          <v:oval id="_x0000_s1049" style="position:absolute;left:0;text-align:left;margin-left:115.4pt;margin-top:8.5pt;width:39.75pt;height:39pt;z-index:251681792">
            <v:textbox>
              <w:txbxContent>
                <w:p w:rsidR="00B5469E" w:rsidRPr="00B5469E" w:rsidRDefault="00B5469E" w:rsidP="00B5469E">
                  <w:pPr>
                    <w:jc w:val="center"/>
                    <w:rPr>
                      <w:sz w:val="32"/>
                      <w:szCs w:val="32"/>
                    </w:rPr>
                  </w:pPr>
                  <w:r>
                    <w:rPr>
                      <w:sz w:val="32"/>
                      <w:szCs w:val="32"/>
                    </w:rPr>
                    <w:t>01</w:t>
                  </w:r>
                </w:p>
              </w:txbxContent>
            </v:textbox>
          </v:oval>
        </w:pict>
      </w:r>
      <w:r>
        <w:rPr>
          <w:noProof/>
          <w:lang w:val="tr-TR" w:eastAsia="tr-TR"/>
        </w:rPr>
        <w:pict>
          <v:oval id="_x0000_s1048" style="position:absolute;left:0;text-align:left;margin-left:16.15pt;margin-top:8.5pt;width:39.75pt;height:39pt;z-index:251680768">
            <v:textbox>
              <w:txbxContent>
                <w:p w:rsidR="00B5469E" w:rsidRPr="00B5469E" w:rsidRDefault="00B5469E" w:rsidP="00B5469E">
                  <w:pPr>
                    <w:jc w:val="center"/>
                    <w:rPr>
                      <w:sz w:val="32"/>
                      <w:szCs w:val="32"/>
                    </w:rPr>
                  </w:pPr>
                  <w:r w:rsidRPr="00B5469E">
                    <w:rPr>
                      <w:sz w:val="32"/>
                      <w:szCs w:val="32"/>
                    </w:rPr>
                    <w:t>00</w:t>
                  </w:r>
                </w:p>
              </w:txbxContent>
            </v:textbox>
          </v:oval>
        </w:pict>
      </w:r>
    </w:p>
    <w:p w:rsidR="0065450F" w:rsidRDefault="00B5469E" w:rsidP="0065450F">
      <w:r>
        <w:rPr>
          <w:noProof/>
          <w:lang w:val="tr-TR" w:eastAsia="tr-TR"/>
        </w:rPr>
        <w:pict>
          <v:shape id="_x0000_s1059" type="#_x0000_t202" style="position:absolute;left:0;text-align:left;margin-left:82.9pt;margin-top:20.65pt;width:33.75pt;height:17.25pt;z-index:251692032" filled="f" stroked="f">
            <v:textbox>
              <w:txbxContent>
                <w:p w:rsidR="00B5469E" w:rsidRDefault="00B5469E" w:rsidP="00B5469E">
                  <w:r>
                    <w:t>X=0</w:t>
                  </w:r>
                </w:p>
              </w:txbxContent>
            </v:textbox>
          </v:shape>
        </w:pict>
      </w:r>
      <w:r>
        <w:rPr>
          <w:noProof/>
          <w:lang w:val="tr-TR" w:eastAsia="tr-TR"/>
        </w:rPr>
        <w:pict>
          <v:shape id="_x0000_s1058" type="#_x0000_t202" style="position:absolute;left:0;text-align:left;margin-left:49.15pt;margin-top:20.65pt;width:33.75pt;height:17.25pt;z-index:251691008" filled="f" stroked="f">
            <v:textbox>
              <w:txbxContent>
                <w:p w:rsidR="00B5469E" w:rsidRDefault="00B5469E" w:rsidP="00B5469E">
                  <w:r>
                    <w:t>X=0</w:t>
                  </w:r>
                </w:p>
              </w:txbxContent>
            </v:textbox>
          </v:shape>
        </w:pict>
      </w:r>
      <w:r>
        <w:rPr>
          <w:noProof/>
          <w:lang w:val="tr-TR" w:eastAsia="tr-TR"/>
        </w:rPr>
        <w:pict>
          <v:shape id="_x0000_s1057" type="#_x0000_t202" style="position:absolute;left:0;text-align:left;margin-left:70.4pt;margin-top:1.15pt;width:33.75pt;height:17.25pt;z-index:251689984" filled="f" stroked="f">
            <v:textbox>
              <w:txbxContent>
                <w:p w:rsidR="00B5469E" w:rsidRDefault="00B5469E">
                  <w:r>
                    <w:t>X=0</w:t>
                  </w:r>
                </w:p>
              </w:txbxContent>
            </v:textbox>
          </v:shape>
        </w:pict>
      </w:r>
      <w:r>
        <w:rPr>
          <w:noProof/>
          <w:lang w:val="tr-TR" w:eastAsia="tr-TR"/>
        </w:rPr>
        <w:pict>
          <v:shape id="_x0000_s1051" type="#_x0000_t32" style="position:absolute;left:0;text-align:left;margin-left:55.9pt;margin-top:1.15pt;width:59.5pt;height:0;z-index:251683840" o:connectortype="straight">
            <v:stroke endarrow="block"/>
          </v:shape>
        </w:pict>
      </w:r>
      <w:r>
        <w:rPr>
          <w:noProof/>
          <w:lang w:val="tr-TR" w:eastAsia="tr-TR"/>
        </w:rPr>
        <w:pict>
          <v:shape id="_x0000_s1052" type="#_x0000_t32" style="position:absolute;left:0;text-align:left;margin-left:55.9pt;margin-top:6.4pt;width:59.5pt;height:0;flip:x;z-index:251684864" o:connectortype="straight">
            <v:stroke endarrow="block"/>
          </v:shape>
        </w:pict>
      </w:r>
      <w:r>
        <w:rPr>
          <w:noProof/>
          <w:lang w:val="tr-TR" w:eastAsia="tr-TR"/>
        </w:rPr>
        <w:pict>
          <v:shape id="_x0000_s1055" type="#_x0000_t32" style="position:absolute;left:0;text-align:left;margin-left:49.15pt;margin-top:20.7pt;width:22.5pt;height:34.45pt;flip:x y;z-index:251687936" o:connectortype="straight">
            <v:stroke endarrow="block"/>
          </v:shape>
        </w:pict>
      </w:r>
      <w:r>
        <w:rPr>
          <w:noProof/>
          <w:lang w:val="tr-TR" w:eastAsia="tr-TR"/>
        </w:rPr>
        <w:pict>
          <v:shape id="_x0000_s1053" type="#_x0000_t32" style="position:absolute;left:0;text-align:left;margin-left:92.65pt;margin-top:20.65pt;width:28.5pt;height:30pt;flip:x;z-index:251685888" o:connectortype="straight">
            <v:stroke endarrow="block"/>
          </v:shape>
        </w:pict>
      </w:r>
    </w:p>
    <w:p w:rsidR="0065450F" w:rsidRDefault="00B5469E" w:rsidP="0065450F">
      <w:r>
        <w:rPr>
          <w:noProof/>
          <w:lang w:val="tr-TR" w:eastAsia="tr-TR"/>
        </w:rPr>
        <w:pict>
          <v:shape id="_x0000_s1061" type="#_x0000_t202" style="position:absolute;left:0;text-align:left;margin-left:22.15pt;margin-top:15.6pt;width:33.75pt;height:17.25pt;z-index:251694080" filled="f" stroked="f">
            <v:textbox>
              <w:txbxContent>
                <w:p w:rsidR="00B5469E" w:rsidRDefault="00B5469E" w:rsidP="00B5469E">
                  <w:r>
                    <w:t>X=1</w:t>
                  </w:r>
                </w:p>
              </w:txbxContent>
            </v:textbox>
          </v:shape>
        </w:pict>
      </w:r>
      <w:r>
        <w:rPr>
          <w:noProof/>
          <w:lang w:val="tr-TR" w:eastAsia="tr-TR"/>
        </w:rPr>
        <w:pict>
          <v:shape id="_x0000_s1060" type="#_x0000_t202" style="position:absolute;left:0;text-align:left;margin-left:108.65pt;margin-top:15.6pt;width:33.75pt;height:17.25pt;z-index:251693056" filled="f" stroked="f">
            <v:textbox>
              <w:txbxContent>
                <w:p w:rsidR="00B5469E" w:rsidRDefault="00B5469E" w:rsidP="00B5469E">
                  <w:r>
                    <w:t>X=1</w:t>
                  </w:r>
                </w:p>
              </w:txbxContent>
            </v:textbox>
          </v:shape>
        </w:pict>
      </w:r>
      <w:r>
        <w:rPr>
          <w:noProof/>
          <w:lang w:val="tr-TR" w:eastAsia="tr-TR"/>
        </w:rPr>
        <w:pict>
          <v:shape id="_x0000_s1054" type="#_x0000_t32" style="position:absolute;left:0;text-align:left;margin-left:98.65pt;margin-top:2.85pt;width:28.25pt;height:30pt;flip:y;z-index:251686912" o:connectortype="straight">
            <v:stroke endarrow="block"/>
          </v:shape>
        </w:pict>
      </w:r>
      <w:r>
        <w:rPr>
          <w:noProof/>
          <w:lang w:val="tr-TR" w:eastAsia="tr-TR"/>
        </w:rPr>
        <w:pict>
          <v:shape id="_x0000_s1056" type="#_x0000_t32" style="position:absolute;left:0;text-align:left;margin-left:44.65pt;margin-top:2.85pt;width:22.5pt;height:36.8pt;z-index:251688960" o:connectortype="straight">
            <v:stroke endarrow="block"/>
          </v:shape>
        </w:pict>
      </w:r>
    </w:p>
    <w:p w:rsidR="0065450F" w:rsidRDefault="00B5469E" w:rsidP="0065450F">
      <w:r>
        <w:rPr>
          <w:noProof/>
          <w:lang w:val="tr-TR" w:eastAsia="tr-TR"/>
        </w:rPr>
        <w:pict>
          <v:oval id="_x0000_s1050" style="position:absolute;left:0;text-align:left;margin-left:64.4pt;margin-top:6pt;width:39.75pt;height:39pt;z-index:251682816">
            <v:textbox>
              <w:txbxContent>
                <w:p w:rsidR="00B5469E" w:rsidRPr="00B5469E" w:rsidRDefault="00B5469E" w:rsidP="00B5469E">
                  <w:pPr>
                    <w:jc w:val="center"/>
                    <w:rPr>
                      <w:sz w:val="32"/>
                      <w:szCs w:val="32"/>
                    </w:rPr>
                  </w:pPr>
                  <w:r>
                    <w:rPr>
                      <w:sz w:val="32"/>
                      <w:szCs w:val="32"/>
                    </w:rPr>
                    <w:t>10</w:t>
                  </w:r>
                </w:p>
              </w:txbxContent>
            </v:textbox>
          </v:oval>
        </w:pict>
      </w:r>
    </w:p>
    <w:p w:rsidR="0065450F" w:rsidRDefault="0065450F" w:rsidP="0065450F"/>
    <w:p w:rsidR="0065450F" w:rsidRDefault="00B5469E" w:rsidP="0065450F">
      <w:r>
        <w:rPr>
          <w:noProof/>
          <w:lang w:val="tr-TR" w:eastAsia="tr-TR"/>
        </w:rPr>
        <w:pict>
          <v:shape id="_x0000_s1065" type="#_x0000_t202" style="position:absolute;left:0;text-align:left;margin-left:328.15pt;margin-top:.4pt;width:53.95pt;height:21.1pt;z-index:251698176;mso-width-relative:margin;mso-height-relative:margin">
            <v:textbox>
              <w:txbxContent>
                <w:p w:rsidR="00B5469E" w:rsidRPr="00212E68" w:rsidRDefault="00B5469E" w:rsidP="00B5469E">
                  <w:pPr>
                    <w:rPr>
                      <w:lang w:val="tr-TR"/>
                    </w:rPr>
                  </w:pPr>
                  <w:r>
                    <w:rPr>
                      <w:lang w:val="tr-TR"/>
                    </w:rPr>
                    <w:t>D</w:t>
                  </w:r>
                  <w:r>
                    <w:rPr>
                      <w:vertAlign w:val="subscript"/>
                      <w:lang w:val="tr-TR"/>
                    </w:rPr>
                    <w:t>0</w:t>
                  </w:r>
                  <w:r>
                    <w:rPr>
                      <w:lang w:val="tr-TR"/>
                    </w:rPr>
                    <w:t>(Q</w:t>
                  </w:r>
                  <w:r>
                    <w:rPr>
                      <w:vertAlign w:val="subscript"/>
                      <w:lang w:val="tr-TR"/>
                    </w:rPr>
                    <w:t>0</w:t>
                  </w:r>
                  <w:r>
                    <w:rPr>
                      <w:vertAlign w:val="superscript"/>
                      <w:lang w:val="tr-TR"/>
                    </w:rPr>
                    <w:t>+</w:t>
                  </w:r>
                  <w:r>
                    <w:rPr>
                      <w:lang w:val="tr-TR"/>
                    </w:rPr>
                    <w:t>)</w:t>
                  </w:r>
                </w:p>
              </w:txbxContent>
            </v:textbox>
          </v:shape>
        </w:pict>
      </w:r>
      <w:r>
        <w:rPr>
          <w:noProof/>
          <w:lang w:val="tr-TR" w:eastAsia="tr-TR"/>
        </w:rPr>
        <w:pict>
          <v:shape id="_x0000_s1064" type="#_x0000_t202" style="position:absolute;left:0;text-align:left;margin-left:155.15pt;margin-top:.4pt;width:53.95pt;height:21.1pt;z-index:251697152;mso-width-relative:margin;mso-height-relative:margin">
            <v:textbox style="mso-next-textbox:#_x0000_s1064">
              <w:txbxContent>
                <w:p w:rsidR="00B5469E" w:rsidRPr="00212E68" w:rsidRDefault="00B5469E" w:rsidP="00B5469E">
                  <w:pPr>
                    <w:rPr>
                      <w:lang w:val="tr-TR"/>
                    </w:rPr>
                  </w:pPr>
                  <w:r>
                    <w:rPr>
                      <w:lang w:val="tr-TR"/>
                    </w:rPr>
                    <w:t>D</w:t>
                  </w:r>
                  <w:r>
                    <w:rPr>
                      <w:vertAlign w:val="subscript"/>
                      <w:lang w:val="tr-TR"/>
                    </w:rPr>
                    <w:t>1</w:t>
                  </w:r>
                  <w:r>
                    <w:rPr>
                      <w:lang w:val="tr-TR"/>
                    </w:rPr>
                    <w:t>(Q</w:t>
                  </w:r>
                  <w:r>
                    <w:rPr>
                      <w:vertAlign w:val="subscript"/>
                      <w:lang w:val="tr-TR"/>
                    </w:rPr>
                    <w:t>1</w:t>
                  </w:r>
                  <w:r>
                    <w:rPr>
                      <w:vertAlign w:val="superscript"/>
                      <w:lang w:val="tr-TR"/>
                    </w:rPr>
                    <w:t>+</w:t>
                  </w:r>
                  <w:r>
                    <w:rPr>
                      <w:lang w:val="tr-TR"/>
                    </w:rPr>
                    <w:t>)</w:t>
                  </w:r>
                </w:p>
              </w:txbxContent>
            </v:textbox>
          </v:shape>
        </w:pict>
      </w:r>
      <w:r>
        <w:rPr>
          <w:noProof/>
          <w:lang w:val="tr-TR" w:eastAsia="tr-TR"/>
        </w:rPr>
        <w:pict>
          <v:shape id="_x0000_s1063" type="#_x0000_t202" style="position:absolute;left:0;text-align:left;margin-left:-42.3pt;margin-top:.4pt;width:53.95pt;height:21.1pt;z-index:251696128;mso-width-relative:margin;mso-height-relative:margin">
            <v:textbox>
              <w:txbxContent>
                <w:p w:rsidR="00B5469E" w:rsidRPr="0065450F" w:rsidRDefault="00B5469E" w:rsidP="00B5469E">
                  <w:pPr>
                    <w:rPr>
                      <w:vertAlign w:val="superscript"/>
                      <w:lang w:val="tr-TR"/>
                    </w:rPr>
                  </w:pPr>
                  <w:r>
                    <w:rPr>
                      <w:lang w:val="tr-TR"/>
                    </w:rPr>
                    <w:t>Q</w:t>
                  </w:r>
                  <w:r>
                    <w:rPr>
                      <w:vertAlign w:val="subscript"/>
                      <w:lang w:val="tr-TR"/>
                    </w:rPr>
                    <w:t>1</w:t>
                  </w:r>
                  <w:r>
                    <w:rPr>
                      <w:vertAlign w:val="superscript"/>
                      <w:lang w:val="tr-TR"/>
                    </w:rPr>
                    <w:t>+</w:t>
                  </w:r>
                  <w:r>
                    <w:rPr>
                      <w:lang w:val="tr-TR"/>
                    </w:rPr>
                    <w:t>Q</w:t>
                  </w:r>
                  <w:r>
                    <w:rPr>
                      <w:vertAlign w:val="subscript"/>
                      <w:lang w:val="tr-TR"/>
                    </w:rPr>
                    <w:t>0</w:t>
                  </w:r>
                  <w:r>
                    <w:rPr>
                      <w:vertAlign w:val="superscript"/>
                      <w:lang w:val="tr-TR"/>
                    </w:rPr>
                    <w:t>+</w:t>
                  </w:r>
                </w:p>
              </w:txbxContent>
            </v:textbox>
          </v:shape>
        </w:pict>
      </w:r>
      <w:r>
        <w:t xml:space="preserve"> </w:t>
      </w:r>
    </w:p>
    <w:tbl>
      <w:tblPr>
        <w:tblpPr w:leftFromText="141" w:rightFromText="141" w:vertAnchor="text" w:tblpX="392" w:tblpY="1"/>
        <w:tblOverlap w:val="neve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tblBorders>
        <w:tblLook w:val="04A0"/>
      </w:tblPr>
      <w:tblGrid>
        <w:gridCol w:w="957"/>
        <w:gridCol w:w="708"/>
        <w:gridCol w:w="709"/>
      </w:tblGrid>
      <w:tr w:rsidR="00B5469E" w:rsidTr="00B5469E">
        <w:trPr>
          <w:trHeight w:val="269"/>
        </w:trPr>
        <w:tc>
          <w:tcPr>
            <w:tcW w:w="957"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Pr="0065450F" w:rsidRDefault="00B5469E" w:rsidP="00C2084F">
            <w:pPr>
              <w:spacing w:after="0" w:line="240" w:lineRule="auto"/>
              <w:jc w:val="center"/>
              <w:rPr>
                <w:b/>
                <w:bCs/>
                <w:color w:val="FFFFFF" w:themeColor="background1"/>
              </w:rPr>
            </w:pPr>
            <w:r w:rsidRPr="0065450F">
              <w:rPr>
                <w:b/>
                <w:bCs/>
                <w:color w:val="FFFFFF" w:themeColor="background1"/>
              </w:rPr>
              <w:t>Q1Q0/X</w:t>
            </w:r>
          </w:p>
        </w:tc>
        <w:tc>
          <w:tcPr>
            <w:tcW w:w="70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Default="00B5469E" w:rsidP="00C2084F">
            <w:pPr>
              <w:spacing w:after="0" w:line="240" w:lineRule="auto"/>
              <w:jc w:val="center"/>
              <w:rPr>
                <w:b/>
                <w:bCs/>
                <w:color w:val="FFFFFF" w:themeColor="background1"/>
              </w:rPr>
            </w:pPr>
            <w:r>
              <w:rPr>
                <w:b/>
                <w:bCs/>
                <w:color w:val="FFFFFF" w:themeColor="background1"/>
              </w:rPr>
              <w:t>0</w:t>
            </w:r>
          </w:p>
        </w:tc>
        <w:tc>
          <w:tcPr>
            <w:tcW w:w="70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Default="00B5469E" w:rsidP="00C2084F">
            <w:pPr>
              <w:spacing w:after="0" w:line="240" w:lineRule="auto"/>
              <w:jc w:val="center"/>
              <w:rPr>
                <w:b/>
                <w:bCs/>
                <w:color w:val="FFFFFF" w:themeColor="background1"/>
              </w:rPr>
            </w:pPr>
            <w:r>
              <w:rPr>
                <w:b/>
                <w:bCs/>
                <w:color w:val="FFFFFF" w:themeColor="background1"/>
              </w:rPr>
              <w:t>1</w:t>
            </w:r>
          </w:p>
        </w:tc>
      </w:tr>
      <w:tr w:rsidR="00B5469E" w:rsidTr="00B5469E">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C2084F">
            <w:pPr>
              <w:spacing w:after="0" w:line="240" w:lineRule="auto"/>
              <w:jc w:val="center"/>
              <w:rPr>
                <w:b/>
                <w:bCs/>
                <w:color w:val="FFFFFF" w:themeColor="background1"/>
              </w:rPr>
            </w:pPr>
            <w:r>
              <w:rPr>
                <w:b/>
                <w:bCs/>
                <w:color w:val="FFFFFF" w:themeColor="background1"/>
              </w:rPr>
              <w:t>00</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C2084F">
            <w:pPr>
              <w:spacing w:after="0" w:line="240" w:lineRule="auto"/>
              <w:jc w:val="center"/>
            </w:pPr>
            <w:r>
              <w:t>01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C2084F">
            <w:pPr>
              <w:spacing w:after="0" w:line="240" w:lineRule="auto"/>
              <w:jc w:val="center"/>
            </w:pPr>
            <w:r>
              <w:t>10</w:t>
            </w:r>
          </w:p>
        </w:tc>
      </w:tr>
      <w:tr w:rsidR="00B5469E" w:rsidTr="00B5469E">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C2084F">
            <w:pPr>
              <w:spacing w:after="0" w:line="240" w:lineRule="auto"/>
              <w:jc w:val="center"/>
              <w:rPr>
                <w:b/>
                <w:bCs/>
                <w:color w:val="FFFFFF" w:themeColor="background1"/>
              </w:rPr>
            </w:pPr>
            <w:r>
              <w:rPr>
                <w:b/>
                <w:bCs/>
                <w:color w:val="FFFFFF" w:themeColor="background1"/>
              </w:rPr>
              <w:t>01</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C2084F">
            <w:pPr>
              <w:spacing w:after="0" w:line="240" w:lineRule="auto"/>
              <w:jc w:val="center"/>
            </w:pPr>
            <w:r>
              <w:t>10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C2084F">
            <w:pPr>
              <w:spacing w:after="0" w:line="240" w:lineRule="auto"/>
              <w:jc w:val="center"/>
            </w:pPr>
            <w:r>
              <w:t>00</w:t>
            </w:r>
          </w:p>
        </w:tc>
      </w:tr>
      <w:tr w:rsidR="00B5469E" w:rsidTr="00B5469E">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C2084F">
            <w:pPr>
              <w:spacing w:after="0" w:line="240" w:lineRule="auto"/>
              <w:jc w:val="center"/>
              <w:rPr>
                <w:b/>
                <w:bCs/>
                <w:color w:val="FFFFFF" w:themeColor="background1"/>
              </w:rPr>
            </w:pPr>
            <w:r>
              <w:rPr>
                <w:b/>
                <w:bCs/>
                <w:color w:val="FFFFFF" w:themeColor="background1"/>
              </w:rPr>
              <w:t>11</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C2084F">
            <w:pPr>
              <w:spacing w:after="0" w:line="240" w:lineRule="auto"/>
              <w:jc w:val="center"/>
            </w:pPr>
            <w:r>
              <w:t>XX</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C2084F">
            <w:pPr>
              <w:spacing w:after="0" w:line="240" w:lineRule="auto"/>
              <w:jc w:val="center"/>
            </w:pPr>
            <w:r>
              <w:t>XX</w:t>
            </w:r>
          </w:p>
        </w:tc>
      </w:tr>
      <w:tr w:rsidR="00B5469E" w:rsidTr="00B5469E">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C2084F">
            <w:pPr>
              <w:spacing w:after="0" w:line="240" w:lineRule="auto"/>
              <w:jc w:val="center"/>
              <w:rPr>
                <w:b/>
                <w:bCs/>
                <w:color w:val="FFFFFF" w:themeColor="background1"/>
              </w:rPr>
            </w:pPr>
            <w:r>
              <w:rPr>
                <w:b/>
                <w:bCs/>
                <w:color w:val="FFFFFF" w:themeColor="background1"/>
              </w:rPr>
              <w:t>10</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C2084F">
            <w:pPr>
              <w:spacing w:after="0" w:line="240" w:lineRule="auto"/>
              <w:jc w:val="center"/>
            </w:pPr>
            <w:r>
              <w:t>00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C2084F">
            <w:pPr>
              <w:spacing w:after="0" w:line="240" w:lineRule="auto"/>
              <w:jc w:val="center"/>
            </w:pPr>
            <w:r>
              <w:t>01</w:t>
            </w:r>
          </w:p>
        </w:tc>
      </w:tr>
    </w:tbl>
    <w:tbl>
      <w:tblPr>
        <w:tblpPr w:leftFromText="141" w:rightFromText="141" w:vertAnchor="text" w:horzAnchor="page" w:tblpX="5098" w:tblpY="-2"/>
        <w:tblOverlap w:val="neve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tblBorders>
        <w:tblLook w:val="04A0"/>
      </w:tblPr>
      <w:tblGrid>
        <w:gridCol w:w="957"/>
        <w:gridCol w:w="708"/>
        <w:gridCol w:w="709"/>
      </w:tblGrid>
      <w:tr w:rsidR="00B5469E" w:rsidTr="00B5469E">
        <w:trPr>
          <w:trHeight w:val="269"/>
        </w:trPr>
        <w:tc>
          <w:tcPr>
            <w:tcW w:w="957"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Pr="0065450F" w:rsidRDefault="00B5469E" w:rsidP="00B5469E">
            <w:pPr>
              <w:spacing w:after="0" w:line="240" w:lineRule="auto"/>
              <w:jc w:val="center"/>
              <w:rPr>
                <w:b/>
                <w:bCs/>
                <w:color w:val="FFFFFF" w:themeColor="background1"/>
              </w:rPr>
            </w:pPr>
            <w:r w:rsidRPr="0065450F">
              <w:rPr>
                <w:b/>
                <w:bCs/>
                <w:color w:val="FFFFFF" w:themeColor="background1"/>
              </w:rPr>
              <w:t>Q1Q0/X</w:t>
            </w:r>
          </w:p>
        </w:tc>
        <w:tc>
          <w:tcPr>
            <w:tcW w:w="70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0</w:t>
            </w:r>
          </w:p>
        </w:tc>
        <w:tc>
          <w:tcPr>
            <w:tcW w:w="70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1</w:t>
            </w:r>
          </w:p>
        </w:tc>
      </w:tr>
      <w:tr w:rsidR="00B5469E" w:rsidTr="00B5469E">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00</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B5469E">
            <w:pPr>
              <w:spacing w:after="0" w:line="240" w:lineRule="auto"/>
              <w:jc w:val="center"/>
            </w:pPr>
            <w:r>
              <w:t>0</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B5469E">
            <w:pPr>
              <w:spacing w:after="0" w:line="240" w:lineRule="auto"/>
              <w:jc w:val="center"/>
            </w:pPr>
            <w:r>
              <w:t>1</w:t>
            </w:r>
          </w:p>
        </w:tc>
      </w:tr>
      <w:tr w:rsidR="00B5469E" w:rsidTr="00B5469E">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01</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B5469E">
            <w:pPr>
              <w:spacing w:after="0" w:line="240" w:lineRule="auto"/>
              <w:jc w:val="center"/>
            </w:pPr>
            <w:r>
              <w:t>1</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B5469E">
            <w:pPr>
              <w:spacing w:after="0" w:line="240" w:lineRule="auto"/>
              <w:jc w:val="center"/>
            </w:pPr>
            <w:r>
              <w:t>0</w:t>
            </w:r>
          </w:p>
        </w:tc>
      </w:tr>
      <w:tr w:rsidR="00B5469E" w:rsidTr="00B5469E">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11</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B5469E">
            <w:pPr>
              <w:spacing w:after="0" w:line="240" w:lineRule="auto"/>
              <w:jc w:val="center"/>
            </w:pPr>
            <w:r>
              <w:t>X</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B5469E">
            <w:pPr>
              <w:spacing w:after="0" w:line="240" w:lineRule="auto"/>
              <w:jc w:val="center"/>
            </w:pPr>
            <w:r>
              <w:t>X</w:t>
            </w:r>
          </w:p>
        </w:tc>
      </w:tr>
      <w:tr w:rsidR="00B5469E" w:rsidTr="00B5469E">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10</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B5469E">
            <w:pPr>
              <w:spacing w:after="0" w:line="240" w:lineRule="auto"/>
              <w:jc w:val="center"/>
            </w:pPr>
            <w:r>
              <w:t>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B5469E">
            <w:pPr>
              <w:spacing w:after="0" w:line="240" w:lineRule="auto"/>
              <w:jc w:val="center"/>
            </w:pPr>
            <w:r>
              <w:t>0</w:t>
            </w:r>
          </w:p>
        </w:tc>
      </w:tr>
    </w:tbl>
    <w:tbl>
      <w:tblPr>
        <w:tblpPr w:leftFromText="141" w:rightFromText="141" w:vertAnchor="text" w:horzAnchor="page" w:tblpX="8758" w:tblpY="28"/>
        <w:tblOverlap w:val="neve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tblBorders>
        <w:tblLook w:val="04A0"/>
      </w:tblPr>
      <w:tblGrid>
        <w:gridCol w:w="957"/>
        <w:gridCol w:w="708"/>
        <w:gridCol w:w="709"/>
      </w:tblGrid>
      <w:tr w:rsidR="00B5469E" w:rsidTr="00B5469E">
        <w:trPr>
          <w:trHeight w:val="269"/>
        </w:trPr>
        <w:tc>
          <w:tcPr>
            <w:tcW w:w="957"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Pr="0065450F" w:rsidRDefault="00B5469E" w:rsidP="00B5469E">
            <w:pPr>
              <w:spacing w:after="0" w:line="240" w:lineRule="auto"/>
              <w:jc w:val="center"/>
              <w:rPr>
                <w:b/>
                <w:bCs/>
                <w:color w:val="FFFFFF" w:themeColor="background1"/>
              </w:rPr>
            </w:pPr>
            <w:r w:rsidRPr="0065450F">
              <w:rPr>
                <w:b/>
                <w:bCs/>
                <w:color w:val="FFFFFF" w:themeColor="background1"/>
              </w:rPr>
              <w:t>Q1Q0/X</w:t>
            </w:r>
          </w:p>
        </w:tc>
        <w:tc>
          <w:tcPr>
            <w:tcW w:w="70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0</w:t>
            </w:r>
          </w:p>
        </w:tc>
        <w:tc>
          <w:tcPr>
            <w:tcW w:w="709"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1</w:t>
            </w:r>
          </w:p>
        </w:tc>
      </w:tr>
      <w:tr w:rsidR="00B5469E" w:rsidTr="00B5469E">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00</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B5469E">
            <w:pPr>
              <w:spacing w:after="0" w:line="240" w:lineRule="auto"/>
              <w:jc w:val="center"/>
            </w:pPr>
            <w:r>
              <w:t>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B5469E">
            <w:pPr>
              <w:spacing w:after="0" w:line="240" w:lineRule="auto"/>
              <w:jc w:val="center"/>
            </w:pPr>
            <w:r>
              <w:t>0</w:t>
            </w:r>
          </w:p>
        </w:tc>
      </w:tr>
      <w:tr w:rsidR="00B5469E" w:rsidTr="00B5469E">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01</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B5469E">
            <w:pPr>
              <w:spacing w:after="0" w:line="240" w:lineRule="auto"/>
              <w:jc w:val="center"/>
            </w:pPr>
            <w:r>
              <w:t>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B5469E">
            <w:pPr>
              <w:spacing w:after="0" w:line="240" w:lineRule="auto"/>
              <w:jc w:val="center"/>
            </w:pPr>
            <w:r>
              <w:t>0</w:t>
            </w:r>
          </w:p>
        </w:tc>
      </w:tr>
      <w:tr w:rsidR="00B5469E" w:rsidTr="00B5469E">
        <w:trPr>
          <w:trHeight w:val="269"/>
        </w:trPr>
        <w:tc>
          <w:tcPr>
            <w:tcW w:w="957" w:type="dxa"/>
            <w:tcBorders>
              <w:top w:val="single" w:sz="8"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11</w:t>
            </w:r>
          </w:p>
        </w:tc>
        <w:tc>
          <w:tcPr>
            <w:tcW w:w="7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B5469E">
            <w:pPr>
              <w:spacing w:after="0" w:line="240" w:lineRule="auto"/>
              <w:jc w:val="center"/>
            </w:pPr>
            <w:r>
              <w:t>X</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vAlign w:val="center"/>
          </w:tcPr>
          <w:p w:rsidR="00B5469E" w:rsidRDefault="00B5469E" w:rsidP="00B5469E">
            <w:pPr>
              <w:spacing w:after="0" w:line="240" w:lineRule="auto"/>
              <w:jc w:val="center"/>
            </w:pPr>
            <w:r>
              <w:t>X</w:t>
            </w:r>
          </w:p>
        </w:tc>
      </w:tr>
      <w:tr w:rsidR="00B5469E" w:rsidTr="00B5469E">
        <w:trPr>
          <w:trHeight w:val="269"/>
        </w:trPr>
        <w:tc>
          <w:tcPr>
            <w:tcW w:w="957" w:type="dxa"/>
            <w:tcBorders>
              <w:top w:val="single" w:sz="6" w:space="0" w:color="FFFFFF" w:themeColor="background1"/>
              <w:left w:val="single" w:sz="8" w:space="0" w:color="FFFFFF" w:themeColor="background1"/>
              <w:bottom w:val="nil"/>
              <w:right w:val="single" w:sz="24" w:space="0" w:color="FFFFFF" w:themeColor="background1"/>
            </w:tcBorders>
            <w:shd w:val="clear" w:color="auto" w:fill="9BBB59" w:themeFill="accent3"/>
            <w:vAlign w:val="center"/>
          </w:tcPr>
          <w:p w:rsidR="00B5469E" w:rsidRDefault="00B5469E" w:rsidP="00B5469E">
            <w:pPr>
              <w:spacing w:after="0" w:line="240" w:lineRule="auto"/>
              <w:jc w:val="center"/>
              <w:rPr>
                <w:b/>
                <w:bCs/>
                <w:color w:val="FFFFFF" w:themeColor="background1"/>
              </w:rPr>
            </w:pPr>
            <w:r>
              <w:rPr>
                <w:b/>
                <w:bCs/>
                <w:color w:val="FFFFFF" w:themeColor="background1"/>
              </w:rPr>
              <w:t>10</w:t>
            </w:r>
          </w:p>
        </w:tc>
        <w:tc>
          <w:tcPr>
            <w:tcW w:w="70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B5469E">
            <w:pPr>
              <w:spacing w:after="0" w:line="240" w:lineRule="auto"/>
              <w:jc w:val="center"/>
            </w:pPr>
            <w:r>
              <w:t>0</w:t>
            </w:r>
          </w:p>
        </w:tc>
        <w:tc>
          <w:tcPr>
            <w:tcW w:w="7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6EED5" w:themeFill="accent3" w:themeFillTint="3F"/>
            <w:vAlign w:val="center"/>
          </w:tcPr>
          <w:p w:rsidR="00B5469E" w:rsidRDefault="00B5469E" w:rsidP="00B5469E">
            <w:pPr>
              <w:spacing w:after="0" w:line="240" w:lineRule="auto"/>
              <w:jc w:val="center"/>
            </w:pPr>
            <w:r>
              <w:t>1</w:t>
            </w:r>
          </w:p>
        </w:tc>
      </w:tr>
    </w:tbl>
    <w:p w:rsidR="00B5469E" w:rsidRDefault="00B5469E" w:rsidP="0065450F">
      <w:r>
        <w:tab/>
      </w:r>
    </w:p>
    <w:p w:rsidR="0065450F" w:rsidRDefault="0065450F" w:rsidP="0065450F"/>
    <w:p w:rsidR="0065450F" w:rsidRDefault="0065450F" w:rsidP="0065450F">
      <w:r>
        <w:t xml:space="preserve"> </w:t>
      </w:r>
    </w:p>
    <w:p w:rsidR="00B5469E" w:rsidRDefault="00B5469E" w:rsidP="0065450F"/>
    <w:p w:rsidR="00B5469E" w:rsidRDefault="00B5469E" w:rsidP="0065450F">
      <w:r>
        <w:tab/>
      </w:r>
      <w:r>
        <w:tab/>
      </w:r>
      <w:r>
        <w:tab/>
      </w:r>
      <w:r>
        <w:tab/>
      </w:r>
      <w:r>
        <w:tab/>
        <w:t>D</w:t>
      </w:r>
      <w:r>
        <w:rPr>
          <w:vertAlign w:val="subscript"/>
        </w:rPr>
        <w:t>1</w:t>
      </w:r>
      <w:r>
        <w:t>=Q</w:t>
      </w:r>
      <w:r>
        <w:rPr>
          <w:vertAlign w:val="subscript"/>
        </w:rPr>
        <w:t>1</w:t>
      </w:r>
      <w:r>
        <w:t>.X’+Q</w:t>
      </w:r>
      <w:r>
        <w:rPr>
          <w:vertAlign w:val="subscript"/>
        </w:rPr>
        <w:t>1</w:t>
      </w:r>
      <w:r>
        <w:t>’.Q</w:t>
      </w:r>
      <w:r>
        <w:rPr>
          <w:vertAlign w:val="subscript"/>
        </w:rPr>
        <w:t>0</w:t>
      </w:r>
      <w:r>
        <w:t>’.X</w:t>
      </w:r>
      <w:r>
        <w:tab/>
      </w:r>
      <w:r>
        <w:tab/>
      </w:r>
      <w:r>
        <w:tab/>
        <w:t>D</w:t>
      </w:r>
      <w:r>
        <w:rPr>
          <w:vertAlign w:val="subscript"/>
        </w:rPr>
        <w:t>0</w:t>
      </w:r>
      <w:r>
        <w:t>=Q</w:t>
      </w:r>
      <w:r w:rsidR="00B30025">
        <w:rPr>
          <w:vertAlign w:val="subscript"/>
        </w:rPr>
        <w:t>0</w:t>
      </w:r>
      <w:r>
        <w:t>.X+Q</w:t>
      </w:r>
      <w:r>
        <w:rPr>
          <w:vertAlign w:val="subscript"/>
        </w:rPr>
        <w:t>1</w:t>
      </w:r>
      <w:r>
        <w:t>’.Q</w:t>
      </w:r>
      <w:r>
        <w:rPr>
          <w:vertAlign w:val="subscript"/>
        </w:rPr>
        <w:t>0</w:t>
      </w:r>
      <w:r>
        <w:t>’.X</w:t>
      </w:r>
      <w:r w:rsidR="00B30025">
        <w:t>’</w:t>
      </w:r>
    </w:p>
    <w:p w:rsidR="00B30025" w:rsidRDefault="00B30025" w:rsidP="0065450F"/>
    <w:p w:rsidR="00B30025" w:rsidRPr="00B30025" w:rsidRDefault="00B30025" w:rsidP="0065450F">
      <w:r>
        <w:t xml:space="preserve">After we implemented the circuit correctly, we checked its </w:t>
      </w:r>
      <w:proofErr w:type="spellStart"/>
      <w:r>
        <w:t>behaviour</w:t>
      </w:r>
      <w:proofErr w:type="spellEnd"/>
      <w:r>
        <w:t xml:space="preserve"> for the undetermined state Q</w:t>
      </w:r>
      <w:r>
        <w:rPr>
          <w:vertAlign w:val="subscript"/>
        </w:rPr>
        <w:t>1</w:t>
      </w:r>
      <w:r>
        <w:t>Q</w:t>
      </w:r>
      <w:r>
        <w:rPr>
          <w:vertAlign w:val="subscript"/>
        </w:rPr>
        <w:t>0</w:t>
      </w:r>
      <w:r>
        <w:t xml:space="preserve">=11. Firstly we disconnected the flip flops, loaded them with 1, sent the clock signal and reconnect them to the </w:t>
      </w:r>
      <w:proofErr w:type="gramStart"/>
      <w:r>
        <w:t>circuit,</w:t>
      </w:r>
      <w:proofErr w:type="gramEnd"/>
      <w:r>
        <w:t xml:space="preserve"> its </w:t>
      </w:r>
      <w:proofErr w:type="spellStart"/>
      <w:r>
        <w:t>behaviour</w:t>
      </w:r>
      <w:proofErr w:type="spellEnd"/>
      <w:r>
        <w:t xml:space="preserve"> was going to state 10.</w:t>
      </w:r>
    </w:p>
    <w:p w:rsidR="00B5469E" w:rsidRDefault="00B5469E" w:rsidP="0065450F"/>
    <w:p w:rsidR="00B5469E" w:rsidRDefault="00B5469E" w:rsidP="0065450F"/>
    <w:p w:rsidR="00B30025" w:rsidRDefault="00B30025" w:rsidP="0065450F"/>
    <w:p w:rsidR="00B30025" w:rsidRDefault="00B30025" w:rsidP="0065450F"/>
    <w:p w:rsidR="00B30025" w:rsidRDefault="00B30025" w:rsidP="0065450F"/>
    <w:p w:rsidR="00B30025" w:rsidRDefault="00B30025" w:rsidP="0065450F"/>
    <w:p w:rsidR="00B30025" w:rsidRDefault="00B30025" w:rsidP="0065450F"/>
    <w:p w:rsidR="0065450F" w:rsidRDefault="0065450F" w:rsidP="0065450F">
      <w:pPr>
        <w:pStyle w:val="Balk2"/>
      </w:pPr>
      <w:r>
        <w:lastRenderedPageBreak/>
        <w:t>part 3</w:t>
      </w:r>
    </w:p>
    <w:p w:rsidR="0065450F" w:rsidRDefault="0065450F" w:rsidP="0065450F">
      <w:r>
        <w:t>We implemented the circuit as shown below:</w:t>
      </w:r>
    </w:p>
    <w:p w:rsidR="0065450F" w:rsidRDefault="0065450F" w:rsidP="0065450F">
      <w:r>
        <w:rPr>
          <w:noProof/>
          <w:lang w:val="tr-TR" w:eastAsia="tr-TR"/>
        </w:rPr>
        <w:drawing>
          <wp:inline distT="0" distB="0" distL="0" distR="0">
            <wp:extent cx="3038475" cy="2905125"/>
            <wp:effectExtent l="19050" t="0" r="9525" b="0"/>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9" cstate="print"/>
                    <a:srcRect/>
                    <a:stretch>
                      <a:fillRect/>
                    </a:stretch>
                  </pic:blipFill>
                  <pic:spPr bwMode="auto">
                    <a:xfrm>
                      <a:off x="0" y="0"/>
                      <a:ext cx="3038475" cy="2905125"/>
                    </a:xfrm>
                    <a:prstGeom prst="rect">
                      <a:avLst/>
                    </a:prstGeom>
                    <a:noFill/>
                    <a:ln w="9525">
                      <a:noFill/>
                      <a:miter lim="800000"/>
                      <a:headEnd/>
                      <a:tailEnd/>
                    </a:ln>
                  </pic:spPr>
                </pic:pic>
              </a:graphicData>
            </a:graphic>
          </wp:inline>
        </w:drawing>
      </w:r>
    </w:p>
    <w:p w:rsidR="0065450F" w:rsidRDefault="0065450F" w:rsidP="0065450F">
      <w:r>
        <w:t>The circuit counts to 9, until the AND product becomes one, in which the second and fourth bits of the result should be 1. That occurs first when the output is 10, and it immediately resets when the counter hits 10.</w:t>
      </w:r>
    </w:p>
    <w:p w:rsidR="0065450F" w:rsidRDefault="0065450F" w:rsidP="0065450F"/>
    <w:p w:rsidR="0065450F" w:rsidRDefault="0065450F" w:rsidP="0065450F">
      <w:r>
        <w:t>The circuit is implemented with:</w:t>
      </w:r>
    </w:p>
    <w:p w:rsidR="0065450F" w:rsidRDefault="0065450F" w:rsidP="0065450F">
      <w:r>
        <w:t xml:space="preserve">-74xx08 – Quadruple 2-input Positive AND Gates </w:t>
      </w:r>
    </w:p>
    <w:p w:rsidR="0065450F" w:rsidRDefault="0065450F" w:rsidP="0065450F">
      <w:r>
        <w:t>-74xx161 – Synchronous 4-bit Binary Counter</w:t>
      </w:r>
    </w:p>
    <w:p w:rsidR="0065450F" w:rsidRDefault="0065450F" w:rsidP="0065450F">
      <w:pPr>
        <w:pStyle w:val="Balk1"/>
      </w:pPr>
      <w:r>
        <w:t>Conclusion</w:t>
      </w:r>
    </w:p>
    <w:p w:rsidR="0065450F" w:rsidRDefault="0065450F" w:rsidP="0065450F"/>
    <w:p w:rsidR="00EB378D" w:rsidRDefault="00901076"/>
    <w:sectPr w:rsidR="00EB378D" w:rsidSect="00F90F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450F"/>
    <w:rsid w:val="00212E68"/>
    <w:rsid w:val="0065450F"/>
    <w:rsid w:val="007C4A80"/>
    <w:rsid w:val="00872238"/>
    <w:rsid w:val="00901076"/>
    <w:rsid w:val="00B30025"/>
    <w:rsid w:val="00B5469E"/>
    <w:rsid w:val="00C330E1"/>
    <w:rsid w:val="00F90F0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4" type="connector" idref="#_x0000_s1035"/>
        <o:r id="V:Rule7" type="connector" idref="#_x0000_s1037"/>
        <o:r id="V:Rule8" type="connector" idref="#_x0000_s1038"/>
        <o:r id="V:Rule9" type="connector" idref="#_x0000_s1039"/>
        <o:r id="V:Rule10" type="connector" idref="#_x0000_s1040"/>
        <o:r id="V:Rule11" type="connector" idref="#_x0000_s1041"/>
        <o:r id="V:Rule13" type="connector" idref="#_x0000_s1051"/>
        <o:r id="V:Rule15" type="connector" idref="#_x0000_s1052"/>
        <o:r id="V:Rule17" type="connector" idref="#_x0000_s1053"/>
        <o:r id="V:Rule18" type="connector" idref="#_x0000_s1054"/>
        <o:r id="V:Rule19" type="connector" idref="#_x0000_s1055"/>
        <o:r id="V:Rule20"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9E"/>
    <w:pPr>
      <w:spacing w:after="160" w:line="256" w:lineRule="auto"/>
      <w:jc w:val="both"/>
    </w:pPr>
    <w:rPr>
      <w:rFonts w:eastAsiaTheme="minorEastAsia"/>
      <w:lang w:val="en-US"/>
    </w:rPr>
  </w:style>
  <w:style w:type="paragraph" w:styleId="Balk1">
    <w:name w:val="heading 1"/>
    <w:basedOn w:val="Normal"/>
    <w:next w:val="Normal"/>
    <w:link w:val="Balk1Char"/>
    <w:uiPriority w:val="9"/>
    <w:qFormat/>
    <w:rsid w:val="0065450F"/>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semiHidden/>
    <w:unhideWhenUsed/>
    <w:qFormat/>
    <w:rsid w:val="0065450F"/>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65450F"/>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65450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65450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alk6">
    <w:name w:val="heading 6"/>
    <w:basedOn w:val="Normal"/>
    <w:next w:val="Normal"/>
    <w:link w:val="Balk6Char"/>
    <w:uiPriority w:val="9"/>
    <w:semiHidden/>
    <w:unhideWhenUsed/>
    <w:qFormat/>
    <w:rsid w:val="0065450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alk7">
    <w:name w:val="heading 7"/>
    <w:basedOn w:val="Normal"/>
    <w:next w:val="Normal"/>
    <w:link w:val="Balk7Char"/>
    <w:uiPriority w:val="9"/>
    <w:semiHidden/>
    <w:unhideWhenUsed/>
    <w:qFormat/>
    <w:rsid w:val="0065450F"/>
    <w:pPr>
      <w:keepNext/>
      <w:keepLines/>
      <w:numPr>
        <w:ilvl w:val="6"/>
        <w:numId w:val="1"/>
      </w:numPr>
      <w:spacing w:before="200" w:after="0"/>
      <w:ind w:left="0" w:firstLine="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65450F"/>
    <w:pPr>
      <w:keepNext/>
      <w:keepLines/>
      <w:numPr>
        <w:ilvl w:val="7"/>
        <w:numId w:val="1"/>
      </w:numPr>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65450F"/>
    <w:pPr>
      <w:keepNext/>
      <w:keepLines/>
      <w:numPr>
        <w:ilvl w:val="8"/>
        <w:numId w:val="1"/>
      </w:numPr>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5450F"/>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semiHidden/>
    <w:rsid w:val="0065450F"/>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65450F"/>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65450F"/>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65450F"/>
    <w:rPr>
      <w:rFonts w:asciiTheme="majorHAnsi" w:eastAsiaTheme="majorEastAsia" w:hAnsiTheme="majorHAnsi" w:cstheme="majorBidi"/>
      <w:color w:val="17365D" w:themeColor="text2" w:themeShade="BF"/>
      <w:lang w:val="en-US"/>
    </w:rPr>
  </w:style>
  <w:style w:type="character" w:customStyle="1" w:styleId="Balk6Char">
    <w:name w:val="Başlık 6 Char"/>
    <w:basedOn w:val="VarsaylanParagrafYazTipi"/>
    <w:link w:val="Balk6"/>
    <w:uiPriority w:val="9"/>
    <w:semiHidden/>
    <w:rsid w:val="0065450F"/>
    <w:rPr>
      <w:rFonts w:asciiTheme="majorHAnsi" w:eastAsiaTheme="majorEastAsia" w:hAnsiTheme="majorHAnsi" w:cstheme="majorBidi"/>
      <w:i/>
      <w:iCs/>
      <w:color w:val="17365D" w:themeColor="text2" w:themeShade="BF"/>
      <w:lang w:val="en-US"/>
    </w:rPr>
  </w:style>
  <w:style w:type="character" w:customStyle="1" w:styleId="Balk7Char">
    <w:name w:val="Başlık 7 Char"/>
    <w:basedOn w:val="VarsaylanParagrafYazTipi"/>
    <w:link w:val="Balk7"/>
    <w:uiPriority w:val="9"/>
    <w:semiHidden/>
    <w:rsid w:val="0065450F"/>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65450F"/>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65450F"/>
    <w:rPr>
      <w:rFonts w:asciiTheme="majorHAnsi" w:eastAsiaTheme="majorEastAsia" w:hAnsiTheme="majorHAnsi" w:cstheme="majorBidi"/>
      <w:i/>
      <w:iCs/>
      <w:color w:val="404040" w:themeColor="text1" w:themeTint="BF"/>
      <w:sz w:val="20"/>
      <w:szCs w:val="20"/>
      <w:lang w:val="en-US"/>
    </w:rPr>
  </w:style>
  <w:style w:type="character" w:customStyle="1" w:styleId="KonuBalChar">
    <w:name w:val="Konu Başlığı Char"/>
    <w:basedOn w:val="VarsaylanParagrafYazTipi"/>
    <w:link w:val="KonuBal"/>
    <w:uiPriority w:val="10"/>
    <w:locked/>
    <w:rsid w:val="0065450F"/>
    <w:rPr>
      <w:rFonts w:asciiTheme="majorHAnsi" w:eastAsiaTheme="majorEastAsia" w:hAnsiTheme="majorHAnsi" w:cstheme="majorBidi"/>
      <w:color w:val="000000" w:themeColor="text1"/>
      <w:sz w:val="56"/>
      <w:szCs w:val="56"/>
      <w:lang w:val="en-US"/>
    </w:rPr>
  </w:style>
  <w:style w:type="character" w:customStyle="1" w:styleId="AltKonuBalChar">
    <w:name w:val="Alt Konu Başlığı Char"/>
    <w:basedOn w:val="VarsaylanParagrafYazTipi"/>
    <w:link w:val="AltKonuBal"/>
    <w:uiPriority w:val="11"/>
    <w:locked/>
    <w:rsid w:val="0065450F"/>
    <w:rPr>
      <w:color w:val="5A5A5A" w:themeColor="text1" w:themeTint="A5"/>
      <w:spacing w:val="10"/>
      <w:lang w:val="en-US"/>
    </w:rPr>
  </w:style>
  <w:style w:type="paragraph" w:styleId="KonuBal">
    <w:name w:val="Title"/>
    <w:basedOn w:val="Normal"/>
    <w:link w:val="KonuBalChar"/>
    <w:uiPriority w:val="10"/>
    <w:qFormat/>
    <w:rsid w:val="0065450F"/>
    <w:pPr>
      <w:spacing w:before="100" w:beforeAutospacing="1" w:after="100" w:afterAutospacing="1" w:line="240" w:lineRule="auto"/>
      <w:jc w:val="left"/>
    </w:pPr>
    <w:rPr>
      <w:rFonts w:asciiTheme="majorHAnsi" w:eastAsiaTheme="majorEastAsia" w:hAnsiTheme="majorHAnsi" w:cstheme="majorBidi"/>
      <w:color w:val="000000" w:themeColor="text1"/>
      <w:sz w:val="56"/>
      <w:szCs w:val="56"/>
    </w:rPr>
  </w:style>
  <w:style w:type="character" w:customStyle="1" w:styleId="KonuBalChar1">
    <w:name w:val="Konu Başlığı Char1"/>
    <w:basedOn w:val="VarsaylanParagrafYazTipi"/>
    <w:link w:val="KonuBal"/>
    <w:uiPriority w:val="10"/>
    <w:rsid w:val="0065450F"/>
    <w:rPr>
      <w:rFonts w:asciiTheme="majorHAnsi" w:eastAsiaTheme="majorEastAsia" w:hAnsiTheme="majorHAnsi" w:cstheme="majorBidi"/>
      <w:color w:val="17365D" w:themeColor="text2" w:themeShade="BF"/>
      <w:spacing w:val="5"/>
      <w:kern w:val="28"/>
      <w:sz w:val="52"/>
      <w:szCs w:val="52"/>
      <w:lang w:val="en-US"/>
    </w:rPr>
  </w:style>
  <w:style w:type="paragraph" w:styleId="AltKonuBal">
    <w:name w:val="Subtitle"/>
    <w:basedOn w:val="Normal"/>
    <w:link w:val="AltKonuBalChar"/>
    <w:uiPriority w:val="11"/>
    <w:qFormat/>
    <w:rsid w:val="0065450F"/>
    <w:pPr>
      <w:spacing w:before="100" w:beforeAutospacing="1" w:after="100" w:afterAutospacing="1" w:line="240" w:lineRule="auto"/>
      <w:jc w:val="left"/>
    </w:pPr>
    <w:rPr>
      <w:rFonts w:eastAsiaTheme="minorHAnsi"/>
      <w:color w:val="5A5A5A" w:themeColor="text1" w:themeTint="A5"/>
      <w:spacing w:val="10"/>
    </w:rPr>
  </w:style>
  <w:style w:type="character" w:customStyle="1" w:styleId="AltKonuBalChar1">
    <w:name w:val="Alt Konu Başlığı Char1"/>
    <w:basedOn w:val="VarsaylanParagrafYazTipi"/>
    <w:link w:val="AltKonuBal"/>
    <w:uiPriority w:val="11"/>
    <w:rsid w:val="0065450F"/>
    <w:rPr>
      <w:rFonts w:asciiTheme="majorHAnsi" w:eastAsiaTheme="majorEastAsia" w:hAnsiTheme="majorHAnsi" w:cstheme="majorBidi"/>
      <w:i/>
      <w:iCs/>
      <w:color w:val="4F81BD" w:themeColor="accent1"/>
      <w:spacing w:val="15"/>
      <w:sz w:val="24"/>
      <w:szCs w:val="24"/>
      <w:lang w:val="en-US"/>
    </w:rPr>
  </w:style>
  <w:style w:type="paragraph" w:styleId="BalonMetni">
    <w:name w:val="Balloon Text"/>
    <w:basedOn w:val="Normal"/>
    <w:link w:val="BalonMetniChar"/>
    <w:uiPriority w:val="99"/>
    <w:semiHidden/>
    <w:unhideWhenUsed/>
    <w:rsid w:val="0065450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5450F"/>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05044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F41299DEE447548E9139D8F628CFE9"/>
        <w:category>
          <w:name w:val="Genel"/>
          <w:gallery w:val="placeholder"/>
        </w:category>
        <w:types>
          <w:type w:val="bbPlcHdr"/>
        </w:types>
        <w:behaviors>
          <w:behavior w:val="content"/>
        </w:behaviors>
        <w:guid w:val="{23FB6BDD-F5BE-4CBD-9DC6-AB0EEEA96D9B}"/>
      </w:docPartPr>
      <w:docPartBody>
        <w:p w:rsidR="00000000" w:rsidRDefault="0074600A" w:rsidP="0074600A">
          <w:pPr>
            <w:pStyle w:val="A7F41299DEE447548E9139D8F628CFE9"/>
          </w:pPr>
          <w:r>
            <w:rPr>
              <w:rStyle w:val="YerTutucuMetni"/>
            </w:rPr>
            <w:t>Choose an item.</w:t>
          </w:r>
        </w:p>
      </w:docPartBody>
    </w:docPart>
    <w:docPart>
      <w:docPartPr>
        <w:name w:val="7926BA52404C4CCCB7B2F042FA6304E1"/>
        <w:category>
          <w:name w:val="Genel"/>
          <w:gallery w:val="placeholder"/>
        </w:category>
        <w:types>
          <w:type w:val="bbPlcHdr"/>
        </w:types>
        <w:behaviors>
          <w:behavior w:val="content"/>
        </w:behaviors>
        <w:guid w:val="{D897FA09-3212-421C-87CF-448596002C61}"/>
      </w:docPartPr>
      <w:docPartBody>
        <w:p w:rsidR="00000000" w:rsidRDefault="0074600A" w:rsidP="0074600A">
          <w:pPr>
            <w:pStyle w:val="7926BA52404C4CCCB7B2F042FA6304E1"/>
          </w:pPr>
          <w:r>
            <w:rPr>
              <w:rStyle w:val="YerTutucuMetni"/>
            </w:rPr>
            <w:t>Click here to enter a date.</w:t>
          </w:r>
        </w:p>
      </w:docPartBody>
    </w:docPart>
    <w:docPart>
      <w:docPartPr>
        <w:name w:val="8B5AC0C2902B4D5C9FE2987AF803597F"/>
        <w:category>
          <w:name w:val="Genel"/>
          <w:gallery w:val="placeholder"/>
        </w:category>
        <w:types>
          <w:type w:val="bbPlcHdr"/>
        </w:types>
        <w:behaviors>
          <w:behavior w:val="content"/>
        </w:behaviors>
        <w:guid w:val="{7618EFC6-E37B-418C-8D5F-2111226FE576}"/>
      </w:docPartPr>
      <w:docPartBody>
        <w:p w:rsidR="00000000" w:rsidRDefault="0074600A" w:rsidP="0074600A">
          <w:pPr>
            <w:pStyle w:val="8B5AC0C2902B4D5C9FE2987AF803597F"/>
          </w:pPr>
          <w:r>
            <w:rPr>
              <w:rStyle w:val="YerTutucuMetni"/>
            </w:rPr>
            <w:t>Choose an item.</w:t>
          </w:r>
        </w:p>
      </w:docPartBody>
    </w:docPart>
    <w:docPart>
      <w:docPartPr>
        <w:name w:val="F36D51D8338F45C5BA726929ABA94FD4"/>
        <w:category>
          <w:name w:val="Genel"/>
          <w:gallery w:val="placeholder"/>
        </w:category>
        <w:types>
          <w:type w:val="bbPlcHdr"/>
        </w:types>
        <w:behaviors>
          <w:behavior w:val="content"/>
        </w:behaviors>
        <w:guid w:val="{947781B5-ADDE-421A-8822-3AE0ED0C2277}"/>
      </w:docPartPr>
      <w:docPartBody>
        <w:p w:rsidR="00000000" w:rsidRDefault="0074600A" w:rsidP="0074600A">
          <w:pPr>
            <w:pStyle w:val="F36D51D8338F45C5BA726929ABA94FD4"/>
          </w:pPr>
          <w:r>
            <w:rPr>
              <w:rStyle w:val="YerTutucuMetni"/>
            </w:rPr>
            <w:t>Click here to enter text.</w:t>
          </w:r>
        </w:p>
      </w:docPartBody>
    </w:docPart>
    <w:docPart>
      <w:docPartPr>
        <w:name w:val="C1D69154931B426CA10A1D52603251EC"/>
        <w:category>
          <w:name w:val="Genel"/>
          <w:gallery w:val="placeholder"/>
        </w:category>
        <w:types>
          <w:type w:val="bbPlcHdr"/>
        </w:types>
        <w:behaviors>
          <w:behavior w:val="content"/>
        </w:behaviors>
        <w:guid w:val="{8483330F-F1FB-4319-A487-34AE52AC6044}"/>
      </w:docPartPr>
      <w:docPartBody>
        <w:p w:rsidR="00000000" w:rsidRDefault="0074600A" w:rsidP="0074600A">
          <w:pPr>
            <w:pStyle w:val="C1D69154931B426CA10A1D52603251EC"/>
          </w:pPr>
          <w:r>
            <w:rPr>
              <w:rStyle w:val="YerTutucuMetni"/>
            </w:rPr>
            <w:t>Click here to enter text.</w:t>
          </w:r>
        </w:p>
      </w:docPartBody>
    </w:docPart>
    <w:docPart>
      <w:docPartPr>
        <w:name w:val="23F41D0FC1C34369905081E131AAA5E2"/>
        <w:category>
          <w:name w:val="Genel"/>
          <w:gallery w:val="placeholder"/>
        </w:category>
        <w:types>
          <w:type w:val="bbPlcHdr"/>
        </w:types>
        <w:behaviors>
          <w:behavior w:val="content"/>
        </w:behaviors>
        <w:guid w:val="{96BCFD50-2ABC-4F99-A2B2-8EB0476FF0E8}"/>
      </w:docPartPr>
      <w:docPartBody>
        <w:p w:rsidR="00000000" w:rsidRDefault="0074600A" w:rsidP="0074600A">
          <w:pPr>
            <w:pStyle w:val="23F41D0FC1C34369905081E131AAA5E2"/>
          </w:pPr>
          <w:r>
            <w:rPr>
              <w:rStyle w:val="YerTutucuMetni"/>
            </w:rPr>
            <w:t>Click here to enter text.</w:t>
          </w:r>
        </w:p>
      </w:docPartBody>
    </w:docPart>
    <w:docPart>
      <w:docPartPr>
        <w:name w:val="CB25A59ABF1C42A1AE4DE817D03E9815"/>
        <w:category>
          <w:name w:val="Genel"/>
          <w:gallery w:val="placeholder"/>
        </w:category>
        <w:types>
          <w:type w:val="bbPlcHdr"/>
        </w:types>
        <w:behaviors>
          <w:behavior w:val="content"/>
        </w:behaviors>
        <w:guid w:val="{92D2434B-0401-4C1E-B979-319B68D4947D}"/>
      </w:docPartPr>
      <w:docPartBody>
        <w:p w:rsidR="00000000" w:rsidRDefault="0074600A" w:rsidP="0074600A">
          <w:pPr>
            <w:pStyle w:val="CB25A59ABF1C42A1AE4DE817D03E9815"/>
          </w:pPr>
          <w:r>
            <w:rPr>
              <w:rStyle w:val="YerTutucuMetni"/>
            </w:rPr>
            <w:t>Click here to enter text.</w:t>
          </w:r>
        </w:p>
      </w:docPartBody>
    </w:docPart>
    <w:docPart>
      <w:docPartPr>
        <w:name w:val="6C6BE2F5E5F042FF92298A07F04EC6E9"/>
        <w:category>
          <w:name w:val="Genel"/>
          <w:gallery w:val="placeholder"/>
        </w:category>
        <w:types>
          <w:type w:val="bbPlcHdr"/>
        </w:types>
        <w:behaviors>
          <w:behavior w:val="content"/>
        </w:behaviors>
        <w:guid w:val="{5394E18C-73AA-421D-8D37-4982B6A067C1}"/>
      </w:docPartPr>
      <w:docPartBody>
        <w:p w:rsidR="00000000" w:rsidRDefault="0074600A" w:rsidP="0074600A">
          <w:pPr>
            <w:pStyle w:val="6C6BE2F5E5F042FF92298A07F04EC6E9"/>
          </w:pPr>
          <w:r>
            <w:rPr>
              <w:rStyle w:val="YerTutucuMetni"/>
            </w:rPr>
            <w:t>Click here to enter text.</w:t>
          </w:r>
        </w:p>
      </w:docPartBody>
    </w:docPart>
    <w:docPart>
      <w:docPartPr>
        <w:name w:val="FE4C24E669EE45B78E33F9F0A44AA99C"/>
        <w:category>
          <w:name w:val="Genel"/>
          <w:gallery w:val="placeholder"/>
        </w:category>
        <w:types>
          <w:type w:val="bbPlcHdr"/>
        </w:types>
        <w:behaviors>
          <w:behavior w:val="content"/>
        </w:behaviors>
        <w:guid w:val="{F4823300-5DF5-427B-BB83-725C7239AC06}"/>
      </w:docPartPr>
      <w:docPartBody>
        <w:p w:rsidR="00000000" w:rsidRDefault="0074600A" w:rsidP="0074600A">
          <w:pPr>
            <w:pStyle w:val="FE4C24E669EE45B78E33F9F0A44AA99C"/>
          </w:pPr>
          <w:r>
            <w:rPr>
              <w:rStyle w:val="YerTutucuMetni"/>
            </w:rPr>
            <w:t>Click here to enter text.</w:t>
          </w:r>
        </w:p>
      </w:docPartBody>
    </w:docPart>
    <w:docPart>
      <w:docPartPr>
        <w:name w:val="05F4E8AE2A1B4EC19D00443CC5D0C575"/>
        <w:category>
          <w:name w:val="Genel"/>
          <w:gallery w:val="placeholder"/>
        </w:category>
        <w:types>
          <w:type w:val="bbPlcHdr"/>
        </w:types>
        <w:behaviors>
          <w:behavior w:val="content"/>
        </w:behaviors>
        <w:guid w:val="{ABF7BE1C-13EB-48C9-9ECC-F84E91F6E533}"/>
      </w:docPartPr>
      <w:docPartBody>
        <w:p w:rsidR="00000000" w:rsidRDefault="0074600A" w:rsidP="0074600A">
          <w:pPr>
            <w:pStyle w:val="05F4E8AE2A1B4EC19D00443CC5D0C575"/>
          </w:pPr>
          <w:r>
            <w:rPr>
              <w:rStyle w:val="YerTutucuMetni"/>
            </w:rPr>
            <w:t>Click here to enter text.</w:t>
          </w:r>
        </w:p>
      </w:docPartBody>
    </w:docPart>
    <w:docPart>
      <w:docPartPr>
        <w:name w:val="90ABDB7759E94D8CAC51A28EAF56989C"/>
        <w:category>
          <w:name w:val="Genel"/>
          <w:gallery w:val="placeholder"/>
        </w:category>
        <w:types>
          <w:type w:val="bbPlcHdr"/>
        </w:types>
        <w:behaviors>
          <w:behavior w:val="content"/>
        </w:behaviors>
        <w:guid w:val="{BBE2FB21-00F3-4084-B8D1-B8C7AED8409F}"/>
      </w:docPartPr>
      <w:docPartBody>
        <w:p w:rsidR="00000000" w:rsidRDefault="0074600A" w:rsidP="0074600A">
          <w:pPr>
            <w:pStyle w:val="90ABDB7759E94D8CAC51A28EAF56989C"/>
          </w:pPr>
          <w:r>
            <w:rPr>
              <w:rStyle w:val="YerTutucuMetni"/>
            </w:rPr>
            <w:t>Click here to enter text.</w:t>
          </w:r>
        </w:p>
      </w:docPartBody>
    </w:docPart>
    <w:docPart>
      <w:docPartPr>
        <w:name w:val="ABC4593A557F431E83E74592054D3628"/>
        <w:category>
          <w:name w:val="Genel"/>
          <w:gallery w:val="placeholder"/>
        </w:category>
        <w:types>
          <w:type w:val="bbPlcHdr"/>
        </w:types>
        <w:behaviors>
          <w:behavior w:val="content"/>
        </w:behaviors>
        <w:guid w:val="{1BF79803-FEE0-4941-8A03-0785E602E591}"/>
      </w:docPartPr>
      <w:docPartBody>
        <w:p w:rsidR="00000000" w:rsidRDefault="0074600A" w:rsidP="0074600A">
          <w:pPr>
            <w:pStyle w:val="ABC4593A557F431E83E74592054D3628"/>
          </w:pPr>
          <w:r>
            <w:rPr>
              <w:rStyle w:val="YerTutucuMetni"/>
            </w:rPr>
            <w:t>Click here to enter text.</w:t>
          </w:r>
        </w:p>
      </w:docPartBody>
    </w:docPart>
    <w:docPart>
      <w:docPartPr>
        <w:name w:val="1415112734E64578A1FD710B2400E037"/>
        <w:category>
          <w:name w:val="Genel"/>
          <w:gallery w:val="placeholder"/>
        </w:category>
        <w:types>
          <w:type w:val="bbPlcHdr"/>
        </w:types>
        <w:behaviors>
          <w:behavior w:val="content"/>
        </w:behaviors>
        <w:guid w:val="{EF6EB547-7CE2-4B4A-8870-E6B4379844A3}"/>
      </w:docPartPr>
      <w:docPartBody>
        <w:p w:rsidR="00000000" w:rsidRDefault="0074600A" w:rsidP="0074600A">
          <w:pPr>
            <w:pStyle w:val="1415112734E64578A1FD710B2400E037"/>
          </w:pPr>
          <w:r>
            <w:rPr>
              <w:rStyle w:val="YerTutucuMetni"/>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4600A"/>
    <w:rsid w:val="0074600A"/>
    <w:rsid w:val="009A1CA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4600A"/>
  </w:style>
  <w:style w:type="paragraph" w:customStyle="1" w:styleId="A7F41299DEE447548E9139D8F628CFE9">
    <w:name w:val="A7F41299DEE447548E9139D8F628CFE9"/>
    <w:rsid w:val="0074600A"/>
  </w:style>
  <w:style w:type="paragraph" w:customStyle="1" w:styleId="7926BA52404C4CCCB7B2F042FA6304E1">
    <w:name w:val="7926BA52404C4CCCB7B2F042FA6304E1"/>
    <w:rsid w:val="0074600A"/>
  </w:style>
  <w:style w:type="paragraph" w:customStyle="1" w:styleId="8B5AC0C2902B4D5C9FE2987AF803597F">
    <w:name w:val="8B5AC0C2902B4D5C9FE2987AF803597F"/>
    <w:rsid w:val="0074600A"/>
  </w:style>
  <w:style w:type="paragraph" w:customStyle="1" w:styleId="F36D51D8338F45C5BA726929ABA94FD4">
    <w:name w:val="F36D51D8338F45C5BA726929ABA94FD4"/>
    <w:rsid w:val="0074600A"/>
  </w:style>
  <w:style w:type="paragraph" w:customStyle="1" w:styleId="C1D69154931B426CA10A1D52603251EC">
    <w:name w:val="C1D69154931B426CA10A1D52603251EC"/>
    <w:rsid w:val="0074600A"/>
  </w:style>
  <w:style w:type="paragraph" w:customStyle="1" w:styleId="23F41D0FC1C34369905081E131AAA5E2">
    <w:name w:val="23F41D0FC1C34369905081E131AAA5E2"/>
    <w:rsid w:val="0074600A"/>
  </w:style>
  <w:style w:type="paragraph" w:customStyle="1" w:styleId="CB25A59ABF1C42A1AE4DE817D03E9815">
    <w:name w:val="CB25A59ABF1C42A1AE4DE817D03E9815"/>
    <w:rsid w:val="0074600A"/>
  </w:style>
  <w:style w:type="paragraph" w:customStyle="1" w:styleId="6C6BE2F5E5F042FF92298A07F04EC6E9">
    <w:name w:val="6C6BE2F5E5F042FF92298A07F04EC6E9"/>
    <w:rsid w:val="0074600A"/>
  </w:style>
  <w:style w:type="paragraph" w:customStyle="1" w:styleId="FE4C24E669EE45B78E33F9F0A44AA99C">
    <w:name w:val="FE4C24E669EE45B78E33F9F0A44AA99C"/>
    <w:rsid w:val="0074600A"/>
  </w:style>
  <w:style w:type="paragraph" w:customStyle="1" w:styleId="05F4E8AE2A1B4EC19D00443CC5D0C575">
    <w:name w:val="05F4E8AE2A1B4EC19D00443CC5D0C575"/>
    <w:rsid w:val="0074600A"/>
  </w:style>
  <w:style w:type="paragraph" w:customStyle="1" w:styleId="90ABDB7759E94D8CAC51A28EAF56989C">
    <w:name w:val="90ABDB7759E94D8CAC51A28EAF56989C"/>
    <w:rsid w:val="0074600A"/>
  </w:style>
  <w:style w:type="paragraph" w:customStyle="1" w:styleId="ABC4593A557F431E83E74592054D3628">
    <w:name w:val="ABC4593A557F431E83E74592054D3628"/>
    <w:rsid w:val="0074600A"/>
  </w:style>
  <w:style w:type="paragraph" w:customStyle="1" w:styleId="1415112734E64578A1FD710B2400E037">
    <w:name w:val="1415112734E64578A1FD710B2400E037"/>
    <w:rsid w:val="0074600A"/>
  </w:style>
  <w:style w:type="paragraph" w:customStyle="1" w:styleId="6A7E0E9AB32140348A64F8FE8A5FA81B">
    <w:name w:val="6A7E0E9AB32140348A64F8FE8A5FA81B"/>
    <w:rsid w:val="0074600A"/>
  </w:style>
  <w:style w:type="paragraph" w:customStyle="1" w:styleId="276BF33A5B9D4EE39091BD23FEBD7981">
    <w:name w:val="276BF33A5B9D4EE39091BD23FEBD7981"/>
    <w:rsid w:val="007460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5A16E9-F85C-44BF-B499-45B6CB6C8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363</Words>
  <Characters>2072</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Hakverir</dc:creator>
  <cp:keywords/>
  <dc:description/>
  <cp:lastModifiedBy>Pelin Hakverir</cp:lastModifiedBy>
  <cp:revision>2</cp:revision>
  <dcterms:created xsi:type="dcterms:W3CDTF">2016-05-01T13:37:00Z</dcterms:created>
  <dcterms:modified xsi:type="dcterms:W3CDTF">2016-05-01T14:25:00Z</dcterms:modified>
</cp:coreProperties>
</file>