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8B" w:rsidRPr="002C7A8B" w:rsidRDefault="002C7A8B">
      <w:pPr>
        <w:rPr>
          <w:b/>
          <w:sz w:val="28"/>
          <w:szCs w:val="28"/>
        </w:rPr>
      </w:pPr>
      <w:r w:rsidRPr="002C7A8B">
        <w:rPr>
          <w:b/>
          <w:sz w:val="28"/>
          <w:szCs w:val="28"/>
        </w:rPr>
        <w:t>Notes on Operator Overloading</w:t>
      </w:r>
    </w:p>
    <w:p w:rsidR="002C7A8B" w:rsidRDefault="002C7A8B" w:rsidP="001B3DB4">
      <w:pPr>
        <w:pStyle w:val="ListParagraph"/>
        <w:numPr>
          <w:ilvl w:val="0"/>
          <w:numId w:val="1"/>
        </w:numPr>
      </w:pPr>
      <w:r>
        <w:t xml:space="preserve">Operators such as +,-, %, == and so forth are functions that are used with a slightly different syntax than </w:t>
      </w:r>
      <w:r w:rsidR="001B3DB4">
        <w:t>regular functions. We write x +8 rather than +(x</w:t>
      </w:r>
      <w:proofErr w:type="gramStart"/>
      <w:r w:rsidR="001B3DB4">
        <w:t>,8</w:t>
      </w:r>
      <w:proofErr w:type="gramEnd"/>
      <w:r>
        <w:t xml:space="preserve">), but the + operator is a function that takes two arguments and returns a single value. This is an example of what is called ‘Syntactic Sugar’. </w:t>
      </w:r>
    </w:p>
    <w:p w:rsidR="00930381" w:rsidRDefault="002C7A8B" w:rsidP="001B3DB4">
      <w:pPr>
        <w:pStyle w:val="ListParagraph"/>
        <w:numPr>
          <w:ilvl w:val="0"/>
          <w:numId w:val="1"/>
        </w:numPr>
      </w:pPr>
      <w:r>
        <w:t>You can overload operators (e.g. +,-.*) so that they take arguments of a class type.</w:t>
      </w:r>
      <w:r w:rsidR="00262656">
        <w:t xml:space="preserve"> </w:t>
      </w:r>
    </w:p>
    <w:p w:rsidR="00262656" w:rsidRDefault="00262656" w:rsidP="00262656">
      <w:pPr>
        <w:pStyle w:val="ListParagraph"/>
        <w:numPr>
          <w:ilvl w:val="0"/>
          <w:numId w:val="1"/>
        </w:numPr>
      </w:pPr>
      <w:r>
        <w:t>You cannot create a new operator, change the number of arguments that an operator takes or change the precedence of an operator.</w:t>
      </w:r>
    </w:p>
    <w:p w:rsidR="002C7A8B" w:rsidRDefault="002C7A8B" w:rsidP="001B3DB4">
      <w:pPr>
        <w:pStyle w:val="ListParagraph"/>
        <w:numPr>
          <w:ilvl w:val="0"/>
          <w:numId w:val="1"/>
        </w:numPr>
      </w:pPr>
      <w:r>
        <w:t xml:space="preserve">Although operators may be call-by-value or call-by-reference parameters and may have the </w:t>
      </w:r>
      <w:proofErr w:type="spellStart"/>
      <w:r>
        <w:t>const</w:t>
      </w:r>
      <w:proofErr w:type="spellEnd"/>
      <w:r>
        <w:t xml:space="preserve"> modifier or not, for efficiency reasons, constant call by reference is usually used in place of call-by-value for classes.</w:t>
      </w:r>
    </w:p>
    <w:p w:rsidR="002C7A8B" w:rsidRDefault="002C7A8B" w:rsidP="001B3DB4">
      <w:pPr>
        <w:pStyle w:val="ListParagraph"/>
        <w:numPr>
          <w:ilvl w:val="0"/>
          <w:numId w:val="1"/>
        </w:numPr>
      </w:pPr>
      <w:r>
        <w:t xml:space="preserve">The basic syntax </w:t>
      </w:r>
      <w:r w:rsidR="00133EFB">
        <w:t xml:space="preserve">for operator overloading for classes </w:t>
      </w:r>
      <w:r>
        <w:t>is:</w:t>
      </w:r>
    </w:p>
    <w:p w:rsidR="002C7A8B" w:rsidRDefault="002C7A8B" w:rsidP="001B3DB4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operator 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&amp; X, </w:t>
      </w:r>
      <w:proofErr w:type="spellStart"/>
      <w:r>
        <w:t>const</w:t>
      </w:r>
      <w:proofErr w:type="spellEnd"/>
      <w:r w:rsidR="00133EFB">
        <w:t xml:space="preserve"> </w:t>
      </w:r>
      <w:proofErr w:type="spellStart"/>
      <w:r w:rsidR="00133EFB">
        <w:t>ClassName</w:t>
      </w:r>
      <w:proofErr w:type="spellEnd"/>
      <w:r w:rsidR="00133EFB">
        <w:t>&amp; Y);</w:t>
      </w:r>
    </w:p>
    <w:p w:rsidR="00133EFB" w:rsidRDefault="00133EFB" w:rsidP="001B3DB4">
      <w:pPr>
        <w:ind w:left="720"/>
      </w:pPr>
      <w:r>
        <w:t>An</w:t>
      </w:r>
      <w:r w:rsidR="00BB0816">
        <w:t xml:space="preserve"> example of the use of an</w:t>
      </w:r>
      <w:r>
        <w:t xml:space="preserve"> overloaded + operator would be:</w:t>
      </w:r>
    </w:p>
    <w:p w:rsidR="00133EFB" w:rsidRDefault="00262656" w:rsidP="005669AA">
      <w:pPr>
        <w:ind w:left="720"/>
      </w:pPr>
      <w:r>
        <w:t xml:space="preserve">Sales </w:t>
      </w:r>
      <w:proofErr w:type="spellStart"/>
      <w:r>
        <w:t>OntSales</w:t>
      </w:r>
      <w:proofErr w:type="spellEnd"/>
      <w:r>
        <w:t xml:space="preserve"> = new </w:t>
      </w:r>
      <w:proofErr w:type="gramStart"/>
      <w:r>
        <w:t>Sales(</w:t>
      </w:r>
      <w:proofErr w:type="gramEnd"/>
      <w:r>
        <w:t xml:space="preserve">); Sales </w:t>
      </w:r>
      <w:proofErr w:type="spellStart"/>
      <w:r>
        <w:t>QueSales</w:t>
      </w:r>
      <w:proofErr w:type="spellEnd"/>
      <w:r>
        <w:t xml:space="preserve"> = new Sales(); </w:t>
      </w:r>
      <w:r w:rsidR="005669AA">
        <w:t xml:space="preserve">Sales </w:t>
      </w:r>
      <w:proofErr w:type="spellStart"/>
      <w:r w:rsidR="005669AA">
        <w:t>TotalSales</w:t>
      </w:r>
      <w:proofErr w:type="spellEnd"/>
      <w:r w:rsidR="005669AA">
        <w:t xml:space="preserve"> = new Sales();</w:t>
      </w:r>
      <w:r w:rsidR="005669AA">
        <w:br/>
      </w:r>
      <w:proofErr w:type="spellStart"/>
      <w:r w:rsidR="00133EFB">
        <w:t>TotalSales</w:t>
      </w:r>
      <w:proofErr w:type="spellEnd"/>
      <w:r w:rsidR="00133EFB">
        <w:t xml:space="preserve"> = </w:t>
      </w:r>
      <w:proofErr w:type="spellStart"/>
      <w:r w:rsidR="00133EFB">
        <w:t>OntSales</w:t>
      </w:r>
      <w:proofErr w:type="spellEnd"/>
      <w:r w:rsidR="00133EFB">
        <w:t xml:space="preserve"> + </w:t>
      </w:r>
      <w:proofErr w:type="spellStart"/>
      <w:r w:rsidR="00133EFB">
        <w:t>QueSales</w:t>
      </w:r>
      <w:proofErr w:type="spellEnd"/>
      <w:r w:rsidR="00133EFB">
        <w:t>;</w:t>
      </w:r>
    </w:p>
    <w:p w:rsidR="00133EFB" w:rsidRDefault="00371900" w:rsidP="001B3DB4">
      <w:pPr>
        <w:pStyle w:val="ListParagraph"/>
        <w:numPr>
          <w:ilvl w:val="0"/>
          <w:numId w:val="1"/>
        </w:numPr>
      </w:pPr>
      <w:r>
        <w:t xml:space="preserve">Operators may be overloaded using standalone functions defined outside a class or as member functions inside a class. Inside is preferred as this is considered better OO practice. </w:t>
      </w:r>
    </w:p>
    <w:p w:rsidR="001B3DB4" w:rsidRDefault="00371900" w:rsidP="001B3DB4">
      <w:pPr>
        <w:pStyle w:val="ListParagraph"/>
        <w:numPr>
          <w:ilvl w:val="0"/>
          <w:numId w:val="1"/>
        </w:numPr>
        <w:rPr>
          <w:b/>
        </w:rPr>
      </w:pPr>
      <w:r>
        <w:t xml:space="preserve">When a binary (single operator such as +) is overloaded </w:t>
      </w:r>
      <w:r w:rsidRPr="001B3DB4">
        <w:rPr>
          <w:b/>
        </w:rPr>
        <w:t>as a member operator</w:t>
      </w:r>
      <w:r>
        <w:t xml:space="preserve">, then there is </w:t>
      </w:r>
      <w:r w:rsidRPr="001B3DB4">
        <w:rPr>
          <w:b/>
        </w:rPr>
        <w:t xml:space="preserve">ONLY ONE parameter NOT TWO. </w:t>
      </w:r>
      <w:r w:rsidRPr="00371900">
        <w:t>In other words,</w:t>
      </w:r>
      <w:r w:rsidRPr="001B3DB4">
        <w:rPr>
          <w:b/>
        </w:rPr>
        <w:t xml:space="preserve"> the calling object serves as the first parameter.</w:t>
      </w:r>
    </w:p>
    <w:p w:rsidR="00C03651" w:rsidRPr="00C03651" w:rsidRDefault="00BB0816" w:rsidP="00C0365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e.g</w:t>
      </w:r>
      <w:proofErr w:type="gramEnd"/>
      <w:r>
        <w:t xml:space="preserve">. If Object X has a state of 3 and Object Y has a state of 4 and you  go </w:t>
      </w:r>
      <w:r w:rsidR="001B3DB4">
        <w:br/>
      </w:r>
      <w:r>
        <w:t xml:space="preserve">total = </w:t>
      </w:r>
      <w:proofErr w:type="spellStart"/>
      <w:r>
        <w:t>ObjX</w:t>
      </w:r>
      <w:proofErr w:type="spellEnd"/>
      <w:r>
        <w:t xml:space="preserve"> + </w:t>
      </w:r>
      <w:proofErr w:type="spellStart"/>
      <w:r>
        <w:t>ObjY</w:t>
      </w:r>
      <w:proofErr w:type="spellEnd"/>
      <w:r>
        <w:t xml:space="preserve">, you are really calling the + method of the </w:t>
      </w:r>
      <w:proofErr w:type="spellStart"/>
      <w:r>
        <w:t>ObjX</w:t>
      </w:r>
      <w:proofErr w:type="spellEnd"/>
      <w:r>
        <w:t xml:space="preserve"> class. So really it acts like</w:t>
      </w:r>
      <w:r w:rsidR="001B3DB4">
        <w:t xml:space="preserve"> </w:t>
      </w:r>
      <w:proofErr w:type="spellStart"/>
      <w:r>
        <w:t>ObjX</w:t>
      </w:r>
      <w:proofErr w:type="spellEnd"/>
      <w:proofErr w:type="gramStart"/>
      <w:r>
        <w:t>.+</w:t>
      </w:r>
      <w:proofErr w:type="gramEnd"/>
      <w:r>
        <w:t>(</w:t>
      </w:r>
      <w:proofErr w:type="spellStart"/>
      <w:r>
        <w:t>ObjY</w:t>
      </w:r>
      <w:proofErr w:type="spellEnd"/>
      <w:r>
        <w:t xml:space="preserve">) where </w:t>
      </w:r>
      <w:proofErr w:type="spellStart"/>
      <w:r>
        <w:t>ObjX’s</w:t>
      </w:r>
      <w:proofErr w:type="spellEnd"/>
      <w:r>
        <w:t xml:space="preserve"> + method adds its own </w:t>
      </w:r>
      <w:r w:rsidR="00C03651">
        <w:t xml:space="preserve">3 and  </w:t>
      </w:r>
      <w:proofErr w:type="spellStart"/>
      <w:r w:rsidR="00C03651">
        <w:t>ObjY’s</w:t>
      </w:r>
      <w:proofErr w:type="spellEnd"/>
      <w:r w:rsidR="00C03651">
        <w:t xml:space="preserve"> </w:t>
      </w:r>
      <w:r>
        <w:t xml:space="preserve"> 4 together. Note that the + method of </w:t>
      </w:r>
      <w:proofErr w:type="spellStart"/>
      <w:r>
        <w:t>ObjY</w:t>
      </w:r>
      <w:proofErr w:type="spellEnd"/>
      <w:r>
        <w:t xml:space="preserve"> is not called.</w:t>
      </w:r>
    </w:p>
    <w:p w:rsidR="00371900" w:rsidRPr="001C1FF6" w:rsidRDefault="00371900" w:rsidP="00C0365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71900">
        <w:t>Const</w:t>
      </w:r>
      <w:proofErr w:type="spellEnd"/>
      <w:r w:rsidRPr="00371900">
        <w:t xml:space="preserve"> is added to the e</w:t>
      </w:r>
      <w:r w:rsidR="00BD70CC">
        <w:t xml:space="preserve">nd of the operator declaration </w:t>
      </w:r>
      <w:r w:rsidRPr="00371900">
        <w:t>and to the end of the operator definition so that the operator invocation (use) does not change the calling object</w:t>
      </w:r>
    </w:p>
    <w:p w:rsidR="001C1FF6" w:rsidRPr="001C1FF6" w:rsidRDefault="001C1FF6" w:rsidP="00C03651">
      <w:pPr>
        <w:pStyle w:val="ListParagraph"/>
        <w:numPr>
          <w:ilvl w:val="0"/>
          <w:numId w:val="1"/>
        </w:numPr>
        <w:rPr>
          <w:b/>
        </w:rPr>
      </w:pPr>
      <w:r>
        <w:t xml:space="preserve">If you wish to have code such as Total = </w:t>
      </w:r>
      <w:proofErr w:type="spellStart"/>
      <w:r>
        <w:t>ObjX</w:t>
      </w:r>
      <w:proofErr w:type="spellEnd"/>
      <w:r>
        <w:t xml:space="preserve"> + 25, where 25 is not an object, then you need to build into </w:t>
      </w:r>
      <w:proofErr w:type="spellStart"/>
      <w:r>
        <w:t>ObjX’s</w:t>
      </w:r>
      <w:proofErr w:type="spellEnd"/>
      <w:r>
        <w:t xml:space="preserve"> + operator with an overloaded constructor that takes a single integer. This is called </w:t>
      </w:r>
      <w:r w:rsidRPr="001C1FF6">
        <w:rPr>
          <w:b/>
        </w:rPr>
        <w:t>Automatic Type Conversion</w:t>
      </w:r>
      <w:r>
        <w:t xml:space="preserve"> as this constructor takes the 25 which is not an object of the same type as </w:t>
      </w:r>
      <w:proofErr w:type="spellStart"/>
      <w:r>
        <w:t>ObjX</w:t>
      </w:r>
      <w:proofErr w:type="spellEnd"/>
      <w:r>
        <w:t xml:space="preserve"> and converts it to an object of the same type.</w:t>
      </w:r>
    </w:p>
    <w:p w:rsidR="005669AA" w:rsidRDefault="001C1FF6" w:rsidP="00C03651">
      <w:pPr>
        <w:pStyle w:val="ListParagraph"/>
        <w:numPr>
          <w:ilvl w:val="0"/>
          <w:numId w:val="1"/>
        </w:numPr>
        <w:rPr>
          <w:b/>
        </w:rPr>
      </w:pPr>
      <w:r w:rsidRPr="001C1FF6">
        <w:t>The advantage of overloading an operator as a nonmember gives you</w:t>
      </w:r>
      <w:r>
        <w:rPr>
          <w:b/>
        </w:rPr>
        <w:t xml:space="preserve"> automatic type conversion of all arguments. </w:t>
      </w:r>
    </w:p>
    <w:p w:rsidR="001C1FF6" w:rsidRDefault="005669AA" w:rsidP="005669AA">
      <w:pPr>
        <w:pStyle w:val="ListParagraph"/>
        <w:numPr>
          <w:ilvl w:val="1"/>
          <w:numId w:val="1"/>
        </w:numPr>
        <w:rPr>
          <w:b/>
        </w:rPr>
      </w:pPr>
      <w:r>
        <w:t>i.e</w:t>
      </w:r>
      <w:r w:rsidR="001C1FF6" w:rsidRPr="005669AA">
        <w:t xml:space="preserve">. </w:t>
      </w:r>
      <w:r>
        <w:t xml:space="preserve">so both  total </w:t>
      </w:r>
      <w:r w:rsidR="001C1FF6" w:rsidRPr="001C1FF6">
        <w:t>=</w:t>
      </w:r>
      <w:r>
        <w:t xml:space="preserve"> </w:t>
      </w:r>
      <w:proofErr w:type="spellStart"/>
      <w:r w:rsidR="001C1FF6" w:rsidRPr="001C1FF6">
        <w:t>ObjX</w:t>
      </w:r>
      <w:proofErr w:type="spellEnd"/>
      <w:r w:rsidR="001C1FF6" w:rsidRPr="001C1FF6">
        <w:t xml:space="preserve"> + 25</w:t>
      </w:r>
      <w:r w:rsidR="001C1FF6">
        <w:rPr>
          <w:b/>
        </w:rPr>
        <w:t xml:space="preserve"> and </w:t>
      </w:r>
      <w:r>
        <w:t xml:space="preserve">total = 25 </w:t>
      </w:r>
      <w:r w:rsidR="001C1FF6" w:rsidRPr="001C1FF6">
        <w:t xml:space="preserve">+ </w:t>
      </w:r>
      <w:proofErr w:type="spellStart"/>
      <w:r w:rsidR="001C1FF6" w:rsidRPr="001C1FF6">
        <w:t>ObjX</w:t>
      </w:r>
      <w:proofErr w:type="spellEnd"/>
      <w:r>
        <w:t xml:space="preserve"> are ok</w:t>
      </w:r>
    </w:p>
    <w:p w:rsidR="005669AA" w:rsidRPr="005669AA" w:rsidRDefault="001C1FF6" w:rsidP="00C03651">
      <w:pPr>
        <w:pStyle w:val="ListParagraph"/>
        <w:numPr>
          <w:ilvl w:val="0"/>
          <w:numId w:val="1"/>
        </w:numPr>
        <w:rPr>
          <w:b/>
        </w:rPr>
      </w:pPr>
      <w:r w:rsidRPr="005669AA">
        <w:t>Overloading an operator as a member gives you</w:t>
      </w:r>
      <w:r>
        <w:rPr>
          <w:b/>
        </w:rPr>
        <w:t xml:space="preserve"> the efficiency of </w:t>
      </w:r>
      <w:r w:rsidRPr="005669AA">
        <w:rPr>
          <w:b/>
        </w:rPr>
        <w:t>bypassing</w:t>
      </w:r>
      <w:r w:rsidRPr="005669AA">
        <w:t xml:space="preserve"> </w:t>
      </w:r>
      <w:proofErr w:type="spellStart"/>
      <w:r w:rsidRPr="005669AA">
        <w:t>accessor</w:t>
      </w:r>
      <w:proofErr w:type="spellEnd"/>
      <w:r w:rsidRPr="005669AA">
        <w:t xml:space="preserve"> and </w:t>
      </w:r>
      <w:proofErr w:type="spellStart"/>
      <w:r w:rsidRPr="005669AA">
        <w:t>mutator</w:t>
      </w:r>
      <w:proofErr w:type="spellEnd"/>
      <w:r w:rsidRPr="005669AA">
        <w:t xml:space="preserve"> functions providing direct access to member variables.</w:t>
      </w:r>
      <w:r w:rsidR="005669AA">
        <w:t xml:space="preserve"> The problem is that only one side of the + in the equation is an argument. </w:t>
      </w:r>
    </w:p>
    <w:p w:rsidR="001C1FF6" w:rsidRPr="001C1FF6" w:rsidRDefault="005669AA" w:rsidP="005669AA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i.e</w:t>
      </w:r>
      <w:proofErr w:type="gramEnd"/>
      <w:r>
        <w:t xml:space="preserve">. so total = </w:t>
      </w:r>
      <w:proofErr w:type="spellStart"/>
      <w:r>
        <w:t>ObjX</w:t>
      </w:r>
      <w:proofErr w:type="spellEnd"/>
      <w:r>
        <w:t xml:space="preserve"> + 25 is OK but total=25 + </w:t>
      </w:r>
      <w:proofErr w:type="spellStart"/>
      <w:r>
        <w:t>ObjX</w:t>
      </w:r>
      <w:proofErr w:type="spellEnd"/>
      <w:r>
        <w:t xml:space="preserve"> is not OK.</w:t>
      </w:r>
    </w:p>
    <w:p w:rsidR="001C1FF6" w:rsidRPr="00CE0736" w:rsidRDefault="001C1FF6" w:rsidP="00CE0736">
      <w:pPr>
        <w:pStyle w:val="ListParagraph"/>
        <w:numPr>
          <w:ilvl w:val="0"/>
          <w:numId w:val="1"/>
        </w:numPr>
        <w:rPr>
          <w:b/>
        </w:rPr>
      </w:pPr>
      <w:r>
        <w:t>Friend functions are nonmember functions that have all the privileges of member functions. They are used with overloading because they allow both of the above noted advantages.</w:t>
      </w:r>
      <w:r w:rsidR="00CE0736" w:rsidRPr="00CE0736">
        <w:t xml:space="preserve"> </w:t>
      </w:r>
      <w:r w:rsidR="00CE0736">
        <w:t xml:space="preserve">Friend function definitions exist outside of the class but have direct access to the properties of both of the above </w:t>
      </w:r>
      <w:proofErr w:type="spellStart"/>
      <w:r w:rsidR="00CE0736">
        <w:t>ObjX</w:t>
      </w:r>
      <w:proofErr w:type="spellEnd"/>
      <w:r w:rsidR="00CE0736">
        <w:t xml:space="preserve"> and </w:t>
      </w:r>
      <w:proofErr w:type="spellStart"/>
      <w:r w:rsidR="00CE0736">
        <w:t>ObjY</w:t>
      </w:r>
      <w:proofErr w:type="spellEnd"/>
      <w:r w:rsidR="00CE0736">
        <w:t xml:space="preserve">. </w:t>
      </w:r>
      <w:bookmarkStart w:id="0" w:name="_GoBack"/>
      <w:bookmarkEnd w:id="0"/>
    </w:p>
    <w:p w:rsidR="00262656" w:rsidRPr="00CE0736" w:rsidRDefault="00262656" w:rsidP="00CE0736">
      <w:pPr>
        <w:pStyle w:val="ListParagraph"/>
        <w:numPr>
          <w:ilvl w:val="0"/>
          <w:numId w:val="1"/>
        </w:numPr>
        <w:rPr>
          <w:b/>
        </w:rPr>
      </w:pPr>
      <w:r>
        <w:t>You must list the function declaration for the friend in the class definition.</w:t>
      </w:r>
    </w:p>
    <w:p w:rsidR="005669AA" w:rsidRPr="005669AA" w:rsidRDefault="00CE0736" w:rsidP="00C03651">
      <w:pPr>
        <w:pStyle w:val="ListParagraph"/>
        <w:numPr>
          <w:ilvl w:val="0"/>
          <w:numId w:val="1"/>
        </w:numPr>
        <w:rPr>
          <w:b/>
        </w:rPr>
      </w:pPr>
      <w:r>
        <w:t>Friend function declarations</w:t>
      </w:r>
      <w:r w:rsidR="005669AA">
        <w:t xml:space="preserve"> (inside the class) look like this:</w:t>
      </w:r>
    </w:p>
    <w:p w:rsidR="005669AA" w:rsidRPr="005669AA" w:rsidRDefault="005669AA" w:rsidP="005669AA">
      <w:pPr>
        <w:pStyle w:val="ListParagraph"/>
        <w:numPr>
          <w:ilvl w:val="1"/>
          <w:numId w:val="1"/>
        </w:numPr>
        <w:rPr>
          <w:b/>
        </w:rPr>
      </w:pPr>
      <w:r>
        <w:t xml:space="preserve">Friend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operator 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&amp; </w:t>
      </w:r>
      <w:proofErr w:type="spellStart"/>
      <w:r w:rsidR="00262656">
        <w:t>Obj</w:t>
      </w:r>
      <w:r>
        <w:t>X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&amp; </w:t>
      </w:r>
      <w:proofErr w:type="spellStart"/>
      <w:r w:rsidR="00262656">
        <w:t>Obj</w:t>
      </w:r>
      <w:r>
        <w:t>Y</w:t>
      </w:r>
      <w:proofErr w:type="spellEnd"/>
      <w:r>
        <w:t>);</w:t>
      </w:r>
    </w:p>
    <w:sectPr w:rsidR="005669AA" w:rsidRPr="005669AA" w:rsidSect="001C1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610E1"/>
    <w:multiLevelType w:val="hybridMultilevel"/>
    <w:tmpl w:val="D6C6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E1"/>
    <w:rsid w:val="00133EFB"/>
    <w:rsid w:val="001B3DB4"/>
    <w:rsid w:val="001C1FF6"/>
    <w:rsid w:val="00262656"/>
    <w:rsid w:val="002C7A8B"/>
    <w:rsid w:val="00371900"/>
    <w:rsid w:val="005669AA"/>
    <w:rsid w:val="00930381"/>
    <w:rsid w:val="00BB0816"/>
    <w:rsid w:val="00BD70CC"/>
    <w:rsid w:val="00C03651"/>
    <w:rsid w:val="00CE0736"/>
    <w:rsid w:val="00D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5</cp:revision>
  <dcterms:created xsi:type="dcterms:W3CDTF">2012-10-02T20:44:00Z</dcterms:created>
  <dcterms:modified xsi:type="dcterms:W3CDTF">2012-10-02T22:00:00Z</dcterms:modified>
</cp:coreProperties>
</file>