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336" w:rsidRPr="00416E81" w:rsidRDefault="00416E81">
      <w:pPr>
        <w:rPr>
          <w:rFonts w:asciiTheme="majorHAnsi" w:hAnsiTheme="majorHAnsi" w:cstheme="majorHAnsi"/>
          <w:sz w:val="24"/>
          <w:szCs w:val="24"/>
        </w:rPr>
      </w:pPr>
      <w:r w:rsidRPr="00416E81">
        <w:rPr>
          <w:rFonts w:ascii="Arial Rounded MT Bold" w:hAnsi="Arial Rounded MT Bold"/>
          <w:sz w:val="36"/>
          <w:szCs w:val="36"/>
        </w:rPr>
        <w:t xml:space="preserve">Devoir </w:t>
      </w:r>
      <w:proofErr w:type="gramStart"/>
      <w:r w:rsidRPr="00416E81">
        <w:rPr>
          <w:rFonts w:ascii="Arial Rounded MT Bold" w:hAnsi="Arial Rounded MT Bold"/>
          <w:sz w:val="36"/>
          <w:szCs w:val="36"/>
        </w:rPr>
        <w:t>:le</w:t>
      </w:r>
      <w:proofErr w:type="gramEnd"/>
      <w:r w:rsidRPr="00416E81">
        <w:rPr>
          <w:rFonts w:ascii="Arial Rounded MT Bold" w:hAnsi="Arial Rounded MT Bold"/>
          <w:sz w:val="36"/>
          <w:szCs w:val="36"/>
        </w:rPr>
        <w:t xml:space="preserve"> challenge des </w:t>
      </w:r>
      <w:proofErr w:type="spellStart"/>
      <w:r w:rsidRPr="00416E81">
        <w:rPr>
          <w:rFonts w:ascii="Arial Rounded MT Bold" w:hAnsi="Arial Rounded MT Bold"/>
          <w:sz w:val="36"/>
          <w:szCs w:val="36"/>
        </w:rPr>
        <w:t>paramétres</w:t>
      </w:r>
      <w:proofErr w:type="spellEnd"/>
    </w:p>
    <w:p w:rsidR="00416E81" w:rsidRDefault="00416E81">
      <w:pPr>
        <w:rPr>
          <w:rFonts w:ascii="Arial Rounded MT Bold" w:hAnsi="Arial Rounded MT Bold"/>
          <w:sz w:val="24"/>
          <w:szCs w:val="24"/>
        </w:rPr>
      </w:pPr>
      <w:r>
        <w:rPr>
          <w:rFonts w:ascii="Arial Rounded MT Bold" w:hAnsi="Arial Rounded MT Bold"/>
          <w:sz w:val="24"/>
          <w:szCs w:val="24"/>
        </w:rPr>
        <w:t>Le code :</w:t>
      </w:r>
    </w:p>
    <w:p w:rsidR="00416E81" w:rsidRDefault="00416E81">
      <w:pPr>
        <w:rPr>
          <w:rFonts w:ascii="Arial Rounded MT Bold" w:hAnsi="Arial Rounded MT Bold"/>
          <w:sz w:val="24"/>
          <w:szCs w:val="24"/>
        </w:rPr>
      </w:pPr>
      <w:r>
        <w:rPr>
          <w:rFonts w:ascii="Arial Rounded MT Bold" w:hAnsi="Arial Rounded MT Bold"/>
          <w:noProof/>
          <w:sz w:val="24"/>
          <w:szCs w:val="24"/>
          <w:lang w:eastAsia="fr-FR"/>
        </w:rPr>
        <w:drawing>
          <wp:inline distT="0" distB="0" distL="0" distR="0">
            <wp:extent cx="5760720" cy="32759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0 154944.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75965"/>
                    </a:xfrm>
                    <a:prstGeom prst="rect">
                      <a:avLst/>
                    </a:prstGeom>
                  </pic:spPr>
                </pic:pic>
              </a:graphicData>
            </a:graphic>
          </wp:inline>
        </w:drawing>
      </w:r>
    </w:p>
    <w:p w:rsidR="00416E81" w:rsidRDefault="00416E81">
      <w:pPr>
        <w:rPr>
          <w:rFonts w:ascii="Arial Rounded MT Bold" w:hAnsi="Arial Rounded MT Bold"/>
          <w:sz w:val="24"/>
          <w:szCs w:val="24"/>
        </w:rPr>
      </w:pPr>
      <w:r>
        <w:rPr>
          <w:rFonts w:ascii="Arial Rounded MT Bold" w:hAnsi="Arial Rounded MT Bold"/>
          <w:sz w:val="24"/>
          <w:szCs w:val="24"/>
        </w:rPr>
        <w:t>Exécution de programme</w:t>
      </w:r>
    </w:p>
    <w:p w:rsidR="00416E81" w:rsidRDefault="00416E81">
      <w:pPr>
        <w:rPr>
          <w:rFonts w:ascii="Arial Rounded MT Bold" w:hAnsi="Arial Rounded MT Bold"/>
          <w:sz w:val="24"/>
          <w:szCs w:val="24"/>
        </w:rPr>
      </w:pPr>
      <w:r>
        <w:rPr>
          <w:rFonts w:ascii="Arial Rounded MT Bold" w:hAnsi="Arial Rounded MT Bold"/>
          <w:noProof/>
          <w:sz w:val="24"/>
          <w:szCs w:val="24"/>
          <w:lang w:eastAsia="fr-FR"/>
        </w:rPr>
        <w:drawing>
          <wp:inline distT="0" distB="0" distL="0" distR="0">
            <wp:extent cx="5567065" cy="397609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0 152216.png"/>
                    <pic:cNvPicPr/>
                  </pic:nvPicPr>
                  <pic:blipFill>
                    <a:blip r:embed="rId5">
                      <a:extLst>
                        <a:ext uri="{28A0092B-C50C-407E-A947-70E740481C1C}">
                          <a14:useLocalDpi xmlns:a14="http://schemas.microsoft.com/office/drawing/2010/main" val="0"/>
                        </a:ext>
                      </a:extLst>
                    </a:blip>
                    <a:stretch>
                      <a:fillRect/>
                    </a:stretch>
                  </pic:blipFill>
                  <pic:spPr>
                    <a:xfrm>
                      <a:off x="0" y="0"/>
                      <a:ext cx="5679643" cy="4056503"/>
                    </a:xfrm>
                    <a:prstGeom prst="rect">
                      <a:avLst/>
                    </a:prstGeom>
                  </pic:spPr>
                </pic:pic>
              </a:graphicData>
            </a:graphic>
          </wp:inline>
        </w:drawing>
      </w:r>
    </w:p>
    <w:p w:rsidR="00416E81" w:rsidRDefault="008119A4">
      <w:pPr>
        <w:rPr>
          <w:rFonts w:ascii="Arial Rounded MT Bold" w:hAnsi="Arial Rounded MT Bold"/>
          <w:sz w:val="24"/>
          <w:szCs w:val="24"/>
        </w:rPr>
      </w:pPr>
      <w:r>
        <w:rPr>
          <w:rFonts w:ascii="Arial Rounded MT Bold" w:hAnsi="Arial Rounded MT Bold"/>
          <w:sz w:val="24"/>
          <w:szCs w:val="24"/>
        </w:rPr>
        <w:t xml:space="preserve">Explication </w:t>
      </w:r>
    </w:p>
    <w:p w:rsidR="008119A4" w:rsidRPr="008119A4" w:rsidRDefault="008119A4">
      <w:pPr>
        <w:rPr>
          <w:rFonts w:asciiTheme="majorHAnsi" w:hAnsiTheme="majorHAnsi" w:cstheme="majorHAnsi"/>
          <w:sz w:val="24"/>
          <w:szCs w:val="24"/>
        </w:rPr>
      </w:pPr>
      <w:r w:rsidRPr="008119A4">
        <w:rPr>
          <w:rFonts w:asciiTheme="majorHAnsi" w:hAnsiTheme="majorHAnsi" w:cstheme="majorHAnsi"/>
          <w:sz w:val="24"/>
          <w:szCs w:val="24"/>
        </w:rPr>
        <w:lastRenderedPageBreak/>
        <w:t>Lors de l'exécution du programme, il a été observé que la fonction pouvait gérer un nombre croissant de paramètres, atteignant jusqu'à 10</w:t>
      </w:r>
      <w:proofErr w:type="gramStart"/>
      <w:r w:rsidRPr="008119A4">
        <w:rPr>
          <w:rFonts w:asciiTheme="majorHAnsi" w:hAnsiTheme="majorHAnsi" w:cstheme="majorHAnsi"/>
          <w:sz w:val="24"/>
          <w:szCs w:val="24"/>
        </w:rPr>
        <w:t>,460,353,203</w:t>
      </w:r>
      <w:proofErr w:type="gramEnd"/>
      <w:r w:rsidRPr="008119A4">
        <w:rPr>
          <w:rFonts w:asciiTheme="majorHAnsi" w:hAnsiTheme="majorHAnsi" w:cstheme="majorHAnsi"/>
          <w:sz w:val="24"/>
          <w:szCs w:val="24"/>
        </w:rPr>
        <w:t xml:space="preserve"> avant de provoquer une erreur de type "Memory allocation </w:t>
      </w:r>
      <w:proofErr w:type="spellStart"/>
      <w:r w:rsidRPr="008119A4">
        <w:rPr>
          <w:rFonts w:asciiTheme="majorHAnsi" w:hAnsiTheme="majorHAnsi" w:cstheme="majorHAnsi"/>
          <w:sz w:val="24"/>
          <w:szCs w:val="24"/>
        </w:rPr>
        <w:t>error</w:t>
      </w:r>
      <w:proofErr w:type="spellEnd"/>
      <w:r w:rsidRPr="008119A4">
        <w:rPr>
          <w:rFonts w:asciiTheme="majorHAnsi" w:hAnsiTheme="majorHAnsi" w:cstheme="majorHAnsi"/>
          <w:sz w:val="24"/>
          <w:szCs w:val="24"/>
        </w:rPr>
        <w:t>". Cette erreur se produit en raison des limitations de la mémoire disponible et de la taille de la pile d'appels (</w:t>
      </w:r>
      <w:proofErr w:type="spellStart"/>
      <w:r w:rsidRPr="008119A4">
        <w:rPr>
          <w:rFonts w:asciiTheme="majorHAnsi" w:hAnsiTheme="majorHAnsi" w:cstheme="majorHAnsi"/>
          <w:sz w:val="24"/>
          <w:szCs w:val="24"/>
        </w:rPr>
        <w:t>stack</w:t>
      </w:r>
      <w:proofErr w:type="spellEnd"/>
      <w:r w:rsidRPr="008119A4">
        <w:rPr>
          <w:rFonts w:asciiTheme="majorHAnsi" w:hAnsiTheme="majorHAnsi" w:cstheme="majorHAnsi"/>
          <w:sz w:val="24"/>
          <w:szCs w:val="24"/>
        </w:rPr>
        <w:t>) sur l'ordinateur, qui ne peut plus allouer suffisamment de mémoire pour stocker les paramètres supplémentaires. La capacité à gérer un tel volume de données dépend fortement de l'architecture de la machine et des ressources mémoire disponibles. Les résultats montrent une augmentation exponentielle du nombre de paramètres traités, indiquant que l'erreur survient lorsque la demande de mémoire dépasse les capacités allouées au programme.</w:t>
      </w:r>
      <w:bookmarkStart w:id="0" w:name="_GoBack"/>
      <w:bookmarkEnd w:id="0"/>
    </w:p>
    <w:sectPr w:rsidR="008119A4" w:rsidRPr="008119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81"/>
    <w:rsid w:val="00416E81"/>
    <w:rsid w:val="004C0271"/>
    <w:rsid w:val="008119A4"/>
    <w:rsid w:val="00850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3E7F3-D568-460F-831D-A44BB497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132</Words>
  <Characters>727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dc:creator>
  <cp:keywords/>
  <dc:description/>
  <cp:lastModifiedBy>ENVY</cp:lastModifiedBy>
  <cp:revision>1</cp:revision>
  <dcterms:created xsi:type="dcterms:W3CDTF">2024-10-20T14:46:00Z</dcterms:created>
  <dcterms:modified xsi:type="dcterms:W3CDTF">2024-10-20T16:12:00Z</dcterms:modified>
</cp:coreProperties>
</file>