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0B" w:rsidRPr="007F3323" w:rsidRDefault="007F2B0B" w:rsidP="007F2B0B">
      <w:pPr>
        <w:pStyle w:val="Contents"/>
        <w:tabs>
          <w:tab w:val="left" w:pos="1995"/>
        </w:tabs>
        <w:wordWrap w:val="0"/>
      </w:pPr>
      <w:bookmarkStart w:id="0" w:name="_Toc309634785"/>
      <w:bookmarkStart w:id="1" w:name="_Toc323049941"/>
      <w:bookmarkStart w:id="2" w:name="_Toc439920232"/>
      <w:bookmarkStart w:id="3" w:name="_Toc509581255"/>
      <w:bookmarkStart w:id="4" w:name="_GoBack"/>
      <w:bookmarkEnd w:id="4"/>
      <w:r w:rsidRPr="007F3323">
        <w:rPr>
          <w:rFonts w:hint="eastAsia"/>
        </w:rPr>
        <w:t>目</w:t>
      </w:r>
      <w:r w:rsidRPr="007F3323">
        <w:rPr>
          <w:rFonts w:hint="eastAsia"/>
        </w:rPr>
        <w:t xml:space="preserve">  </w:t>
      </w:r>
      <w:r w:rsidRPr="007F3323">
        <w:rPr>
          <w:rFonts w:hint="eastAsia"/>
        </w:rPr>
        <w:t>录</w:t>
      </w:r>
    </w:p>
    <w:p w:rsidR="007A4311" w:rsidRDefault="007D53B2">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7F2B0B">
        <w:rPr>
          <w:b w:val="0"/>
          <w:bCs w:val="0"/>
        </w:rPr>
        <w:instrText xml:space="preserve"> TOC \o "1-5" \h \z </w:instrText>
      </w:r>
      <w:r>
        <w:rPr>
          <w:b w:val="0"/>
          <w:bCs w:val="0"/>
        </w:rPr>
        <w:fldChar w:fldCharType="separate"/>
      </w:r>
      <w:hyperlink w:anchor="_Toc28629718" w:history="1">
        <w:r w:rsidR="007A4311" w:rsidRPr="00D85172">
          <w:rPr>
            <w:rStyle w:val="af2"/>
            <w:noProof/>
          </w:rPr>
          <w:t>5</w:t>
        </w:r>
        <w:r w:rsidR="007A4311" w:rsidRPr="00D85172">
          <w:rPr>
            <w:rStyle w:val="af2"/>
            <w:rFonts w:hint="eastAsia"/>
            <w:noProof/>
          </w:rPr>
          <w:t xml:space="preserve"> </w:t>
        </w:r>
        <w:r w:rsidR="007A4311" w:rsidRPr="00D85172">
          <w:rPr>
            <w:rStyle w:val="af2"/>
            <w:rFonts w:hint="eastAsia"/>
            <w:noProof/>
          </w:rPr>
          <w:t>网络虚拟化</w:t>
        </w:r>
        <w:r w:rsidR="007A4311" w:rsidRPr="00D85172">
          <w:rPr>
            <w:rStyle w:val="af2"/>
            <w:noProof/>
          </w:rPr>
          <w:t>API</w:t>
        </w:r>
        <w:r w:rsidR="007A4311" w:rsidRPr="00D85172">
          <w:rPr>
            <w:rStyle w:val="af2"/>
            <w:rFonts w:hint="eastAsia"/>
            <w:noProof/>
          </w:rPr>
          <w:t>接口</w:t>
        </w:r>
        <w:r w:rsidR="007A4311">
          <w:rPr>
            <w:noProof/>
            <w:webHidden/>
          </w:rPr>
          <w:tab/>
        </w:r>
        <w:r w:rsidR="007A4311">
          <w:rPr>
            <w:noProof/>
            <w:webHidden/>
          </w:rPr>
          <w:fldChar w:fldCharType="begin"/>
        </w:r>
        <w:r w:rsidR="007A4311">
          <w:rPr>
            <w:noProof/>
            <w:webHidden/>
          </w:rPr>
          <w:instrText xml:space="preserve"> PAGEREF _Toc28629718 \h </w:instrText>
        </w:r>
        <w:r w:rsidR="007A4311">
          <w:rPr>
            <w:noProof/>
            <w:webHidden/>
          </w:rPr>
        </w:r>
        <w:r w:rsidR="007A4311">
          <w:rPr>
            <w:noProof/>
            <w:webHidden/>
          </w:rPr>
          <w:fldChar w:fldCharType="separate"/>
        </w:r>
        <w:r w:rsidR="007A4311">
          <w:rPr>
            <w:noProof/>
            <w:webHidden/>
          </w:rPr>
          <w:t>1</w:t>
        </w:r>
        <w:r w:rsidR="007A4311">
          <w:rPr>
            <w:noProof/>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19" w:history="1">
        <w:r w:rsidR="007A4311" w:rsidRPr="00D85172">
          <w:rPr>
            <w:rStyle w:val="af2"/>
            <w:snapToGrid w:val="0"/>
          </w:rPr>
          <w:t>5.1</w:t>
        </w:r>
        <w:r w:rsidR="007A4311" w:rsidRPr="00D85172">
          <w:rPr>
            <w:rStyle w:val="af2"/>
          </w:rPr>
          <w:t xml:space="preserve"> uplinkports</w:t>
        </w:r>
        <w:r w:rsidR="007A4311" w:rsidRPr="00D85172">
          <w:rPr>
            <w:rStyle w:val="af2"/>
            <w:rFonts w:hint="eastAsia"/>
          </w:rPr>
          <w:t>物理网口</w:t>
        </w:r>
        <w:r w:rsidR="007A4311" w:rsidRPr="00D85172">
          <w:rPr>
            <w:rStyle w:val="af2"/>
          </w:rPr>
          <w:t>UplinkPort</w:t>
        </w:r>
        <w:r w:rsidR="007A4311" w:rsidRPr="00D85172">
          <w:rPr>
            <w:rStyle w:val="af2"/>
            <w:rFonts w:hint="eastAsia"/>
          </w:rPr>
          <w:t>管理</w:t>
        </w:r>
        <w:r w:rsidR="007A4311">
          <w:rPr>
            <w:webHidden/>
          </w:rPr>
          <w:tab/>
        </w:r>
        <w:r w:rsidR="007A4311">
          <w:rPr>
            <w:webHidden/>
          </w:rPr>
          <w:fldChar w:fldCharType="begin"/>
        </w:r>
        <w:r w:rsidR="007A4311">
          <w:rPr>
            <w:webHidden/>
          </w:rPr>
          <w:instrText xml:space="preserve"> PAGEREF _Toc28629719 \h </w:instrText>
        </w:r>
        <w:r w:rsidR="007A4311">
          <w:rPr>
            <w:webHidden/>
          </w:rPr>
        </w:r>
        <w:r w:rsidR="007A4311">
          <w:rPr>
            <w:webHidden/>
          </w:rPr>
          <w:fldChar w:fldCharType="separate"/>
        </w:r>
        <w:r w:rsidR="007A4311">
          <w:rPr>
            <w:webHidden/>
          </w:rPr>
          <w:t>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0" w:history="1">
        <w:r w:rsidR="007A4311" w:rsidRPr="00D85172">
          <w:rPr>
            <w:rStyle w:val="af2"/>
            <w:rFonts w:cs="Book Antiqua"/>
            <w:bCs/>
            <w:snapToGrid w:val="0"/>
          </w:rPr>
          <w:t>5.1.1</w:t>
        </w:r>
        <w:r w:rsidR="007A4311" w:rsidRPr="00D85172">
          <w:rPr>
            <w:rStyle w:val="af2"/>
            <w:rFonts w:hint="eastAsia"/>
          </w:rPr>
          <w:t xml:space="preserve"> </w:t>
        </w:r>
        <w:r w:rsidR="007A4311" w:rsidRPr="00D85172">
          <w:rPr>
            <w:rStyle w:val="af2"/>
            <w:rFonts w:hint="eastAsia"/>
          </w:rPr>
          <w:t>查询服务器指定的</w:t>
        </w:r>
        <w:r w:rsidR="007A4311" w:rsidRPr="00D85172">
          <w:rPr>
            <w:rStyle w:val="af2"/>
          </w:rPr>
          <w:t>UplinkPort</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_Toc28629720 \h </w:instrText>
        </w:r>
        <w:r w:rsidR="007A4311">
          <w:rPr>
            <w:webHidden/>
          </w:rPr>
        </w:r>
        <w:r w:rsidR="007A4311">
          <w:rPr>
            <w:webHidden/>
          </w:rPr>
          <w:fldChar w:fldCharType="separate"/>
        </w:r>
        <w:r w:rsidR="007A4311">
          <w:rPr>
            <w:webHidden/>
          </w:rPr>
          <w:t>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1" w:history="1">
        <w:r w:rsidR="007A4311" w:rsidRPr="00D85172">
          <w:rPr>
            <w:rStyle w:val="af2"/>
            <w:rFonts w:cs="Book Antiqua"/>
            <w:bCs/>
            <w:snapToGrid w:val="0"/>
          </w:rPr>
          <w:t>5.1.2</w:t>
        </w:r>
        <w:r w:rsidR="007A4311" w:rsidRPr="00D85172">
          <w:rPr>
            <w:rStyle w:val="af2"/>
            <w:rFonts w:hint="eastAsia"/>
          </w:rPr>
          <w:t xml:space="preserve"> </w:t>
        </w:r>
        <w:r w:rsidR="007A4311" w:rsidRPr="00D85172">
          <w:rPr>
            <w:rStyle w:val="af2"/>
            <w:rFonts w:hint="eastAsia"/>
          </w:rPr>
          <w:t>查询服务器所有的</w:t>
        </w:r>
        <w:r w:rsidR="007A4311" w:rsidRPr="00D85172">
          <w:rPr>
            <w:rStyle w:val="af2"/>
          </w:rPr>
          <w:t>UplinkPort</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_Toc28629721 \h </w:instrText>
        </w:r>
        <w:r w:rsidR="007A4311">
          <w:rPr>
            <w:webHidden/>
          </w:rPr>
        </w:r>
        <w:r w:rsidR="007A4311">
          <w:rPr>
            <w:webHidden/>
          </w:rPr>
          <w:fldChar w:fldCharType="separate"/>
        </w:r>
        <w:r w:rsidR="007A4311">
          <w:rPr>
            <w:webHidden/>
          </w:rPr>
          <w:t>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2" w:history="1">
        <w:r w:rsidR="007A4311" w:rsidRPr="00D85172">
          <w:rPr>
            <w:rStyle w:val="af2"/>
            <w:rFonts w:cs="Book Antiqua"/>
            <w:bCs/>
            <w:snapToGrid w:val="0"/>
          </w:rPr>
          <w:t>5.1.3</w:t>
        </w:r>
        <w:r w:rsidR="007A4311" w:rsidRPr="00D85172">
          <w:rPr>
            <w:rStyle w:val="af2"/>
            <w:rFonts w:hint="eastAsia"/>
          </w:rPr>
          <w:t xml:space="preserve"> </w:t>
        </w:r>
        <w:r w:rsidR="007A4311" w:rsidRPr="00D85172">
          <w:rPr>
            <w:rStyle w:val="af2"/>
            <w:rFonts w:hint="eastAsia"/>
          </w:rPr>
          <w:t>设置服务器</w:t>
        </w:r>
        <w:r w:rsidR="007A4311" w:rsidRPr="00D85172">
          <w:rPr>
            <w:rStyle w:val="af2"/>
          </w:rPr>
          <w:t>UplinkPort</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_Toc28629722 \h </w:instrText>
        </w:r>
        <w:r w:rsidR="007A4311">
          <w:rPr>
            <w:webHidden/>
          </w:rPr>
        </w:r>
        <w:r w:rsidR="007A4311">
          <w:rPr>
            <w:webHidden/>
          </w:rPr>
          <w:fldChar w:fldCharType="separate"/>
        </w:r>
        <w:r w:rsidR="007A4311">
          <w:rPr>
            <w:webHidden/>
          </w:rPr>
          <w:t>5</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3" w:history="1">
        <w:r w:rsidR="007A4311" w:rsidRPr="00D85172">
          <w:rPr>
            <w:rStyle w:val="af2"/>
            <w:rFonts w:cs="Book Antiqua"/>
            <w:bCs/>
            <w:snapToGrid w:val="0"/>
          </w:rPr>
          <w:t>5.1.4</w:t>
        </w:r>
        <w:r w:rsidR="007A4311" w:rsidRPr="00D85172">
          <w:rPr>
            <w:rStyle w:val="af2"/>
            <w:rFonts w:hint="eastAsia"/>
          </w:rPr>
          <w:t xml:space="preserve"> </w:t>
        </w:r>
        <w:r w:rsidR="007A4311" w:rsidRPr="00D85172">
          <w:rPr>
            <w:rStyle w:val="af2"/>
            <w:rFonts w:hint="eastAsia"/>
          </w:rPr>
          <w:t>分页查询站点内的</w:t>
        </w:r>
        <w:r w:rsidR="007A4311" w:rsidRPr="00D85172">
          <w:rPr>
            <w:rStyle w:val="af2"/>
          </w:rPr>
          <w:t>UplinkPort</w:t>
        </w:r>
        <w:r w:rsidR="007A4311">
          <w:rPr>
            <w:webHidden/>
          </w:rPr>
          <w:tab/>
        </w:r>
        <w:r w:rsidR="007A4311">
          <w:rPr>
            <w:webHidden/>
          </w:rPr>
          <w:fldChar w:fldCharType="begin"/>
        </w:r>
        <w:r w:rsidR="007A4311">
          <w:rPr>
            <w:webHidden/>
          </w:rPr>
          <w:instrText xml:space="preserve"> PAGEREF _Toc28629723 \h </w:instrText>
        </w:r>
        <w:r w:rsidR="007A4311">
          <w:rPr>
            <w:webHidden/>
          </w:rPr>
        </w:r>
        <w:r w:rsidR="007A4311">
          <w:rPr>
            <w:webHidden/>
          </w:rPr>
          <w:fldChar w:fldCharType="separate"/>
        </w:r>
        <w:r w:rsidR="007A4311">
          <w:rPr>
            <w:webHidden/>
          </w:rPr>
          <w:t>6</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4" w:history="1">
        <w:r w:rsidR="007A4311" w:rsidRPr="00D85172">
          <w:rPr>
            <w:rStyle w:val="af2"/>
            <w:rFonts w:cs="Book Antiqua"/>
            <w:bCs/>
            <w:snapToGrid w:val="0"/>
          </w:rPr>
          <w:t>5.1.5</w:t>
        </w:r>
        <w:r w:rsidR="007A4311" w:rsidRPr="00D85172">
          <w:rPr>
            <w:rStyle w:val="af2"/>
            <w:rFonts w:hint="eastAsia"/>
          </w:rPr>
          <w:t xml:space="preserve"> </w:t>
        </w:r>
        <w:r w:rsidR="007A4311" w:rsidRPr="00D85172">
          <w:rPr>
            <w:rStyle w:val="af2"/>
            <w:rFonts w:hint="eastAsia"/>
          </w:rPr>
          <w:t>切换主机上</w:t>
        </w:r>
        <w:r w:rsidR="007A4311" w:rsidRPr="00D85172">
          <w:rPr>
            <w:rStyle w:val="af2"/>
          </w:rPr>
          <w:t>UplinkPort</w:t>
        </w:r>
        <w:r w:rsidR="007A4311" w:rsidRPr="00D85172">
          <w:rPr>
            <w:rStyle w:val="af2"/>
            <w:rFonts w:hint="eastAsia"/>
          </w:rPr>
          <w:t>交换模式</w:t>
        </w:r>
        <w:r w:rsidR="007A4311">
          <w:rPr>
            <w:webHidden/>
          </w:rPr>
          <w:tab/>
        </w:r>
        <w:r w:rsidR="007A4311">
          <w:rPr>
            <w:webHidden/>
          </w:rPr>
          <w:fldChar w:fldCharType="begin"/>
        </w:r>
        <w:r w:rsidR="007A4311">
          <w:rPr>
            <w:webHidden/>
          </w:rPr>
          <w:instrText xml:space="preserve"> PAGEREF _Toc28629724 \h </w:instrText>
        </w:r>
        <w:r w:rsidR="007A4311">
          <w:rPr>
            <w:webHidden/>
          </w:rPr>
        </w:r>
        <w:r w:rsidR="007A4311">
          <w:rPr>
            <w:webHidden/>
          </w:rPr>
          <w:fldChar w:fldCharType="separate"/>
        </w:r>
        <w:r w:rsidR="007A4311">
          <w:rPr>
            <w:webHidden/>
          </w:rPr>
          <w:t>8</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25" w:history="1">
        <w:r w:rsidR="007A4311" w:rsidRPr="00D85172">
          <w:rPr>
            <w:rStyle w:val="af2"/>
            <w:snapToGrid w:val="0"/>
          </w:rPr>
          <w:t>5.2</w:t>
        </w:r>
        <w:r w:rsidR="007A4311" w:rsidRPr="00D85172">
          <w:rPr>
            <w:rStyle w:val="af2"/>
          </w:rPr>
          <w:t xml:space="preserve"> UplinkPortAggr</w:t>
        </w:r>
        <w:r w:rsidR="007A4311" w:rsidRPr="00D85172">
          <w:rPr>
            <w:rStyle w:val="af2"/>
            <w:rFonts w:hint="eastAsia"/>
          </w:rPr>
          <w:t>管理</w:t>
        </w:r>
        <w:r w:rsidR="007A4311">
          <w:rPr>
            <w:webHidden/>
          </w:rPr>
          <w:tab/>
        </w:r>
        <w:r w:rsidR="007A4311">
          <w:rPr>
            <w:webHidden/>
          </w:rPr>
          <w:fldChar w:fldCharType="begin"/>
        </w:r>
        <w:r w:rsidR="007A4311">
          <w:rPr>
            <w:webHidden/>
          </w:rPr>
          <w:instrText xml:space="preserve"> PAGEREF _Toc28629725 \h </w:instrText>
        </w:r>
        <w:r w:rsidR="007A4311">
          <w:rPr>
            <w:webHidden/>
          </w:rPr>
        </w:r>
        <w:r w:rsidR="007A4311">
          <w:rPr>
            <w:webHidden/>
          </w:rPr>
          <w:fldChar w:fldCharType="separate"/>
        </w:r>
        <w:r w:rsidR="007A4311">
          <w:rPr>
            <w:webHidden/>
          </w:rPr>
          <w:t>9</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6" w:history="1">
        <w:r w:rsidR="007A4311" w:rsidRPr="00D85172">
          <w:rPr>
            <w:rStyle w:val="af2"/>
            <w:rFonts w:cs="Book Antiqua"/>
            <w:bCs/>
            <w:snapToGrid w:val="0"/>
          </w:rPr>
          <w:t>5.2.1</w:t>
        </w:r>
        <w:r w:rsidR="007A4311" w:rsidRPr="00D85172">
          <w:rPr>
            <w:rStyle w:val="af2"/>
            <w:rFonts w:hint="eastAsia"/>
          </w:rPr>
          <w:t xml:space="preserve"> </w:t>
        </w:r>
        <w:r w:rsidR="007A4311" w:rsidRPr="00D85172">
          <w:rPr>
            <w:rStyle w:val="af2"/>
            <w:rFonts w:hint="eastAsia"/>
          </w:rPr>
          <w:t>创建</w:t>
        </w:r>
        <w:r w:rsidR="007A4311" w:rsidRPr="00D85172">
          <w:rPr>
            <w:rStyle w:val="af2"/>
          </w:rPr>
          <w:t>UplinkPortAggr</w:t>
        </w:r>
        <w:r w:rsidR="007A4311">
          <w:rPr>
            <w:webHidden/>
          </w:rPr>
          <w:tab/>
        </w:r>
        <w:r w:rsidR="007A4311">
          <w:rPr>
            <w:webHidden/>
          </w:rPr>
          <w:fldChar w:fldCharType="begin"/>
        </w:r>
        <w:r w:rsidR="007A4311">
          <w:rPr>
            <w:webHidden/>
          </w:rPr>
          <w:instrText xml:space="preserve"> PAGEREF _Toc28629726 \h </w:instrText>
        </w:r>
        <w:r w:rsidR="007A4311">
          <w:rPr>
            <w:webHidden/>
          </w:rPr>
        </w:r>
        <w:r w:rsidR="007A4311">
          <w:rPr>
            <w:webHidden/>
          </w:rPr>
          <w:fldChar w:fldCharType="separate"/>
        </w:r>
        <w:r w:rsidR="007A4311">
          <w:rPr>
            <w:webHidden/>
          </w:rPr>
          <w:t>9</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7" w:history="1">
        <w:r w:rsidR="007A4311" w:rsidRPr="00D85172">
          <w:rPr>
            <w:rStyle w:val="af2"/>
            <w:rFonts w:cs="Book Antiqua"/>
            <w:bCs/>
            <w:snapToGrid w:val="0"/>
          </w:rPr>
          <w:t>5.2.2</w:t>
        </w:r>
        <w:r w:rsidR="007A4311" w:rsidRPr="00D85172">
          <w:rPr>
            <w:rStyle w:val="af2"/>
            <w:rFonts w:hint="eastAsia"/>
          </w:rPr>
          <w:t xml:space="preserve"> </w:t>
        </w:r>
        <w:r w:rsidR="007A4311" w:rsidRPr="00D85172">
          <w:rPr>
            <w:rStyle w:val="af2"/>
            <w:rFonts w:hint="eastAsia"/>
          </w:rPr>
          <w:t>查询服务器指定的</w:t>
        </w:r>
        <w:r w:rsidR="007A4311" w:rsidRPr="00D85172">
          <w:rPr>
            <w:rStyle w:val="af2"/>
          </w:rPr>
          <w:t>UplinkPortAggr</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_Toc28629727 \h </w:instrText>
        </w:r>
        <w:r w:rsidR="007A4311">
          <w:rPr>
            <w:webHidden/>
          </w:rPr>
        </w:r>
        <w:r w:rsidR="007A4311">
          <w:rPr>
            <w:webHidden/>
          </w:rPr>
          <w:fldChar w:fldCharType="separate"/>
        </w:r>
        <w:r w:rsidR="007A4311">
          <w:rPr>
            <w:webHidden/>
          </w:rPr>
          <w:t>11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8" w:history="1">
        <w:r w:rsidR="007A4311" w:rsidRPr="00D85172">
          <w:rPr>
            <w:rStyle w:val="af2"/>
            <w:rFonts w:cs="Book Antiqua"/>
            <w:bCs/>
            <w:snapToGrid w:val="0"/>
          </w:rPr>
          <w:t>5.2.3</w:t>
        </w:r>
        <w:r w:rsidR="007A4311" w:rsidRPr="00D85172">
          <w:rPr>
            <w:rStyle w:val="af2"/>
            <w:rFonts w:hint="eastAsia"/>
          </w:rPr>
          <w:t xml:space="preserve"> </w:t>
        </w:r>
        <w:r w:rsidR="007A4311" w:rsidRPr="00D85172">
          <w:rPr>
            <w:rStyle w:val="af2"/>
            <w:rFonts w:hint="eastAsia"/>
          </w:rPr>
          <w:t>查询服务器所有的</w:t>
        </w:r>
        <w:r w:rsidR="007A4311" w:rsidRPr="00D85172">
          <w:rPr>
            <w:rStyle w:val="af2"/>
          </w:rPr>
          <w:t>UplinkPortAggr</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_Toc28629728 \h </w:instrText>
        </w:r>
        <w:r w:rsidR="007A4311">
          <w:rPr>
            <w:webHidden/>
          </w:rPr>
        </w:r>
        <w:r w:rsidR="007A4311">
          <w:rPr>
            <w:webHidden/>
          </w:rPr>
          <w:fldChar w:fldCharType="separate"/>
        </w:r>
        <w:r w:rsidR="007A4311">
          <w:rPr>
            <w:webHidden/>
          </w:rPr>
          <w:t>13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29" w:history="1">
        <w:r w:rsidR="007A4311" w:rsidRPr="00D85172">
          <w:rPr>
            <w:rStyle w:val="af2"/>
            <w:rFonts w:cs="Book Antiqua"/>
            <w:bCs/>
            <w:snapToGrid w:val="0"/>
          </w:rPr>
          <w:t>5.2.4</w:t>
        </w:r>
        <w:r w:rsidR="007A4311" w:rsidRPr="00D85172">
          <w:rPr>
            <w:rStyle w:val="af2"/>
            <w:rFonts w:hint="eastAsia"/>
          </w:rPr>
          <w:t xml:space="preserve"> </w:t>
        </w:r>
        <w:r w:rsidR="007A4311" w:rsidRPr="00D85172">
          <w:rPr>
            <w:rStyle w:val="af2"/>
            <w:rFonts w:hint="eastAsia"/>
          </w:rPr>
          <w:t>更新</w:t>
        </w:r>
        <w:r w:rsidR="007A4311" w:rsidRPr="00D85172">
          <w:rPr>
            <w:rStyle w:val="af2"/>
          </w:rPr>
          <w:t>UplinkPortAggr</w:t>
        </w:r>
        <w:r w:rsidR="007A4311">
          <w:rPr>
            <w:webHidden/>
          </w:rPr>
          <w:tab/>
        </w:r>
        <w:r w:rsidR="007A4311">
          <w:rPr>
            <w:webHidden/>
          </w:rPr>
          <w:fldChar w:fldCharType="begin"/>
        </w:r>
        <w:r w:rsidR="007A4311">
          <w:rPr>
            <w:webHidden/>
          </w:rPr>
          <w:instrText xml:space="preserve"> PAGEREF _Toc28629729 \h </w:instrText>
        </w:r>
        <w:r w:rsidR="007A4311">
          <w:rPr>
            <w:webHidden/>
          </w:rPr>
        </w:r>
        <w:r w:rsidR="007A4311">
          <w:rPr>
            <w:webHidden/>
          </w:rPr>
          <w:fldChar w:fldCharType="separate"/>
        </w:r>
        <w:r w:rsidR="007A4311">
          <w:rPr>
            <w:webHidden/>
          </w:rPr>
          <w:t>16</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0" w:history="1">
        <w:r w:rsidR="007A4311" w:rsidRPr="00D85172">
          <w:rPr>
            <w:rStyle w:val="af2"/>
            <w:rFonts w:cs="Book Antiqua"/>
            <w:bCs/>
            <w:snapToGrid w:val="0"/>
          </w:rPr>
          <w:t>5.2.5</w:t>
        </w:r>
        <w:r w:rsidR="007A4311" w:rsidRPr="00D85172">
          <w:rPr>
            <w:rStyle w:val="af2"/>
            <w:rFonts w:hint="eastAsia"/>
          </w:rPr>
          <w:t xml:space="preserve"> </w:t>
        </w:r>
        <w:r w:rsidR="007A4311" w:rsidRPr="00D85172">
          <w:rPr>
            <w:rStyle w:val="af2"/>
            <w:rFonts w:hint="eastAsia"/>
          </w:rPr>
          <w:t>删除</w:t>
        </w:r>
        <w:r w:rsidR="007A4311" w:rsidRPr="00D85172">
          <w:rPr>
            <w:rStyle w:val="af2"/>
          </w:rPr>
          <w:t>UplinkPortAggr</w:t>
        </w:r>
        <w:r w:rsidR="007A4311">
          <w:rPr>
            <w:webHidden/>
          </w:rPr>
          <w:tab/>
        </w:r>
        <w:r w:rsidR="007A4311">
          <w:rPr>
            <w:webHidden/>
          </w:rPr>
          <w:fldChar w:fldCharType="begin"/>
        </w:r>
        <w:r w:rsidR="007A4311">
          <w:rPr>
            <w:webHidden/>
          </w:rPr>
          <w:instrText xml:space="preserve"> PAGEREF _Toc28629730 \h </w:instrText>
        </w:r>
        <w:r w:rsidR="007A4311">
          <w:rPr>
            <w:webHidden/>
          </w:rPr>
        </w:r>
        <w:r w:rsidR="007A4311">
          <w:rPr>
            <w:webHidden/>
          </w:rPr>
          <w:fldChar w:fldCharType="separate"/>
        </w:r>
        <w:r w:rsidR="007A4311">
          <w:rPr>
            <w:webHidden/>
          </w:rPr>
          <w:t>19</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1" w:history="1">
        <w:r w:rsidR="007A4311" w:rsidRPr="00D85172">
          <w:rPr>
            <w:rStyle w:val="af2"/>
            <w:rFonts w:cs="Book Antiqua"/>
            <w:bCs/>
            <w:snapToGrid w:val="0"/>
          </w:rPr>
          <w:t>5.2.6</w:t>
        </w:r>
        <w:r w:rsidR="007A4311" w:rsidRPr="00D85172">
          <w:rPr>
            <w:rStyle w:val="af2"/>
            <w:rFonts w:hint="eastAsia"/>
          </w:rPr>
          <w:t xml:space="preserve"> </w:t>
        </w:r>
        <w:r w:rsidR="007A4311" w:rsidRPr="00D85172">
          <w:rPr>
            <w:rStyle w:val="af2"/>
            <w:rFonts w:hint="eastAsia"/>
          </w:rPr>
          <w:t>查询服务器网口信息</w:t>
        </w:r>
        <w:r w:rsidR="007A4311">
          <w:rPr>
            <w:webHidden/>
          </w:rPr>
          <w:tab/>
        </w:r>
        <w:r w:rsidR="007A4311">
          <w:rPr>
            <w:webHidden/>
          </w:rPr>
          <w:fldChar w:fldCharType="begin"/>
        </w:r>
        <w:r w:rsidR="007A4311">
          <w:rPr>
            <w:webHidden/>
          </w:rPr>
          <w:instrText xml:space="preserve"> PAGEREF _Toc28629731 \h </w:instrText>
        </w:r>
        <w:r w:rsidR="007A4311">
          <w:rPr>
            <w:webHidden/>
          </w:rPr>
        </w:r>
        <w:r w:rsidR="007A4311">
          <w:rPr>
            <w:webHidden/>
          </w:rPr>
          <w:fldChar w:fldCharType="separate"/>
        </w:r>
        <w:r w:rsidR="007A4311">
          <w:rPr>
            <w:webHidden/>
          </w:rPr>
          <w:t>20</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32" w:history="1">
        <w:r w:rsidR="007A4311" w:rsidRPr="00D85172">
          <w:rPr>
            <w:rStyle w:val="af2"/>
            <w:snapToGrid w:val="0"/>
          </w:rPr>
          <w:t>5.3</w:t>
        </w:r>
        <w:r w:rsidR="007A4311" w:rsidRPr="00D85172">
          <w:rPr>
            <w:rStyle w:val="af2"/>
          </w:rPr>
          <w:t xml:space="preserve"> SystemIntf</w:t>
        </w:r>
        <w:r w:rsidR="007A4311" w:rsidRPr="00D85172">
          <w:rPr>
            <w:rStyle w:val="af2"/>
            <w:rFonts w:hint="eastAsia"/>
          </w:rPr>
          <w:t>管理</w:t>
        </w:r>
        <w:r w:rsidR="007A4311">
          <w:rPr>
            <w:webHidden/>
          </w:rPr>
          <w:tab/>
        </w:r>
        <w:r w:rsidR="007A4311">
          <w:rPr>
            <w:webHidden/>
          </w:rPr>
          <w:fldChar w:fldCharType="begin"/>
        </w:r>
        <w:r w:rsidR="007A4311">
          <w:rPr>
            <w:webHidden/>
          </w:rPr>
          <w:instrText xml:space="preserve"> PAGEREF _Toc28629732 \h </w:instrText>
        </w:r>
        <w:r w:rsidR="007A4311">
          <w:rPr>
            <w:webHidden/>
          </w:rPr>
        </w:r>
        <w:r w:rsidR="007A4311">
          <w:rPr>
            <w:webHidden/>
          </w:rPr>
          <w:fldChar w:fldCharType="separate"/>
        </w:r>
        <w:r w:rsidR="007A4311">
          <w:rPr>
            <w:webHidden/>
          </w:rPr>
          <w:t>23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3" w:history="1">
        <w:r w:rsidR="007A4311" w:rsidRPr="00D85172">
          <w:rPr>
            <w:rStyle w:val="af2"/>
            <w:rFonts w:cs="Book Antiqua"/>
            <w:bCs/>
            <w:snapToGrid w:val="0"/>
          </w:rPr>
          <w:t>5.3.1</w:t>
        </w:r>
        <w:r w:rsidR="007A4311" w:rsidRPr="00D85172">
          <w:rPr>
            <w:rStyle w:val="af2"/>
            <w:rFonts w:hint="eastAsia"/>
          </w:rPr>
          <w:t xml:space="preserve"> </w:t>
        </w:r>
        <w:r w:rsidR="007A4311" w:rsidRPr="00D85172">
          <w:rPr>
            <w:rStyle w:val="af2"/>
            <w:rFonts w:hint="eastAsia"/>
          </w:rPr>
          <w:t>创建</w:t>
        </w:r>
        <w:r w:rsidR="007A4311" w:rsidRPr="00D85172">
          <w:rPr>
            <w:rStyle w:val="af2"/>
          </w:rPr>
          <w:t>SystemIntf</w:t>
        </w:r>
        <w:r w:rsidR="007A4311">
          <w:rPr>
            <w:webHidden/>
          </w:rPr>
          <w:tab/>
        </w:r>
        <w:r w:rsidR="007A4311">
          <w:rPr>
            <w:webHidden/>
          </w:rPr>
          <w:fldChar w:fldCharType="begin"/>
        </w:r>
        <w:r w:rsidR="007A4311">
          <w:rPr>
            <w:webHidden/>
          </w:rPr>
          <w:instrText xml:space="preserve"> PAGEREF _Toc28629733 \h </w:instrText>
        </w:r>
        <w:r w:rsidR="007A4311">
          <w:rPr>
            <w:webHidden/>
          </w:rPr>
        </w:r>
        <w:r w:rsidR="007A4311">
          <w:rPr>
            <w:webHidden/>
          </w:rPr>
          <w:fldChar w:fldCharType="separate"/>
        </w:r>
        <w:r w:rsidR="007A4311">
          <w:rPr>
            <w:webHidden/>
          </w:rPr>
          <w:t>23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4" w:history="1">
        <w:r w:rsidR="007A4311" w:rsidRPr="00D85172">
          <w:rPr>
            <w:rStyle w:val="af2"/>
            <w:rFonts w:cs="Book Antiqua"/>
            <w:bCs/>
            <w:snapToGrid w:val="0"/>
          </w:rPr>
          <w:t>5.3.2</w:t>
        </w:r>
        <w:r w:rsidR="007A4311" w:rsidRPr="00D85172">
          <w:rPr>
            <w:rStyle w:val="af2"/>
            <w:rFonts w:hint="eastAsia"/>
          </w:rPr>
          <w:t xml:space="preserve"> </w:t>
        </w:r>
        <w:r w:rsidR="007A4311" w:rsidRPr="00D85172">
          <w:rPr>
            <w:rStyle w:val="af2"/>
            <w:rFonts w:hint="eastAsia"/>
          </w:rPr>
          <w:t>查询服务器指定的</w:t>
        </w:r>
        <w:r w:rsidR="007A4311" w:rsidRPr="00D85172">
          <w:rPr>
            <w:rStyle w:val="af2"/>
          </w:rPr>
          <w:t>SystemIntf</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_Toc28629734 \h </w:instrText>
        </w:r>
        <w:r w:rsidR="007A4311">
          <w:rPr>
            <w:webHidden/>
          </w:rPr>
        </w:r>
        <w:r w:rsidR="007A4311">
          <w:rPr>
            <w:webHidden/>
          </w:rPr>
          <w:fldChar w:fldCharType="separate"/>
        </w:r>
        <w:r w:rsidR="007A4311">
          <w:rPr>
            <w:webHidden/>
          </w:rPr>
          <w:t>28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5" w:history="1">
        <w:r w:rsidR="007A4311" w:rsidRPr="00D85172">
          <w:rPr>
            <w:rStyle w:val="af2"/>
            <w:rFonts w:cs="Book Antiqua"/>
            <w:bCs/>
            <w:snapToGrid w:val="0"/>
          </w:rPr>
          <w:t>5.3.3</w:t>
        </w:r>
        <w:r w:rsidR="007A4311" w:rsidRPr="00D85172">
          <w:rPr>
            <w:rStyle w:val="af2"/>
            <w:rFonts w:hint="eastAsia"/>
          </w:rPr>
          <w:t xml:space="preserve"> </w:t>
        </w:r>
        <w:r w:rsidR="007A4311" w:rsidRPr="00D85172">
          <w:rPr>
            <w:rStyle w:val="af2"/>
            <w:rFonts w:hint="eastAsia"/>
          </w:rPr>
          <w:t>查询服务器所有的</w:t>
        </w:r>
        <w:r w:rsidR="007A4311" w:rsidRPr="00D85172">
          <w:rPr>
            <w:rStyle w:val="af2"/>
          </w:rPr>
          <w:t>SystemIntf</w:t>
        </w:r>
        <w:r w:rsidR="007A4311" w:rsidRPr="00D85172">
          <w:rPr>
            <w:rStyle w:val="af2"/>
            <w:rFonts w:hint="eastAsia"/>
          </w:rPr>
          <w:t>详细信息</w:t>
        </w:r>
        <w:r w:rsidR="007A4311">
          <w:rPr>
            <w:webHidden/>
          </w:rPr>
          <w:tab/>
        </w:r>
        <w:r w:rsidR="007A4311">
          <w:rPr>
            <w:webHidden/>
          </w:rPr>
          <w:fldChar w:fldCharType="begin"/>
        </w:r>
        <w:r w:rsidR="007A4311">
          <w:rPr>
            <w:webHidden/>
          </w:rPr>
          <w:instrText xml:space="preserve"> PAGEREF _Toc28629735 \h </w:instrText>
        </w:r>
        <w:r w:rsidR="007A4311">
          <w:rPr>
            <w:webHidden/>
          </w:rPr>
        </w:r>
        <w:r w:rsidR="007A4311">
          <w:rPr>
            <w:webHidden/>
          </w:rPr>
          <w:fldChar w:fldCharType="separate"/>
        </w:r>
        <w:r w:rsidR="007A4311">
          <w:rPr>
            <w:webHidden/>
          </w:rPr>
          <w:t>31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6" w:history="1">
        <w:r w:rsidR="007A4311" w:rsidRPr="00D85172">
          <w:rPr>
            <w:rStyle w:val="af2"/>
            <w:rFonts w:cs="Book Antiqua"/>
            <w:bCs/>
            <w:snapToGrid w:val="0"/>
          </w:rPr>
          <w:t>5.3.4</w:t>
        </w:r>
        <w:r w:rsidR="007A4311" w:rsidRPr="00D85172">
          <w:rPr>
            <w:rStyle w:val="af2"/>
            <w:rFonts w:hint="eastAsia"/>
          </w:rPr>
          <w:t xml:space="preserve"> </w:t>
        </w:r>
        <w:r w:rsidR="007A4311" w:rsidRPr="00D85172">
          <w:rPr>
            <w:rStyle w:val="af2"/>
            <w:rFonts w:hint="eastAsia"/>
          </w:rPr>
          <w:t>更新</w:t>
        </w:r>
        <w:r w:rsidR="007A4311" w:rsidRPr="00D85172">
          <w:rPr>
            <w:rStyle w:val="af2"/>
          </w:rPr>
          <w:t>SystemIntf</w:t>
        </w:r>
        <w:r w:rsidR="007A4311">
          <w:rPr>
            <w:webHidden/>
          </w:rPr>
          <w:tab/>
        </w:r>
        <w:r w:rsidR="007A4311">
          <w:rPr>
            <w:webHidden/>
          </w:rPr>
          <w:fldChar w:fldCharType="begin"/>
        </w:r>
        <w:r w:rsidR="007A4311">
          <w:rPr>
            <w:webHidden/>
          </w:rPr>
          <w:instrText xml:space="preserve"> PAGEREF _Toc28629736 \h </w:instrText>
        </w:r>
        <w:r w:rsidR="007A4311">
          <w:rPr>
            <w:webHidden/>
          </w:rPr>
        </w:r>
        <w:r w:rsidR="007A4311">
          <w:rPr>
            <w:webHidden/>
          </w:rPr>
          <w:fldChar w:fldCharType="separate"/>
        </w:r>
        <w:r w:rsidR="007A4311">
          <w:rPr>
            <w:webHidden/>
          </w:rPr>
          <w:t>33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7" w:history="1">
        <w:r w:rsidR="007A4311" w:rsidRPr="00D85172">
          <w:rPr>
            <w:rStyle w:val="af2"/>
            <w:rFonts w:cs="Book Antiqua"/>
            <w:bCs/>
            <w:snapToGrid w:val="0"/>
          </w:rPr>
          <w:t>5.3.5</w:t>
        </w:r>
        <w:r w:rsidR="007A4311" w:rsidRPr="00D85172">
          <w:rPr>
            <w:rStyle w:val="af2"/>
            <w:rFonts w:hint="eastAsia"/>
          </w:rPr>
          <w:t xml:space="preserve"> </w:t>
        </w:r>
        <w:r w:rsidR="007A4311" w:rsidRPr="00D85172">
          <w:rPr>
            <w:rStyle w:val="af2"/>
            <w:rFonts w:hint="eastAsia"/>
          </w:rPr>
          <w:t>删除</w:t>
        </w:r>
        <w:r w:rsidR="007A4311" w:rsidRPr="00D85172">
          <w:rPr>
            <w:rStyle w:val="af2"/>
          </w:rPr>
          <w:t>SystemIntf</w:t>
        </w:r>
        <w:r w:rsidR="007A4311">
          <w:rPr>
            <w:webHidden/>
          </w:rPr>
          <w:tab/>
        </w:r>
        <w:r w:rsidR="007A4311">
          <w:rPr>
            <w:webHidden/>
          </w:rPr>
          <w:fldChar w:fldCharType="begin"/>
        </w:r>
        <w:r w:rsidR="007A4311">
          <w:rPr>
            <w:webHidden/>
          </w:rPr>
          <w:instrText xml:space="preserve"> PAGEREF _Toc28629737 \h </w:instrText>
        </w:r>
        <w:r w:rsidR="007A4311">
          <w:rPr>
            <w:webHidden/>
          </w:rPr>
        </w:r>
        <w:r w:rsidR="007A4311">
          <w:rPr>
            <w:webHidden/>
          </w:rPr>
          <w:fldChar w:fldCharType="separate"/>
        </w:r>
        <w:r w:rsidR="007A4311">
          <w:rPr>
            <w:webHidden/>
          </w:rPr>
          <w:t>38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38" w:history="1">
        <w:r w:rsidR="007A4311" w:rsidRPr="00D85172">
          <w:rPr>
            <w:rStyle w:val="af2"/>
            <w:rFonts w:cs="Book Antiqua"/>
            <w:bCs/>
            <w:snapToGrid w:val="0"/>
          </w:rPr>
          <w:t>5.3.6</w:t>
        </w:r>
        <w:r w:rsidR="007A4311" w:rsidRPr="00D85172">
          <w:rPr>
            <w:rStyle w:val="af2"/>
            <w:rFonts w:hint="eastAsia"/>
          </w:rPr>
          <w:t xml:space="preserve"> </w:t>
        </w:r>
        <w:r w:rsidR="007A4311" w:rsidRPr="00D85172">
          <w:rPr>
            <w:rStyle w:val="af2"/>
            <w:rFonts w:hint="eastAsia"/>
          </w:rPr>
          <w:t>分页查询站点下的</w:t>
        </w:r>
        <w:r w:rsidR="007A4311" w:rsidRPr="00D85172">
          <w:rPr>
            <w:rStyle w:val="af2"/>
          </w:rPr>
          <w:t>SystemIntf</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_Toc28629738 \h </w:instrText>
        </w:r>
        <w:r w:rsidR="007A4311">
          <w:rPr>
            <w:webHidden/>
          </w:rPr>
        </w:r>
        <w:r w:rsidR="007A4311">
          <w:rPr>
            <w:webHidden/>
          </w:rPr>
          <w:fldChar w:fldCharType="separate"/>
        </w:r>
        <w:r w:rsidR="007A4311">
          <w:rPr>
            <w:webHidden/>
          </w:rPr>
          <w:t>39</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39" w:history="1">
        <w:r w:rsidR="007A4311" w:rsidRPr="00D85172">
          <w:rPr>
            <w:rStyle w:val="af2"/>
            <w:snapToGrid w:val="0"/>
          </w:rPr>
          <w:t>5.4</w:t>
        </w:r>
        <w:r w:rsidR="007A4311" w:rsidRPr="00D85172">
          <w:rPr>
            <w:rStyle w:val="af2"/>
          </w:rPr>
          <w:t xml:space="preserve"> DVSwitch</w:t>
        </w:r>
        <w:r w:rsidR="007A4311" w:rsidRPr="00D85172">
          <w:rPr>
            <w:rStyle w:val="af2"/>
            <w:rFonts w:hint="eastAsia"/>
          </w:rPr>
          <w:t>管理</w:t>
        </w:r>
        <w:r w:rsidR="007A4311">
          <w:rPr>
            <w:webHidden/>
          </w:rPr>
          <w:tab/>
        </w:r>
        <w:r w:rsidR="007A4311">
          <w:rPr>
            <w:webHidden/>
          </w:rPr>
          <w:fldChar w:fldCharType="begin"/>
        </w:r>
        <w:r w:rsidR="007A4311">
          <w:rPr>
            <w:webHidden/>
          </w:rPr>
          <w:instrText xml:space="preserve"> PAGEREF _Toc28629739 \h </w:instrText>
        </w:r>
        <w:r w:rsidR="007A4311">
          <w:rPr>
            <w:webHidden/>
          </w:rPr>
        </w:r>
        <w:r w:rsidR="007A4311">
          <w:rPr>
            <w:webHidden/>
          </w:rPr>
          <w:fldChar w:fldCharType="separate"/>
        </w:r>
        <w:r w:rsidR="007A4311">
          <w:rPr>
            <w:webHidden/>
          </w:rPr>
          <w:t>43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0" w:history="1">
        <w:r w:rsidR="007A4311" w:rsidRPr="00D85172">
          <w:rPr>
            <w:rStyle w:val="af2"/>
            <w:rFonts w:cs="Book Antiqua"/>
            <w:bCs/>
            <w:snapToGrid w:val="0"/>
          </w:rPr>
          <w:t>5.4.1</w:t>
        </w:r>
        <w:r w:rsidR="007A4311" w:rsidRPr="00D85172">
          <w:rPr>
            <w:rStyle w:val="af2"/>
            <w:rFonts w:hint="eastAsia"/>
          </w:rPr>
          <w:t xml:space="preserve"> </w:t>
        </w:r>
        <w:r w:rsidR="007A4311" w:rsidRPr="00D85172">
          <w:rPr>
            <w:rStyle w:val="af2"/>
            <w:rFonts w:hint="eastAsia"/>
          </w:rPr>
          <w:t>创建</w:t>
        </w:r>
        <w:r w:rsidR="007A4311" w:rsidRPr="00D85172">
          <w:rPr>
            <w:rStyle w:val="af2"/>
          </w:rPr>
          <w:t>DVSwitch</w:t>
        </w:r>
        <w:r w:rsidR="007A4311">
          <w:rPr>
            <w:webHidden/>
          </w:rPr>
          <w:tab/>
        </w:r>
        <w:r w:rsidR="007A4311">
          <w:rPr>
            <w:webHidden/>
          </w:rPr>
          <w:fldChar w:fldCharType="begin"/>
        </w:r>
        <w:r w:rsidR="007A4311">
          <w:rPr>
            <w:webHidden/>
          </w:rPr>
          <w:instrText xml:space="preserve"> PAGEREF _Toc28629740 \h </w:instrText>
        </w:r>
        <w:r w:rsidR="007A4311">
          <w:rPr>
            <w:webHidden/>
          </w:rPr>
        </w:r>
        <w:r w:rsidR="007A4311">
          <w:rPr>
            <w:webHidden/>
          </w:rPr>
          <w:fldChar w:fldCharType="separate"/>
        </w:r>
        <w:r w:rsidR="007A4311">
          <w:rPr>
            <w:webHidden/>
          </w:rPr>
          <w:t>43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1" w:history="1">
        <w:r w:rsidR="007A4311" w:rsidRPr="00D85172">
          <w:rPr>
            <w:rStyle w:val="af2"/>
            <w:rFonts w:cs="Book Antiqua"/>
            <w:bCs/>
            <w:snapToGrid w:val="0"/>
          </w:rPr>
          <w:t>5.4.2</w:t>
        </w:r>
        <w:r w:rsidR="007A4311" w:rsidRPr="00D85172">
          <w:rPr>
            <w:rStyle w:val="af2"/>
            <w:rFonts w:hint="eastAsia"/>
          </w:rPr>
          <w:t xml:space="preserve"> </w:t>
        </w:r>
        <w:r w:rsidR="007A4311" w:rsidRPr="00D85172">
          <w:rPr>
            <w:rStyle w:val="af2"/>
            <w:rFonts w:hint="eastAsia"/>
          </w:rPr>
          <w:t>查询指定的</w:t>
        </w:r>
        <w:r w:rsidR="007A4311" w:rsidRPr="00D85172">
          <w:rPr>
            <w:rStyle w:val="af2"/>
          </w:rPr>
          <w:t>DVSwitch</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_Toc28629741 \h </w:instrText>
        </w:r>
        <w:r w:rsidR="007A4311">
          <w:rPr>
            <w:webHidden/>
          </w:rPr>
        </w:r>
        <w:r w:rsidR="007A4311">
          <w:rPr>
            <w:webHidden/>
          </w:rPr>
          <w:fldChar w:fldCharType="separate"/>
        </w:r>
        <w:r w:rsidR="007A4311">
          <w:rPr>
            <w:webHidden/>
          </w:rPr>
          <w:t>46</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2" w:history="1">
        <w:r w:rsidR="007A4311" w:rsidRPr="00D85172">
          <w:rPr>
            <w:rStyle w:val="af2"/>
            <w:rFonts w:cs="Book Antiqua"/>
            <w:bCs/>
            <w:snapToGrid w:val="0"/>
          </w:rPr>
          <w:t>5.4.3</w:t>
        </w:r>
        <w:r w:rsidR="007A4311" w:rsidRPr="00D85172">
          <w:rPr>
            <w:rStyle w:val="af2"/>
            <w:rFonts w:hint="eastAsia"/>
          </w:rPr>
          <w:t xml:space="preserve"> </w:t>
        </w:r>
        <w:r w:rsidR="007A4311" w:rsidRPr="00D85172">
          <w:rPr>
            <w:rStyle w:val="af2"/>
            <w:rFonts w:hint="eastAsia"/>
          </w:rPr>
          <w:t>查询所有的</w:t>
        </w:r>
        <w:r w:rsidR="007A4311" w:rsidRPr="00D85172">
          <w:rPr>
            <w:rStyle w:val="af2"/>
          </w:rPr>
          <w:t>DVSwitch</w:t>
        </w:r>
        <w:r w:rsidR="007A4311" w:rsidRPr="00D85172">
          <w:rPr>
            <w:rStyle w:val="af2"/>
            <w:rFonts w:hint="eastAsia"/>
          </w:rPr>
          <w:t>信息</w:t>
        </w:r>
        <w:r w:rsidR="007A4311">
          <w:rPr>
            <w:webHidden/>
          </w:rPr>
          <w:tab/>
        </w:r>
        <w:r w:rsidR="007A4311">
          <w:rPr>
            <w:webHidden/>
          </w:rPr>
          <w:fldChar w:fldCharType="begin"/>
        </w:r>
        <w:r w:rsidR="007A4311">
          <w:rPr>
            <w:webHidden/>
          </w:rPr>
          <w:instrText xml:space="preserve"> PAGEREF _Toc28629742 \h </w:instrText>
        </w:r>
        <w:r w:rsidR="007A4311">
          <w:rPr>
            <w:webHidden/>
          </w:rPr>
        </w:r>
        <w:r w:rsidR="007A4311">
          <w:rPr>
            <w:webHidden/>
          </w:rPr>
          <w:fldChar w:fldCharType="separate"/>
        </w:r>
        <w:r w:rsidR="007A4311">
          <w:rPr>
            <w:webHidden/>
          </w:rPr>
          <w:t>49</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3" w:history="1">
        <w:r w:rsidR="007A4311" w:rsidRPr="00D85172">
          <w:rPr>
            <w:rStyle w:val="af2"/>
            <w:rFonts w:cs="Book Antiqua"/>
            <w:bCs/>
            <w:snapToGrid w:val="0"/>
          </w:rPr>
          <w:t>5.4.4</w:t>
        </w:r>
        <w:r w:rsidR="007A4311" w:rsidRPr="00D85172">
          <w:rPr>
            <w:rStyle w:val="af2"/>
            <w:rFonts w:hint="eastAsia"/>
          </w:rPr>
          <w:t xml:space="preserve"> </w:t>
        </w:r>
        <w:r w:rsidR="007A4311" w:rsidRPr="00D85172">
          <w:rPr>
            <w:rStyle w:val="af2"/>
            <w:rFonts w:hint="eastAsia"/>
          </w:rPr>
          <w:t>更新</w:t>
        </w:r>
        <w:r w:rsidR="007A4311" w:rsidRPr="00D85172">
          <w:rPr>
            <w:rStyle w:val="af2"/>
          </w:rPr>
          <w:t>DVSwitch</w:t>
        </w:r>
        <w:r w:rsidR="007A4311">
          <w:rPr>
            <w:webHidden/>
          </w:rPr>
          <w:tab/>
        </w:r>
        <w:r w:rsidR="007A4311">
          <w:rPr>
            <w:webHidden/>
          </w:rPr>
          <w:fldChar w:fldCharType="begin"/>
        </w:r>
        <w:r w:rsidR="007A4311">
          <w:rPr>
            <w:webHidden/>
          </w:rPr>
          <w:instrText xml:space="preserve"> PAGEREF _Toc28629743 \h </w:instrText>
        </w:r>
        <w:r w:rsidR="007A4311">
          <w:rPr>
            <w:webHidden/>
          </w:rPr>
        </w:r>
        <w:r w:rsidR="007A4311">
          <w:rPr>
            <w:webHidden/>
          </w:rPr>
          <w:fldChar w:fldCharType="separate"/>
        </w:r>
        <w:r w:rsidR="007A4311">
          <w:rPr>
            <w:webHidden/>
          </w:rPr>
          <w:t>51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4" w:history="1">
        <w:r w:rsidR="007A4311" w:rsidRPr="00D85172">
          <w:rPr>
            <w:rStyle w:val="af2"/>
            <w:rFonts w:cs="Book Antiqua"/>
            <w:bCs/>
            <w:snapToGrid w:val="0"/>
          </w:rPr>
          <w:t>5.4.5</w:t>
        </w:r>
        <w:r w:rsidR="007A4311" w:rsidRPr="00D85172">
          <w:rPr>
            <w:rStyle w:val="af2"/>
            <w:rFonts w:hint="eastAsia"/>
          </w:rPr>
          <w:t xml:space="preserve"> </w:t>
        </w:r>
        <w:r w:rsidR="007A4311" w:rsidRPr="00D85172">
          <w:rPr>
            <w:rStyle w:val="af2"/>
            <w:rFonts w:hint="eastAsia"/>
          </w:rPr>
          <w:t>向</w:t>
        </w:r>
        <w:r w:rsidR="007A4311" w:rsidRPr="00D85172">
          <w:rPr>
            <w:rStyle w:val="af2"/>
          </w:rPr>
          <w:t>DVS</w:t>
        </w:r>
        <w:r w:rsidR="007A4311" w:rsidRPr="00D85172">
          <w:rPr>
            <w:rStyle w:val="af2"/>
            <w:rFonts w:hint="eastAsia"/>
          </w:rPr>
          <w:t>上行链路组中添加上行链路</w:t>
        </w:r>
        <w:r w:rsidR="007A4311">
          <w:rPr>
            <w:webHidden/>
          </w:rPr>
          <w:tab/>
        </w:r>
        <w:r w:rsidR="007A4311">
          <w:rPr>
            <w:webHidden/>
          </w:rPr>
          <w:fldChar w:fldCharType="begin"/>
        </w:r>
        <w:r w:rsidR="007A4311">
          <w:rPr>
            <w:webHidden/>
          </w:rPr>
          <w:instrText xml:space="preserve"> PAGEREF _Toc28629744 \h </w:instrText>
        </w:r>
        <w:r w:rsidR="007A4311">
          <w:rPr>
            <w:webHidden/>
          </w:rPr>
        </w:r>
        <w:r w:rsidR="007A4311">
          <w:rPr>
            <w:webHidden/>
          </w:rPr>
          <w:fldChar w:fldCharType="separate"/>
        </w:r>
        <w:r w:rsidR="007A4311">
          <w:rPr>
            <w:webHidden/>
          </w:rPr>
          <w:t>52</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5" w:history="1">
        <w:r w:rsidR="007A4311" w:rsidRPr="00D85172">
          <w:rPr>
            <w:rStyle w:val="af2"/>
            <w:rFonts w:cs="Book Antiqua"/>
            <w:bCs/>
            <w:snapToGrid w:val="0"/>
          </w:rPr>
          <w:t>5.4.6</w:t>
        </w:r>
        <w:r w:rsidR="007A4311" w:rsidRPr="00D85172">
          <w:rPr>
            <w:rStyle w:val="af2"/>
            <w:rFonts w:hint="eastAsia"/>
          </w:rPr>
          <w:t xml:space="preserve"> </w:t>
        </w:r>
        <w:r w:rsidR="007A4311" w:rsidRPr="00D85172">
          <w:rPr>
            <w:rStyle w:val="af2"/>
            <w:rFonts w:hint="eastAsia"/>
          </w:rPr>
          <w:t>删除上行链路</w:t>
        </w:r>
        <w:r w:rsidR="007A4311">
          <w:rPr>
            <w:webHidden/>
          </w:rPr>
          <w:tab/>
        </w:r>
        <w:r w:rsidR="007A4311">
          <w:rPr>
            <w:webHidden/>
          </w:rPr>
          <w:fldChar w:fldCharType="begin"/>
        </w:r>
        <w:r w:rsidR="007A4311">
          <w:rPr>
            <w:webHidden/>
          </w:rPr>
          <w:instrText xml:space="preserve"> PAGEREF _Toc28629745 \h </w:instrText>
        </w:r>
        <w:r w:rsidR="007A4311">
          <w:rPr>
            <w:webHidden/>
          </w:rPr>
        </w:r>
        <w:r w:rsidR="007A4311">
          <w:rPr>
            <w:webHidden/>
          </w:rPr>
          <w:fldChar w:fldCharType="separate"/>
        </w:r>
        <w:r w:rsidR="007A4311">
          <w:rPr>
            <w:webHidden/>
          </w:rPr>
          <w:t>54</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6" w:history="1">
        <w:r w:rsidR="007A4311" w:rsidRPr="00D85172">
          <w:rPr>
            <w:rStyle w:val="af2"/>
            <w:rFonts w:cs="Book Antiqua"/>
            <w:bCs/>
            <w:snapToGrid w:val="0"/>
          </w:rPr>
          <w:t>5.4.7</w:t>
        </w:r>
        <w:r w:rsidR="007A4311" w:rsidRPr="00D85172">
          <w:rPr>
            <w:rStyle w:val="af2"/>
            <w:rFonts w:hint="eastAsia"/>
          </w:rPr>
          <w:t xml:space="preserve"> </w:t>
        </w:r>
        <w:r w:rsidR="007A4311" w:rsidRPr="00D85172">
          <w:rPr>
            <w:rStyle w:val="af2"/>
            <w:rFonts w:hint="eastAsia"/>
          </w:rPr>
          <w:t>增加网络</w:t>
        </w:r>
        <w:r w:rsidR="007A4311" w:rsidRPr="00D85172">
          <w:rPr>
            <w:rStyle w:val="af2"/>
          </w:rPr>
          <w:t>Vlan</w:t>
        </w:r>
        <w:r w:rsidR="007A4311">
          <w:rPr>
            <w:webHidden/>
          </w:rPr>
          <w:tab/>
        </w:r>
        <w:r w:rsidR="007A4311">
          <w:rPr>
            <w:webHidden/>
          </w:rPr>
          <w:fldChar w:fldCharType="begin"/>
        </w:r>
        <w:r w:rsidR="007A4311">
          <w:rPr>
            <w:webHidden/>
          </w:rPr>
          <w:instrText xml:space="preserve"> PAGEREF _Toc28629746 \h </w:instrText>
        </w:r>
        <w:r w:rsidR="007A4311">
          <w:rPr>
            <w:webHidden/>
          </w:rPr>
        </w:r>
        <w:r w:rsidR="007A4311">
          <w:rPr>
            <w:webHidden/>
          </w:rPr>
          <w:fldChar w:fldCharType="separate"/>
        </w:r>
        <w:r w:rsidR="007A4311">
          <w:rPr>
            <w:webHidden/>
          </w:rPr>
          <w:t>55</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7" w:history="1">
        <w:r w:rsidR="007A4311" w:rsidRPr="00D85172">
          <w:rPr>
            <w:rStyle w:val="af2"/>
            <w:rFonts w:cs="Book Antiqua"/>
            <w:bCs/>
            <w:snapToGrid w:val="0"/>
          </w:rPr>
          <w:t>5.4.8</w:t>
        </w:r>
        <w:r w:rsidR="007A4311" w:rsidRPr="00D85172">
          <w:rPr>
            <w:rStyle w:val="af2"/>
            <w:rFonts w:hint="eastAsia"/>
          </w:rPr>
          <w:t xml:space="preserve"> </w:t>
        </w:r>
        <w:r w:rsidR="007A4311" w:rsidRPr="00D85172">
          <w:rPr>
            <w:rStyle w:val="af2"/>
            <w:rFonts w:hint="eastAsia"/>
          </w:rPr>
          <w:t>删除网络</w:t>
        </w:r>
        <w:r w:rsidR="007A4311" w:rsidRPr="00D85172">
          <w:rPr>
            <w:rStyle w:val="af2"/>
          </w:rPr>
          <w:t>Vlan</w:t>
        </w:r>
        <w:r w:rsidR="007A4311">
          <w:rPr>
            <w:webHidden/>
          </w:rPr>
          <w:tab/>
        </w:r>
        <w:r w:rsidR="007A4311">
          <w:rPr>
            <w:webHidden/>
          </w:rPr>
          <w:fldChar w:fldCharType="begin"/>
        </w:r>
        <w:r w:rsidR="007A4311">
          <w:rPr>
            <w:webHidden/>
          </w:rPr>
          <w:instrText xml:space="preserve"> PAGEREF _Toc28629747 \h </w:instrText>
        </w:r>
        <w:r w:rsidR="007A4311">
          <w:rPr>
            <w:webHidden/>
          </w:rPr>
        </w:r>
        <w:r w:rsidR="007A4311">
          <w:rPr>
            <w:webHidden/>
          </w:rPr>
          <w:fldChar w:fldCharType="separate"/>
        </w:r>
        <w:r w:rsidR="007A4311">
          <w:rPr>
            <w:webHidden/>
          </w:rPr>
          <w:t>56</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48" w:history="1">
        <w:r w:rsidR="007A4311" w:rsidRPr="00D85172">
          <w:rPr>
            <w:rStyle w:val="af2"/>
            <w:rFonts w:cs="Book Antiqua"/>
            <w:bCs/>
            <w:snapToGrid w:val="0"/>
          </w:rPr>
          <w:t>5.4.9</w:t>
        </w:r>
        <w:r w:rsidR="007A4311" w:rsidRPr="00D85172">
          <w:rPr>
            <w:rStyle w:val="af2"/>
            <w:rFonts w:hint="eastAsia"/>
          </w:rPr>
          <w:t xml:space="preserve"> </w:t>
        </w:r>
        <w:r w:rsidR="007A4311" w:rsidRPr="00D85172">
          <w:rPr>
            <w:rStyle w:val="af2"/>
            <w:rFonts w:hint="eastAsia"/>
          </w:rPr>
          <w:t>删除</w:t>
        </w:r>
        <w:r w:rsidR="007A4311" w:rsidRPr="00D85172">
          <w:rPr>
            <w:rStyle w:val="af2"/>
          </w:rPr>
          <w:t>DVSwitch</w:t>
        </w:r>
        <w:r w:rsidR="007A4311">
          <w:rPr>
            <w:webHidden/>
          </w:rPr>
          <w:tab/>
        </w:r>
        <w:r w:rsidR="007A4311">
          <w:rPr>
            <w:webHidden/>
          </w:rPr>
          <w:fldChar w:fldCharType="begin"/>
        </w:r>
        <w:r w:rsidR="007A4311">
          <w:rPr>
            <w:webHidden/>
          </w:rPr>
          <w:instrText xml:space="preserve"> PAGEREF _Toc28629748 \h </w:instrText>
        </w:r>
        <w:r w:rsidR="007A4311">
          <w:rPr>
            <w:webHidden/>
          </w:rPr>
        </w:r>
        <w:r w:rsidR="007A4311">
          <w:rPr>
            <w:webHidden/>
          </w:rPr>
          <w:fldChar w:fldCharType="separate"/>
        </w:r>
        <w:r w:rsidR="007A4311">
          <w:rPr>
            <w:webHidden/>
          </w:rPr>
          <w:t>58</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49" w:history="1">
        <w:r w:rsidR="007A4311" w:rsidRPr="00D85172">
          <w:rPr>
            <w:rStyle w:val="af2"/>
            <w:snapToGrid w:val="0"/>
          </w:rPr>
          <w:t>5.5</w:t>
        </w:r>
        <w:r w:rsidR="007A4311" w:rsidRPr="00D85172">
          <w:rPr>
            <w:rStyle w:val="af2"/>
          </w:rPr>
          <w:t xml:space="preserve"> PortGroup</w:t>
        </w:r>
        <w:r w:rsidR="007A4311" w:rsidRPr="00D85172">
          <w:rPr>
            <w:rStyle w:val="af2"/>
            <w:rFonts w:hint="eastAsia"/>
          </w:rPr>
          <w:t>管理</w:t>
        </w:r>
        <w:r w:rsidR="007A4311">
          <w:rPr>
            <w:webHidden/>
          </w:rPr>
          <w:tab/>
        </w:r>
        <w:r w:rsidR="007A4311">
          <w:rPr>
            <w:webHidden/>
          </w:rPr>
          <w:fldChar w:fldCharType="begin"/>
        </w:r>
        <w:r w:rsidR="007A4311">
          <w:rPr>
            <w:webHidden/>
          </w:rPr>
          <w:instrText xml:space="preserve"> PAGEREF _Toc28629749 \h </w:instrText>
        </w:r>
        <w:r w:rsidR="007A4311">
          <w:rPr>
            <w:webHidden/>
          </w:rPr>
        </w:r>
        <w:r w:rsidR="007A4311">
          <w:rPr>
            <w:webHidden/>
          </w:rPr>
          <w:fldChar w:fldCharType="separate"/>
        </w:r>
        <w:r w:rsidR="007A4311">
          <w:rPr>
            <w:webHidden/>
          </w:rPr>
          <w:t>58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0" w:history="1">
        <w:r w:rsidR="007A4311" w:rsidRPr="00D85172">
          <w:rPr>
            <w:rStyle w:val="af2"/>
            <w:rFonts w:cs="Book Antiqua"/>
            <w:bCs/>
            <w:snapToGrid w:val="0"/>
          </w:rPr>
          <w:t>5.5.1</w:t>
        </w:r>
        <w:r w:rsidR="007A4311" w:rsidRPr="00D85172">
          <w:rPr>
            <w:rStyle w:val="af2"/>
            <w:rFonts w:hint="eastAsia"/>
          </w:rPr>
          <w:t xml:space="preserve"> </w:t>
        </w:r>
        <w:r w:rsidR="007A4311" w:rsidRPr="00D85172">
          <w:rPr>
            <w:rStyle w:val="af2"/>
            <w:rFonts w:hint="eastAsia"/>
          </w:rPr>
          <w:t>创建</w:t>
        </w:r>
        <w:r w:rsidR="007A4311" w:rsidRPr="00D85172">
          <w:rPr>
            <w:rStyle w:val="af2"/>
          </w:rPr>
          <w:t>PortGroup</w:t>
        </w:r>
        <w:r w:rsidR="007A4311">
          <w:rPr>
            <w:webHidden/>
          </w:rPr>
          <w:tab/>
        </w:r>
        <w:r w:rsidR="007A4311">
          <w:rPr>
            <w:webHidden/>
          </w:rPr>
          <w:fldChar w:fldCharType="begin"/>
        </w:r>
        <w:r w:rsidR="007A4311">
          <w:rPr>
            <w:webHidden/>
          </w:rPr>
          <w:instrText xml:space="preserve"> PAGEREF _Toc28629750 \h </w:instrText>
        </w:r>
        <w:r w:rsidR="007A4311">
          <w:rPr>
            <w:webHidden/>
          </w:rPr>
        </w:r>
        <w:r w:rsidR="007A4311">
          <w:rPr>
            <w:webHidden/>
          </w:rPr>
          <w:fldChar w:fldCharType="separate"/>
        </w:r>
        <w:r w:rsidR="007A4311">
          <w:rPr>
            <w:webHidden/>
          </w:rPr>
          <w:t>58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1" w:history="1">
        <w:r w:rsidR="007A4311" w:rsidRPr="00D85172">
          <w:rPr>
            <w:rStyle w:val="af2"/>
            <w:rFonts w:cs="Book Antiqua"/>
            <w:bCs/>
            <w:snapToGrid w:val="0"/>
          </w:rPr>
          <w:t>5.5.2</w:t>
        </w:r>
        <w:r w:rsidR="007A4311" w:rsidRPr="00D85172">
          <w:rPr>
            <w:rStyle w:val="af2"/>
            <w:rFonts w:hint="eastAsia"/>
          </w:rPr>
          <w:t xml:space="preserve"> </w:t>
        </w:r>
        <w:r w:rsidR="007A4311" w:rsidRPr="00D85172">
          <w:rPr>
            <w:rStyle w:val="af2"/>
            <w:rFonts w:hint="eastAsia"/>
          </w:rPr>
          <w:t>查询</w:t>
        </w:r>
        <w:r w:rsidR="007A4311" w:rsidRPr="00D85172">
          <w:rPr>
            <w:rStyle w:val="af2"/>
          </w:rPr>
          <w:t>DVSwitch</w:t>
        </w:r>
        <w:r w:rsidR="007A4311" w:rsidRPr="00D85172">
          <w:rPr>
            <w:rStyle w:val="af2"/>
            <w:rFonts w:hint="eastAsia"/>
          </w:rPr>
          <w:t>下指定的</w:t>
        </w:r>
        <w:r w:rsidR="007A4311" w:rsidRPr="00D85172">
          <w:rPr>
            <w:rStyle w:val="af2"/>
          </w:rPr>
          <w:t>PortGroup</w:t>
        </w:r>
        <w:r w:rsidR="007A4311">
          <w:rPr>
            <w:webHidden/>
          </w:rPr>
          <w:tab/>
        </w:r>
        <w:r w:rsidR="007A4311">
          <w:rPr>
            <w:webHidden/>
          </w:rPr>
          <w:fldChar w:fldCharType="begin"/>
        </w:r>
        <w:r w:rsidR="007A4311">
          <w:rPr>
            <w:webHidden/>
          </w:rPr>
          <w:instrText xml:space="preserve"> PAGEREF _Toc28629751 \h </w:instrText>
        </w:r>
        <w:r w:rsidR="007A4311">
          <w:rPr>
            <w:webHidden/>
          </w:rPr>
        </w:r>
        <w:r w:rsidR="007A4311">
          <w:rPr>
            <w:webHidden/>
          </w:rPr>
          <w:fldChar w:fldCharType="separate"/>
        </w:r>
        <w:r w:rsidR="007A4311">
          <w:rPr>
            <w:webHidden/>
          </w:rPr>
          <w:t>63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2" w:history="1">
        <w:r w:rsidR="007A4311" w:rsidRPr="00D85172">
          <w:rPr>
            <w:rStyle w:val="af2"/>
            <w:rFonts w:cs="Book Antiqua"/>
            <w:bCs/>
            <w:snapToGrid w:val="0"/>
          </w:rPr>
          <w:t>5.5.3</w:t>
        </w:r>
        <w:r w:rsidR="007A4311" w:rsidRPr="00D85172">
          <w:rPr>
            <w:rStyle w:val="af2"/>
            <w:rFonts w:hint="eastAsia"/>
          </w:rPr>
          <w:t xml:space="preserve"> </w:t>
        </w:r>
        <w:r w:rsidR="007A4311" w:rsidRPr="00D85172">
          <w:rPr>
            <w:rStyle w:val="af2"/>
            <w:rFonts w:hint="eastAsia"/>
          </w:rPr>
          <w:t>分页查询</w:t>
        </w:r>
        <w:r w:rsidR="007A4311" w:rsidRPr="00D85172">
          <w:rPr>
            <w:rStyle w:val="af2"/>
          </w:rPr>
          <w:t>DVSwitch</w:t>
        </w:r>
        <w:r w:rsidR="007A4311" w:rsidRPr="00D85172">
          <w:rPr>
            <w:rStyle w:val="af2"/>
            <w:rFonts w:hint="eastAsia"/>
          </w:rPr>
          <w:t>下所有的</w:t>
        </w:r>
        <w:r w:rsidR="007A4311" w:rsidRPr="00D85172">
          <w:rPr>
            <w:rStyle w:val="af2"/>
          </w:rPr>
          <w:t>PortGroup</w:t>
        </w:r>
        <w:r w:rsidR="007A4311">
          <w:rPr>
            <w:webHidden/>
          </w:rPr>
          <w:tab/>
        </w:r>
        <w:r w:rsidR="007A4311">
          <w:rPr>
            <w:webHidden/>
          </w:rPr>
          <w:fldChar w:fldCharType="begin"/>
        </w:r>
        <w:r w:rsidR="007A4311">
          <w:rPr>
            <w:webHidden/>
          </w:rPr>
          <w:instrText xml:space="preserve"> PAGEREF _Toc28629752 \h </w:instrText>
        </w:r>
        <w:r w:rsidR="007A4311">
          <w:rPr>
            <w:webHidden/>
          </w:rPr>
        </w:r>
        <w:r w:rsidR="007A4311">
          <w:rPr>
            <w:webHidden/>
          </w:rPr>
          <w:fldChar w:fldCharType="separate"/>
        </w:r>
        <w:r w:rsidR="007A4311">
          <w:rPr>
            <w:webHidden/>
          </w:rPr>
          <w:t>65</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3" w:history="1">
        <w:r w:rsidR="007A4311" w:rsidRPr="00D85172">
          <w:rPr>
            <w:rStyle w:val="af2"/>
            <w:rFonts w:cs="Book Antiqua"/>
            <w:bCs/>
            <w:snapToGrid w:val="0"/>
          </w:rPr>
          <w:t>5.5.4</w:t>
        </w:r>
        <w:r w:rsidR="007A4311" w:rsidRPr="00D85172">
          <w:rPr>
            <w:rStyle w:val="af2"/>
            <w:rFonts w:hint="eastAsia"/>
          </w:rPr>
          <w:t xml:space="preserve"> </w:t>
        </w:r>
        <w:r w:rsidR="007A4311" w:rsidRPr="00D85172">
          <w:rPr>
            <w:rStyle w:val="af2"/>
            <w:rFonts w:hint="eastAsia"/>
          </w:rPr>
          <w:t>更新</w:t>
        </w:r>
        <w:r w:rsidR="007A4311" w:rsidRPr="00D85172">
          <w:rPr>
            <w:rStyle w:val="af2"/>
          </w:rPr>
          <w:t>PortGroup</w:t>
        </w:r>
        <w:r w:rsidR="007A4311">
          <w:rPr>
            <w:webHidden/>
          </w:rPr>
          <w:tab/>
        </w:r>
        <w:r w:rsidR="007A4311">
          <w:rPr>
            <w:webHidden/>
          </w:rPr>
          <w:fldChar w:fldCharType="begin"/>
        </w:r>
        <w:r w:rsidR="007A4311">
          <w:rPr>
            <w:webHidden/>
          </w:rPr>
          <w:instrText xml:space="preserve"> PAGEREF _Toc28629753 \h </w:instrText>
        </w:r>
        <w:r w:rsidR="007A4311">
          <w:rPr>
            <w:webHidden/>
          </w:rPr>
        </w:r>
        <w:r w:rsidR="007A4311">
          <w:rPr>
            <w:webHidden/>
          </w:rPr>
          <w:fldChar w:fldCharType="separate"/>
        </w:r>
        <w:r w:rsidR="007A4311">
          <w:rPr>
            <w:webHidden/>
          </w:rPr>
          <w:t>68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4" w:history="1">
        <w:r w:rsidR="007A4311" w:rsidRPr="00D85172">
          <w:rPr>
            <w:rStyle w:val="af2"/>
            <w:rFonts w:cs="Book Antiqua"/>
            <w:bCs/>
            <w:snapToGrid w:val="0"/>
          </w:rPr>
          <w:t>5.5.5</w:t>
        </w:r>
        <w:r w:rsidR="007A4311" w:rsidRPr="00D85172">
          <w:rPr>
            <w:rStyle w:val="af2"/>
            <w:rFonts w:hint="eastAsia"/>
          </w:rPr>
          <w:t xml:space="preserve"> </w:t>
        </w:r>
        <w:r w:rsidR="007A4311" w:rsidRPr="00D85172">
          <w:rPr>
            <w:rStyle w:val="af2"/>
            <w:rFonts w:hint="eastAsia"/>
          </w:rPr>
          <w:t>删除</w:t>
        </w:r>
        <w:r w:rsidR="007A4311" w:rsidRPr="00D85172">
          <w:rPr>
            <w:rStyle w:val="af2"/>
          </w:rPr>
          <w:t>PortGroup</w:t>
        </w:r>
        <w:r w:rsidR="007A4311">
          <w:rPr>
            <w:webHidden/>
          </w:rPr>
          <w:tab/>
        </w:r>
        <w:r w:rsidR="007A4311">
          <w:rPr>
            <w:webHidden/>
          </w:rPr>
          <w:fldChar w:fldCharType="begin"/>
        </w:r>
        <w:r w:rsidR="007A4311">
          <w:rPr>
            <w:webHidden/>
          </w:rPr>
          <w:instrText xml:space="preserve"> PAGEREF _Toc28629754 \h </w:instrText>
        </w:r>
        <w:r w:rsidR="007A4311">
          <w:rPr>
            <w:webHidden/>
          </w:rPr>
        </w:r>
        <w:r w:rsidR="007A4311">
          <w:rPr>
            <w:webHidden/>
          </w:rPr>
          <w:fldChar w:fldCharType="separate"/>
        </w:r>
        <w:r w:rsidR="007A4311">
          <w:rPr>
            <w:webHidden/>
          </w:rPr>
          <w:t>73</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5" w:history="1">
        <w:r w:rsidR="007A4311" w:rsidRPr="00D85172">
          <w:rPr>
            <w:rStyle w:val="af2"/>
            <w:rFonts w:cs="Book Antiqua"/>
            <w:bCs/>
            <w:snapToGrid w:val="0"/>
          </w:rPr>
          <w:t>5.5.6</w:t>
        </w:r>
        <w:r w:rsidR="007A4311" w:rsidRPr="00D85172">
          <w:rPr>
            <w:rStyle w:val="af2"/>
            <w:rFonts w:hint="eastAsia"/>
          </w:rPr>
          <w:t xml:space="preserve"> </w:t>
        </w:r>
        <w:r w:rsidR="007A4311" w:rsidRPr="00D85172">
          <w:rPr>
            <w:rStyle w:val="af2"/>
            <w:rFonts w:hint="eastAsia"/>
          </w:rPr>
          <w:t>分页查询站点内的</w:t>
        </w:r>
        <w:r w:rsidR="007A4311" w:rsidRPr="00D85172">
          <w:rPr>
            <w:rStyle w:val="af2"/>
          </w:rPr>
          <w:t>PortGroup</w:t>
        </w:r>
        <w:r w:rsidR="007A4311">
          <w:rPr>
            <w:webHidden/>
          </w:rPr>
          <w:tab/>
        </w:r>
        <w:r w:rsidR="007A4311">
          <w:rPr>
            <w:webHidden/>
          </w:rPr>
          <w:fldChar w:fldCharType="begin"/>
        </w:r>
        <w:r w:rsidR="007A4311">
          <w:rPr>
            <w:webHidden/>
          </w:rPr>
          <w:instrText xml:space="preserve"> PAGEREF _Toc28629755 \h </w:instrText>
        </w:r>
        <w:r w:rsidR="007A4311">
          <w:rPr>
            <w:webHidden/>
          </w:rPr>
        </w:r>
        <w:r w:rsidR="007A4311">
          <w:rPr>
            <w:webHidden/>
          </w:rPr>
          <w:fldChar w:fldCharType="separate"/>
        </w:r>
        <w:r w:rsidR="007A4311">
          <w:rPr>
            <w:webHidden/>
          </w:rPr>
          <w:t>74</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56" w:history="1">
        <w:r w:rsidR="007A4311" w:rsidRPr="00D85172">
          <w:rPr>
            <w:rStyle w:val="af2"/>
            <w:snapToGrid w:val="0"/>
          </w:rPr>
          <w:t>5.6</w:t>
        </w:r>
        <w:r w:rsidR="007A4311" w:rsidRPr="00D85172">
          <w:rPr>
            <w:rStyle w:val="af2"/>
          </w:rPr>
          <w:t xml:space="preserve"> VSP</w:t>
        </w:r>
        <w:r w:rsidR="007A4311" w:rsidRPr="00D85172">
          <w:rPr>
            <w:rStyle w:val="af2"/>
            <w:rFonts w:hint="eastAsia"/>
          </w:rPr>
          <w:t>管理</w:t>
        </w:r>
        <w:r w:rsidR="007A4311">
          <w:rPr>
            <w:webHidden/>
          </w:rPr>
          <w:tab/>
        </w:r>
        <w:r w:rsidR="007A4311">
          <w:rPr>
            <w:webHidden/>
          </w:rPr>
          <w:fldChar w:fldCharType="begin"/>
        </w:r>
        <w:r w:rsidR="007A4311">
          <w:rPr>
            <w:webHidden/>
          </w:rPr>
          <w:instrText xml:space="preserve"> PAGEREF _Toc28629756 \h </w:instrText>
        </w:r>
        <w:r w:rsidR="007A4311">
          <w:rPr>
            <w:webHidden/>
          </w:rPr>
        </w:r>
        <w:r w:rsidR="007A4311">
          <w:rPr>
            <w:webHidden/>
          </w:rPr>
          <w:fldChar w:fldCharType="separate"/>
        </w:r>
        <w:r w:rsidR="007A4311">
          <w:rPr>
            <w:webHidden/>
          </w:rPr>
          <w:t>78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7" w:history="1">
        <w:r w:rsidR="007A4311" w:rsidRPr="00D85172">
          <w:rPr>
            <w:rStyle w:val="af2"/>
            <w:rFonts w:cs="Book Antiqua"/>
            <w:bCs/>
            <w:snapToGrid w:val="0"/>
          </w:rPr>
          <w:t>5.6.1</w:t>
        </w:r>
        <w:r w:rsidR="007A4311" w:rsidRPr="00D85172">
          <w:rPr>
            <w:rStyle w:val="af2"/>
            <w:rFonts w:hint="eastAsia"/>
          </w:rPr>
          <w:t xml:space="preserve"> </w:t>
        </w:r>
        <w:r w:rsidR="007A4311" w:rsidRPr="00D85172">
          <w:rPr>
            <w:rStyle w:val="af2"/>
            <w:rFonts w:hint="eastAsia"/>
          </w:rPr>
          <w:t>分页查询</w:t>
        </w:r>
        <w:r w:rsidR="007A4311" w:rsidRPr="00D85172">
          <w:rPr>
            <w:rStyle w:val="af2"/>
          </w:rPr>
          <w:t>VSP</w:t>
        </w:r>
        <w:r w:rsidR="007A4311">
          <w:rPr>
            <w:webHidden/>
          </w:rPr>
          <w:tab/>
        </w:r>
        <w:r w:rsidR="007A4311">
          <w:rPr>
            <w:webHidden/>
          </w:rPr>
          <w:fldChar w:fldCharType="begin"/>
        </w:r>
        <w:r w:rsidR="007A4311">
          <w:rPr>
            <w:webHidden/>
          </w:rPr>
          <w:instrText xml:space="preserve"> PAGEREF _Toc28629757 \h </w:instrText>
        </w:r>
        <w:r w:rsidR="007A4311">
          <w:rPr>
            <w:webHidden/>
          </w:rPr>
        </w:r>
        <w:r w:rsidR="007A4311">
          <w:rPr>
            <w:webHidden/>
          </w:rPr>
          <w:fldChar w:fldCharType="separate"/>
        </w:r>
        <w:r w:rsidR="007A4311">
          <w:rPr>
            <w:webHidden/>
          </w:rPr>
          <w:t>78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58" w:history="1">
        <w:r w:rsidR="007A4311" w:rsidRPr="00D85172">
          <w:rPr>
            <w:rStyle w:val="af2"/>
            <w:rFonts w:cs="Book Antiqua"/>
            <w:bCs/>
            <w:snapToGrid w:val="0"/>
          </w:rPr>
          <w:t>5.6.2</w:t>
        </w:r>
        <w:r w:rsidR="007A4311" w:rsidRPr="00D85172">
          <w:rPr>
            <w:rStyle w:val="af2"/>
            <w:rFonts w:hint="eastAsia"/>
          </w:rPr>
          <w:t xml:space="preserve"> </w:t>
        </w:r>
        <w:r w:rsidR="007A4311" w:rsidRPr="00D85172">
          <w:rPr>
            <w:rStyle w:val="af2"/>
            <w:rFonts w:hint="eastAsia"/>
          </w:rPr>
          <w:t>根据</w:t>
        </w:r>
        <w:r w:rsidR="007A4311" w:rsidRPr="00D85172">
          <w:rPr>
            <w:rStyle w:val="af2"/>
          </w:rPr>
          <w:t>VLANID</w:t>
        </w:r>
        <w:r w:rsidR="007A4311" w:rsidRPr="00D85172">
          <w:rPr>
            <w:rStyle w:val="af2"/>
            <w:rFonts w:hint="eastAsia"/>
          </w:rPr>
          <w:t>查询虚拟交换端口数量</w:t>
        </w:r>
        <w:r w:rsidR="007A4311">
          <w:rPr>
            <w:webHidden/>
          </w:rPr>
          <w:tab/>
        </w:r>
        <w:r w:rsidR="007A4311">
          <w:rPr>
            <w:webHidden/>
          </w:rPr>
          <w:fldChar w:fldCharType="begin"/>
        </w:r>
        <w:r w:rsidR="007A4311">
          <w:rPr>
            <w:webHidden/>
          </w:rPr>
          <w:instrText xml:space="preserve"> PAGEREF _Toc28629758 \h </w:instrText>
        </w:r>
        <w:r w:rsidR="007A4311">
          <w:rPr>
            <w:webHidden/>
          </w:rPr>
        </w:r>
        <w:r w:rsidR="007A4311">
          <w:rPr>
            <w:webHidden/>
          </w:rPr>
          <w:fldChar w:fldCharType="separate"/>
        </w:r>
        <w:r w:rsidR="007A4311">
          <w:rPr>
            <w:webHidden/>
          </w:rPr>
          <w:t>80</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59" w:history="1">
        <w:r w:rsidR="007A4311" w:rsidRPr="00D85172">
          <w:rPr>
            <w:rStyle w:val="af2"/>
            <w:snapToGrid w:val="0"/>
          </w:rPr>
          <w:t>5.7</w:t>
        </w:r>
        <w:r w:rsidR="007A4311" w:rsidRPr="00D85172">
          <w:rPr>
            <w:rStyle w:val="af2"/>
            <w:rFonts w:hint="eastAsia"/>
          </w:rPr>
          <w:t xml:space="preserve"> </w:t>
        </w:r>
        <w:r w:rsidR="007A4311" w:rsidRPr="00D85172">
          <w:rPr>
            <w:rStyle w:val="af2"/>
            <w:rFonts w:hint="eastAsia"/>
          </w:rPr>
          <w:t>管理网络修改</w:t>
        </w:r>
        <w:r w:rsidR="007A4311">
          <w:rPr>
            <w:webHidden/>
          </w:rPr>
          <w:tab/>
        </w:r>
        <w:r w:rsidR="007A4311">
          <w:rPr>
            <w:webHidden/>
          </w:rPr>
          <w:fldChar w:fldCharType="begin"/>
        </w:r>
        <w:r w:rsidR="007A4311">
          <w:rPr>
            <w:webHidden/>
          </w:rPr>
          <w:instrText xml:space="preserve"> PAGEREF _Toc28629759 \h </w:instrText>
        </w:r>
        <w:r w:rsidR="007A4311">
          <w:rPr>
            <w:webHidden/>
          </w:rPr>
        </w:r>
        <w:r w:rsidR="007A4311">
          <w:rPr>
            <w:webHidden/>
          </w:rPr>
          <w:fldChar w:fldCharType="separate"/>
        </w:r>
        <w:r w:rsidR="007A4311">
          <w:rPr>
            <w:webHidden/>
          </w:rPr>
          <w:t>81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0" w:history="1">
        <w:r w:rsidR="007A4311" w:rsidRPr="00D85172">
          <w:rPr>
            <w:rStyle w:val="af2"/>
            <w:rFonts w:cs="Book Antiqua"/>
            <w:bCs/>
            <w:snapToGrid w:val="0"/>
          </w:rPr>
          <w:t>5.7.1</w:t>
        </w:r>
        <w:r w:rsidR="007A4311" w:rsidRPr="00D85172">
          <w:rPr>
            <w:rStyle w:val="af2"/>
            <w:rFonts w:hint="eastAsia"/>
          </w:rPr>
          <w:t xml:space="preserve"> </w:t>
        </w:r>
        <w:r w:rsidR="007A4311" w:rsidRPr="00D85172">
          <w:rPr>
            <w:rStyle w:val="af2"/>
            <w:rFonts w:hint="eastAsia"/>
          </w:rPr>
          <w:t>修改管理</w:t>
        </w:r>
        <w:r w:rsidR="007A4311" w:rsidRPr="00D85172">
          <w:rPr>
            <w:rStyle w:val="af2"/>
          </w:rPr>
          <w:t>IP</w:t>
        </w:r>
        <w:r w:rsidR="007A4311">
          <w:rPr>
            <w:webHidden/>
          </w:rPr>
          <w:tab/>
        </w:r>
        <w:r w:rsidR="007A4311">
          <w:rPr>
            <w:webHidden/>
          </w:rPr>
          <w:fldChar w:fldCharType="begin"/>
        </w:r>
        <w:r w:rsidR="007A4311">
          <w:rPr>
            <w:webHidden/>
          </w:rPr>
          <w:instrText xml:space="preserve"> PAGEREF _Toc28629760 \h </w:instrText>
        </w:r>
        <w:r w:rsidR="007A4311">
          <w:rPr>
            <w:webHidden/>
          </w:rPr>
        </w:r>
        <w:r w:rsidR="007A4311">
          <w:rPr>
            <w:webHidden/>
          </w:rPr>
          <w:fldChar w:fldCharType="separate"/>
        </w:r>
        <w:r w:rsidR="007A4311">
          <w:rPr>
            <w:webHidden/>
          </w:rPr>
          <w:t>81</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1" w:history="1">
        <w:r w:rsidR="007A4311" w:rsidRPr="00D85172">
          <w:rPr>
            <w:rStyle w:val="af2"/>
            <w:rFonts w:cs="Book Antiqua"/>
            <w:bCs/>
            <w:snapToGrid w:val="0"/>
          </w:rPr>
          <w:t>5.7.2</w:t>
        </w:r>
        <w:r w:rsidR="007A4311" w:rsidRPr="00D85172">
          <w:rPr>
            <w:rStyle w:val="af2"/>
            <w:rFonts w:hint="eastAsia"/>
          </w:rPr>
          <w:t xml:space="preserve"> </w:t>
        </w:r>
        <w:r w:rsidR="007A4311" w:rsidRPr="00D85172">
          <w:rPr>
            <w:rStyle w:val="af2"/>
            <w:rFonts w:hint="eastAsia"/>
          </w:rPr>
          <w:t>修改管理</w:t>
        </w:r>
        <w:r w:rsidR="007A4311" w:rsidRPr="00D85172">
          <w:rPr>
            <w:rStyle w:val="af2"/>
          </w:rPr>
          <w:t>VLAN</w:t>
        </w:r>
        <w:r w:rsidR="007A4311">
          <w:rPr>
            <w:webHidden/>
          </w:rPr>
          <w:tab/>
        </w:r>
        <w:r w:rsidR="007A4311">
          <w:rPr>
            <w:webHidden/>
          </w:rPr>
          <w:fldChar w:fldCharType="begin"/>
        </w:r>
        <w:r w:rsidR="007A4311">
          <w:rPr>
            <w:webHidden/>
          </w:rPr>
          <w:instrText xml:space="preserve"> PAGEREF _Toc28629761 \h </w:instrText>
        </w:r>
        <w:r w:rsidR="007A4311">
          <w:rPr>
            <w:webHidden/>
          </w:rPr>
        </w:r>
        <w:r w:rsidR="007A4311">
          <w:rPr>
            <w:webHidden/>
          </w:rPr>
          <w:fldChar w:fldCharType="separate"/>
        </w:r>
        <w:r w:rsidR="007A4311">
          <w:rPr>
            <w:webHidden/>
          </w:rPr>
          <w:t>83</w:t>
        </w:r>
        <w:r w:rsidR="007A4311">
          <w:rPr>
            <w:webHidden/>
          </w:rPr>
          <w:fldChar w:fldCharType="end"/>
        </w:r>
      </w:hyperlink>
    </w:p>
    <w:p w:rsidR="007A4311" w:rsidRDefault="00E20181">
      <w:pPr>
        <w:pStyle w:val="22"/>
        <w:tabs>
          <w:tab w:val="right" w:leader="dot" w:pos="9629"/>
        </w:tabs>
        <w:ind w:left="630"/>
        <w:rPr>
          <w:rFonts w:asciiTheme="minorHAnsi" w:eastAsiaTheme="minorEastAsia" w:hAnsiTheme="minorHAnsi" w:cstheme="minorBidi"/>
          <w:sz w:val="21"/>
          <w:szCs w:val="22"/>
        </w:rPr>
      </w:pPr>
      <w:hyperlink w:anchor="_Toc28629762" w:history="1">
        <w:r w:rsidR="007A4311" w:rsidRPr="00D85172">
          <w:rPr>
            <w:rStyle w:val="af2"/>
            <w:snapToGrid w:val="0"/>
          </w:rPr>
          <w:t>5.8</w:t>
        </w:r>
        <w:r w:rsidR="007A4311" w:rsidRPr="00D85172">
          <w:rPr>
            <w:rStyle w:val="af2"/>
            <w:rFonts w:hint="eastAsia"/>
          </w:rPr>
          <w:t xml:space="preserve"> </w:t>
        </w:r>
        <w:r w:rsidR="007A4311" w:rsidRPr="00D85172">
          <w:rPr>
            <w:rStyle w:val="af2"/>
            <w:rFonts w:hint="eastAsia"/>
          </w:rPr>
          <w:t>安全组管理</w:t>
        </w:r>
        <w:r w:rsidR="007A4311">
          <w:rPr>
            <w:webHidden/>
          </w:rPr>
          <w:tab/>
        </w:r>
        <w:r w:rsidR="007A4311">
          <w:rPr>
            <w:webHidden/>
          </w:rPr>
          <w:fldChar w:fldCharType="begin"/>
        </w:r>
        <w:r w:rsidR="007A4311">
          <w:rPr>
            <w:webHidden/>
          </w:rPr>
          <w:instrText xml:space="preserve"> PAGEREF _Toc28629762 \h </w:instrText>
        </w:r>
        <w:r w:rsidR="007A4311">
          <w:rPr>
            <w:webHidden/>
          </w:rPr>
        </w:r>
        <w:r w:rsidR="007A4311">
          <w:rPr>
            <w:webHidden/>
          </w:rPr>
          <w:fldChar w:fldCharType="separate"/>
        </w:r>
        <w:r w:rsidR="007A4311">
          <w:rPr>
            <w:webHidden/>
          </w:rPr>
          <w:t>85</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3" w:history="1">
        <w:r w:rsidR="007A4311" w:rsidRPr="00D85172">
          <w:rPr>
            <w:rStyle w:val="af2"/>
            <w:rFonts w:cs="Book Antiqua"/>
            <w:bCs/>
            <w:snapToGrid w:val="0"/>
          </w:rPr>
          <w:t>5.8.1</w:t>
        </w:r>
        <w:r w:rsidR="007A4311" w:rsidRPr="00D85172">
          <w:rPr>
            <w:rStyle w:val="af2"/>
            <w:rFonts w:hint="eastAsia"/>
          </w:rPr>
          <w:t xml:space="preserve"> </w:t>
        </w:r>
        <w:r w:rsidR="007A4311" w:rsidRPr="00D85172">
          <w:rPr>
            <w:rStyle w:val="af2"/>
            <w:rFonts w:hint="eastAsia"/>
          </w:rPr>
          <w:t>添加安全组</w:t>
        </w:r>
        <w:r w:rsidR="007A4311">
          <w:rPr>
            <w:webHidden/>
          </w:rPr>
          <w:tab/>
        </w:r>
        <w:r w:rsidR="007A4311">
          <w:rPr>
            <w:webHidden/>
          </w:rPr>
          <w:fldChar w:fldCharType="begin"/>
        </w:r>
        <w:r w:rsidR="007A4311">
          <w:rPr>
            <w:webHidden/>
          </w:rPr>
          <w:instrText xml:space="preserve"> PAGEREF _Toc28629763 \h </w:instrText>
        </w:r>
        <w:r w:rsidR="007A4311">
          <w:rPr>
            <w:webHidden/>
          </w:rPr>
        </w:r>
        <w:r w:rsidR="007A4311">
          <w:rPr>
            <w:webHidden/>
          </w:rPr>
          <w:fldChar w:fldCharType="separate"/>
        </w:r>
        <w:r w:rsidR="007A4311">
          <w:rPr>
            <w:webHidden/>
          </w:rPr>
          <w:t>85</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4" w:history="1">
        <w:r w:rsidR="007A4311" w:rsidRPr="00D85172">
          <w:rPr>
            <w:rStyle w:val="af2"/>
            <w:rFonts w:cs="Book Antiqua"/>
            <w:bCs/>
            <w:snapToGrid w:val="0"/>
          </w:rPr>
          <w:t>5.8.2</w:t>
        </w:r>
        <w:r w:rsidR="007A4311" w:rsidRPr="00D85172">
          <w:rPr>
            <w:rStyle w:val="af2"/>
            <w:rFonts w:hint="eastAsia"/>
          </w:rPr>
          <w:t xml:space="preserve"> </w:t>
        </w:r>
        <w:r w:rsidR="007A4311" w:rsidRPr="00D85172">
          <w:rPr>
            <w:rStyle w:val="af2"/>
            <w:rFonts w:hint="eastAsia"/>
          </w:rPr>
          <w:t>修改安全组</w:t>
        </w:r>
        <w:r w:rsidR="007A4311">
          <w:rPr>
            <w:webHidden/>
          </w:rPr>
          <w:tab/>
        </w:r>
        <w:r w:rsidR="007A4311">
          <w:rPr>
            <w:webHidden/>
          </w:rPr>
          <w:fldChar w:fldCharType="begin"/>
        </w:r>
        <w:r w:rsidR="007A4311">
          <w:rPr>
            <w:webHidden/>
          </w:rPr>
          <w:instrText xml:space="preserve"> PAGEREF _Toc28629764 \h </w:instrText>
        </w:r>
        <w:r w:rsidR="007A4311">
          <w:rPr>
            <w:webHidden/>
          </w:rPr>
        </w:r>
        <w:r w:rsidR="007A4311">
          <w:rPr>
            <w:webHidden/>
          </w:rPr>
          <w:fldChar w:fldCharType="separate"/>
        </w:r>
        <w:r w:rsidR="007A4311">
          <w:rPr>
            <w:webHidden/>
          </w:rPr>
          <w:t>87</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5" w:history="1">
        <w:r w:rsidR="007A4311" w:rsidRPr="00D85172">
          <w:rPr>
            <w:rStyle w:val="af2"/>
            <w:rFonts w:cs="Book Antiqua"/>
            <w:bCs/>
            <w:snapToGrid w:val="0"/>
          </w:rPr>
          <w:t>5.8.3</w:t>
        </w:r>
        <w:r w:rsidR="007A4311" w:rsidRPr="00D85172">
          <w:rPr>
            <w:rStyle w:val="af2"/>
            <w:rFonts w:hint="eastAsia"/>
          </w:rPr>
          <w:t xml:space="preserve"> </w:t>
        </w:r>
        <w:r w:rsidR="007A4311" w:rsidRPr="00D85172">
          <w:rPr>
            <w:rStyle w:val="af2"/>
            <w:rFonts w:hint="eastAsia"/>
          </w:rPr>
          <w:t>查询安全组</w:t>
        </w:r>
        <w:r w:rsidR="007A4311">
          <w:rPr>
            <w:webHidden/>
          </w:rPr>
          <w:tab/>
        </w:r>
        <w:r w:rsidR="007A4311">
          <w:rPr>
            <w:webHidden/>
          </w:rPr>
          <w:fldChar w:fldCharType="begin"/>
        </w:r>
        <w:r w:rsidR="007A4311">
          <w:rPr>
            <w:webHidden/>
          </w:rPr>
          <w:instrText xml:space="preserve"> PAGEREF _Toc28629765 \h </w:instrText>
        </w:r>
        <w:r w:rsidR="007A4311">
          <w:rPr>
            <w:webHidden/>
          </w:rPr>
        </w:r>
        <w:r w:rsidR="007A4311">
          <w:rPr>
            <w:webHidden/>
          </w:rPr>
          <w:fldChar w:fldCharType="separate"/>
        </w:r>
        <w:r w:rsidR="007A4311">
          <w:rPr>
            <w:webHidden/>
          </w:rPr>
          <w:t>88</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6" w:history="1">
        <w:r w:rsidR="007A4311" w:rsidRPr="00D85172">
          <w:rPr>
            <w:rStyle w:val="af2"/>
            <w:rFonts w:cs="Book Antiqua"/>
            <w:bCs/>
            <w:snapToGrid w:val="0"/>
          </w:rPr>
          <w:t>5.8.4</w:t>
        </w:r>
        <w:r w:rsidR="007A4311" w:rsidRPr="00D85172">
          <w:rPr>
            <w:rStyle w:val="af2"/>
            <w:rFonts w:hint="eastAsia"/>
          </w:rPr>
          <w:t xml:space="preserve"> </w:t>
        </w:r>
        <w:r w:rsidR="007A4311" w:rsidRPr="00D85172">
          <w:rPr>
            <w:rStyle w:val="af2"/>
            <w:rFonts w:hint="eastAsia"/>
          </w:rPr>
          <w:t>删除安全组</w:t>
        </w:r>
        <w:r w:rsidR="007A4311">
          <w:rPr>
            <w:webHidden/>
          </w:rPr>
          <w:tab/>
        </w:r>
        <w:r w:rsidR="007A4311">
          <w:rPr>
            <w:webHidden/>
          </w:rPr>
          <w:fldChar w:fldCharType="begin"/>
        </w:r>
        <w:r w:rsidR="007A4311">
          <w:rPr>
            <w:webHidden/>
          </w:rPr>
          <w:instrText xml:space="preserve"> PAGEREF _Toc28629766 \h </w:instrText>
        </w:r>
        <w:r w:rsidR="007A4311">
          <w:rPr>
            <w:webHidden/>
          </w:rPr>
        </w:r>
        <w:r w:rsidR="007A4311">
          <w:rPr>
            <w:webHidden/>
          </w:rPr>
          <w:fldChar w:fldCharType="separate"/>
        </w:r>
        <w:r w:rsidR="007A4311">
          <w:rPr>
            <w:webHidden/>
          </w:rPr>
          <w:t>89</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7" w:history="1">
        <w:r w:rsidR="007A4311" w:rsidRPr="00D85172">
          <w:rPr>
            <w:rStyle w:val="af2"/>
            <w:rFonts w:cs="Book Antiqua"/>
            <w:bCs/>
            <w:snapToGrid w:val="0"/>
          </w:rPr>
          <w:t>5.8.5</w:t>
        </w:r>
        <w:r w:rsidR="007A4311" w:rsidRPr="00D85172">
          <w:rPr>
            <w:rStyle w:val="af2"/>
            <w:rFonts w:hint="eastAsia"/>
          </w:rPr>
          <w:t xml:space="preserve"> </w:t>
        </w:r>
        <w:r w:rsidR="007A4311" w:rsidRPr="00D85172">
          <w:rPr>
            <w:rStyle w:val="af2"/>
            <w:rFonts w:hint="eastAsia"/>
          </w:rPr>
          <w:t>添加安全组规则</w:t>
        </w:r>
        <w:r w:rsidR="007A4311">
          <w:rPr>
            <w:webHidden/>
          </w:rPr>
          <w:tab/>
        </w:r>
        <w:r w:rsidR="007A4311">
          <w:rPr>
            <w:webHidden/>
          </w:rPr>
          <w:fldChar w:fldCharType="begin"/>
        </w:r>
        <w:r w:rsidR="007A4311">
          <w:rPr>
            <w:webHidden/>
          </w:rPr>
          <w:instrText xml:space="preserve"> PAGEREF _Toc28629767 \h </w:instrText>
        </w:r>
        <w:r w:rsidR="007A4311">
          <w:rPr>
            <w:webHidden/>
          </w:rPr>
        </w:r>
        <w:r w:rsidR="007A4311">
          <w:rPr>
            <w:webHidden/>
          </w:rPr>
          <w:fldChar w:fldCharType="separate"/>
        </w:r>
        <w:r w:rsidR="007A4311">
          <w:rPr>
            <w:webHidden/>
          </w:rPr>
          <w:t>90</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8" w:history="1">
        <w:r w:rsidR="007A4311" w:rsidRPr="00D85172">
          <w:rPr>
            <w:rStyle w:val="af2"/>
            <w:rFonts w:cs="Book Antiqua"/>
            <w:bCs/>
            <w:snapToGrid w:val="0"/>
          </w:rPr>
          <w:t>5.8.6</w:t>
        </w:r>
        <w:r w:rsidR="007A4311" w:rsidRPr="00D85172">
          <w:rPr>
            <w:rStyle w:val="af2"/>
            <w:rFonts w:hint="eastAsia"/>
          </w:rPr>
          <w:t xml:space="preserve"> </w:t>
        </w:r>
        <w:r w:rsidR="007A4311" w:rsidRPr="00D85172">
          <w:rPr>
            <w:rStyle w:val="af2"/>
            <w:rFonts w:hint="eastAsia"/>
          </w:rPr>
          <w:t>查询安全组规则</w:t>
        </w:r>
        <w:r w:rsidR="007A4311">
          <w:rPr>
            <w:webHidden/>
          </w:rPr>
          <w:tab/>
        </w:r>
        <w:r w:rsidR="007A4311">
          <w:rPr>
            <w:webHidden/>
          </w:rPr>
          <w:fldChar w:fldCharType="begin"/>
        </w:r>
        <w:r w:rsidR="007A4311">
          <w:rPr>
            <w:webHidden/>
          </w:rPr>
          <w:instrText xml:space="preserve"> PAGEREF _Toc28629768 \h </w:instrText>
        </w:r>
        <w:r w:rsidR="007A4311">
          <w:rPr>
            <w:webHidden/>
          </w:rPr>
        </w:r>
        <w:r w:rsidR="007A4311">
          <w:rPr>
            <w:webHidden/>
          </w:rPr>
          <w:fldChar w:fldCharType="separate"/>
        </w:r>
        <w:r w:rsidR="007A4311">
          <w:rPr>
            <w:webHidden/>
          </w:rPr>
          <w:t>92</w:t>
        </w:r>
        <w:r w:rsidR="007A4311">
          <w:rPr>
            <w:webHidden/>
          </w:rPr>
          <w:fldChar w:fldCharType="end"/>
        </w:r>
      </w:hyperlink>
    </w:p>
    <w:p w:rsidR="007A4311" w:rsidRDefault="00E20181">
      <w:pPr>
        <w:pStyle w:val="32"/>
        <w:tabs>
          <w:tab w:val="right" w:leader="dot" w:pos="9629"/>
        </w:tabs>
        <w:ind w:left="945"/>
        <w:rPr>
          <w:rFonts w:asciiTheme="minorHAnsi" w:eastAsiaTheme="minorEastAsia" w:hAnsiTheme="minorHAnsi" w:cstheme="minorBidi"/>
          <w:sz w:val="21"/>
          <w:szCs w:val="22"/>
        </w:rPr>
      </w:pPr>
      <w:hyperlink w:anchor="_Toc28629769" w:history="1">
        <w:r w:rsidR="007A4311" w:rsidRPr="00D85172">
          <w:rPr>
            <w:rStyle w:val="af2"/>
            <w:rFonts w:cs="Book Antiqua"/>
            <w:bCs/>
            <w:snapToGrid w:val="0"/>
          </w:rPr>
          <w:t>5.8.7</w:t>
        </w:r>
        <w:r w:rsidR="007A4311" w:rsidRPr="00D85172">
          <w:rPr>
            <w:rStyle w:val="af2"/>
            <w:rFonts w:hint="eastAsia"/>
          </w:rPr>
          <w:t xml:space="preserve"> </w:t>
        </w:r>
        <w:r w:rsidR="007A4311" w:rsidRPr="00D85172">
          <w:rPr>
            <w:rStyle w:val="af2"/>
            <w:rFonts w:hint="eastAsia"/>
          </w:rPr>
          <w:t>删除安全组规则</w:t>
        </w:r>
        <w:r w:rsidR="007A4311">
          <w:rPr>
            <w:webHidden/>
          </w:rPr>
          <w:tab/>
        </w:r>
        <w:r w:rsidR="007A4311">
          <w:rPr>
            <w:webHidden/>
          </w:rPr>
          <w:fldChar w:fldCharType="begin"/>
        </w:r>
        <w:r w:rsidR="007A4311">
          <w:rPr>
            <w:webHidden/>
          </w:rPr>
          <w:instrText xml:space="preserve"> PAGEREF _Toc28629769 \h </w:instrText>
        </w:r>
        <w:r w:rsidR="007A4311">
          <w:rPr>
            <w:webHidden/>
          </w:rPr>
        </w:r>
        <w:r w:rsidR="007A4311">
          <w:rPr>
            <w:webHidden/>
          </w:rPr>
          <w:fldChar w:fldCharType="separate"/>
        </w:r>
        <w:r w:rsidR="007A4311">
          <w:rPr>
            <w:webHidden/>
          </w:rPr>
          <w:t>93</w:t>
        </w:r>
        <w:r w:rsidR="007A4311">
          <w:rPr>
            <w:webHidden/>
          </w:rPr>
          <w:fldChar w:fldCharType="end"/>
        </w:r>
      </w:hyperlink>
    </w:p>
    <w:p w:rsidR="007F2B0B" w:rsidRPr="00B84EE3" w:rsidRDefault="007D53B2" w:rsidP="007F2B0B">
      <w:pPr>
        <w:rPr>
          <w:rFonts w:cs="Times New Roman"/>
          <w:szCs w:val="24"/>
        </w:rPr>
      </w:pPr>
      <w:r>
        <w:fldChar w:fldCharType="end"/>
      </w:r>
    </w:p>
    <w:p w:rsidR="007F2B0B" w:rsidRPr="007F3323" w:rsidRDefault="007F2B0B" w:rsidP="007F2B0B">
      <w:pPr>
        <w:sectPr w:rsidR="007F2B0B" w:rsidRPr="007F3323" w:rsidSect="00AB4467">
          <w:headerReference w:type="even" r:id="rId8"/>
          <w:headerReference w:type="default" r:id="rId9"/>
          <w:footerReference w:type="default" r:id="rId10"/>
          <w:pgSz w:w="11907" w:h="16840" w:code="9"/>
          <w:pgMar w:top="1701" w:right="1134" w:bottom="1701" w:left="1134" w:header="567" w:footer="567" w:gutter="0"/>
          <w:pgNumType w:fmt="lowerRoman"/>
          <w:cols w:space="425"/>
          <w:docGrid w:linePitch="312"/>
        </w:sectPr>
      </w:pPr>
    </w:p>
    <w:p w:rsidR="00181088" w:rsidRPr="007F3323" w:rsidRDefault="002F0795" w:rsidP="00A355CF">
      <w:pPr>
        <w:pStyle w:val="1"/>
      </w:pPr>
      <w:bookmarkStart w:id="5" w:name="_Toc28629718"/>
      <w:r>
        <w:rPr>
          <w:rFonts w:hint="eastAsia"/>
        </w:rPr>
        <w:lastRenderedPageBreak/>
        <w:t>网络虚拟化</w:t>
      </w:r>
      <w:r w:rsidR="00942FBB" w:rsidRPr="007F3323">
        <w:t>API</w:t>
      </w:r>
      <w:r w:rsidR="00942FBB" w:rsidRPr="007F3323">
        <w:t>接口</w:t>
      </w:r>
      <w:bookmarkStart w:id="6" w:name="_Toc318289177"/>
      <w:bookmarkEnd w:id="0"/>
      <w:bookmarkEnd w:id="1"/>
      <w:bookmarkEnd w:id="2"/>
      <w:bookmarkEnd w:id="3"/>
      <w:bookmarkEnd w:id="5"/>
    </w:p>
    <w:p w:rsidR="00942FBB" w:rsidRPr="007F3323" w:rsidRDefault="00942FBB" w:rsidP="00942FBB">
      <w:pPr>
        <w:rPr>
          <w:rFonts w:eastAsiaTheme="minorEastAsia" w:cs="Times New Roman"/>
        </w:rPr>
      </w:pPr>
    </w:p>
    <w:p w:rsidR="00942FBB" w:rsidRPr="007F3323" w:rsidRDefault="00624393" w:rsidP="00A355CF">
      <w:pPr>
        <w:pStyle w:val="21"/>
      </w:pPr>
      <w:bookmarkStart w:id="7" w:name="_Toc323050012"/>
      <w:bookmarkStart w:id="8" w:name="_Toc439920377"/>
      <w:bookmarkStart w:id="9" w:name="_Toc509581417"/>
      <w:bookmarkStart w:id="10" w:name="_Toc28629719"/>
      <w:bookmarkStart w:id="11" w:name="_Toc318289179"/>
      <w:bookmarkEnd w:id="6"/>
      <w:r w:rsidRPr="00226D75">
        <w:t>uplinkports</w:t>
      </w:r>
      <w:r w:rsidR="00942FBB" w:rsidRPr="007F3323">
        <w:t>物理网口</w:t>
      </w:r>
      <w:r w:rsidR="00942FBB" w:rsidRPr="007F3323">
        <w:t>UplinkPort</w:t>
      </w:r>
      <w:r w:rsidR="00942FBB" w:rsidRPr="007F3323">
        <w:t>管理</w:t>
      </w:r>
      <w:bookmarkEnd w:id="7"/>
      <w:bookmarkEnd w:id="8"/>
      <w:bookmarkEnd w:id="9"/>
      <w:bookmarkEnd w:id="10"/>
    </w:p>
    <w:p w:rsidR="00942FBB" w:rsidRPr="007F3323" w:rsidRDefault="00942FBB" w:rsidP="007F2B0B">
      <w:pPr>
        <w:pStyle w:val="31"/>
      </w:pPr>
      <w:bookmarkStart w:id="12" w:name="_Toc28629720"/>
      <w:r w:rsidRPr="007F3323">
        <w:t>查询服务器指定的</w:t>
      </w:r>
      <w:r w:rsidRPr="007F3323">
        <w:t>UplinkPort</w:t>
      </w:r>
      <w:r w:rsidRPr="007F3323">
        <w:t>信息</w:t>
      </w:r>
      <w:bookmarkEnd w:id="1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查询服务器指定的</w:t>
            </w:r>
            <w:r w:rsidRPr="007F3323">
              <w:t>UplinkPort</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0"/>
              <w:gridCol w:w="1298"/>
              <w:gridCol w:w="4864"/>
            </w:tblGrid>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Name</w:t>
                  </w:r>
                </w:p>
              </w:tc>
              <w:tc>
                <w:tcPr>
                  <w:tcW w:w="3698" w:type="pct"/>
                  <w:gridSpan w:val="2"/>
                  <w:shd w:val="clear" w:color="auto" w:fill="auto"/>
                </w:tcPr>
                <w:p w:rsidR="00942FBB" w:rsidRPr="007F3323" w:rsidRDefault="00942FBB" w:rsidP="00B2040C">
                  <w:pPr>
                    <w:pStyle w:val="TableText"/>
                  </w:pPr>
                  <w:r w:rsidRPr="007F3323">
                    <w:t>uplinkport</w:t>
                  </w:r>
                </w:p>
              </w:tc>
            </w:tr>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Attribute</w:t>
                  </w:r>
                </w:p>
              </w:tc>
              <w:tc>
                <w:tcPr>
                  <w:tcW w:w="779" w:type="pct"/>
                  <w:shd w:val="clear" w:color="auto" w:fill="D9D9D9"/>
                </w:tcPr>
                <w:p w:rsidR="00942FBB" w:rsidRPr="007F3323" w:rsidRDefault="00942FBB" w:rsidP="00B2040C">
                  <w:pPr>
                    <w:pStyle w:val="TableText"/>
                    <w:rPr>
                      <w:b/>
                    </w:rPr>
                  </w:pPr>
                  <w:r w:rsidRPr="007F3323">
                    <w:rPr>
                      <w:b/>
                    </w:rPr>
                    <w:t>Type</w:t>
                  </w:r>
                </w:p>
              </w:tc>
              <w:tc>
                <w:tcPr>
                  <w:tcW w:w="29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02" w:type="pct"/>
                </w:tcPr>
                <w:p w:rsidR="00942FBB" w:rsidRPr="007F3323" w:rsidRDefault="00942FBB" w:rsidP="00B2040C">
                  <w:pPr>
                    <w:pStyle w:val="TableText"/>
                  </w:pPr>
                  <w:r w:rsidRPr="007F3323">
                    <w:t>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物理端口标识</w:t>
                  </w:r>
                </w:p>
              </w:tc>
            </w:tr>
            <w:tr w:rsidR="00942FBB" w:rsidRPr="007F3323" w:rsidTr="005348A4">
              <w:tc>
                <w:tcPr>
                  <w:tcW w:w="1302" w:type="pct"/>
                </w:tcPr>
                <w:p w:rsidR="00942FBB" w:rsidRPr="007F3323" w:rsidRDefault="00942FBB" w:rsidP="00B2040C">
                  <w:pPr>
                    <w:pStyle w:val="TableText"/>
                  </w:pPr>
                  <w:r w:rsidRPr="007F3323">
                    <w:t>uri</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uplinkPort uri</w:t>
                  </w:r>
                </w:p>
                <w:p w:rsidR="00942FBB" w:rsidRPr="007F3323" w:rsidRDefault="00942FBB" w:rsidP="00B2040C">
                  <w:pPr>
                    <w:pStyle w:val="TableText"/>
                  </w:pPr>
                </w:p>
              </w:tc>
            </w:tr>
            <w:tr w:rsidR="00942FBB" w:rsidRPr="007F3323" w:rsidTr="005348A4">
              <w:tc>
                <w:tcPr>
                  <w:tcW w:w="1302" w:type="pct"/>
                </w:tcPr>
                <w:p w:rsidR="00942FBB" w:rsidRPr="007F3323" w:rsidDel="00FF752D" w:rsidRDefault="00942FBB" w:rsidP="00B2040C">
                  <w:pPr>
                    <w:pStyle w:val="TableText"/>
                  </w:pPr>
                  <w:r w:rsidRPr="007F3323">
                    <w:t>uplinkPortAggrUrn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所属</w:t>
                  </w:r>
                  <w:r w:rsidRPr="007F3323">
                    <w:t>uplinkPortAggr</w:t>
                  </w:r>
                  <w:r w:rsidRPr="007F3323">
                    <w:t>标识</w:t>
                  </w:r>
                </w:p>
              </w:tc>
            </w:tr>
            <w:tr w:rsidR="00942FBB" w:rsidRPr="007F3323" w:rsidTr="005348A4">
              <w:tc>
                <w:tcPr>
                  <w:tcW w:w="1302" w:type="pct"/>
                </w:tcPr>
                <w:p w:rsidR="00942FBB" w:rsidRPr="007F3323" w:rsidRDefault="00942FBB" w:rsidP="00B2040C">
                  <w:pPr>
                    <w:pStyle w:val="TableText"/>
                    <w:rPr>
                      <w:sz w:val="20"/>
                      <w:szCs w:val="20"/>
                    </w:rPr>
                  </w:pPr>
                  <w:r w:rsidRPr="007F3323">
                    <w:t>dvSwitchUrn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连接的</w:t>
                  </w:r>
                  <w:r w:rsidRPr="007F3323">
                    <w:t>DVS</w:t>
                  </w:r>
                  <w:r w:rsidRPr="007F3323">
                    <w:t>标识</w:t>
                  </w:r>
                </w:p>
              </w:tc>
            </w:tr>
            <w:tr w:rsidR="00942FBB" w:rsidRPr="007F3323" w:rsidTr="005348A4">
              <w:tc>
                <w:tcPr>
                  <w:tcW w:w="1302" w:type="pct"/>
                </w:tcPr>
                <w:p w:rsidR="00942FBB" w:rsidRPr="007F3323" w:rsidRDefault="00942FBB" w:rsidP="00B2040C">
                  <w:pPr>
                    <w:pStyle w:val="TableText"/>
                  </w:pPr>
                  <w:r w:rsidRPr="007F3323">
                    <w:t>name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物理端口名称</w:t>
                  </w:r>
                </w:p>
              </w:tc>
            </w:tr>
            <w:tr w:rsidR="00942FBB" w:rsidRPr="007F3323" w:rsidTr="005348A4">
              <w:tc>
                <w:tcPr>
                  <w:tcW w:w="1302" w:type="pct"/>
                </w:tcPr>
                <w:p w:rsidR="00942FBB" w:rsidRPr="007F3323" w:rsidRDefault="00942FBB" w:rsidP="00B2040C">
                  <w:pPr>
                    <w:pStyle w:val="TableText"/>
                  </w:pPr>
                  <w:r w:rsidRPr="007F3323">
                    <w:t>bindStatus</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状态：</w:t>
                  </w:r>
                </w:p>
                <w:p w:rsidR="00942FBB" w:rsidRPr="007F3323" w:rsidRDefault="00942FBB" w:rsidP="00B2040C">
                  <w:pPr>
                    <w:pStyle w:val="TableText"/>
                  </w:pPr>
                  <w:r w:rsidRPr="007F3323">
                    <w:t>绑定</w:t>
                  </w:r>
                  <w:r w:rsidRPr="007F3323">
                    <w:t>:</w:t>
                  </w:r>
                  <w:r w:rsidR="005348A4" w:rsidRPr="007F3323">
                    <w:rPr>
                      <w:rFonts w:ascii="宋体" w:hAnsi="宋体"/>
                    </w:rPr>
                    <w:t>“</w:t>
                  </w:r>
                  <w:r w:rsidRPr="007F3323">
                    <w:t>bind</w:t>
                  </w:r>
                  <w:r w:rsidR="005348A4" w:rsidRPr="007F3323">
                    <w:rPr>
                      <w:rFonts w:ascii="宋体" w:hAnsi="宋体"/>
                    </w:rPr>
                    <w:t>”</w:t>
                  </w:r>
                </w:p>
                <w:p w:rsidR="00942FBB" w:rsidRPr="007F3323" w:rsidRDefault="00942FBB" w:rsidP="00B2040C">
                  <w:pPr>
                    <w:pStyle w:val="TableText"/>
                  </w:pPr>
                  <w:r w:rsidRPr="007F3323">
                    <w:t>未绑定</w:t>
                  </w:r>
                  <w:r w:rsidRPr="007F3323">
                    <w:t xml:space="preserve">: </w:t>
                  </w:r>
                  <w:r w:rsidR="005348A4" w:rsidRPr="007F3323">
                    <w:rPr>
                      <w:rFonts w:ascii="宋体" w:hAnsi="宋体"/>
                    </w:rPr>
                    <w:t>“</w:t>
                  </w:r>
                  <w:r w:rsidRPr="007F3323">
                    <w:t>unbind</w:t>
                  </w:r>
                  <w:r w:rsidR="005348A4" w:rsidRPr="007F3323">
                    <w:rPr>
                      <w:rFonts w:ascii="宋体" w:hAnsi="宋体"/>
                    </w:rPr>
                    <w:t>”</w:t>
                  </w:r>
                </w:p>
              </w:tc>
            </w:tr>
            <w:tr w:rsidR="00942FBB" w:rsidRPr="007F3323" w:rsidTr="005348A4">
              <w:tc>
                <w:tcPr>
                  <w:tcW w:w="1302" w:type="pct"/>
                </w:tcPr>
                <w:p w:rsidR="00942FBB" w:rsidRPr="007F3323" w:rsidRDefault="00942FBB" w:rsidP="00B2040C">
                  <w:pPr>
                    <w:pStyle w:val="TableText"/>
                  </w:pPr>
                  <w:r w:rsidRPr="007F3323">
                    <w:t>nicType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FE17CD">
                  <w:pPr>
                    <w:pStyle w:val="TableText"/>
                  </w:pPr>
                  <w:r w:rsidRPr="007F3323">
                    <w:t>网卡类型，</w:t>
                  </w:r>
                  <w:r w:rsidRPr="007F3323">
                    <w:t>normal</w:t>
                  </w:r>
                  <w:r w:rsidRPr="007F3323">
                    <w:t>表示普通网卡</w:t>
                  </w:r>
                </w:p>
              </w:tc>
            </w:tr>
            <w:tr w:rsidR="00942FBB" w:rsidRPr="007F3323" w:rsidTr="005348A4">
              <w:tc>
                <w:tcPr>
                  <w:tcW w:w="1302" w:type="pct"/>
                </w:tcPr>
                <w:p w:rsidR="00942FBB" w:rsidRPr="007F3323" w:rsidRDefault="00942FBB" w:rsidP="00B2040C">
                  <w:pPr>
                    <w:pStyle w:val="TableText"/>
                  </w:pPr>
                  <w:r w:rsidRPr="007F3323">
                    <w:t>description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描述</w:t>
                  </w:r>
                </w:p>
              </w:tc>
            </w:tr>
            <w:tr w:rsidR="00942FBB" w:rsidRPr="007F3323" w:rsidTr="005348A4">
              <w:tc>
                <w:tcPr>
                  <w:tcW w:w="1302" w:type="pct"/>
                </w:tcPr>
                <w:p w:rsidR="00942FBB" w:rsidRPr="007F3323" w:rsidRDefault="00942FBB" w:rsidP="00B2040C">
                  <w:pPr>
                    <w:pStyle w:val="TableText"/>
                  </w:pPr>
                  <w:r w:rsidRPr="007F3323">
                    <w:t>mac</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mac</w:t>
                  </w:r>
                  <w:r w:rsidRPr="007F3323">
                    <w:t>地址</w:t>
                  </w:r>
                </w:p>
              </w:tc>
            </w:tr>
            <w:tr w:rsidR="00942FBB" w:rsidRPr="007F3323" w:rsidTr="005348A4">
              <w:tc>
                <w:tcPr>
                  <w:tcW w:w="1302" w:type="pct"/>
                </w:tcPr>
                <w:p w:rsidR="00942FBB" w:rsidRPr="007F3323" w:rsidRDefault="00942FBB" w:rsidP="00B2040C">
                  <w:pPr>
                    <w:pStyle w:val="TableText"/>
                  </w:pPr>
                  <w:r w:rsidRPr="007F3323">
                    <w:t>speed</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网口速率，单位</w:t>
                  </w:r>
                  <w:r w:rsidRPr="007F3323">
                    <w:t>M</w:t>
                  </w:r>
                </w:p>
              </w:tc>
            </w:tr>
            <w:tr w:rsidR="00942FBB" w:rsidRPr="007F3323" w:rsidTr="005348A4">
              <w:tc>
                <w:tcPr>
                  <w:tcW w:w="1302" w:type="pct"/>
                </w:tcPr>
                <w:p w:rsidR="00942FBB" w:rsidRPr="007F3323" w:rsidRDefault="00942FBB" w:rsidP="00B2040C">
                  <w:pPr>
                    <w:pStyle w:val="TableText"/>
                  </w:pPr>
                  <w:r w:rsidRPr="007F3323">
                    <w:lastRenderedPageBreak/>
                    <w:t>duplex</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双工模式</w:t>
                  </w:r>
                </w:p>
                <w:p w:rsidR="00942FBB" w:rsidRPr="007F3323" w:rsidRDefault="00942FBB" w:rsidP="00B2040C">
                  <w:pPr>
                    <w:pStyle w:val="TableText"/>
                  </w:pPr>
                  <w:r w:rsidRPr="007F3323">
                    <w:t>0</w:t>
                  </w:r>
                  <w:r w:rsidRPr="007F3323">
                    <w:t>：双工</w:t>
                  </w:r>
                </w:p>
                <w:p w:rsidR="00942FBB" w:rsidRPr="007F3323" w:rsidRDefault="00942FBB" w:rsidP="00B2040C">
                  <w:pPr>
                    <w:pStyle w:val="TableText"/>
                  </w:pPr>
                  <w:r w:rsidRPr="007F3323">
                    <w:t>1</w:t>
                  </w:r>
                  <w:r w:rsidRPr="007F3323">
                    <w:t>：半双工</w:t>
                  </w:r>
                </w:p>
                <w:p w:rsidR="00942FBB" w:rsidRPr="007F3323" w:rsidRDefault="00942FBB" w:rsidP="00B2040C">
                  <w:pPr>
                    <w:pStyle w:val="TableText"/>
                  </w:pPr>
                  <w:r w:rsidRPr="007F3323">
                    <w:t>2</w:t>
                  </w:r>
                  <w:r w:rsidRPr="007F3323">
                    <w:t>：表示未知状态</w:t>
                  </w:r>
                </w:p>
              </w:tc>
            </w:tr>
            <w:tr w:rsidR="00942FBB" w:rsidRPr="007F3323" w:rsidTr="005348A4">
              <w:tc>
                <w:tcPr>
                  <w:tcW w:w="1302" w:type="pct"/>
                </w:tcPr>
                <w:p w:rsidR="00942FBB" w:rsidRPr="007F3323" w:rsidRDefault="00942FBB" w:rsidP="00B2040C">
                  <w:pPr>
                    <w:pStyle w:val="TableText"/>
                  </w:pPr>
                  <w:r w:rsidRPr="007F3323">
                    <w:t>mtu</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网卡最大传输单元</w:t>
                  </w:r>
                </w:p>
              </w:tc>
            </w:tr>
            <w:tr w:rsidR="00942FBB" w:rsidRPr="007F3323" w:rsidTr="005348A4">
              <w:tc>
                <w:tcPr>
                  <w:tcW w:w="1302" w:type="pct"/>
                </w:tcPr>
                <w:p w:rsidR="00942FBB" w:rsidRPr="007F3323" w:rsidRDefault="00942FBB" w:rsidP="00B2040C">
                  <w:pPr>
                    <w:pStyle w:val="TableText"/>
                  </w:pPr>
                  <w:r w:rsidRPr="007F3323">
                    <w:t>status</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网口的</w:t>
                  </w:r>
                  <w:r w:rsidRPr="007F3323">
                    <w:t>UP/DOWN</w:t>
                  </w:r>
                  <w:r w:rsidRPr="007F3323">
                    <w:t>状态</w:t>
                  </w:r>
                </w:p>
                <w:p w:rsidR="00942FBB" w:rsidRPr="007F3323" w:rsidRDefault="00942FBB" w:rsidP="00B2040C">
                  <w:pPr>
                    <w:pStyle w:val="TableText"/>
                  </w:pPr>
                  <w:r w:rsidRPr="007F3323">
                    <w:t>0:UP</w:t>
                  </w:r>
                </w:p>
                <w:p w:rsidR="00942FBB" w:rsidRPr="007F3323" w:rsidRDefault="00942FBB" w:rsidP="00B2040C">
                  <w:pPr>
                    <w:pStyle w:val="TableText"/>
                  </w:pPr>
                  <w:r w:rsidRPr="007F3323">
                    <w:t>1:DOWN</w:t>
                  </w:r>
                </w:p>
              </w:tc>
            </w:tr>
            <w:tr w:rsidR="00942FBB" w:rsidRPr="007F3323" w:rsidTr="005348A4">
              <w:tc>
                <w:tcPr>
                  <w:tcW w:w="1302" w:type="pct"/>
                </w:tcPr>
                <w:p w:rsidR="00942FBB" w:rsidRPr="007F3323" w:rsidRDefault="00942FBB" w:rsidP="00B2040C">
                  <w:pPr>
                    <w:pStyle w:val="TableText"/>
                  </w:pPr>
                  <w:r w:rsidRPr="007F3323">
                    <w:t>function</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功能号</w:t>
                  </w:r>
                </w:p>
              </w:tc>
            </w:tr>
            <w:tr w:rsidR="00942FBB" w:rsidRPr="007F3323" w:rsidTr="005348A4">
              <w:tc>
                <w:tcPr>
                  <w:tcW w:w="1302" w:type="pct"/>
                </w:tcPr>
                <w:p w:rsidR="00942FBB" w:rsidRPr="007F3323" w:rsidRDefault="00942FBB" w:rsidP="00B2040C">
                  <w:pPr>
                    <w:pStyle w:val="TableText"/>
                  </w:pPr>
                  <w:r w:rsidRPr="007F3323">
                    <w:t>nicId</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Del="008F110A" w:rsidRDefault="00942FBB" w:rsidP="00B2040C">
                  <w:pPr>
                    <w:pStyle w:val="TableText"/>
                  </w:pPr>
                  <w:r w:rsidRPr="007F3323">
                    <w:t>网卡</w:t>
                  </w:r>
                  <w:r w:rsidRPr="007F3323">
                    <w:t>id</w:t>
                  </w:r>
                </w:p>
              </w:tc>
            </w:tr>
            <w:tr w:rsidR="00942FBB" w:rsidRPr="007F3323" w:rsidTr="005348A4">
              <w:tc>
                <w:tcPr>
                  <w:tcW w:w="1302" w:type="pct"/>
                </w:tcPr>
                <w:p w:rsidR="00942FBB" w:rsidRPr="007F3323" w:rsidRDefault="00942FBB" w:rsidP="00B2040C">
                  <w:pPr>
                    <w:pStyle w:val="TableText"/>
                  </w:pPr>
                  <w:r w:rsidRPr="007F3323">
                    <w:t>enableLLDP</w:t>
                  </w:r>
                </w:p>
              </w:tc>
              <w:tc>
                <w:tcPr>
                  <w:tcW w:w="779" w:type="pct"/>
                  <w:shd w:val="clear" w:color="auto" w:fill="auto"/>
                </w:tcPr>
                <w:p w:rsidR="00942FBB" w:rsidRPr="007F3323" w:rsidRDefault="00942FBB" w:rsidP="00B2040C">
                  <w:pPr>
                    <w:pStyle w:val="TableText"/>
                  </w:pPr>
                  <w:r w:rsidRPr="007F3323">
                    <w:rPr>
                      <w:rFonts w:hint="eastAsia"/>
                    </w:rPr>
                    <w:t>Boolean</w:t>
                  </w:r>
                </w:p>
              </w:tc>
              <w:tc>
                <w:tcPr>
                  <w:tcW w:w="2919" w:type="pct"/>
                  <w:shd w:val="clear" w:color="auto" w:fill="auto"/>
                </w:tcPr>
                <w:p w:rsidR="00942FBB" w:rsidRDefault="00942FBB" w:rsidP="00B2040C">
                  <w:pPr>
                    <w:pStyle w:val="TableText"/>
                  </w:pPr>
                  <w:r w:rsidRPr="007F3323">
                    <w:rPr>
                      <w:rFonts w:hint="eastAsia"/>
                    </w:rPr>
                    <w:t>LLDP</w:t>
                  </w:r>
                  <w:r w:rsidRPr="007F3323">
                    <w:rPr>
                      <w:rFonts w:hint="eastAsia"/>
                    </w:rPr>
                    <w:t>开关</w:t>
                  </w:r>
                  <w:r w:rsidRPr="007F3323">
                    <w:t xml:space="preserve"> </w:t>
                  </w:r>
                </w:p>
                <w:p w:rsidR="00EF36B3" w:rsidRPr="007F3323" w:rsidRDefault="00EF36B3" w:rsidP="00B2040C">
                  <w:pPr>
                    <w:pStyle w:val="TableText"/>
                  </w:pPr>
                </w:p>
              </w:tc>
            </w:tr>
            <w:tr w:rsidR="00B82798" w:rsidRPr="007F3323" w:rsidTr="005348A4">
              <w:tc>
                <w:tcPr>
                  <w:tcW w:w="1302" w:type="pct"/>
                </w:tcPr>
                <w:p w:rsidR="00B82798" w:rsidRPr="007F3323" w:rsidRDefault="00B82798" w:rsidP="00B2040C">
                  <w:pPr>
                    <w:pStyle w:val="TableText"/>
                  </w:pPr>
                  <w:r w:rsidRPr="007F3323">
                    <w:t>driverMode</w:t>
                  </w:r>
                </w:p>
              </w:tc>
              <w:tc>
                <w:tcPr>
                  <w:tcW w:w="779" w:type="pct"/>
                  <w:shd w:val="clear" w:color="auto" w:fill="auto"/>
                </w:tcPr>
                <w:p w:rsidR="00B82798" w:rsidRPr="007F3323" w:rsidRDefault="00B82798" w:rsidP="00B2040C">
                  <w:pPr>
                    <w:pStyle w:val="TableText"/>
                  </w:pPr>
                  <w:r w:rsidRPr="007F3323">
                    <w:t>String</w:t>
                  </w:r>
                </w:p>
              </w:tc>
              <w:tc>
                <w:tcPr>
                  <w:tcW w:w="2919" w:type="pct"/>
                  <w:shd w:val="clear" w:color="auto" w:fill="auto"/>
                </w:tcPr>
                <w:p w:rsidR="00CE46F8" w:rsidRDefault="00710BA7" w:rsidP="000C4B86">
                  <w:pPr>
                    <w:pStyle w:val="TableText"/>
                    <w:rPr>
                      <w:snapToGrid/>
                      <w:kern w:val="2"/>
                    </w:rPr>
                  </w:pPr>
                  <w:r w:rsidRPr="007F3323">
                    <w:rPr>
                      <w:rFonts w:hint="eastAsia"/>
                      <w:snapToGrid/>
                      <w:kern w:val="2"/>
                    </w:rPr>
                    <w:t>网口驱动模式：</w:t>
                  </w:r>
                </w:p>
                <w:p w:rsidR="000C4B86" w:rsidRDefault="00710BA7" w:rsidP="000C4B86">
                  <w:pPr>
                    <w:pStyle w:val="TableText"/>
                    <w:rPr>
                      <w:snapToGrid/>
                      <w:kern w:val="2"/>
                    </w:rPr>
                  </w:pPr>
                  <w:r w:rsidRPr="007F3323">
                    <w:rPr>
                      <w:snapToGrid/>
                      <w:kern w:val="2"/>
                    </w:rPr>
                    <w:t>kernel</w:t>
                  </w:r>
                  <w:r w:rsidRPr="007F3323">
                    <w:rPr>
                      <w:rFonts w:hint="eastAsia"/>
                      <w:snapToGrid/>
                      <w:kern w:val="2"/>
                    </w:rPr>
                    <w:t xml:space="preserve"> </w:t>
                  </w:r>
                  <w:r w:rsidRPr="007F3323">
                    <w:rPr>
                      <w:rFonts w:hint="eastAsia"/>
                      <w:snapToGrid/>
                      <w:kern w:val="2"/>
                    </w:rPr>
                    <w:t>内核驱动模式</w:t>
                  </w:r>
                </w:p>
                <w:p w:rsidR="00B82798" w:rsidRPr="007F3323" w:rsidRDefault="00710BA7" w:rsidP="000C4B86">
                  <w:pPr>
                    <w:pStyle w:val="TableText"/>
                  </w:pPr>
                  <w:r w:rsidRPr="007F3323">
                    <w:rPr>
                      <w:snapToGrid/>
                      <w:kern w:val="2"/>
                    </w:rPr>
                    <w:t>dpdk</w:t>
                  </w:r>
                  <w:r w:rsidRPr="007F3323">
                    <w:rPr>
                      <w:rFonts w:hint="eastAsia"/>
                      <w:snapToGrid/>
                      <w:kern w:val="2"/>
                    </w:rPr>
                    <w:t xml:space="preserve"> </w:t>
                  </w:r>
                  <w:r w:rsidRPr="007F3323">
                    <w:rPr>
                      <w:rFonts w:hint="eastAsia"/>
                      <w:snapToGrid/>
                      <w:kern w:val="2"/>
                    </w:rPr>
                    <w:t>用户态驱动模式。</w:t>
                  </w:r>
                </w:p>
              </w:tc>
            </w:tr>
          </w:tbl>
          <w:p w:rsidR="00942FBB" w:rsidRPr="007F3323" w:rsidRDefault="00942FBB" w:rsidP="006B7887">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&lt;uplinkport_uri&gt;/&lt;</w:t>
            </w:r>
            <w:r w:rsidRPr="007F3323">
              <w:rPr>
                <w:b/>
              </w:rPr>
              <w:t>uplinkportid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0B1441" w:rsidRPr="000B1441" w:rsidRDefault="000B1441" w:rsidP="000B1441">
            <w:pPr>
              <w:pStyle w:val="TableText"/>
            </w:pPr>
            <w:r>
              <w:t xml:space="preserve">    </w:t>
            </w:r>
            <w:r w:rsidRPr="000B1441">
              <w:t>"urn":string,</w:t>
            </w:r>
          </w:p>
          <w:p w:rsidR="000B1441" w:rsidRPr="000B1441" w:rsidRDefault="000B1441" w:rsidP="000B1441">
            <w:pPr>
              <w:pStyle w:val="TableText"/>
            </w:pPr>
            <w:r>
              <w:t xml:space="preserve">    </w:t>
            </w:r>
            <w:r w:rsidRPr="000B1441">
              <w:t>"uri":string,</w:t>
            </w:r>
          </w:p>
          <w:p w:rsidR="000B1441" w:rsidRPr="000B1441" w:rsidRDefault="000B1441" w:rsidP="000B1441">
            <w:pPr>
              <w:pStyle w:val="TableText"/>
            </w:pPr>
            <w:r>
              <w:t xml:space="preserve">    </w:t>
            </w:r>
            <w:r w:rsidRPr="000B1441">
              <w:t>"uplinkPortAggrUrn":string,</w:t>
            </w:r>
          </w:p>
          <w:p w:rsidR="000B1441" w:rsidRPr="000B1441" w:rsidRDefault="000B1441" w:rsidP="000B1441">
            <w:pPr>
              <w:pStyle w:val="TableText"/>
            </w:pPr>
            <w:r>
              <w:t xml:space="preserve">   </w:t>
            </w:r>
            <w:r w:rsidRPr="000B1441">
              <w:t xml:space="preserve"> "name":string,</w:t>
            </w:r>
          </w:p>
          <w:p w:rsidR="000B1441" w:rsidRPr="000B1441" w:rsidRDefault="000B1441" w:rsidP="000B1441">
            <w:pPr>
              <w:pStyle w:val="TableText"/>
            </w:pPr>
            <w:r>
              <w:t xml:space="preserve">    </w:t>
            </w:r>
            <w:r w:rsidRPr="000B1441">
              <w:t>"bindStatus":string,</w:t>
            </w:r>
          </w:p>
          <w:p w:rsidR="000B1441" w:rsidRPr="000B1441" w:rsidRDefault="000B1441" w:rsidP="000B1441">
            <w:pPr>
              <w:pStyle w:val="TableText"/>
            </w:pPr>
            <w:r w:rsidRPr="000B1441">
              <w:t xml:space="preserve"> </w:t>
            </w:r>
            <w:r>
              <w:t xml:space="preserve">   </w:t>
            </w:r>
            <w:r w:rsidRPr="000B1441">
              <w:t>"nicType":string,</w:t>
            </w:r>
          </w:p>
          <w:p w:rsidR="000B1441" w:rsidRPr="000B1441" w:rsidRDefault="00190C4B" w:rsidP="000B1441">
            <w:pPr>
              <w:pStyle w:val="TableText"/>
            </w:pPr>
            <w:r>
              <w:t xml:space="preserve">    </w:t>
            </w:r>
            <w:r w:rsidR="000B1441" w:rsidRPr="000B1441">
              <w:t>"description": string,</w:t>
            </w:r>
          </w:p>
          <w:p w:rsidR="000B1441" w:rsidRPr="000B1441" w:rsidRDefault="000B1441" w:rsidP="000B1441">
            <w:pPr>
              <w:pStyle w:val="TableText"/>
            </w:pPr>
            <w:r w:rsidRPr="000B1441">
              <w:t xml:space="preserve"> </w:t>
            </w:r>
            <w:r w:rsidR="00190C4B">
              <w:t xml:space="preserve">   </w:t>
            </w:r>
            <w:r w:rsidRPr="000B1441">
              <w:t>"dvSwitchUrn":string,</w:t>
            </w:r>
          </w:p>
          <w:p w:rsidR="000B1441" w:rsidRPr="000B1441" w:rsidRDefault="000B1441" w:rsidP="000B1441">
            <w:pPr>
              <w:pStyle w:val="TableText"/>
            </w:pPr>
            <w:r w:rsidRPr="000B1441">
              <w:t xml:space="preserve">  </w:t>
            </w:r>
            <w:r w:rsidR="00190C4B">
              <w:t xml:space="preserve">  </w:t>
            </w:r>
            <w:r w:rsidRPr="000B1441">
              <w:t>"mac": string,</w:t>
            </w:r>
          </w:p>
          <w:p w:rsidR="000B1441" w:rsidRPr="000B1441" w:rsidRDefault="00190C4B" w:rsidP="000B1441">
            <w:pPr>
              <w:pStyle w:val="TableText"/>
            </w:pPr>
            <w:r>
              <w:t xml:space="preserve">    </w:t>
            </w:r>
            <w:r w:rsidR="000B1441" w:rsidRPr="000B1441">
              <w:t>"speed": integer,</w:t>
            </w:r>
          </w:p>
          <w:p w:rsidR="000B1441" w:rsidRPr="000B1441" w:rsidRDefault="00190C4B" w:rsidP="000B1441">
            <w:pPr>
              <w:pStyle w:val="TableText"/>
            </w:pPr>
            <w:r>
              <w:t xml:space="preserve">    </w:t>
            </w:r>
            <w:r w:rsidR="000B1441" w:rsidRPr="000B1441">
              <w:t>"duplex": integer,</w:t>
            </w:r>
            <w:r>
              <w:t xml:space="preserve"> </w:t>
            </w:r>
          </w:p>
          <w:p w:rsidR="000B1441" w:rsidRPr="000B1441" w:rsidRDefault="00190C4B" w:rsidP="000B1441">
            <w:pPr>
              <w:pStyle w:val="TableText"/>
            </w:pPr>
            <w:r>
              <w:t xml:space="preserve">    </w:t>
            </w:r>
            <w:r w:rsidR="000B1441" w:rsidRPr="000B1441">
              <w:t>"mtu":integer,</w:t>
            </w:r>
          </w:p>
          <w:p w:rsidR="000B1441" w:rsidRPr="000B1441" w:rsidRDefault="00190C4B" w:rsidP="000B1441">
            <w:pPr>
              <w:pStyle w:val="TableText"/>
            </w:pPr>
            <w:r>
              <w:t xml:space="preserve">    </w:t>
            </w:r>
            <w:r w:rsidR="000B1441" w:rsidRPr="000B1441">
              <w:t xml:space="preserve">"status":integer,        </w:t>
            </w:r>
          </w:p>
          <w:p w:rsidR="000B1441" w:rsidRPr="000B1441" w:rsidRDefault="00190C4B" w:rsidP="000B1441">
            <w:pPr>
              <w:pStyle w:val="TableText"/>
            </w:pPr>
            <w:r>
              <w:lastRenderedPageBreak/>
              <w:t xml:space="preserve">    </w:t>
            </w:r>
            <w:r w:rsidR="000B1441" w:rsidRPr="000B1441">
              <w:t>"function": integer,</w:t>
            </w:r>
          </w:p>
          <w:p w:rsidR="00942FBB" w:rsidRPr="000B1441" w:rsidRDefault="00190C4B" w:rsidP="000B1441">
            <w:pPr>
              <w:pStyle w:val="TableText"/>
            </w:pPr>
            <w:r>
              <w:t xml:space="preserve">   </w:t>
            </w:r>
            <w:r w:rsidR="000B1441" w:rsidRPr="000B1441">
              <w:t xml:space="preserve"> "nicId":integer</w:t>
            </w:r>
            <w:r w:rsidR="00942FBB" w:rsidRPr="000B1441" w:rsidDel="00BD1DB0">
              <w:t xml:space="preserve"> </w:t>
            </w:r>
          </w:p>
          <w:p w:rsidR="00942FBB" w:rsidRPr="007F3323" w:rsidRDefault="00942FBB" w:rsidP="00B2040C">
            <w:pPr>
              <w:pStyle w:val="TableText"/>
            </w:pPr>
            <w:r w:rsidRPr="007F3323">
              <w: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主机不存在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10540013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13" w:name="_Toc28629721"/>
      <w:r w:rsidRPr="007F3323">
        <w:t>查询服务器所有的</w:t>
      </w:r>
      <w:r w:rsidRPr="007F3323">
        <w:t>UplinkPort</w:t>
      </w:r>
      <w:r w:rsidRPr="007F3323">
        <w:t>信息</w:t>
      </w:r>
      <w:bookmarkEnd w:id="1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查询服务器所有的</w:t>
            </w:r>
            <w:r w:rsidRPr="007F3323">
              <w:t>UplinkPort</w:t>
            </w:r>
            <w:r w:rsidRPr="007F3323">
              <w:t>详细信息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0"/>
              <w:gridCol w:w="1298"/>
              <w:gridCol w:w="4864"/>
            </w:tblGrid>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Name</w:t>
                  </w:r>
                </w:p>
              </w:tc>
              <w:tc>
                <w:tcPr>
                  <w:tcW w:w="369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Attribute</w:t>
                  </w:r>
                </w:p>
              </w:tc>
              <w:tc>
                <w:tcPr>
                  <w:tcW w:w="779" w:type="pct"/>
                  <w:shd w:val="clear" w:color="auto" w:fill="D9D9D9"/>
                </w:tcPr>
                <w:p w:rsidR="00942FBB" w:rsidRPr="007F3323" w:rsidRDefault="00942FBB" w:rsidP="00B2040C">
                  <w:pPr>
                    <w:pStyle w:val="TableText"/>
                    <w:rPr>
                      <w:b/>
                    </w:rPr>
                  </w:pPr>
                  <w:r w:rsidRPr="007F3323">
                    <w:rPr>
                      <w:b/>
                    </w:rPr>
                    <w:t>Type</w:t>
                  </w:r>
                </w:p>
              </w:tc>
              <w:tc>
                <w:tcPr>
                  <w:tcW w:w="29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02" w:type="pct"/>
                </w:tcPr>
                <w:p w:rsidR="00942FBB" w:rsidRPr="007F3323" w:rsidRDefault="00942FBB" w:rsidP="00B2040C">
                  <w:pPr>
                    <w:pStyle w:val="TableText"/>
                  </w:pPr>
                  <w:r w:rsidRPr="007F3323">
                    <w:t>isUsed</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可选，状态，是否被使用。</w:t>
                  </w:r>
                </w:p>
                <w:p w:rsidR="00942FBB" w:rsidRPr="007F3323" w:rsidRDefault="00942FBB" w:rsidP="00B2040C">
                  <w:pPr>
                    <w:pStyle w:val="TableText"/>
                  </w:pPr>
                  <w:r w:rsidRPr="007F3323">
                    <w:t>状态</w:t>
                  </w:r>
                </w:p>
                <w:p w:rsidR="00942FBB" w:rsidRPr="007F3323" w:rsidRDefault="00942FBB" w:rsidP="00B2040C">
                  <w:pPr>
                    <w:pStyle w:val="TableText"/>
                  </w:pPr>
                  <w:r w:rsidRPr="007F3323">
                    <w:t xml:space="preserve">used     </w:t>
                  </w:r>
                  <w:r w:rsidRPr="007F3323">
                    <w:t>已被</w:t>
                  </w:r>
                  <w:r w:rsidRPr="007F3323">
                    <w:t>dvs</w:t>
                  </w:r>
                  <w:r w:rsidRPr="007F3323">
                    <w:t>使用</w:t>
                  </w:r>
                </w:p>
                <w:p w:rsidR="00942FBB" w:rsidRPr="007F3323" w:rsidRDefault="00942FBB" w:rsidP="00B2040C">
                  <w:pPr>
                    <w:pStyle w:val="TableText"/>
                  </w:pPr>
                  <w:r w:rsidRPr="007F3323">
                    <w:t xml:space="preserve">unused      </w:t>
                  </w:r>
                  <w:r w:rsidRPr="007F3323">
                    <w:t>未被</w:t>
                  </w:r>
                  <w:r w:rsidRPr="007F3323">
                    <w:t>dvs</w:t>
                  </w:r>
                  <w:r w:rsidRPr="007F3323">
                    <w:t>使用</w:t>
                  </w:r>
                </w:p>
              </w:tc>
            </w:tr>
            <w:tr w:rsidR="00942FBB" w:rsidRPr="007F3323" w:rsidTr="005348A4">
              <w:tc>
                <w:tcPr>
                  <w:tcW w:w="1302" w:type="pct"/>
                </w:tcPr>
                <w:p w:rsidR="00942FBB" w:rsidRPr="007F3323" w:rsidRDefault="00942FBB" w:rsidP="00B2040C">
                  <w:pPr>
                    <w:pStyle w:val="TableText"/>
                  </w:pPr>
                  <w:r w:rsidRPr="007F3323">
                    <w:t>bindStatus</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可选，是否绑定。</w:t>
                  </w:r>
                </w:p>
                <w:p w:rsidR="00942FBB" w:rsidRPr="007F3323" w:rsidRDefault="00942FBB" w:rsidP="00B2040C">
                  <w:pPr>
                    <w:pStyle w:val="TableText"/>
                  </w:pPr>
                  <w:r w:rsidRPr="007F3323">
                    <w:t xml:space="preserve"> bind   </w:t>
                  </w:r>
                  <w:r w:rsidRPr="007F3323">
                    <w:t>绑定</w:t>
                  </w:r>
                </w:p>
                <w:p w:rsidR="00942FBB" w:rsidRPr="007F3323" w:rsidRDefault="00942FBB" w:rsidP="00B2040C">
                  <w:pPr>
                    <w:pStyle w:val="TableText"/>
                  </w:pPr>
                  <w:r w:rsidRPr="007F3323">
                    <w:t xml:space="preserve"> unbind </w:t>
                  </w:r>
                  <w:r w:rsidRPr="007F3323">
                    <w:t>未绑定</w:t>
                  </w:r>
                </w:p>
              </w:tc>
            </w:tr>
            <w:tr w:rsidR="000C185F" w:rsidRPr="007F3323" w:rsidTr="005348A4">
              <w:tc>
                <w:tcPr>
                  <w:tcW w:w="1302" w:type="pct"/>
                </w:tcPr>
                <w:p w:rsidR="000C185F" w:rsidRPr="007F3323" w:rsidRDefault="000C185F" w:rsidP="000C185F">
                  <w:pPr>
                    <w:pStyle w:val="TableText"/>
                  </w:pPr>
                  <w:r w:rsidRPr="007F3323">
                    <w:t>driverMode</w:t>
                  </w:r>
                </w:p>
              </w:tc>
              <w:tc>
                <w:tcPr>
                  <w:tcW w:w="779" w:type="pct"/>
                  <w:shd w:val="clear" w:color="auto" w:fill="auto"/>
                </w:tcPr>
                <w:p w:rsidR="000C185F" w:rsidRPr="007F3323" w:rsidRDefault="000C185F" w:rsidP="000C185F">
                  <w:pPr>
                    <w:pStyle w:val="TableText"/>
                  </w:pPr>
                  <w:r w:rsidRPr="007F3323">
                    <w:t>String</w:t>
                  </w:r>
                </w:p>
              </w:tc>
              <w:tc>
                <w:tcPr>
                  <w:tcW w:w="2919" w:type="pct"/>
                  <w:shd w:val="clear" w:color="auto" w:fill="auto"/>
                </w:tcPr>
                <w:p w:rsidR="000C185F" w:rsidRPr="007F3323" w:rsidRDefault="000C185F" w:rsidP="000C185F">
                  <w:pPr>
                    <w:pStyle w:val="TableText"/>
                    <w:rPr>
                      <w:snapToGrid/>
                      <w:kern w:val="2"/>
                    </w:rPr>
                  </w:pPr>
                  <w:r w:rsidRPr="007F3323">
                    <w:rPr>
                      <w:rFonts w:hint="eastAsia"/>
                    </w:rPr>
                    <w:t>可选，</w:t>
                  </w:r>
                  <w:r w:rsidRPr="007F3323">
                    <w:rPr>
                      <w:rFonts w:hint="eastAsia"/>
                      <w:snapToGrid/>
                      <w:kern w:val="2"/>
                    </w:rPr>
                    <w:t>网口驱动模式。</w:t>
                  </w:r>
                </w:p>
                <w:p w:rsidR="000C185F" w:rsidRPr="007F3323" w:rsidRDefault="000C185F" w:rsidP="000C185F">
                  <w:pPr>
                    <w:pStyle w:val="TableText"/>
                    <w:rPr>
                      <w:snapToGrid/>
                      <w:kern w:val="2"/>
                    </w:rPr>
                  </w:pPr>
                  <w:r w:rsidRPr="007F3323">
                    <w:rPr>
                      <w:snapToGrid/>
                      <w:kern w:val="2"/>
                    </w:rPr>
                    <w:t>kernel</w:t>
                  </w:r>
                  <w:r w:rsidRPr="007F3323">
                    <w:rPr>
                      <w:rFonts w:hint="eastAsia"/>
                      <w:snapToGrid/>
                      <w:kern w:val="2"/>
                    </w:rPr>
                    <w:t>内核驱动模式</w:t>
                  </w:r>
                </w:p>
                <w:p w:rsidR="000C185F" w:rsidRPr="007F3323" w:rsidRDefault="00181088" w:rsidP="00CE46F8">
                  <w:pPr>
                    <w:pStyle w:val="TableText"/>
                  </w:pPr>
                  <w:r w:rsidRPr="007F3323">
                    <w:rPr>
                      <w:snapToGrid/>
                      <w:kern w:val="2"/>
                    </w:rPr>
                    <w:t xml:space="preserve">dpdk </w:t>
                  </w:r>
                  <w:r w:rsidRPr="007F3323">
                    <w:rPr>
                      <w:rFonts w:hint="eastAsia"/>
                      <w:snapToGrid/>
                      <w:kern w:val="2"/>
                    </w:rPr>
                    <w:t>用户态驱动模式</w:t>
                  </w:r>
                  <w:r w:rsidR="00CE46F8">
                    <w:rPr>
                      <w:rFonts w:hint="eastAsia"/>
                      <w:snapToGrid/>
                      <w:kern w:val="2"/>
                    </w:rPr>
                    <w:t xml:space="preserve"> </w:t>
                  </w:r>
                </w:p>
              </w:tc>
            </w:tr>
          </w:tbl>
          <w:p w:rsidR="00942FBB" w:rsidRPr="007F3323" w:rsidRDefault="00942FBB" w:rsidP="00B2040C">
            <w:pPr>
              <w:pStyle w:val="TableText"/>
            </w:pPr>
          </w:p>
          <w:tbl>
            <w:tblPr>
              <w:tblW w:w="4988"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913"/>
              <w:gridCol w:w="5986"/>
            </w:tblGrid>
            <w:tr w:rsidR="00942FBB" w:rsidRPr="007F3323" w:rsidTr="005348A4">
              <w:tc>
                <w:tcPr>
                  <w:tcW w:w="1395" w:type="pct"/>
                  <w:gridSpan w:val="2"/>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605" w:type="pct"/>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t>响应正文描述</w:t>
                  </w:r>
                </w:p>
              </w:tc>
            </w:tr>
            <w:tr w:rsidR="00942FBB" w:rsidRPr="007F3323" w:rsidTr="005348A4">
              <w:tc>
                <w:tcPr>
                  <w:tcW w:w="845"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50"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605"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trHeight w:val="2257"/>
              </w:trPr>
              <w:tc>
                <w:tcPr>
                  <w:tcW w:w="845" w:type="pct"/>
                  <w:tcBorders>
                    <w:top w:val="single" w:sz="6" w:space="0" w:color="auto"/>
                    <w:left w:val="single" w:sz="8" w:space="0" w:color="auto"/>
                    <w:bottom w:val="single" w:sz="6" w:space="0" w:color="auto"/>
                  </w:tcBorders>
                  <w:shd w:val="clear" w:color="auto" w:fill="auto"/>
                </w:tcPr>
                <w:p w:rsidR="00942FBB" w:rsidRPr="007F3323" w:rsidRDefault="00942FBB" w:rsidP="00EB602D">
                  <w:pPr>
                    <w:pStyle w:val="TableText"/>
                  </w:pPr>
                  <w:r w:rsidRPr="007F3323">
                    <w:t>uplinkPorts</w:t>
                  </w:r>
                </w:p>
              </w:tc>
              <w:tc>
                <w:tcPr>
                  <w:tcW w:w="55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w:t>
                  </w:r>
                </w:p>
              </w:tc>
              <w:tc>
                <w:tcPr>
                  <w:tcW w:w="3605" w:type="pct"/>
                  <w:tcBorders>
                    <w:top w:val="single" w:sz="6" w:space="0" w:color="auto"/>
                    <w:bottom w:val="single" w:sz="6" w:space="0" w:color="auto"/>
                    <w:right w:val="single" w:sz="8" w:space="0" w:color="auto"/>
                  </w:tcBorders>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0"/>
                    <w:gridCol w:w="897"/>
                    <w:gridCol w:w="3363"/>
                  </w:tblGrid>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Attribute</w:t>
                        </w:r>
                      </w:p>
                    </w:tc>
                    <w:tc>
                      <w:tcPr>
                        <w:tcW w:w="779" w:type="pct"/>
                        <w:shd w:val="clear" w:color="auto" w:fill="D9D9D9"/>
                      </w:tcPr>
                      <w:p w:rsidR="00942FBB" w:rsidRPr="007F3323" w:rsidRDefault="00942FBB" w:rsidP="00B2040C">
                        <w:pPr>
                          <w:pStyle w:val="TableText"/>
                          <w:rPr>
                            <w:b/>
                          </w:rPr>
                        </w:pPr>
                        <w:r w:rsidRPr="007F3323">
                          <w:rPr>
                            <w:b/>
                          </w:rPr>
                          <w:t>Type</w:t>
                        </w:r>
                      </w:p>
                    </w:tc>
                    <w:tc>
                      <w:tcPr>
                        <w:tcW w:w="29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02" w:type="pct"/>
                      </w:tcPr>
                      <w:p w:rsidR="00942FBB" w:rsidRPr="007F3323" w:rsidRDefault="00942FBB" w:rsidP="00B2040C">
                        <w:pPr>
                          <w:pStyle w:val="TableText"/>
                        </w:pPr>
                        <w:r w:rsidRPr="007F3323">
                          <w:t>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物理端口标识</w:t>
                        </w:r>
                      </w:p>
                    </w:tc>
                  </w:tr>
                  <w:tr w:rsidR="00942FBB" w:rsidRPr="007F3323" w:rsidTr="005348A4">
                    <w:tc>
                      <w:tcPr>
                        <w:tcW w:w="1302" w:type="pct"/>
                      </w:tcPr>
                      <w:p w:rsidR="00942FBB" w:rsidRPr="007F3323" w:rsidRDefault="00942FBB" w:rsidP="00B2040C">
                        <w:pPr>
                          <w:pStyle w:val="TableText"/>
                        </w:pPr>
                        <w:r w:rsidRPr="007F3323">
                          <w:t>uri</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uplinkPort uri</w:t>
                        </w:r>
                      </w:p>
                      <w:p w:rsidR="00942FBB" w:rsidRPr="007F3323" w:rsidRDefault="00942FBB" w:rsidP="00B2040C">
                        <w:pPr>
                          <w:pStyle w:val="TableText"/>
                        </w:pPr>
                      </w:p>
                    </w:tc>
                  </w:tr>
                  <w:tr w:rsidR="00942FBB" w:rsidRPr="007F3323" w:rsidTr="005348A4">
                    <w:tc>
                      <w:tcPr>
                        <w:tcW w:w="1302" w:type="pct"/>
                      </w:tcPr>
                      <w:p w:rsidR="00942FBB" w:rsidRPr="007F3323" w:rsidDel="00FF752D" w:rsidRDefault="00942FBB" w:rsidP="00EB602D">
                        <w:pPr>
                          <w:pStyle w:val="TableText"/>
                        </w:pPr>
                        <w:r w:rsidRPr="007F3323">
                          <w:t>uplinkPortAggrUrn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所属</w:t>
                        </w:r>
                        <w:r w:rsidRPr="007F3323">
                          <w:t>uplinkPortAggr</w:t>
                        </w:r>
                        <w:r w:rsidRPr="007F3323">
                          <w:t>标识</w:t>
                        </w:r>
                      </w:p>
                    </w:tc>
                  </w:tr>
                  <w:tr w:rsidR="00942FBB" w:rsidRPr="007F3323" w:rsidTr="005348A4">
                    <w:tc>
                      <w:tcPr>
                        <w:tcW w:w="1302" w:type="pct"/>
                      </w:tcPr>
                      <w:p w:rsidR="00942FBB" w:rsidRPr="007F3323" w:rsidRDefault="00942FBB" w:rsidP="00B2040C">
                        <w:pPr>
                          <w:pStyle w:val="TableText"/>
                        </w:pPr>
                        <w:r w:rsidRPr="007F3323">
                          <w:lastRenderedPageBreak/>
                          <w:t>name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物理网口名称</w:t>
                        </w:r>
                      </w:p>
                    </w:tc>
                  </w:tr>
                  <w:tr w:rsidR="00942FBB" w:rsidRPr="007F3323" w:rsidTr="005348A4">
                    <w:tc>
                      <w:tcPr>
                        <w:tcW w:w="1302" w:type="pct"/>
                      </w:tcPr>
                      <w:p w:rsidR="00942FBB" w:rsidRPr="007F3323" w:rsidRDefault="00942FBB" w:rsidP="00B2040C">
                        <w:pPr>
                          <w:pStyle w:val="TableText"/>
                        </w:pPr>
                        <w:r w:rsidRPr="007F3323">
                          <w:t>bindStatus</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状态：</w:t>
                        </w:r>
                      </w:p>
                      <w:p w:rsidR="00942FBB" w:rsidRPr="007F3323" w:rsidRDefault="00942FBB" w:rsidP="00B2040C">
                        <w:pPr>
                          <w:pStyle w:val="TableText"/>
                        </w:pPr>
                        <w:r w:rsidRPr="007F3323">
                          <w:t>绑定</w:t>
                        </w:r>
                        <w:r w:rsidRPr="007F3323">
                          <w:t>:</w:t>
                        </w:r>
                        <w:r w:rsidR="005348A4" w:rsidRPr="007F3323">
                          <w:rPr>
                            <w:rFonts w:ascii="宋体" w:hAnsi="宋体"/>
                          </w:rPr>
                          <w:t>“</w:t>
                        </w:r>
                        <w:r w:rsidRPr="007F3323">
                          <w:t>bind</w:t>
                        </w:r>
                        <w:r w:rsidR="005348A4" w:rsidRPr="007F3323">
                          <w:rPr>
                            <w:rFonts w:ascii="宋体" w:hAnsi="宋体"/>
                          </w:rPr>
                          <w:t>”</w:t>
                        </w:r>
                      </w:p>
                      <w:p w:rsidR="00942FBB" w:rsidRPr="007F3323" w:rsidRDefault="00942FBB" w:rsidP="00B2040C">
                        <w:pPr>
                          <w:pStyle w:val="TableText"/>
                        </w:pPr>
                        <w:r w:rsidRPr="007F3323">
                          <w:t>未绑定</w:t>
                        </w:r>
                        <w:r w:rsidRPr="007F3323">
                          <w:t xml:space="preserve">: </w:t>
                        </w:r>
                        <w:r w:rsidR="005348A4" w:rsidRPr="007F3323">
                          <w:rPr>
                            <w:rFonts w:ascii="宋体" w:hAnsi="宋体"/>
                          </w:rPr>
                          <w:t>“</w:t>
                        </w:r>
                        <w:r w:rsidRPr="007F3323">
                          <w:t>unbind</w:t>
                        </w:r>
                        <w:r w:rsidR="005348A4" w:rsidRPr="007F3323">
                          <w:rPr>
                            <w:rFonts w:ascii="宋体" w:hAnsi="宋体"/>
                          </w:rPr>
                          <w:t>”</w:t>
                        </w:r>
                      </w:p>
                    </w:tc>
                  </w:tr>
                  <w:tr w:rsidR="00942FBB" w:rsidRPr="007F3323" w:rsidTr="005348A4">
                    <w:tc>
                      <w:tcPr>
                        <w:tcW w:w="1302" w:type="pct"/>
                      </w:tcPr>
                      <w:p w:rsidR="00942FBB" w:rsidRPr="007F3323" w:rsidRDefault="00942FBB" w:rsidP="00B2040C">
                        <w:pPr>
                          <w:pStyle w:val="TableText"/>
                        </w:pPr>
                        <w:r w:rsidRPr="007F3323">
                          <w:t>status</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网口的</w:t>
                        </w:r>
                        <w:r w:rsidRPr="007F3323">
                          <w:t>UP/DOWN</w:t>
                        </w:r>
                        <w:r w:rsidRPr="007F3323">
                          <w:t>状态</w:t>
                        </w:r>
                      </w:p>
                      <w:p w:rsidR="00942FBB" w:rsidRPr="007F3323" w:rsidRDefault="00942FBB" w:rsidP="00B2040C">
                        <w:pPr>
                          <w:pStyle w:val="TableText"/>
                        </w:pPr>
                        <w:r w:rsidRPr="007F3323">
                          <w:t>0:UP</w:t>
                        </w:r>
                      </w:p>
                      <w:p w:rsidR="00942FBB" w:rsidRPr="007F3323" w:rsidRDefault="00942FBB" w:rsidP="00B2040C">
                        <w:pPr>
                          <w:pStyle w:val="TableText"/>
                        </w:pPr>
                        <w:r w:rsidRPr="007F3323">
                          <w:t>1:DOWN</w:t>
                        </w:r>
                      </w:p>
                    </w:tc>
                  </w:tr>
                  <w:tr w:rsidR="00942FBB" w:rsidRPr="007F3323" w:rsidTr="005348A4">
                    <w:tc>
                      <w:tcPr>
                        <w:tcW w:w="1302" w:type="pct"/>
                      </w:tcPr>
                      <w:p w:rsidR="00942FBB" w:rsidRPr="007F3323" w:rsidRDefault="00942FBB" w:rsidP="00B2040C">
                        <w:pPr>
                          <w:pStyle w:val="TableText"/>
                        </w:pPr>
                        <w:r w:rsidRPr="007F3323">
                          <w:t>nicType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EF36B3">
                        <w:pPr>
                          <w:pStyle w:val="TableText"/>
                        </w:pPr>
                        <w:r w:rsidRPr="007F3323">
                          <w:t>网卡类型，</w:t>
                        </w:r>
                        <w:r w:rsidRPr="007F3323">
                          <w:t>normal</w:t>
                        </w:r>
                        <w:r w:rsidRPr="007F3323">
                          <w:t>表示普通网卡</w:t>
                        </w:r>
                      </w:p>
                    </w:tc>
                  </w:tr>
                  <w:tr w:rsidR="00942FBB" w:rsidRPr="007F3323" w:rsidTr="005348A4">
                    <w:tc>
                      <w:tcPr>
                        <w:tcW w:w="1302" w:type="pct"/>
                      </w:tcPr>
                      <w:p w:rsidR="00942FBB" w:rsidRPr="007F3323" w:rsidRDefault="00942FBB" w:rsidP="00B2040C">
                        <w:pPr>
                          <w:pStyle w:val="TableText"/>
                        </w:pPr>
                        <w:r w:rsidRPr="007F3323">
                          <w:t>description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描述</w:t>
                        </w:r>
                      </w:p>
                    </w:tc>
                  </w:tr>
                  <w:tr w:rsidR="00942FBB" w:rsidRPr="007F3323" w:rsidTr="005348A4">
                    <w:tc>
                      <w:tcPr>
                        <w:tcW w:w="1302" w:type="pct"/>
                      </w:tcPr>
                      <w:p w:rsidR="00942FBB" w:rsidRPr="007F3323" w:rsidRDefault="00942FBB" w:rsidP="00B2040C">
                        <w:pPr>
                          <w:pStyle w:val="TableText"/>
                        </w:pPr>
                        <w:r w:rsidRPr="007F3323">
                          <w:t>dvSwitchUrn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连接的</w:t>
                        </w:r>
                        <w:r w:rsidRPr="007F3323">
                          <w:t>DVS</w:t>
                        </w:r>
                        <w:r w:rsidRPr="007F3323">
                          <w:t>标识</w:t>
                        </w:r>
                      </w:p>
                    </w:tc>
                  </w:tr>
                  <w:tr w:rsidR="00203E5E" w:rsidRPr="007F3323" w:rsidTr="005348A4">
                    <w:tc>
                      <w:tcPr>
                        <w:tcW w:w="1302" w:type="pct"/>
                      </w:tcPr>
                      <w:p w:rsidR="00203E5E" w:rsidRPr="007F3323" w:rsidRDefault="00203E5E" w:rsidP="00203E5E">
                        <w:pPr>
                          <w:pStyle w:val="TableText"/>
                        </w:pPr>
                        <w:r w:rsidRPr="007F3323">
                          <w:rPr>
                            <w:rFonts w:hint="eastAsia"/>
                          </w:rPr>
                          <w:t>driverMode</w:t>
                        </w:r>
                      </w:p>
                    </w:tc>
                    <w:tc>
                      <w:tcPr>
                        <w:tcW w:w="779" w:type="pct"/>
                        <w:shd w:val="clear" w:color="auto" w:fill="auto"/>
                      </w:tcPr>
                      <w:p w:rsidR="00203E5E" w:rsidRPr="007F3323" w:rsidRDefault="00EC50FE" w:rsidP="00203E5E">
                        <w:pPr>
                          <w:pStyle w:val="TableText"/>
                        </w:pPr>
                        <w:r w:rsidRPr="007F3323">
                          <w:t>string</w:t>
                        </w:r>
                      </w:p>
                    </w:tc>
                    <w:tc>
                      <w:tcPr>
                        <w:tcW w:w="2919" w:type="pct"/>
                        <w:shd w:val="clear" w:color="auto" w:fill="auto"/>
                      </w:tcPr>
                      <w:p w:rsidR="00C75C3B" w:rsidRPr="007F3323" w:rsidRDefault="00EC50FE" w:rsidP="00203E5E">
                        <w:pPr>
                          <w:pStyle w:val="TableText"/>
                          <w:rPr>
                            <w:snapToGrid/>
                            <w:kern w:val="2"/>
                          </w:rPr>
                        </w:pPr>
                        <w:r w:rsidRPr="007F3323">
                          <w:rPr>
                            <w:rFonts w:hint="eastAsia"/>
                            <w:snapToGrid/>
                            <w:kern w:val="2"/>
                          </w:rPr>
                          <w:t>网口驱动模式：</w:t>
                        </w:r>
                      </w:p>
                      <w:p w:rsidR="00E83A67" w:rsidRPr="007F3323" w:rsidRDefault="00EC50FE">
                        <w:pPr>
                          <w:pStyle w:val="TableText"/>
                          <w:rPr>
                            <w:snapToGrid/>
                            <w:kern w:val="2"/>
                          </w:rPr>
                        </w:pPr>
                        <w:r w:rsidRPr="007F3323">
                          <w:rPr>
                            <w:snapToGrid/>
                            <w:kern w:val="2"/>
                          </w:rPr>
                          <w:t>kernel</w:t>
                        </w:r>
                        <w:r w:rsidRPr="007F3323">
                          <w:rPr>
                            <w:rFonts w:hint="eastAsia"/>
                            <w:snapToGrid/>
                            <w:kern w:val="2"/>
                          </w:rPr>
                          <w:t xml:space="preserve"> </w:t>
                        </w:r>
                        <w:r w:rsidRPr="007F3323">
                          <w:rPr>
                            <w:rFonts w:hint="eastAsia"/>
                            <w:snapToGrid/>
                            <w:kern w:val="2"/>
                          </w:rPr>
                          <w:t>内核驱动模式</w:t>
                        </w:r>
                      </w:p>
                      <w:p w:rsidR="00E83A67" w:rsidRPr="007F3323" w:rsidRDefault="00EC50FE" w:rsidP="00E94164">
                        <w:pPr>
                          <w:pStyle w:val="TableText"/>
                        </w:pPr>
                        <w:r w:rsidRPr="007F3323">
                          <w:rPr>
                            <w:snapToGrid/>
                            <w:kern w:val="2"/>
                          </w:rPr>
                          <w:t>dpdk</w:t>
                        </w:r>
                        <w:r w:rsidRPr="007F3323">
                          <w:rPr>
                            <w:rFonts w:hint="eastAsia"/>
                            <w:snapToGrid/>
                            <w:kern w:val="2"/>
                          </w:rPr>
                          <w:t xml:space="preserve"> </w:t>
                        </w:r>
                        <w:r w:rsidRPr="007F3323">
                          <w:rPr>
                            <w:rFonts w:hint="eastAsia"/>
                            <w:snapToGrid/>
                            <w:kern w:val="2"/>
                          </w:rPr>
                          <w:t>用户态驱动模式</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&lt;uplinkport_uri&gt;? isUsed = used &amp; bindStatus= bind</w:t>
            </w:r>
            <w:r w:rsidR="00246D1B" w:rsidRPr="007F3323">
              <w:t>&amp;driverMode=kernel</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r w:rsidRPr="007F3323">
              <w:t>支持按照</w:t>
            </w:r>
            <w:r w:rsidRPr="007F3323">
              <w:t>status</w:t>
            </w:r>
            <w:r w:rsidRPr="007F3323">
              <w:t>过滤查询</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0B1441" w:rsidRDefault="000B1441" w:rsidP="000B1441">
            <w:pPr>
              <w:pStyle w:val="TableText"/>
            </w:pPr>
            <w:r>
              <w:t xml:space="preserve">    "total":integer,</w:t>
            </w:r>
          </w:p>
          <w:p w:rsidR="000B1441" w:rsidRDefault="000B1441" w:rsidP="000B1441">
            <w:pPr>
              <w:pStyle w:val="TableText"/>
              <w:ind w:firstLine="435"/>
            </w:pPr>
            <w:r>
              <w:t>"uplinkPorts":</w:t>
            </w:r>
          </w:p>
          <w:p w:rsidR="000B1441" w:rsidRDefault="000B1441" w:rsidP="000B1441">
            <w:pPr>
              <w:pStyle w:val="TableText"/>
              <w:ind w:firstLine="435"/>
            </w:pPr>
            <w:r>
              <w:t>[{</w:t>
            </w:r>
          </w:p>
          <w:p w:rsidR="000B1441" w:rsidRDefault="000B1441" w:rsidP="000B1441">
            <w:pPr>
              <w:pStyle w:val="TableText"/>
            </w:pPr>
            <w:r>
              <w:t xml:space="preserve">        "urn":string,</w:t>
            </w:r>
          </w:p>
          <w:p w:rsidR="000B1441" w:rsidRDefault="000B1441" w:rsidP="000B1441">
            <w:pPr>
              <w:pStyle w:val="TableText"/>
            </w:pPr>
            <w:r>
              <w:t xml:space="preserve">        "uri":string,</w:t>
            </w:r>
          </w:p>
          <w:p w:rsidR="000B1441" w:rsidRDefault="000B1441" w:rsidP="000B1441">
            <w:pPr>
              <w:pStyle w:val="TableText"/>
            </w:pPr>
            <w:r>
              <w:t xml:space="preserve">        "uplinkPortAggrUrn": string,</w:t>
            </w:r>
          </w:p>
          <w:p w:rsidR="000B1441" w:rsidRDefault="000B1441" w:rsidP="000B1441">
            <w:pPr>
              <w:pStyle w:val="TableText"/>
            </w:pPr>
            <w:r>
              <w:t xml:space="preserve">        "bindStatus":string,</w:t>
            </w:r>
          </w:p>
          <w:p w:rsidR="000B1441" w:rsidRDefault="000B1441" w:rsidP="000B1441">
            <w:pPr>
              <w:pStyle w:val="TableText"/>
            </w:pPr>
            <w:r>
              <w:t xml:space="preserve">        "status":integer,</w:t>
            </w:r>
          </w:p>
          <w:p w:rsidR="000B1441" w:rsidRDefault="000B1441" w:rsidP="000B1441">
            <w:pPr>
              <w:pStyle w:val="TableText"/>
            </w:pPr>
            <w:r>
              <w:t xml:space="preserve">        "name":string,</w:t>
            </w:r>
          </w:p>
          <w:p w:rsidR="000B1441" w:rsidRDefault="000B1441" w:rsidP="000B1441">
            <w:pPr>
              <w:pStyle w:val="TableText"/>
            </w:pPr>
            <w:r>
              <w:t xml:space="preserve">        "nicType":string,</w:t>
            </w:r>
          </w:p>
          <w:p w:rsidR="000B1441" w:rsidRDefault="000B1441" w:rsidP="000B1441">
            <w:pPr>
              <w:pStyle w:val="TableText"/>
            </w:pPr>
            <w:r>
              <w:t xml:space="preserve">        </w:t>
            </w:r>
            <w:r>
              <w:rPr>
                <w:rFonts w:hint="eastAsia"/>
              </w:rPr>
              <w:t>"description": string</w:t>
            </w:r>
            <w:r>
              <w:rPr>
                <w:rFonts w:hint="eastAsia"/>
              </w:rPr>
              <w:t>，</w:t>
            </w:r>
          </w:p>
          <w:p w:rsidR="00942FBB" w:rsidRPr="007F3323" w:rsidRDefault="000B1441" w:rsidP="000B1441">
            <w:pPr>
              <w:pStyle w:val="TableText"/>
            </w:pPr>
            <w:r>
              <w:t xml:space="preserve">        "dvSwitchUrn":string</w:t>
            </w:r>
            <w:r w:rsidR="00942FBB" w:rsidRPr="007F3323">
              <w:t xml:space="preserve"> </w:t>
            </w:r>
          </w:p>
          <w:p w:rsidR="00942FBB" w:rsidRPr="007F3323" w:rsidRDefault="000B1441" w:rsidP="00B2040C">
            <w:pPr>
              <w:pStyle w:val="TableText"/>
            </w:pPr>
            <w:r>
              <w:t xml:space="preserve">    </w:t>
            </w:r>
            <w:r w:rsidR="00942FBB" w:rsidRPr="007F3323">
              <w:t>]}</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10540303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网口是否被使用的标识输入不合法，应为被使用或者未使用，请重新输入。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14" w:name="_Toc28629722"/>
      <w:r w:rsidRPr="007F3323">
        <w:t>设置服务器</w:t>
      </w:r>
      <w:r w:rsidRPr="007F3323">
        <w:t>UplinkPort</w:t>
      </w:r>
      <w:r w:rsidRPr="007F3323">
        <w:t>信息</w:t>
      </w:r>
      <w:bookmarkEnd w:id="1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设置服务器</w:t>
            </w:r>
            <w:r w:rsidRPr="007F3323">
              <w:t>UplinkPort</w:t>
            </w:r>
            <w:r w:rsidRPr="007F3323">
              <w:t>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34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35"/>
              <w:gridCol w:w="1071"/>
              <w:gridCol w:w="4949"/>
            </w:tblGrid>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Name</w:t>
                  </w:r>
                </w:p>
              </w:tc>
              <w:tc>
                <w:tcPr>
                  <w:tcW w:w="3737"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63" w:type="pct"/>
                  <w:shd w:val="clear" w:color="auto" w:fill="D9D9D9"/>
                </w:tcPr>
                <w:p w:rsidR="00942FBB" w:rsidRPr="007F3323" w:rsidRDefault="00122E04" w:rsidP="00B2040C">
                  <w:pPr>
                    <w:pStyle w:val="TableText"/>
                    <w:rPr>
                      <w:b/>
                    </w:rPr>
                  </w:pPr>
                  <w:r>
                    <w:rPr>
                      <w:b/>
                    </w:rPr>
                    <w:t>Attribute</w:t>
                  </w:r>
                </w:p>
              </w:tc>
              <w:tc>
                <w:tcPr>
                  <w:tcW w:w="665" w:type="pct"/>
                  <w:shd w:val="clear" w:color="auto" w:fill="D9D9D9"/>
                </w:tcPr>
                <w:p w:rsidR="00942FBB" w:rsidRPr="007F3323" w:rsidRDefault="00942FBB" w:rsidP="00B2040C">
                  <w:pPr>
                    <w:pStyle w:val="TableText"/>
                    <w:rPr>
                      <w:b/>
                    </w:rPr>
                  </w:pPr>
                  <w:r w:rsidRPr="007F3323">
                    <w:rPr>
                      <w:b/>
                    </w:rPr>
                    <w:t>Type</w:t>
                  </w:r>
                </w:p>
              </w:tc>
              <w:tc>
                <w:tcPr>
                  <w:tcW w:w="307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63" w:type="pct"/>
                </w:tcPr>
                <w:p w:rsidR="00942FBB" w:rsidRPr="007F3323" w:rsidRDefault="00942FBB" w:rsidP="00B2040C">
                  <w:pPr>
                    <w:pStyle w:val="TableText"/>
                  </w:pPr>
                  <w:r w:rsidRPr="007F3323">
                    <w:t>description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物理端口描述信息，可选。长度：</w:t>
                  </w:r>
                  <w:r w:rsidRPr="007F3323">
                    <w:t>[0,1024]</w:t>
                  </w:r>
                </w:p>
              </w:tc>
            </w:tr>
            <w:tr w:rsidR="00397984" w:rsidRPr="007F3323" w:rsidTr="005348A4">
              <w:tc>
                <w:tcPr>
                  <w:tcW w:w="1263" w:type="pct"/>
                </w:tcPr>
                <w:p w:rsidR="007A3CA6" w:rsidRPr="007F3323" w:rsidRDefault="00181088">
                  <w:pPr>
                    <w:pStyle w:val="TableText"/>
                  </w:pPr>
                  <w:r w:rsidRPr="000B1441">
                    <w:t>hostId</w:t>
                  </w:r>
                </w:p>
              </w:tc>
              <w:tc>
                <w:tcPr>
                  <w:tcW w:w="665" w:type="pct"/>
                  <w:shd w:val="clear" w:color="auto" w:fill="auto"/>
                </w:tcPr>
                <w:p w:rsidR="00397984" w:rsidRPr="007F3323" w:rsidRDefault="00181088" w:rsidP="00B2040C">
                  <w:pPr>
                    <w:pStyle w:val="TableText"/>
                  </w:pPr>
                  <w:r w:rsidRPr="007F3323">
                    <w:t>Long</w:t>
                  </w:r>
                </w:p>
              </w:tc>
              <w:tc>
                <w:tcPr>
                  <w:tcW w:w="3072" w:type="pct"/>
                  <w:shd w:val="clear" w:color="auto" w:fill="auto"/>
                </w:tcPr>
                <w:p w:rsidR="00397984" w:rsidRPr="007F3323" w:rsidRDefault="00181088" w:rsidP="00B2040C">
                  <w:pPr>
                    <w:pStyle w:val="TableText"/>
                  </w:pPr>
                  <w:r w:rsidRPr="007F3323">
                    <w:rPr>
                      <w:rFonts w:hint="eastAsia"/>
                    </w:rPr>
                    <w:t>主机</w:t>
                  </w:r>
                  <w:r w:rsidRPr="007F3323">
                    <w:t>id</w:t>
                  </w:r>
                </w:p>
              </w:tc>
            </w:tr>
            <w:tr w:rsidR="00397984" w:rsidRPr="007F3323" w:rsidTr="005348A4">
              <w:tc>
                <w:tcPr>
                  <w:tcW w:w="1263" w:type="pct"/>
                </w:tcPr>
                <w:p w:rsidR="007A3CA6" w:rsidRPr="007F3323" w:rsidRDefault="00181088">
                  <w:pPr>
                    <w:pStyle w:val="TableText"/>
                  </w:pPr>
                  <w:r w:rsidRPr="000B1441">
                    <w:t>uplinkPortId</w:t>
                  </w:r>
                </w:p>
              </w:tc>
              <w:tc>
                <w:tcPr>
                  <w:tcW w:w="665" w:type="pct"/>
                  <w:shd w:val="clear" w:color="auto" w:fill="auto"/>
                </w:tcPr>
                <w:p w:rsidR="00397984" w:rsidRPr="007F3323" w:rsidRDefault="00181088" w:rsidP="00B2040C">
                  <w:pPr>
                    <w:pStyle w:val="TableText"/>
                  </w:pPr>
                  <w:r w:rsidRPr="007F3323">
                    <w:t>Long</w:t>
                  </w:r>
                </w:p>
              </w:tc>
              <w:tc>
                <w:tcPr>
                  <w:tcW w:w="3072" w:type="pct"/>
                  <w:shd w:val="clear" w:color="auto" w:fill="auto"/>
                </w:tcPr>
                <w:p w:rsidR="00397984" w:rsidRPr="007F3323" w:rsidRDefault="00181088" w:rsidP="00B2040C">
                  <w:pPr>
                    <w:pStyle w:val="TableText"/>
                  </w:pPr>
                  <w:r w:rsidRPr="007F3323">
                    <w:rPr>
                      <w:rFonts w:hint="eastAsia"/>
                    </w:rPr>
                    <w:t>上行链路</w:t>
                  </w:r>
                  <w:r w:rsidRPr="007F3323">
                    <w:t>id</w:t>
                  </w:r>
                </w:p>
              </w:tc>
            </w:tr>
            <w:tr w:rsidR="00397984" w:rsidRPr="007F3323" w:rsidTr="005348A4">
              <w:tc>
                <w:tcPr>
                  <w:tcW w:w="1263" w:type="pct"/>
                </w:tcPr>
                <w:p w:rsidR="007A3CA6" w:rsidRPr="007F3323" w:rsidRDefault="00181088">
                  <w:pPr>
                    <w:pStyle w:val="TableText"/>
                  </w:pPr>
                  <w:r w:rsidRPr="000B1441">
                    <w:t>actualStatus</w:t>
                  </w:r>
                </w:p>
              </w:tc>
              <w:tc>
                <w:tcPr>
                  <w:tcW w:w="665" w:type="pct"/>
                  <w:shd w:val="clear" w:color="auto" w:fill="auto"/>
                </w:tcPr>
                <w:p w:rsidR="00397984" w:rsidRPr="007F3323" w:rsidRDefault="00181088" w:rsidP="00B2040C">
                  <w:pPr>
                    <w:pStyle w:val="TableText"/>
                  </w:pPr>
                  <w:r w:rsidRPr="000B1441">
                    <w:t>Integer</w:t>
                  </w:r>
                </w:p>
              </w:tc>
              <w:tc>
                <w:tcPr>
                  <w:tcW w:w="3072" w:type="pct"/>
                  <w:shd w:val="clear" w:color="auto" w:fill="auto"/>
                </w:tcPr>
                <w:p w:rsidR="007A3CA6" w:rsidRPr="007F3323" w:rsidRDefault="00181088">
                  <w:pPr>
                    <w:pStyle w:val="TableText"/>
                  </w:pPr>
                  <w:r w:rsidRPr="000B1441">
                    <w:rPr>
                      <w:rFonts w:hint="eastAsia"/>
                    </w:rPr>
                    <w:t>端口</w:t>
                  </w:r>
                  <w:r w:rsidRPr="000B1441">
                    <w:t>Admin</w:t>
                  </w:r>
                  <w:r w:rsidRPr="000B1441">
                    <w:rPr>
                      <w:rFonts w:hint="eastAsia"/>
                    </w:rPr>
                    <w:t>状态</w:t>
                  </w:r>
                  <w:r w:rsidRPr="000B1441">
                    <w:t xml:space="preserve">(Up/Down) </w:t>
                  </w:r>
                  <w:r w:rsidRPr="000B1441">
                    <w:rPr>
                      <w:rFonts w:hint="eastAsia"/>
                    </w:rPr>
                    <w:t>，未实现</w:t>
                  </w:r>
                </w:p>
              </w:tc>
            </w:tr>
            <w:tr w:rsidR="00942FBB" w:rsidRPr="007F3323" w:rsidTr="005348A4">
              <w:tc>
                <w:tcPr>
                  <w:tcW w:w="1263" w:type="pct"/>
                </w:tcPr>
                <w:p w:rsidR="00942FBB" w:rsidRPr="007F3323" w:rsidRDefault="00942FBB" w:rsidP="00B2040C">
                  <w:pPr>
                    <w:pStyle w:val="TableText"/>
                  </w:pPr>
                  <w:r w:rsidRPr="007F3323">
                    <w:rPr>
                      <w:rFonts w:hint="eastAsia"/>
                    </w:rPr>
                    <w:t>directPathIO</w:t>
                  </w:r>
                </w:p>
              </w:tc>
              <w:tc>
                <w:tcPr>
                  <w:tcW w:w="665" w:type="pct"/>
                  <w:shd w:val="clear" w:color="auto" w:fill="auto"/>
                </w:tcPr>
                <w:p w:rsidR="00942FBB" w:rsidRPr="007F3323" w:rsidRDefault="00942FBB" w:rsidP="00B2040C">
                  <w:pPr>
                    <w:pStyle w:val="TableText"/>
                  </w:pPr>
                  <w:r w:rsidRPr="007F3323">
                    <w:rPr>
                      <w:rFonts w:hint="eastAsia"/>
                    </w:rPr>
                    <w:t>boolean</w:t>
                  </w:r>
                </w:p>
              </w:tc>
              <w:tc>
                <w:tcPr>
                  <w:tcW w:w="3072" w:type="pct"/>
                  <w:shd w:val="clear" w:color="auto" w:fill="auto"/>
                </w:tcPr>
                <w:p w:rsidR="007A3CA6" w:rsidRPr="007F3323" w:rsidRDefault="00942FBB" w:rsidP="00FF7624">
                  <w:pPr>
                    <w:pStyle w:val="TableText"/>
                  </w:pPr>
                  <w:r w:rsidRPr="007F3323">
                    <w:rPr>
                      <w:rFonts w:hint="eastAsia"/>
                    </w:rPr>
                    <w:t>网口直通标志</w:t>
                  </w:r>
                  <w:r w:rsidR="00181088" w:rsidRPr="007F3323">
                    <w:rPr>
                      <w:rFonts w:hint="eastAsia"/>
                    </w:rPr>
                    <w:t>（</w:t>
                  </w:r>
                  <w:r w:rsidR="00FF7624">
                    <w:rPr>
                      <w:rFonts w:hint="eastAsia"/>
                    </w:rPr>
                    <w:t>已废弃</w:t>
                  </w:r>
                  <w:r w:rsidR="00181088" w:rsidRPr="007F3323">
                    <w:rPr>
                      <w:rFonts w:hint="eastAsia"/>
                    </w:rPr>
                    <w:t>）</w:t>
                  </w:r>
                </w:p>
              </w:tc>
            </w:tr>
            <w:tr w:rsidR="00624393" w:rsidRPr="007F3323" w:rsidTr="005348A4">
              <w:tc>
                <w:tcPr>
                  <w:tcW w:w="1263" w:type="pct"/>
                </w:tcPr>
                <w:p w:rsidR="00624393" w:rsidRPr="00226D75" w:rsidRDefault="00624393" w:rsidP="00B2040C">
                  <w:pPr>
                    <w:pStyle w:val="TableText"/>
                  </w:pPr>
                  <w:r w:rsidRPr="000C25A0">
                    <w:t>maxVspNum</w:t>
                  </w:r>
                </w:p>
              </w:tc>
              <w:tc>
                <w:tcPr>
                  <w:tcW w:w="665" w:type="pct"/>
                  <w:shd w:val="clear" w:color="auto" w:fill="auto"/>
                </w:tcPr>
                <w:p w:rsidR="00624393" w:rsidRPr="007F3323" w:rsidRDefault="00181088" w:rsidP="00B2040C">
                  <w:pPr>
                    <w:pStyle w:val="TableText"/>
                  </w:pPr>
                  <w:r w:rsidRPr="007F3323">
                    <w:t>Long</w:t>
                  </w:r>
                </w:p>
              </w:tc>
              <w:tc>
                <w:tcPr>
                  <w:tcW w:w="3072" w:type="pct"/>
                  <w:shd w:val="clear" w:color="auto" w:fill="auto"/>
                </w:tcPr>
                <w:p w:rsidR="00624393" w:rsidRPr="006D1B62" w:rsidRDefault="00181088" w:rsidP="00B2040C">
                  <w:pPr>
                    <w:pStyle w:val="TableText"/>
                    <w:rPr>
                      <w:snapToGrid/>
                      <w:kern w:val="2"/>
                    </w:rPr>
                  </w:pPr>
                  <w:r w:rsidRPr="007F3323">
                    <w:t>82599</w:t>
                  </w:r>
                  <w:r w:rsidRPr="007F3323">
                    <w:rPr>
                      <w:rFonts w:hint="eastAsia"/>
                    </w:rPr>
                    <w:t>网卡</w:t>
                  </w:r>
                  <w:r w:rsidRPr="007F3323">
                    <w:t>sriov</w:t>
                  </w:r>
                  <w:r w:rsidRPr="007F3323">
                    <w:rPr>
                      <w:rFonts w:hint="eastAsia"/>
                    </w:rPr>
                    <w:t>状态时，最大</w:t>
                  </w:r>
                  <w:r w:rsidRPr="007F3323">
                    <w:t>VF</w:t>
                  </w:r>
                  <w:r w:rsidRPr="007F3323">
                    <w:rPr>
                      <w:rFonts w:hint="eastAsia"/>
                    </w:rPr>
                    <w:t>数</w:t>
                  </w:r>
                  <w:r w:rsidRPr="007F3323">
                    <w:t xml:space="preserve"> (0-63</w:t>
                  </w:r>
                  <w:r w:rsidR="00044F14" w:rsidRPr="007F3323">
                    <w:rPr>
                      <w:rFonts w:hint="eastAsia"/>
                    </w:rPr>
                    <w:t>]</w:t>
                  </w:r>
                  <w:r w:rsidR="00226D75">
                    <w:rPr>
                      <w:rFonts w:hint="eastAsia"/>
                      <w:snapToGrid/>
                      <w:kern w:val="2"/>
                    </w:rPr>
                    <w:t xml:space="preserve"> </w:t>
                  </w:r>
                </w:p>
              </w:tc>
            </w:tr>
            <w:tr w:rsidR="00942FBB" w:rsidRPr="007F3323" w:rsidTr="005348A4">
              <w:tc>
                <w:tcPr>
                  <w:tcW w:w="1263" w:type="pct"/>
                </w:tcPr>
                <w:p w:rsidR="00942FBB" w:rsidRPr="007F3323" w:rsidRDefault="00942FBB" w:rsidP="00B2040C">
                  <w:pPr>
                    <w:pStyle w:val="TableText"/>
                  </w:pPr>
                  <w:r w:rsidRPr="007F3323">
                    <w:t>enableLLDP</w:t>
                  </w:r>
                </w:p>
              </w:tc>
              <w:tc>
                <w:tcPr>
                  <w:tcW w:w="665" w:type="pct"/>
                  <w:shd w:val="clear" w:color="auto" w:fill="auto"/>
                </w:tcPr>
                <w:p w:rsidR="00942FBB" w:rsidRPr="007F3323" w:rsidRDefault="00942FBB" w:rsidP="00B2040C">
                  <w:pPr>
                    <w:pStyle w:val="TableText"/>
                  </w:pPr>
                  <w:r w:rsidRPr="007F3323">
                    <w:rPr>
                      <w:rFonts w:hint="eastAsia"/>
                    </w:rPr>
                    <w:t>Boolean</w:t>
                  </w:r>
                </w:p>
              </w:tc>
              <w:tc>
                <w:tcPr>
                  <w:tcW w:w="3072" w:type="pct"/>
                  <w:shd w:val="clear" w:color="auto" w:fill="auto"/>
                </w:tcPr>
                <w:p w:rsidR="00942FBB" w:rsidRPr="007F3323" w:rsidRDefault="00942FBB" w:rsidP="00B2040C">
                  <w:pPr>
                    <w:pStyle w:val="TableText"/>
                    <w:rPr>
                      <w:snapToGrid/>
                      <w:kern w:val="2"/>
                    </w:rPr>
                  </w:pPr>
                  <w:r w:rsidRPr="007F3323">
                    <w:rPr>
                      <w:rFonts w:hint="eastAsia"/>
                      <w:snapToGrid/>
                      <w:kern w:val="2"/>
                    </w:rPr>
                    <w:t>LLDP</w:t>
                  </w:r>
                  <w:r w:rsidRPr="007F3323">
                    <w:rPr>
                      <w:rFonts w:hint="eastAsia"/>
                      <w:snapToGrid/>
                      <w:kern w:val="2"/>
                    </w:rPr>
                    <w:t>开关，可选：</w:t>
                  </w:r>
                </w:p>
                <w:p w:rsidR="00942FBB" w:rsidRPr="007F3323" w:rsidRDefault="00942FBB" w:rsidP="00B2040C">
                  <w:pPr>
                    <w:pStyle w:val="TableText"/>
                    <w:rPr>
                      <w:snapToGrid/>
                      <w:kern w:val="2"/>
                    </w:rPr>
                  </w:pPr>
                  <w:r w:rsidRPr="007F3323">
                    <w:rPr>
                      <w:snapToGrid/>
                      <w:kern w:val="2"/>
                    </w:rPr>
                    <w:t>true</w:t>
                  </w:r>
                  <w:r w:rsidRPr="007F3323">
                    <w:rPr>
                      <w:rFonts w:hint="eastAsia"/>
                      <w:snapToGrid/>
                      <w:kern w:val="2"/>
                    </w:rPr>
                    <w:t xml:space="preserve">: </w:t>
                  </w:r>
                  <w:r w:rsidRPr="007F3323">
                    <w:rPr>
                      <w:rFonts w:hint="eastAsia"/>
                      <w:snapToGrid/>
                      <w:kern w:val="2"/>
                    </w:rPr>
                    <w:t>开启</w:t>
                  </w:r>
                  <w:r w:rsidRPr="007F3323">
                    <w:rPr>
                      <w:rFonts w:hint="eastAsia"/>
                      <w:snapToGrid/>
                      <w:kern w:val="2"/>
                    </w:rPr>
                    <w:t>LLDP</w:t>
                  </w:r>
                  <w:r w:rsidRPr="007F3323">
                    <w:rPr>
                      <w:rFonts w:hint="eastAsia"/>
                      <w:snapToGrid/>
                      <w:kern w:val="2"/>
                    </w:rPr>
                    <w:t>；</w:t>
                  </w:r>
                </w:p>
                <w:p w:rsidR="00942FBB" w:rsidRPr="007F3323" w:rsidRDefault="00942FBB" w:rsidP="00B2040C">
                  <w:pPr>
                    <w:pStyle w:val="TableText"/>
                  </w:pPr>
                  <w:r w:rsidRPr="007F3323">
                    <w:t>false</w:t>
                  </w:r>
                  <w:r w:rsidRPr="007F3323">
                    <w:rPr>
                      <w:rFonts w:hint="eastAsia"/>
                    </w:rPr>
                    <w:t xml:space="preserve">: </w:t>
                  </w:r>
                  <w:r w:rsidRPr="007F3323">
                    <w:rPr>
                      <w:rFonts w:hint="eastAsia"/>
                    </w:rPr>
                    <w:t>关闭</w:t>
                  </w:r>
                  <w:r w:rsidRPr="007F3323">
                    <w:rPr>
                      <w:rFonts w:hint="eastAsia"/>
                    </w:rPr>
                    <w:t>LLDP</w:t>
                  </w:r>
                  <w:r w:rsidRPr="007F3323">
                    <w:rPr>
                      <w:rFonts w:hint="eastAsia"/>
                    </w:rPr>
                    <w:t>。</w:t>
                  </w:r>
                </w:p>
              </w:tc>
            </w:tr>
            <w:tr w:rsidR="00A93D58" w:rsidRPr="007F3323" w:rsidTr="005348A4">
              <w:tc>
                <w:tcPr>
                  <w:tcW w:w="1263" w:type="pct"/>
                </w:tcPr>
                <w:p w:rsidR="00A93D58" w:rsidRPr="007F3323" w:rsidRDefault="00A93D58" w:rsidP="00A93D58">
                  <w:pPr>
                    <w:pStyle w:val="TableText"/>
                  </w:pPr>
                  <w:r w:rsidRPr="007F3323">
                    <w:rPr>
                      <w:rFonts w:hint="eastAsia"/>
                    </w:rPr>
                    <w:t>driverMode</w:t>
                  </w:r>
                </w:p>
              </w:tc>
              <w:tc>
                <w:tcPr>
                  <w:tcW w:w="665" w:type="pct"/>
                  <w:shd w:val="clear" w:color="auto" w:fill="auto"/>
                </w:tcPr>
                <w:p w:rsidR="00A93D58" w:rsidRPr="007F3323" w:rsidRDefault="00A93D58" w:rsidP="00A93D58">
                  <w:pPr>
                    <w:pStyle w:val="TableText"/>
                  </w:pPr>
                  <w:r w:rsidRPr="007F3323">
                    <w:t>string</w:t>
                  </w:r>
                </w:p>
              </w:tc>
              <w:tc>
                <w:tcPr>
                  <w:tcW w:w="3072" w:type="pct"/>
                  <w:shd w:val="clear" w:color="auto" w:fill="auto"/>
                </w:tcPr>
                <w:p w:rsidR="00ED335D" w:rsidRPr="007F3323" w:rsidRDefault="00A93D58" w:rsidP="00A93D58">
                  <w:pPr>
                    <w:pStyle w:val="TableText"/>
                    <w:rPr>
                      <w:snapToGrid/>
                      <w:kern w:val="2"/>
                    </w:rPr>
                  </w:pPr>
                  <w:r w:rsidRPr="007F3323">
                    <w:rPr>
                      <w:rFonts w:hint="eastAsia"/>
                      <w:snapToGrid/>
                      <w:kern w:val="2"/>
                    </w:rPr>
                    <w:t>网口驱动模式：</w:t>
                  </w:r>
                </w:p>
                <w:p w:rsidR="00E83A67" w:rsidRPr="007F3323" w:rsidRDefault="00A93D58">
                  <w:pPr>
                    <w:pStyle w:val="TableText"/>
                    <w:rPr>
                      <w:snapToGrid/>
                      <w:kern w:val="2"/>
                    </w:rPr>
                  </w:pPr>
                  <w:r w:rsidRPr="007F3323">
                    <w:rPr>
                      <w:snapToGrid/>
                      <w:kern w:val="2"/>
                    </w:rPr>
                    <w:t>kernel</w:t>
                  </w:r>
                  <w:r w:rsidRPr="007F3323">
                    <w:rPr>
                      <w:rFonts w:hint="eastAsia"/>
                      <w:snapToGrid/>
                      <w:kern w:val="2"/>
                    </w:rPr>
                    <w:t xml:space="preserve"> </w:t>
                  </w:r>
                  <w:r w:rsidRPr="007F3323">
                    <w:rPr>
                      <w:rFonts w:hint="eastAsia"/>
                      <w:snapToGrid/>
                      <w:kern w:val="2"/>
                    </w:rPr>
                    <w:t>内核驱动模式</w:t>
                  </w:r>
                  <w:r w:rsidR="00ED335D" w:rsidRPr="007F3323">
                    <w:rPr>
                      <w:rFonts w:hint="eastAsia"/>
                      <w:snapToGrid/>
                      <w:kern w:val="2"/>
                    </w:rPr>
                    <w:t>。</w:t>
                  </w:r>
                </w:p>
                <w:p w:rsidR="00E83A67" w:rsidRPr="007F3323" w:rsidRDefault="00A93D58" w:rsidP="00CE46F8">
                  <w:pPr>
                    <w:pStyle w:val="TableText"/>
                    <w:rPr>
                      <w:snapToGrid/>
                      <w:kern w:val="2"/>
                    </w:rPr>
                  </w:pPr>
                  <w:r w:rsidRPr="007F3323">
                    <w:rPr>
                      <w:snapToGrid/>
                      <w:kern w:val="2"/>
                    </w:rPr>
                    <w:t>dpdk</w:t>
                  </w:r>
                  <w:r w:rsidRPr="007F3323">
                    <w:rPr>
                      <w:rFonts w:hint="eastAsia"/>
                      <w:snapToGrid/>
                      <w:kern w:val="2"/>
                    </w:rPr>
                    <w:t xml:space="preserve"> </w:t>
                  </w:r>
                  <w:r w:rsidRPr="007F3323">
                    <w:rPr>
                      <w:rFonts w:hint="eastAsia"/>
                      <w:snapToGrid/>
                      <w:kern w:val="2"/>
                    </w:rPr>
                    <w:t>用户态驱动模式。</w:t>
                  </w:r>
                </w:p>
              </w:tc>
            </w:tr>
          </w:tbl>
          <w:p w:rsidR="00942FBB" w:rsidRPr="007F3323" w:rsidRDefault="00942FBB" w:rsidP="00B2040C">
            <w:pPr>
              <w:pStyle w:val="TableText"/>
              <w:rPr>
                <w:sz w:val="10"/>
                <w:szCs w:val="10"/>
              </w:rPr>
            </w:pP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&lt;uplinkport_uri&gt;/&lt;</w:t>
            </w:r>
            <w:r w:rsidRPr="007F3323">
              <w:rPr>
                <w:b/>
              </w:rPr>
              <w:t>uplinkportid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0B1441" w:rsidRDefault="000B1441" w:rsidP="000B1441">
            <w:pPr>
              <w:pStyle w:val="TableText"/>
            </w:pPr>
            <w:r>
              <w:t xml:space="preserve">    "description": string</w:t>
            </w:r>
          </w:p>
          <w:p w:rsidR="00942FBB" w:rsidRPr="007F3323" w:rsidRDefault="00942FBB" w:rsidP="00FC7DDA">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102"/>
              <w:gridCol w:w="1559"/>
              <w:gridCol w:w="4708"/>
            </w:tblGrid>
            <w:tr w:rsidR="00942FBB" w:rsidRPr="007F3323" w:rsidTr="00AF2150">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15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70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AF2150">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15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470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AF2150">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5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10540013  </w:t>
                  </w:r>
                </w:p>
              </w:tc>
              <w:tc>
                <w:tcPr>
                  <w:tcW w:w="470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网口不存在</w:t>
                  </w:r>
                </w:p>
              </w:tc>
            </w:tr>
            <w:tr w:rsidR="00942FBB" w:rsidRPr="007F3323" w:rsidTr="00AF2150">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5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4708"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AF2150">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5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10509006</w:t>
                  </w:r>
                </w:p>
              </w:tc>
              <w:tc>
                <w:tcPr>
                  <w:tcW w:w="470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开启</w:t>
                  </w:r>
                  <w:r w:rsidRPr="007F3323">
                    <w:t>LLDP</w:t>
                  </w:r>
                  <w:r w:rsidRPr="007F3323">
                    <w:rPr>
                      <w:rFonts w:hint="eastAsia"/>
                    </w:rPr>
                    <w:t>服务的网卡以及系统接口所在的网卡类型必须为普通网卡。</w:t>
                  </w:r>
                </w:p>
              </w:tc>
            </w:tr>
            <w:tr w:rsidR="00C76F2C" w:rsidRPr="007F3323" w:rsidTr="00AF2150">
              <w:tc>
                <w:tcPr>
                  <w:tcW w:w="2102" w:type="dxa"/>
                  <w:tcBorders>
                    <w:top w:val="single" w:sz="4" w:space="0" w:color="auto"/>
                    <w:left w:val="single" w:sz="4" w:space="0" w:color="auto"/>
                    <w:bottom w:val="single" w:sz="4" w:space="0" w:color="auto"/>
                    <w:right w:val="single" w:sz="4" w:space="0" w:color="auto"/>
                  </w:tcBorders>
                </w:tcPr>
                <w:p w:rsidR="00C76F2C" w:rsidRPr="007F3323" w:rsidRDefault="00C76F2C" w:rsidP="00C76F2C">
                  <w:pPr>
                    <w:pStyle w:val="TableText"/>
                  </w:pPr>
                  <w:r w:rsidRPr="007F3323">
                    <w:t>400</w:t>
                  </w:r>
                </w:p>
              </w:tc>
              <w:tc>
                <w:tcPr>
                  <w:tcW w:w="1559" w:type="dxa"/>
                  <w:tcBorders>
                    <w:top w:val="single" w:sz="4" w:space="0" w:color="auto"/>
                    <w:left w:val="single" w:sz="4" w:space="0" w:color="auto"/>
                    <w:bottom w:val="single" w:sz="4" w:space="0" w:color="auto"/>
                    <w:right w:val="single" w:sz="4" w:space="0" w:color="auto"/>
                  </w:tcBorders>
                </w:tcPr>
                <w:p w:rsidR="00C76F2C" w:rsidRPr="007F3323" w:rsidRDefault="00C76F2C" w:rsidP="00C76F2C">
                  <w:pPr>
                    <w:pStyle w:val="TableText"/>
                  </w:pPr>
                  <w:r w:rsidRPr="00C76F2C">
                    <w:t>10509002</w:t>
                  </w:r>
                </w:p>
              </w:tc>
              <w:tc>
                <w:tcPr>
                  <w:tcW w:w="4708" w:type="dxa"/>
                  <w:tcBorders>
                    <w:top w:val="single" w:sz="4" w:space="0" w:color="auto"/>
                    <w:left w:val="single" w:sz="4" w:space="0" w:color="auto"/>
                    <w:bottom w:val="single" w:sz="4" w:space="0" w:color="auto"/>
                    <w:right w:val="single" w:sz="4" w:space="0" w:color="auto"/>
                  </w:tcBorders>
                </w:tcPr>
                <w:p w:rsidR="00C76F2C" w:rsidRPr="00C76F2C" w:rsidRDefault="00C76F2C" w:rsidP="00C76F2C">
                  <w:pPr>
                    <w:pStyle w:val="TableText"/>
                  </w:pPr>
                  <w:r w:rsidRPr="00C76F2C">
                    <w:rPr>
                      <w:rFonts w:hint="eastAsia"/>
                    </w:rPr>
                    <w:t>当前端口不是</w:t>
                  </w:r>
                  <w:r w:rsidRPr="00C76F2C">
                    <w:rPr>
                      <w:rFonts w:hint="eastAsia"/>
                    </w:rPr>
                    <w:t>SRIOV</w:t>
                  </w:r>
                  <w:r w:rsidRPr="00C76F2C">
                    <w:rPr>
                      <w:rFonts w:hint="eastAsia"/>
                    </w:rPr>
                    <w:t>模式。</w:t>
                  </w:r>
                </w:p>
              </w:tc>
            </w:tr>
            <w:tr w:rsidR="00C76F2C" w:rsidRPr="007F3323" w:rsidTr="00AF2150">
              <w:tc>
                <w:tcPr>
                  <w:tcW w:w="2102" w:type="dxa"/>
                  <w:tcBorders>
                    <w:top w:val="single" w:sz="4" w:space="0" w:color="auto"/>
                    <w:left w:val="single" w:sz="4" w:space="0" w:color="auto"/>
                    <w:bottom w:val="single" w:sz="4" w:space="0" w:color="auto"/>
                    <w:right w:val="single" w:sz="4" w:space="0" w:color="auto"/>
                  </w:tcBorders>
                </w:tcPr>
                <w:p w:rsidR="00C76F2C" w:rsidRPr="007F3323" w:rsidRDefault="00C76F2C" w:rsidP="00C76F2C">
                  <w:pPr>
                    <w:pStyle w:val="TableText"/>
                  </w:pPr>
                  <w:r w:rsidRPr="007F3323">
                    <w:t>400</w:t>
                  </w:r>
                </w:p>
              </w:tc>
              <w:tc>
                <w:tcPr>
                  <w:tcW w:w="1559" w:type="dxa"/>
                  <w:tcBorders>
                    <w:top w:val="single" w:sz="4" w:space="0" w:color="auto"/>
                    <w:left w:val="single" w:sz="4" w:space="0" w:color="auto"/>
                    <w:bottom w:val="single" w:sz="4" w:space="0" w:color="auto"/>
                    <w:right w:val="single" w:sz="4" w:space="0" w:color="auto"/>
                  </w:tcBorders>
                </w:tcPr>
                <w:p w:rsidR="00C76F2C" w:rsidRPr="007F3323" w:rsidRDefault="00C76F2C" w:rsidP="00C76F2C">
                  <w:pPr>
                    <w:pStyle w:val="TableText"/>
                  </w:pPr>
                  <w:r w:rsidRPr="00C76F2C">
                    <w:t>10509001</w:t>
                  </w:r>
                </w:p>
              </w:tc>
              <w:tc>
                <w:tcPr>
                  <w:tcW w:w="4708" w:type="dxa"/>
                  <w:tcBorders>
                    <w:top w:val="single" w:sz="4" w:space="0" w:color="auto"/>
                    <w:left w:val="single" w:sz="4" w:space="0" w:color="auto"/>
                    <w:bottom w:val="single" w:sz="4" w:space="0" w:color="auto"/>
                    <w:right w:val="single" w:sz="4" w:space="0" w:color="auto"/>
                  </w:tcBorders>
                </w:tcPr>
                <w:p w:rsidR="00C76F2C" w:rsidRPr="00C76F2C" w:rsidRDefault="00C76F2C" w:rsidP="00C76F2C">
                  <w:pPr>
                    <w:pStyle w:val="TableText"/>
                  </w:pPr>
                  <w:r w:rsidRPr="00C76F2C">
                    <w:rPr>
                      <w:rFonts w:hint="eastAsia"/>
                    </w:rPr>
                    <w:t>当前有虚拟机运行在</w:t>
                  </w:r>
                  <w:r w:rsidRPr="00C76F2C">
                    <w:rPr>
                      <w:rFonts w:hint="eastAsia"/>
                    </w:rPr>
                    <w:t>SRIOV</w:t>
                  </w:r>
                  <w:r w:rsidRPr="00C76F2C">
                    <w:rPr>
                      <w:rFonts w:hint="eastAsia"/>
                    </w:rPr>
                    <w:t>网卡。</w:t>
                  </w:r>
                </w:p>
              </w:tc>
            </w:tr>
            <w:tr w:rsidR="00C00152" w:rsidRPr="007F3323" w:rsidTr="00AF2150">
              <w:tc>
                <w:tcPr>
                  <w:tcW w:w="2102" w:type="dxa"/>
                  <w:tcBorders>
                    <w:top w:val="single" w:sz="4" w:space="0" w:color="auto"/>
                    <w:left w:val="single" w:sz="4" w:space="0" w:color="auto"/>
                    <w:bottom w:val="single" w:sz="4" w:space="0" w:color="auto"/>
                    <w:right w:val="single" w:sz="4" w:space="0" w:color="auto"/>
                  </w:tcBorders>
                </w:tcPr>
                <w:p w:rsidR="00C00152" w:rsidRDefault="00C00152" w:rsidP="00C00152">
                  <w:pPr>
                    <w:ind w:left="0"/>
                  </w:pPr>
                  <w:r w:rsidRPr="00547360">
                    <w:t>400</w:t>
                  </w:r>
                </w:p>
              </w:tc>
              <w:tc>
                <w:tcPr>
                  <w:tcW w:w="1559" w:type="dxa"/>
                  <w:tcBorders>
                    <w:top w:val="single" w:sz="4" w:space="0" w:color="auto"/>
                    <w:left w:val="single" w:sz="4" w:space="0" w:color="auto"/>
                    <w:bottom w:val="single" w:sz="4" w:space="0" w:color="auto"/>
                    <w:right w:val="single" w:sz="4" w:space="0" w:color="auto"/>
                  </w:tcBorders>
                </w:tcPr>
                <w:p w:rsidR="00C00152" w:rsidRPr="00C76F2C" w:rsidRDefault="00C00152" w:rsidP="00C00152">
                  <w:pPr>
                    <w:pStyle w:val="TableText"/>
                  </w:pPr>
                  <w:r w:rsidRPr="00C00152">
                    <w:t>12000036</w:t>
                  </w:r>
                </w:p>
              </w:tc>
              <w:tc>
                <w:tcPr>
                  <w:tcW w:w="4708" w:type="dxa"/>
                  <w:tcBorders>
                    <w:top w:val="single" w:sz="4" w:space="0" w:color="auto"/>
                    <w:left w:val="single" w:sz="4" w:space="0" w:color="auto"/>
                    <w:bottom w:val="single" w:sz="4" w:space="0" w:color="auto"/>
                    <w:right w:val="single" w:sz="4" w:space="0" w:color="auto"/>
                  </w:tcBorders>
                </w:tcPr>
                <w:p w:rsidR="00C00152" w:rsidRPr="00C76F2C" w:rsidRDefault="00C00152" w:rsidP="00C00152">
                  <w:pPr>
                    <w:pStyle w:val="TableText"/>
                  </w:pPr>
                  <w:r w:rsidRPr="00C00152">
                    <w:rPr>
                      <w:rFonts w:hint="eastAsia"/>
                    </w:rPr>
                    <w:t>网口已经被绑定，请解绑定后重试。</w:t>
                  </w:r>
                </w:p>
              </w:tc>
            </w:tr>
            <w:tr w:rsidR="00C00152" w:rsidRPr="007F3323" w:rsidTr="00AF2150">
              <w:tc>
                <w:tcPr>
                  <w:tcW w:w="2102" w:type="dxa"/>
                  <w:tcBorders>
                    <w:top w:val="single" w:sz="4" w:space="0" w:color="auto"/>
                    <w:left w:val="single" w:sz="4" w:space="0" w:color="auto"/>
                    <w:bottom w:val="single" w:sz="4" w:space="0" w:color="auto"/>
                    <w:right w:val="single" w:sz="4" w:space="0" w:color="auto"/>
                  </w:tcBorders>
                </w:tcPr>
                <w:p w:rsidR="00C00152" w:rsidRDefault="00C00152" w:rsidP="00C00152">
                  <w:pPr>
                    <w:ind w:left="0"/>
                  </w:pPr>
                  <w:r w:rsidRPr="00547360">
                    <w:t>400</w:t>
                  </w:r>
                </w:p>
              </w:tc>
              <w:tc>
                <w:tcPr>
                  <w:tcW w:w="1559" w:type="dxa"/>
                  <w:tcBorders>
                    <w:top w:val="single" w:sz="4" w:space="0" w:color="auto"/>
                    <w:left w:val="single" w:sz="4" w:space="0" w:color="auto"/>
                    <w:bottom w:val="single" w:sz="4" w:space="0" w:color="auto"/>
                    <w:right w:val="single" w:sz="4" w:space="0" w:color="auto"/>
                  </w:tcBorders>
                </w:tcPr>
                <w:p w:rsidR="00C00152" w:rsidRPr="00C00152" w:rsidRDefault="00C00152" w:rsidP="00C00152">
                  <w:pPr>
                    <w:pStyle w:val="TableText"/>
                  </w:pPr>
                  <w:r w:rsidRPr="00C00152">
                    <w:t>10300861</w:t>
                  </w:r>
                </w:p>
              </w:tc>
              <w:tc>
                <w:tcPr>
                  <w:tcW w:w="4708" w:type="dxa"/>
                  <w:tcBorders>
                    <w:top w:val="single" w:sz="4" w:space="0" w:color="auto"/>
                    <w:left w:val="single" w:sz="4" w:space="0" w:color="auto"/>
                    <w:bottom w:val="single" w:sz="4" w:space="0" w:color="auto"/>
                    <w:right w:val="single" w:sz="4" w:space="0" w:color="auto"/>
                  </w:tcBorders>
                </w:tcPr>
                <w:p w:rsidR="00C00152" w:rsidRPr="00C76F2C" w:rsidRDefault="00C00152" w:rsidP="00C00152">
                  <w:pPr>
                    <w:pStyle w:val="TableText"/>
                  </w:pPr>
                  <w:r w:rsidRPr="00C00152">
                    <w:rPr>
                      <w:rFonts w:hint="eastAsia"/>
                    </w:rPr>
                    <w:t>当前网口已开启</w:t>
                  </w:r>
                  <w:r w:rsidRPr="00C00152">
                    <w:rPr>
                      <w:rFonts w:hint="eastAsia"/>
                    </w:rPr>
                    <w:t>LLDP</w:t>
                  </w:r>
                  <w:r w:rsidRPr="00C00152">
                    <w:rPr>
                      <w:rFonts w:hint="eastAsia"/>
                    </w:rPr>
                    <w:t>，不支持此操作。</w:t>
                  </w:r>
                </w:p>
              </w:tc>
            </w:tr>
            <w:tr w:rsidR="00C00152" w:rsidRPr="007F3323" w:rsidTr="00AF2150">
              <w:tc>
                <w:tcPr>
                  <w:tcW w:w="2102" w:type="dxa"/>
                  <w:tcBorders>
                    <w:top w:val="single" w:sz="4" w:space="0" w:color="auto"/>
                    <w:left w:val="single" w:sz="4" w:space="0" w:color="auto"/>
                    <w:bottom w:val="single" w:sz="4" w:space="0" w:color="auto"/>
                    <w:right w:val="single" w:sz="4" w:space="0" w:color="auto"/>
                  </w:tcBorders>
                </w:tcPr>
                <w:p w:rsidR="00C00152" w:rsidRDefault="00C00152" w:rsidP="00C00152">
                  <w:pPr>
                    <w:ind w:left="0"/>
                  </w:pPr>
                  <w:r w:rsidRPr="00547360">
                    <w:t>400</w:t>
                  </w:r>
                </w:p>
              </w:tc>
              <w:tc>
                <w:tcPr>
                  <w:tcW w:w="1559" w:type="dxa"/>
                  <w:tcBorders>
                    <w:top w:val="single" w:sz="4" w:space="0" w:color="auto"/>
                    <w:left w:val="single" w:sz="4" w:space="0" w:color="auto"/>
                    <w:bottom w:val="single" w:sz="4" w:space="0" w:color="auto"/>
                    <w:right w:val="single" w:sz="4" w:space="0" w:color="auto"/>
                  </w:tcBorders>
                </w:tcPr>
                <w:p w:rsidR="00C00152" w:rsidRPr="00C00152" w:rsidRDefault="00C00152" w:rsidP="00C00152">
                  <w:pPr>
                    <w:pStyle w:val="TableText"/>
                  </w:pPr>
                  <w:r w:rsidRPr="00C00152">
                    <w:t>10300854</w:t>
                  </w:r>
                </w:p>
              </w:tc>
              <w:tc>
                <w:tcPr>
                  <w:tcW w:w="4708" w:type="dxa"/>
                  <w:tcBorders>
                    <w:top w:val="single" w:sz="4" w:space="0" w:color="auto"/>
                    <w:left w:val="single" w:sz="4" w:space="0" w:color="auto"/>
                    <w:bottom w:val="single" w:sz="4" w:space="0" w:color="auto"/>
                    <w:right w:val="single" w:sz="4" w:space="0" w:color="auto"/>
                  </w:tcBorders>
                </w:tcPr>
                <w:p w:rsidR="00C00152" w:rsidRPr="00C76F2C" w:rsidRDefault="00C00152" w:rsidP="00C00152">
                  <w:pPr>
                    <w:pStyle w:val="TableText"/>
                  </w:pPr>
                  <w:r w:rsidRPr="00C00152">
                    <w:rPr>
                      <w:rFonts w:hint="eastAsia"/>
                    </w:rPr>
                    <w:t>系统中已存在相同的驱动模式，请输入不同的驱动模式。</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942FBB">
      <w:pPr>
        <w:rPr>
          <w:rFonts w:eastAsiaTheme="minorEastAsia" w:cs="Times New Roman"/>
        </w:rPr>
      </w:pPr>
    </w:p>
    <w:p w:rsidR="00942FBB" w:rsidRPr="007F3323" w:rsidRDefault="00942FBB" w:rsidP="00A355CF">
      <w:pPr>
        <w:pStyle w:val="31"/>
      </w:pPr>
      <w:bookmarkStart w:id="15" w:name="_Toc28629723"/>
      <w:r w:rsidRPr="007F3323">
        <w:rPr>
          <w:rFonts w:hint="eastAsia"/>
        </w:rPr>
        <w:t>分页查询站点内的</w:t>
      </w:r>
      <w:r w:rsidRPr="007F3323">
        <w:rPr>
          <w:rFonts w:hint="eastAsia"/>
        </w:rPr>
        <w:t>UplinkPort</w:t>
      </w:r>
      <w:bookmarkEnd w:id="1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2F4F7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查询站点内的</w:t>
            </w:r>
            <w:r w:rsidRPr="007F3323">
              <w:rPr>
                <w:rFonts w:hint="eastAsia"/>
              </w:rPr>
              <w:t>UplinkPort</w:t>
            </w:r>
          </w:p>
        </w:tc>
      </w:tr>
      <w:tr w:rsidR="00942FBB" w:rsidRPr="007F3323" w:rsidTr="002F4F7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2" w:type="pct"/>
                </w:tcPr>
                <w:p w:rsidR="00942FBB" w:rsidRPr="007F3323" w:rsidRDefault="00942FBB" w:rsidP="00B2040C">
                  <w:pPr>
                    <w:pStyle w:val="TableText"/>
                  </w:pPr>
                  <w:r w:rsidRPr="007F3323">
                    <w:t>limit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单页查询量，最大为</w:t>
                  </w:r>
                  <w:r w:rsidRPr="007F3323">
                    <w:t>100</w:t>
                  </w:r>
                  <w:r w:rsidRPr="007F3323">
                    <w:t>，可选</w:t>
                  </w:r>
                </w:p>
              </w:tc>
            </w:tr>
            <w:tr w:rsidR="00942FBB" w:rsidRPr="007F3323" w:rsidTr="005348A4">
              <w:tc>
                <w:tcPr>
                  <w:tcW w:w="912" w:type="pct"/>
                </w:tcPr>
                <w:p w:rsidR="00942FBB" w:rsidRPr="007F3323" w:rsidRDefault="00942FBB" w:rsidP="00B2040C">
                  <w:pPr>
                    <w:pStyle w:val="TableText"/>
                  </w:pPr>
                  <w:r w:rsidRPr="007F3323">
                    <w:t>offset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偏移量，可选</w:t>
                  </w:r>
                </w:p>
              </w:tc>
            </w:tr>
            <w:tr w:rsidR="00942FBB" w:rsidRPr="007F3323" w:rsidTr="005348A4">
              <w:tc>
                <w:tcPr>
                  <w:tcW w:w="912" w:type="pct"/>
                </w:tcPr>
                <w:p w:rsidR="00942FBB" w:rsidRPr="007F3323" w:rsidRDefault="00942FBB" w:rsidP="00B2040C">
                  <w:pPr>
                    <w:pStyle w:val="TableText"/>
                  </w:pPr>
                  <w:r w:rsidRPr="007F3323">
                    <w:t>dvsurns</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rPr>
                      <w:rFonts w:hint="eastAsia"/>
                    </w:rPr>
                    <w:t xml:space="preserve">DVS </w:t>
                  </w:r>
                  <w:r w:rsidRPr="007F3323">
                    <w:t>urn</w:t>
                  </w:r>
                  <w:r w:rsidRPr="007F3323">
                    <w:t>列表，可选。表示根据</w:t>
                  </w:r>
                  <w:r w:rsidRPr="007F3323">
                    <w:rPr>
                      <w:rFonts w:hint="eastAsia"/>
                    </w:rPr>
                    <w:t xml:space="preserve">DVS </w:t>
                  </w:r>
                  <w:r w:rsidRPr="007F3323">
                    <w:t>urn</w:t>
                  </w:r>
                  <w:r w:rsidRPr="007F3323">
                    <w:t>查询物理网口列表。一次查询物理网口总数量最大值为</w:t>
                  </w:r>
                  <w:r w:rsidRPr="007F3323">
                    <w:t>100</w:t>
                  </w:r>
                  <w:r w:rsidRPr="007F3323">
                    <w:rPr>
                      <w:rFonts w:hint="eastAsia"/>
                    </w:rPr>
                    <w:t>。</w:t>
                  </w:r>
                </w:p>
              </w:tc>
            </w:tr>
          </w:tbl>
          <w:p w:rsidR="00942FBB" w:rsidRPr="007F3323" w:rsidRDefault="00942FBB" w:rsidP="00B2040C">
            <w:pPr>
              <w:pStyle w:val="TableText"/>
            </w:pP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6"/>
              <w:gridCol w:w="969"/>
              <w:gridCol w:w="5792"/>
            </w:tblGrid>
            <w:tr w:rsidR="00942FBB" w:rsidRPr="007F3323" w:rsidTr="005348A4">
              <w:tc>
                <w:tcPr>
                  <w:tcW w:w="9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40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响应正文描述</w:t>
                  </w:r>
                </w:p>
              </w:tc>
            </w:tr>
            <w:tr w:rsidR="00942FBB" w:rsidRPr="007F3323" w:rsidTr="005348A4">
              <w:tc>
                <w:tcPr>
                  <w:tcW w:w="9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83"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486"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total</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 xml:space="preserve">integer </w:t>
                  </w:r>
                </w:p>
              </w:tc>
              <w:tc>
                <w:tcPr>
                  <w:tcW w:w="348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总数量</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u</w:t>
                  </w:r>
                  <w:r w:rsidRPr="007F3323">
                    <w:t>plinkPorts</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w:t>
                  </w:r>
                </w:p>
              </w:tc>
              <w:tc>
                <w:tcPr>
                  <w:tcW w:w="3486" w:type="pct"/>
                  <w:tcBorders>
                    <w:top w:val="single" w:sz="6" w:space="0" w:color="auto"/>
                    <w:bottom w:val="single" w:sz="6" w:space="0" w:color="auto"/>
                    <w:right w:val="single" w:sz="8" w:space="0" w:color="auto"/>
                  </w:tcBorders>
                  <w:shd w:val="clear" w:color="auto" w:fill="auto"/>
                </w:tcPr>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810"/>
                    <w:gridCol w:w="2719"/>
                  </w:tblGrid>
                  <w:tr w:rsidR="00942FBB" w:rsidRPr="007F3323" w:rsidTr="005348A4">
                    <w:trPr>
                      <w:trHeight w:val="547"/>
                    </w:trPr>
                    <w:tc>
                      <w:tcPr>
                        <w:tcW w:w="1747" w:type="pct"/>
                        <w:shd w:val="clear" w:color="auto" w:fill="D9D9D9"/>
                      </w:tcPr>
                      <w:p w:rsidR="00942FBB" w:rsidRPr="007F3323" w:rsidRDefault="00942FBB" w:rsidP="00B2040C">
                        <w:pPr>
                          <w:pStyle w:val="TableText"/>
                          <w:rPr>
                            <w:b/>
                          </w:rPr>
                        </w:pPr>
                        <w:r w:rsidRPr="007F3323">
                          <w:rPr>
                            <w:b/>
                          </w:rPr>
                          <w:t>Attribute</w:t>
                        </w:r>
                      </w:p>
                    </w:tc>
                    <w:tc>
                      <w:tcPr>
                        <w:tcW w:w="747" w:type="pct"/>
                        <w:shd w:val="clear" w:color="auto" w:fill="D9D9D9"/>
                      </w:tcPr>
                      <w:p w:rsidR="00942FBB" w:rsidRPr="007F3323" w:rsidRDefault="00942FBB" w:rsidP="00B2040C">
                        <w:pPr>
                          <w:pStyle w:val="TableText"/>
                          <w:rPr>
                            <w:b/>
                          </w:rPr>
                        </w:pPr>
                        <w:r w:rsidRPr="007F3323">
                          <w:rPr>
                            <w:b/>
                          </w:rPr>
                          <w:t>Type</w:t>
                        </w:r>
                      </w:p>
                    </w:tc>
                    <w:tc>
                      <w:tcPr>
                        <w:tcW w:w="250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577"/>
                    </w:trPr>
                    <w:tc>
                      <w:tcPr>
                        <w:tcW w:w="1747" w:type="pct"/>
                      </w:tcPr>
                      <w:p w:rsidR="00942FBB" w:rsidRPr="007F3323" w:rsidRDefault="00942FBB" w:rsidP="00B2040C">
                        <w:pPr>
                          <w:pStyle w:val="TableText"/>
                        </w:pPr>
                        <w:r w:rsidRPr="007F3323">
                          <w:lastRenderedPageBreak/>
                          <w:t>hostUrn</w:t>
                        </w:r>
                      </w:p>
                    </w:tc>
                    <w:tc>
                      <w:tcPr>
                        <w:tcW w:w="747" w:type="pct"/>
                        <w:shd w:val="clear" w:color="auto" w:fill="auto"/>
                      </w:tcPr>
                      <w:p w:rsidR="00942FBB" w:rsidRPr="007F3323" w:rsidRDefault="00942FBB" w:rsidP="00B2040C">
                        <w:pPr>
                          <w:pStyle w:val="TableText"/>
                        </w:pPr>
                        <w:r w:rsidRPr="007F3323">
                          <w:t>string</w:t>
                        </w:r>
                      </w:p>
                    </w:tc>
                    <w:tc>
                      <w:tcPr>
                        <w:tcW w:w="2506" w:type="pct"/>
                        <w:shd w:val="clear" w:color="auto" w:fill="auto"/>
                      </w:tcPr>
                      <w:p w:rsidR="00942FBB" w:rsidRPr="007F3323" w:rsidRDefault="00942FBB" w:rsidP="00B2040C">
                        <w:pPr>
                          <w:pStyle w:val="TableText"/>
                        </w:pPr>
                        <w:r w:rsidRPr="007F3323">
                          <w:t>节点标识</w:t>
                        </w:r>
                      </w:p>
                    </w:tc>
                  </w:tr>
                  <w:tr w:rsidR="00942FBB" w:rsidRPr="007F3323" w:rsidTr="005348A4">
                    <w:trPr>
                      <w:trHeight w:val="577"/>
                    </w:trPr>
                    <w:tc>
                      <w:tcPr>
                        <w:tcW w:w="1747" w:type="pct"/>
                      </w:tcPr>
                      <w:p w:rsidR="00942FBB" w:rsidRPr="007F3323" w:rsidRDefault="00942FBB" w:rsidP="00B2040C">
                        <w:pPr>
                          <w:pStyle w:val="TableText"/>
                        </w:pPr>
                        <w:r w:rsidRPr="007F3323">
                          <w:t>portUrn</w:t>
                        </w:r>
                      </w:p>
                    </w:tc>
                    <w:tc>
                      <w:tcPr>
                        <w:tcW w:w="747" w:type="pct"/>
                        <w:shd w:val="clear" w:color="auto" w:fill="auto"/>
                      </w:tcPr>
                      <w:p w:rsidR="00942FBB" w:rsidRPr="007F3323" w:rsidRDefault="00942FBB" w:rsidP="00B2040C">
                        <w:pPr>
                          <w:pStyle w:val="TableText"/>
                        </w:pPr>
                        <w:r w:rsidRPr="007F3323">
                          <w:t>string</w:t>
                        </w:r>
                      </w:p>
                    </w:tc>
                    <w:tc>
                      <w:tcPr>
                        <w:tcW w:w="2506" w:type="pct"/>
                        <w:shd w:val="clear" w:color="auto" w:fill="auto"/>
                      </w:tcPr>
                      <w:p w:rsidR="00942FBB" w:rsidRPr="007F3323" w:rsidRDefault="00942FBB" w:rsidP="00B2040C">
                        <w:pPr>
                          <w:pStyle w:val="TableText"/>
                        </w:pPr>
                        <w:r w:rsidRPr="007F3323">
                          <w:t>端口标识</w:t>
                        </w:r>
                      </w:p>
                    </w:tc>
                  </w:tr>
                  <w:tr w:rsidR="00942FBB" w:rsidRPr="007F3323" w:rsidDel="003605FF" w:rsidTr="005348A4">
                    <w:trPr>
                      <w:trHeight w:val="577"/>
                    </w:trPr>
                    <w:tc>
                      <w:tcPr>
                        <w:tcW w:w="1747" w:type="pct"/>
                      </w:tcPr>
                      <w:p w:rsidR="00942FBB" w:rsidRPr="007F3323" w:rsidDel="003605FF" w:rsidRDefault="00942FBB" w:rsidP="00B2040C">
                        <w:pPr>
                          <w:pStyle w:val="TableText"/>
                        </w:pPr>
                        <w:r w:rsidRPr="007F3323">
                          <w:t>portName</w:t>
                        </w:r>
                      </w:p>
                    </w:tc>
                    <w:tc>
                      <w:tcPr>
                        <w:tcW w:w="747" w:type="pct"/>
                        <w:shd w:val="clear" w:color="auto" w:fill="auto"/>
                      </w:tcPr>
                      <w:p w:rsidR="00942FBB" w:rsidRPr="007F3323" w:rsidDel="003605FF" w:rsidRDefault="00942FBB" w:rsidP="00B2040C">
                        <w:pPr>
                          <w:pStyle w:val="TableText"/>
                        </w:pPr>
                        <w:r w:rsidRPr="007F3323">
                          <w:t>string</w:t>
                        </w:r>
                      </w:p>
                    </w:tc>
                    <w:tc>
                      <w:tcPr>
                        <w:tcW w:w="2506" w:type="pct"/>
                        <w:shd w:val="clear" w:color="auto" w:fill="auto"/>
                      </w:tcPr>
                      <w:p w:rsidR="00942FBB" w:rsidRPr="007F3323" w:rsidDel="003605FF" w:rsidRDefault="00942FBB" w:rsidP="00B2040C">
                        <w:pPr>
                          <w:pStyle w:val="TableText"/>
                        </w:pPr>
                        <w:r w:rsidRPr="007F3323">
                          <w:t>端口名称</w:t>
                        </w:r>
                      </w:p>
                    </w:tc>
                  </w:tr>
                  <w:tr w:rsidR="00942FBB" w:rsidRPr="007F3323" w:rsidDel="003605FF" w:rsidTr="005348A4">
                    <w:trPr>
                      <w:trHeight w:val="577"/>
                    </w:trPr>
                    <w:tc>
                      <w:tcPr>
                        <w:tcW w:w="1747" w:type="pct"/>
                      </w:tcPr>
                      <w:p w:rsidR="00942FBB" w:rsidRPr="007F3323" w:rsidRDefault="00942FBB" w:rsidP="00B2040C">
                        <w:pPr>
                          <w:pStyle w:val="TableText"/>
                        </w:pPr>
                        <w:r w:rsidRPr="007F3323">
                          <w:t>hostName</w:t>
                        </w:r>
                      </w:p>
                    </w:tc>
                    <w:tc>
                      <w:tcPr>
                        <w:tcW w:w="747" w:type="pct"/>
                        <w:shd w:val="clear" w:color="auto" w:fill="auto"/>
                      </w:tcPr>
                      <w:p w:rsidR="00942FBB" w:rsidRPr="007F3323" w:rsidRDefault="00942FBB" w:rsidP="00B2040C">
                        <w:pPr>
                          <w:pStyle w:val="TableText"/>
                        </w:pPr>
                        <w:r w:rsidRPr="007F3323">
                          <w:t>string</w:t>
                        </w:r>
                      </w:p>
                    </w:tc>
                    <w:tc>
                      <w:tcPr>
                        <w:tcW w:w="2506" w:type="pct"/>
                        <w:shd w:val="clear" w:color="auto" w:fill="auto"/>
                      </w:tcPr>
                      <w:p w:rsidR="00942FBB" w:rsidRPr="007F3323" w:rsidDel="003605FF" w:rsidRDefault="00942FBB" w:rsidP="00B2040C">
                        <w:pPr>
                          <w:pStyle w:val="TableText"/>
                        </w:pPr>
                        <w:r w:rsidRPr="007F3323">
                          <w:t>主机名称</w:t>
                        </w:r>
                      </w:p>
                    </w:tc>
                  </w:tr>
                  <w:tr w:rsidR="00942FBB" w:rsidRPr="007F3323" w:rsidDel="003605FF" w:rsidTr="005348A4">
                    <w:trPr>
                      <w:trHeight w:val="577"/>
                    </w:trPr>
                    <w:tc>
                      <w:tcPr>
                        <w:tcW w:w="1747" w:type="pct"/>
                      </w:tcPr>
                      <w:p w:rsidR="00942FBB" w:rsidRPr="007F3323" w:rsidRDefault="00942FBB" w:rsidP="00B2040C">
                        <w:pPr>
                          <w:pStyle w:val="TableText"/>
                        </w:pPr>
                        <w:r w:rsidRPr="007F3323">
                          <w:t>vtepInfo</w:t>
                        </w:r>
                      </w:p>
                    </w:tc>
                    <w:tc>
                      <w:tcPr>
                        <w:tcW w:w="747" w:type="pct"/>
                        <w:shd w:val="clear" w:color="auto" w:fill="auto"/>
                      </w:tcPr>
                      <w:p w:rsidR="00942FBB" w:rsidRPr="007F3323" w:rsidRDefault="00942FBB" w:rsidP="00B2040C">
                        <w:pPr>
                          <w:pStyle w:val="TableText"/>
                        </w:pPr>
                        <w:r w:rsidRPr="007F3323">
                          <w:t>struct</w:t>
                        </w:r>
                      </w:p>
                    </w:tc>
                    <w:tc>
                      <w:tcPr>
                        <w:tcW w:w="2506" w:type="pct"/>
                        <w:shd w:val="clear" w:color="auto" w:fill="auto"/>
                      </w:tcPr>
                      <w:p w:rsidR="00942FBB" w:rsidRPr="007F3323" w:rsidRDefault="00942FBB" w:rsidP="00C75C3B">
                        <w:pPr>
                          <w:pStyle w:val="TableText"/>
                        </w:pPr>
                        <w:r w:rsidRPr="007F3323">
                          <w:t>vtep</w:t>
                        </w:r>
                        <w:r w:rsidRPr="007F3323">
                          <w:t>配置，可选。</w:t>
                        </w:r>
                        <w:r w:rsidR="00226D75">
                          <w:rPr>
                            <w:rFonts w:hint="eastAsia"/>
                            <w:snapToGrid/>
                            <w:kern w:val="2"/>
                          </w:rPr>
                          <w:t>(</w:t>
                        </w:r>
                        <w:r w:rsidR="00226D75">
                          <w:rPr>
                            <w:snapToGrid/>
                            <w:kern w:val="2"/>
                          </w:rPr>
                          <w:t>KVM</w:t>
                        </w:r>
                        <w:r w:rsidR="00226D75">
                          <w:rPr>
                            <w:rFonts w:hint="eastAsia"/>
                            <w:snapToGrid/>
                            <w:kern w:val="2"/>
                          </w:rPr>
                          <w:t>未支持</w:t>
                        </w:r>
                        <w:r w:rsidR="00226D75">
                          <w:rPr>
                            <w:rFonts w:hint="eastAsia"/>
                            <w:snapToGrid/>
                            <w:kern w:val="2"/>
                          </w:rPr>
                          <w:t>)</w:t>
                        </w:r>
                        <w:r w:rsidR="00181088" w:rsidRPr="007F3323">
                          <w:t>,</w:t>
                        </w:r>
                        <w:r w:rsidR="00181088" w:rsidRPr="007F3323">
                          <w:rPr>
                            <w:rFonts w:hint="eastAsia"/>
                          </w:rPr>
                          <w:t>见</w:t>
                        </w:r>
                        <w:r w:rsidR="000D7F1D">
                          <w:t>3.9.1</w:t>
                        </w:r>
                      </w:p>
                      <w:p w:rsidR="00C75C3B" w:rsidRPr="007F3323" w:rsidRDefault="00C75C3B" w:rsidP="00C75C3B">
                        <w:pPr>
                          <w:pStyle w:val="TableText"/>
                        </w:pPr>
                      </w:p>
                    </w:tc>
                  </w:tr>
                  <w:tr w:rsidR="00942FBB" w:rsidRPr="007F3323" w:rsidDel="003605FF" w:rsidTr="005348A4">
                    <w:trPr>
                      <w:trHeight w:val="577"/>
                    </w:trPr>
                    <w:tc>
                      <w:tcPr>
                        <w:tcW w:w="1747" w:type="pct"/>
                      </w:tcPr>
                      <w:p w:rsidR="00942FBB" w:rsidRPr="007F3323" w:rsidRDefault="00942FBB" w:rsidP="00B2040C">
                        <w:pPr>
                          <w:pStyle w:val="TableText"/>
                        </w:pPr>
                        <w:r w:rsidRPr="007F3323">
                          <w:t>status</w:t>
                        </w:r>
                      </w:p>
                    </w:tc>
                    <w:tc>
                      <w:tcPr>
                        <w:tcW w:w="747" w:type="pct"/>
                        <w:shd w:val="clear" w:color="auto" w:fill="auto"/>
                      </w:tcPr>
                      <w:p w:rsidR="00942FBB" w:rsidRPr="007F3323" w:rsidRDefault="00942FBB" w:rsidP="00B2040C">
                        <w:pPr>
                          <w:pStyle w:val="TableText"/>
                        </w:pPr>
                        <w:r w:rsidRPr="007F3323">
                          <w:t>integer</w:t>
                        </w:r>
                      </w:p>
                    </w:tc>
                    <w:tc>
                      <w:tcPr>
                        <w:tcW w:w="2506" w:type="pct"/>
                        <w:shd w:val="clear" w:color="auto" w:fill="auto"/>
                      </w:tcPr>
                      <w:p w:rsidR="00942FBB" w:rsidRPr="007F3323" w:rsidRDefault="00942FBB" w:rsidP="00B2040C">
                        <w:pPr>
                          <w:pStyle w:val="TableText"/>
                        </w:pPr>
                        <w:r w:rsidRPr="007F3323">
                          <w:t>状态</w:t>
                        </w:r>
                        <w:r w:rsidRPr="007F3323">
                          <w:t xml:space="preserve"> </w:t>
                        </w:r>
                      </w:p>
                      <w:p w:rsidR="00942FBB" w:rsidRPr="007F3323" w:rsidRDefault="00942FBB" w:rsidP="00B2040C">
                        <w:pPr>
                          <w:pStyle w:val="TableText"/>
                        </w:pPr>
                        <w:r w:rsidRPr="007F3323">
                          <w:t>0</w:t>
                        </w:r>
                        <w:r w:rsidRPr="007F3323">
                          <w:t>：</w:t>
                        </w:r>
                        <w:r w:rsidRPr="007F3323">
                          <w:t>up</w:t>
                        </w:r>
                      </w:p>
                      <w:p w:rsidR="00942FBB" w:rsidRPr="007F3323" w:rsidRDefault="00942FBB" w:rsidP="00B2040C">
                        <w:pPr>
                          <w:pStyle w:val="TableText"/>
                        </w:pPr>
                        <w:r w:rsidRPr="007F3323">
                          <w:t>1</w:t>
                        </w:r>
                        <w:r w:rsidRPr="007F3323">
                          <w:t>：</w:t>
                        </w:r>
                        <w:r w:rsidRPr="007F3323">
                          <w:t>down</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2F4F7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POST</w:t>
            </w:r>
            <w:r w:rsidRPr="007F3323">
              <w:t xml:space="preserve"> &lt;site_uri&gt;/&lt;site_id&gt;/uplinkports</w:t>
            </w:r>
            <w:r w:rsidRPr="007F3323">
              <w:rPr>
                <w:rFonts w:hint="eastAsia"/>
              </w:rPr>
              <w:t xml:space="preserve"> </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r w:rsidRPr="007F3323">
              <w:t>{</w:t>
            </w:r>
          </w:p>
          <w:p w:rsidR="00665786" w:rsidRPr="00665786" w:rsidRDefault="00665786" w:rsidP="00665786">
            <w:pPr>
              <w:pStyle w:val="TableText"/>
            </w:pPr>
            <w:r>
              <w:t xml:space="preserve">    </w:t>
            </w:r>
            <w:r w:rsidRPr="00665786">
              <w:rPr>
                <w:rFonts w:hint="eastAsia"/>
              </w:rPr>
              <w:t>"limit": integer,       //</w:t>
            </w:r>
            <w:r w:rsidRPr="00665786">
              <w:rPr>
                <w:rFonts w:hint="eastAsia"/>
              </w:rPr>
              <w:t>可选</w:t>
            </w:r>
          </w:p>
          <w:p w:rsidR="00665786" w:rsidRPr="00665786" w:rsidRDefault="00665786" w:rsidP="00665786">
            <w:pPr>
              <w:pStyle w:val="TableText"/>
            </w:pPr>
            <w:r>
              <w:t xml:space="preserve">    </w:t>
            </w:r>
            <w:r w:rsidRPr="00665786">
              <w:rPr>
                <w:rFonts w:hint="eastAsia"/>
              </w:rPr>
              <w:t>"offset": integer,      //</w:t>
            </w:r>
            <w:r w:rsidRPr="00665786">
              <w:rPr>
                <w:rFonts w:hint="eastAsia"/>
              </w:rPr>
              <w:t>可选</w:t>
            </w:r>
          </w:p>
          <w:p w:rsidR="00665786" w:rsidRPr="00665786" w:rsidRDefault="00665786" w:rsidP="00665786">
            <w:pPr>
              <w:pStyle w:val="TableText"/>
            </w:pPr>
            <w:r>
              <w:t xml:space="preserve">    </w:t>
            </w:r>
            <w:r w:rsidRPr="00665786">
              <w:rPr>
                <w:rFonts w:hint="eastAsia"/>
              </w:rPr>
              <w:t>"dvsurns":string[]     //</w:t>
            </w:r>
            <w:r w:rsidRPr="00665786">
              <w:rPr>
                <w:rFonts w:hint="eastAsia"/>
              </w:rPr>
              <w:t>可选</w:t>
            </w:r>
          </w:p>
          <w:p w:rsidR="00942FBB" w:rsidRPr="007F3323" w:rsidRDefault="00942FBB" w:rsidP="00665786">
            <w:pPr>
              <w:pStyle w:val="TableText"/>
            </w:pPr>
            <w:r w:rsidRPr="007F3323">
              <w:rPr>
                <w:rFonts w:hint="eastAsia"/>
              </w:rPr>
              <w:t>}</w:t>
            </w:r>
          </w:p>
        </w:tc>
      </w:tr>
      <w:tr w:rsidR="00942FBB" w:rsidRPr="007F3323" w:rsidTr="002F4F7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665786" w:rsidRDefault="00665786" w:rsidP="00665786">
            <w:pPr>
              <w:pStyle w:val="TableText"/>
            </w:pPr>
            <w:r>
              <w:t xml:space="preserve">    "total":integer,</w:t>
            </w:r>
          </w:p>
          <w:p w:rsidR="00665786" w:rsidRDefault="00665786" w:rsidP="00665786">
            <w:pPr>
              <w:pStyle w:val="TableText"/>
              <w:ind w:firstLine="435"/>
            </w:pPr>
            <w:r>
              <w:t>"uplinkPorts":</w:t>
            </w:r>
          </w:p>
          <w:p w:rsidR="00665786" w:rsidRDefault="00665786" w:rsidP="00665786">
            <w:pPr>
              <w:pStyle w:val="TableText"/>
              <w:ind w:firstLine="435"/>
            </w:pPr>
            <w:r>
              <w:t>[{</w:t>
            </w:r>
          </w:p>
          <w:p w:rsidR="00665786" w:rsidRDefault="00665786" w:rsidP="00665786">
            <w:pPr>
              <w:pStyle w:val="TableText"/>
            </w:pPr>
            <w:r>
              <w:t xml:space="preserve">        "hostUrn":string,</w:t>
            </w:r>
          </w:p>
          <w:p w:rsidR="00665786" w:rsidRDefault="00665786" w:rsidP="00665786">
            <w:pPr>
              <w:pStyle w:val="TableText"/>
            </w:pPr>
            <w:r>
              <w:t xml:space="preserve">        "portUrn":string,</w:t>
            </w:r>
          </w:p>
          <w:p w:rsidR="00665786" w:rsidRDefault="00665786" w:rsidP="00665786">
            <w:pPr>
              <w:pStyle w:val="TableText"/>
            </w:pPr>
            <w:r>
              <w:t xml:space="preserve">        "portName":string,</w:t>
            </w:r>
          </w:p>
          <w:p w:rsidR="00665786" w:rsidRDefault="00665786" w:rsidP="00665786">
            <w:pPr>
              <w:pStyle w:val="TableText"/>
            </w:pPr>
            <w:r>
              <w:t xml:space="preserve">        "hostName":string,</w:t>
            </w:r>
          </w:p>
          <w:p w:rsidR="00665786" w:rsidRDefault="00665786" w:rsidP="00665786">
            <w:pPr>
              <w:pStyle w:val="TableText"/>
            </w:pPr>
            <w:r>
              <w:t xml:space="preserve">        "vtepInfo": struct,</w:t>
            </w:r>
          </w:p>
          <w:p w:rsidR="00665786" w:rsidRDefault="00665786" w:rsidP="00665786">
            <w:pPr>
              <w:pStyle w:val="TableText"/>
            </w:pPr>
            <w:r>
              <w:t xml:space="preserve">        "status":integer</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2F4F7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5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p>
              </w:tc>
            </w:tr>
          </w:tbl>
          <w:p w:rsidR="00942FBB" w:rsidRPr="007F3323" w:rsidRDefault="00942FBB" w:rsidP="00B2040C">
            <w:pPr>
              <w:pStyle w:val="TableText"/>
            </w:pPr>
          </w:p>
        </w:tc>
      </w:tr>
    </w:tbl>
    <w:p w:rsidR="002F4F76" w:rsidRPr="007F3323" w:rsidRDefault="002F4F76" w:rsidP="00A355CF">
      <w:pPr>
        <w:pStyle w:val="31"/>
      </w:pPr>
      <w:bookmarkStart w:id="16" w:name="_Toc28629724"/>
      <w:bookmarkStart w:id="17" w:name="_Toc323050013"/>
      <w:bookmarkStart w:id="18" w:name="_Toc439920378"/>
      <w:r>
        <w:rPr>
          <w:rFonts w:hint="eastAsia"/>
        </w:rPr>
        <w:lastRenderedPageBreak/>
        <w:t>切换主机</w:t>
      </w:r>
      <w:r>
        <w:t>上</w:t>
      </w:r>
      <w:r w:rsidRPr="007F3323">
        <w:rPr>
          <w:rFonts w:hint="eastAsia"/>
        </w:rPr>
        <w:t>UplinkPort</w:t>
      </w:r>
      <w:r>
        <w:rPr>
          <w:rFonts w:hint="eastAsia"/>
        </w:rPr>
        <w:t>交换</w:t>
      </w:r>
      <w:r>
        <w:t>模式</w:t>
      </w:r>
      <w:bookmarkEnd w:id="1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2F4F76" w:rsidRPr="007F3323" w:rsidTr="006900EB">
        <w:tc>
          <w:tcPr>
            <w:tcW w:w="1101"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2F4F76" w:rsidRPr="008D1D9D" w:rsidRDefault="002F4F76" w:rsidP="006900EB">
            <w:pPr>
              <w:pStyle w:val="TableText"/>
            </w:pPr>
            <w:r>
              <w:rPr>
                <w:rFonts w:hint="eastAsia"/>
              </w:rPr>
              <w:t>切换主机</w:t>
            </w:r>
            <w:r>
              <w:t>上</w:t>
            </w:r>
            <w:r w:rsidRPr="007F3323">
              <w:rPr>
                <w:rFonts w:hint="eastAsia"/>
              </w:rPr>
              <w:t>UplinkPort</w:t>
            </w:r>
            <w:r>
              <w:rPr>
                <w:rFonts w:hint="eastAsia"/>
              </w:rPr>
              <w:t>交换</w:t>
            </w:r>
            <w:r>
              <w:t>模式</w:t>
            </w:r>
          </w:p>
        </w:tc>
      </w:tr>
      <w:tr w:rsidR="002F4F76" w:rsidRPr="007F3323" w:rsidTr="006900EB">
        <w:tc>
          <w:tcPr>
            <w:tcW w:w="1101"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2F4F76" w:rsidRPr="007F3323" w:rsidTr="006900EB">
              <w:tc>
                <w:tcPr>
                  <w:tcW w:w="912" w:type="pct"/>
                  <w:shd w:val="clear" w:color="auto" w:fill="D9D9D9"/>
                </w:tcPr>
                <w:p w:rsidR="002F4F76" w:rsidRPr="007F3323" w:rsidRDefault="002F4F76" w:rsidP="006900EB">
                  <w:pPr>
                    <w:pStyle w:val="TableText"/>
                    <w:rPr>
                      <w:b/>
                    </w:rPr>
                  </w:pPr>
                  <w:r w:rsidRPr="007F3323">
                    <w:t>Na</w:t>
                  </w:r>
                  <w:r w:rsidRPr="007F3323">
                    <w:rPr>
                      <w:b/>
                    </w:rPr>
                    <w:t>me</w:t>
                  </w:r>
                </w:p>
              </w:tc>
              <w:tc>
                <w:tcPr>
                  <w:tcW w:w="4088" w:type="pct"/>
                  <w:gridSpan w:val="2"/>
                  <w:shd w:val="clear" w:color="auto" w:fill="auto"/>
                </w:tcPr>
                <w:p w:rsidR="002F4F76" w:rsidRPr="007F3323" w:rsidRDefault="002F4F76" w:rsidP="006900EB">
                  <w:pPr>
                    <w:pStyle w:val="TableText"/>
                  </w:pPr>
                  <w:r w:rsidRPr="007F3323">
                    <w:t>请求</w:t>
                  </w:r>
                  <w:r w:rsidRPr="007F3323">
                    <w:t>uri</w:t>
                  </w:r>
                  <w:r w:rsidRPr="007F3323">
                    <w:t>描述</w:t>
                  </w:r>
                </w:p>
              </w:tc>
            </w:tr>
            <w:tr w:rsidR="002F4F76" w:rsidRPr="007F3323" w:rsidTr="006900EB">
              <w:tc>
                <w:tcPr>
                  <w:tcW w:w="912" w:type="pct"/>
                  <w:shd w:val="clear" w:color="auto" w:fill="D9D9D9"/>
                </w:tcPr>
                <w:p w:rsidR="002F4F76" w:rsidRPr="007F3323" w:rsidRDefault="002F4F76" w:rsidP="006900EB">
                  <w:pPr>
                    <w:pStyle w:val="TableText"/>
                    <w:rPr>
                      <w:b/>
                    </w:rPr>
                  </w:pPr>
                  <w:r w:rsidRPr="007F3323">
                    <w:rPr>
                      <w:b/>
                    </w:rPr>
                    <w:t>Attribute</w:t>
                  </w:r>
                </w:p>
              </w:tc>
              <w:tc>
                <w:tcPr>
                  <w:tcW w:w="897" w:type="pct"/>
                  <w:shd w:val="clear" w:color="auto" w:fill="D9D9D9"/>
                </w:tcPr>
                <w:p w:rsidR="002F4F76" w:rsidRPr="007F3323" w:rsidRDefault="002F4F76" w:rsidP="006900EB">
                  <w:pPr>
                    <w:pStyle w:val="TableText"/>
                    <w:rPr>
                      <w:b/>
                    </w:rPr>
                  </w:pPr>
                  <w:r w:rsidRPr="007F3323">
                    <w:rPr>
                      <w:b/>
                    </w:rPr>
                    <w:t>Type</w:t>
                  </w:r>
                </w:p>
              </w:tc>
              <w:tc>
                <w:tcPr>
                  <w:tcW w:w="3191" w:type="pct"/>
                  <w:shd w:val="clear" w:color="auto" w:fill="D9D9D9"/>
                </w:tcPr>
                <w:p w:rsidR="002F4F76" w:rsidRPr="007F3323" w:rsidRDefault="002F4F76" w:rsidP="006900EB">
                  <w:pPr>
                    <w:pStyle w:val="TableText"/>
                    <w:rPr>
                      <w:b/>
                    </w:rPr>
                  </w:pPr>
                  <w:r w:rsidRPr="007F3323">
                    <w:rPr>
                      <w:b/>
                    </w:rPr>
                    <w:t>Description</w:t>
                  </w:r>
                </w:p>
              </w:tc>
            </w:tr>
            <w:tr w:rsidR="002F4F76" w:rsidRPr="007F3323" w:rsidTr="006900EB">
              <w:tc>
                <w:tcPr>
                  <w:tcW w:w="912" w:type="pct"/>
                </w:tcPr>
                <w:p w:rsidR="002F4F76" w:rsidRPr="007F3323" w:rsidRDefault="002F4F76" w:rsidP="006900EB">
                  <w:pPr>
                    <w:pStyle w:val="TableText"/>
                  </w:pPr>
                  <w:r w:rsidRPr="008D1D9D">
                    <w:t>portModes</w:t>
                  </w:r>
                </w:p>
              </w:tc>
              <w:tc>
                <w:tcPr>
                  <w:tcW w:w="897" w:type="pct"/>
                  <w:shd w:val="clear" w:color="auto" w:fill="auto"/>
                </w:tcPr>
                <w:p w:rsidR="002F4F76" w:rsidRPr="007F3323" w:rsidRDefault="002F4F76" w:rsidP="006900EB">
                  <w:pPr>
                    <w:pStyle w:val="TableText"/>
                  </w:pPr>
                  <w:r w:rsidRPr="007F3323">
                    <w:t>structure[]</w:t>
                  </w:r>
                </w:p>
              </w:tc>
              <w:tc>
                <w:tcPr>
                  <w:tcW w:w="3191" w:type="pct"/>
                  <w:shd w:val="clear" w:color="auto" w:fill="auto"/>
                </w:tcPr>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34"/>
                    <w:gridCol w:w="741"/>
                    <w:gridCol w:w="2487"/>
                  </w:tblGrid>
                  <w:tr w:rsidR="002F4F76" w:rsidRPr="007F3323" w:rsidTr="006900EB">
                    <w:trPr>
                      <w:trHeight w:val="547"/>
                    </w:trPr>
                    <w:tc>
                      <w:tcPr>
                        <w:tcW w:w="1747" w:type="pct"/>
                        <w:shd w:val="clear" w:color="auto" w:fill="D9D9D9"/>
                      </w:tcPr>
                      <w:p w:rsidR="002F4F76" w:rsidRPr="007F3323" w:rsidRDefault="002F4F76" w:rsidP="006900EB">
                        <w:pPr>
                          <w:pStyle w:val="TableText"/>
                          <w:rPr>
                            <w:b/>
                          </w:rPr>
                        </w:pPr>
                        <w:r w:rsidRPr="007F3323">
                          <w:rPr>
                            <w:b/>
                          </w:rPr>
                          <w:t>Attribute</w:t>
                        </w:r>
                      </w:p>
                    </w:tc>
                    <w:tc>
                      <w:tcPr>
                        <w:tcW w:w="747" w:type="pct"/>
                        <w:shd w:val="clear" w:color="auto" w:fill="D9D9D9"/>
                      </w:tcPr>
                      <w:p w:rsidR="002F4F76" w:rsidRPr="007F3323" w:rsidRDefault="002F4F76" w:rsidP="006900EB">
                        <w:pPr>
                          <w:pStyle w:val="TableText"/>
                          <w:rPr>
                            <w:b/>
                          </w:rPr>
                        </w:pPr>
                        <w:r w:rsidRPr="007F3323">
                          <w:rPr>
                            <w:b/>
                          </w:rPr>
                          <w:t>Type</w:t>
                        </w:r>
                      </w:p>
                    </w:tc>
                    <w:tc>
                      <w:tcPr>
                        <w:tcW w:w="2506" w:type="pct"/>
                        <w:shd w:val="clear" w:color="auto" w:fill="D9D9D9"/>
                      </w:tcPr>
                      <w:p w:rsidR="002F4F76" w:rsidRPr="007F3323" w:rsidRDefault="002F4F76" w:rsidP="006900EB">
                        <w:pPr>
                          <w:pStyle w:val="TableText"/>
                          <w:rPr>
                            <w:b/>
                          </w:rPr>
                        </w:pPr>
                        <w:r w:rsidRPr="007F3323">
                          <w:rPr>
                            <w:b/>
                          </w:rPr>
                          <w:t>Description</w:t>
                        </w:r>
                      </w:p>
                    </w:tc>
                  </w:tr>
                  <w:tr w:rsidR="002F4F76" w:rsidRPr="007F3323" w:rsidDel="003605FF" w:rsidTr="006900EB">
                    <w:trPr>
                      <w:trHeight w:val="577"/>
                    </w:trPr>
                    <w:tc>
                      <w:tcPr>
                        <w:tcW w:w="1747" w:type="pct"/>
                      </w:tcPr>
                      <w:p w:rsidR="002F4F76" w:rsidRPr="007F3323" w:rsidRDefault="002F4F76" w:rsidP="006900EB">
                        <w:pPr>
                          <w:pStyle w:val="TableText"/>
                        </w:pPr>
                        <w:r w:rsidRPr="008D1D9D">
                          <w:t>pci</w:t>
                        </w:r>
                      </w:p>
                    </w:tc>
                    <w:tc>
                      <w:tcPr>
                        <w:tcW w:w="747" w:type="pct"/>
                        <w:shd w:val="clear" w:color="auto" w:fill="auto"/>
                      </w:tcPr>
                      <w:p w:rsidR="002F4F76" w:rsidRPr="007F3323" w:rsidRDefault="002F4F76" w:rsidP="006900EB">
                        <w:pPr>
                          <w:pStyle w:val="TableText"/>
                        </w:pPr>
                        <w:r>
                          <w:t>String</w:t>
                        </w:r>
                      </w:p>
                    </w:tc>
                    <w:tc>
                      <w:tcPr>
                        <w:tcW w:w="2506" w:type="pct"/>
                        <w:shd w:val="clear" w:color="auto" w:fill="auto"/>
                      </w:tcPr>
                      <w:p w:rsidR="002F4F76" w:rsidRPr="007F3323" w:rsidRDefault="002F4F76" w:rsidP="006900EB">
                        <w:pPr>
                          <w:pStyle w:val="TableText"/>
                        </w:pPr>
                        <w:r>
                          <w:rPr>
                            <w:rFonts w:hint="eastAsia"/>
                          </w:rPr>
                          <w:t>网卡</w:t>
                        </w:r>
                        <w:r>
                          <w:rPr>
                            <w:rFonts w:hint="eastAsia"/>
                          </w:rPr>
                          <w:t>PCI</w:t>
                        </w:r>
                      </w:p>
                      <w:p w:rsidR="002F4F76" w:rsidRPr="007F3323" w:rsidRDefault="002F4F76" w:rsidP="006900EB">
                        <w:pPr>
                          <w:pStyle w:val="TableText"/>
                        </w:pPr>
                      </w:p>
                    </w:tc>
                  </w:tr>
                  <w:tr w:rsidR="002F4F76" w:rsidRPr="007F3323" w:rsidDel="003605FF" w:rsidTr="006900EB">
                    <w:trPr>
                      <w:trHeight w:val="577"/>
                    </w:trPr>
                    <w:tc>
                      <w:tcPr>
                        <w:tcW w:w="1747" w:type="pct"/>
                      </w:tcPr>
                      <w:p w:rsidR="002F4F76" w:rsidRPr="007F3323" w:rsidRDefault="002F4F76" w:rsidP="006900EB">
                        <w:pPr>
                          <w:pStyle w:val="TableText"/>
                        </w:pPr>
                        <w:r w:rsidRPr="008D1D9D">
                          <w:t>nicMode</w:t>
                        </w:r>
                      </w:p>
                    </w:tc>
                    <w:tc>
                      <w:tcPr>
                        <w:tcW w:w="747" w:type="pct"/>
                        <w:shd w:val="clear" w:color="auto" w:fill="auto"/>
                      </w:tcPr>
                      <w:p w:rsidR="002F4F76" w:rsidRPr="007F3323" w:rsidRDefault="002F4F76" w:rsidP="006900EB">
                        <w:pPr>
                          <w:pStyle w:val="TableText"/>
                        </w:pPr>
                        <w:r w:rsidRPr="007F3323">
                          <w:t>integer</w:t>
                        </w:r>
                      </w:p>
                    </w:tc>
                    <w:tc>
                      <w:tcPr>
                        <w:tcW w:w="2506" w:type="pct"/>
                        <w:shd w:val="clear" w:color="auto" w:fill="auto"/>
                      </w:tcPr>
                      <w:p w:rsidR="002F4F76" w:rsidRPr="007F3323" w:rsidRDefault="002F4F76" w:rsidP="006900EB">
                        <w:pPr>
                          <w:pStyle w:val="TableText"/>
                        </w:pPr>
                        <w:r>
                          <w:rPr>
                            <w:rFonts w:hint="eastAsia"/>
                          </w:rPr>
                          <w:t>交换</w:t>
                        </w:r>
                        <w:r>
                          <w:t>模式</w:t>
                        </w:r>
                      </w:p>
                      <w:p w:rsidR="002F4F76" w:rsidRPr="007F3323" w:rsidRDefault="002F4F76" w:rsidP="006900EB">
                        <w:pPr>
                          <w:pStyle w:val="TableText"/>
                        </w:pPr>
                        <w:r w:rsidRPr="007F3323">
                          <w:t>0</w:t>
                        </w:r>
                        <w:r w:rsidRPr="007F3323">
                          <w:t>：</w:t>
                        </w:r>
                        <w:r>
                          <w:rPr>
                            <w:rFonts w:hint="eastAsia"/>
                          </w:rPr>
                          <w:t>普通</w:t>
                        </w:r>
                      </w:p>
                      <w:p w:rsidR="002F4F76" w:rsidRPr="007F3323" w:rsidRDefault="002F4F76" w:rsidP="006900EB">
                        <w:pPr>
                          <w:pStyle w:val="TableText"/>
                        </w:pPr>
                        <w:r w:rsidRPr="007F3323">
                          <w:t>1</w:t>
                        </w:r>
                        <w:r w:rsidRPr="007F3323">
                          <w:t>：</w:t>
                        </w:r>
                        <w:r>
                          <w:t>sr-iov</w:t>
                        </w:r>
                      </w:p>
                    </w:tc>
                  </w:tr>
                </w:tbl>
                <w:p w:rsidR="002F4F76" w:rsidRPr="007F3323" w:rsidRDefault="002F4F76" w:rsidP="006900EB">
                  <w:pPr>
                    <w:pStyle w:val="TableText"/>
                  </w:pPr>
                </w:p>
              </w:tc>
            </w:tr>
          </w:tbl>
          <w:p w:rsidR="002F4F76" w:rsidRPr="007F3323" w:rsidRDefault="002F4F76" w:rsidP="006900EB">
            <w:pPr>
              <w:pStyle w:val="TableText"/>
            </w:pPr>
          </w:p>
          <w:p w:rsidR="002F4F76" w:rsidRPr="007F3323" w:rsidRDefault="002F4F76" w:rsidP="006900EB">
            <w:pPr>
              <w:pStyle w:val="TableText"/>
            </w:pPr>
          </w:p>
        </w:tc>
      </w:tr>
      <w:tr w:rsidR="002F4F76" w:rsidRPr="007F3323" w:rsidTr="006900EB">
        <w:tc>
          <w:tcPr>
            <w:tcW w:w="1101"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rPr>
                <w:rFonts w:hint="eastAsia"/>
              </w:rPr>
              <w:t>POST</w:t>
            </w:r>
            <w:r w:rsidRPr="007F3323">
              <w:t xml:space="preserve"> </w:t>
            </w:r>
            <w:r w:rsidRPr="007F3323">
              <w:rPr>
                <w:rFonts w:eastAsiaTheme="minorEastAsia" w:cs="Times New Roman"/>
              </w:rPr>
              <w:t>&lt;uplinkport_uri&gt;</w:t>
            </w:r>
            <w:r>
              <w:rPr>
                <w:rFonts w:eastAsiaTheme="minorEastAsia" w:cs="Times New Roman"/>
              </w:rPr>
              <w:t xml:space="preserve"> </w:t>
            </w:r>
            <w:r w:rsidRPr="007F3323">
              <w:t>HTTP/1.1</w:t>
            </w:r>
          </w:p>
          <w:p w:rsidR="002F4F76" w:rsidRPr="007F3323" w:rsidRDefault="002F4F76" w:rsidP="006900EB">
            <w:pPr>
              <w:pStyle w:val="TableText"/>
            </w:pPr>
            <w:r w:rsidRPr="007F3323">
              <w:t>Host: https://&lt;</w:t>
            </w:r>
            <w:r w:rsidRPr="007F3323">
              <w:rPr>
                <w:b/>
              </w:rPr>
              <w:t>ip</w:t>
            </w:r>
            <w:r w:rsidRPr="007F3323">
              <w:t>&gt;:&lt;</w:t>
            </w:r>
            <w:r w:rsidRPr="007F3323">
              <w:rPr>
                <w:b/>
              </w:rPr>
              <w:t>port&gt;</w:t>
            </w:r>
          </w:p>
          <w:p w:rsidR="002F4F76" w:rsidRPr="007F3323" w:rsidRDefault="002F4F76" w:rsidP="006900EB">
            <w:pPr>
              <w:pStyle w:val="TableText"/>
            </w:pPr>
            <w:r w:rsidRPr="007F3323">
              <w:t>Accept: application/json;version=&lt;version&gt;; charset=UTF-8</w:t>
            </w:r>
          </w:p>
          <w:p w:rsidR="002F4F76" w:rsidRPr="007F3323" w:rsidRDefault="002F4F76" w:rsidP="006900EB">
            <w:pPr>
              <w:pStyle w:val="TableText"/>
              <w:rPr>
                <w:b/>
              </w:rPr>
            </w:pPr>
            <w:r w:rsidRPr="007F3323">
              <w:t xml:space="preserve">X-Auth-Token: </w:t>
            </w:r>
            <w:r w:rsidRPr="007F3323">
              <w:rPr>
                <w:b/>
              </w:rPr>
              <w:t>&lt;Authen_TOKEN&gt;</w:t>
            </w:r>
          </w:p>
          <w:p w:rsidR="002F4F76" w:rsidRPr="007F3323" w:rsidRDefault="002F4F76" w:rsidP="006900EB">
            <w:pPr>
              <w:pStyle w:val="TableText"/>
            </w:pPr>
            <w:r w:rsidRPr="007F3323">
              <w:t>{</w:t>
            </w:r>
          </w:p>
          <w:p w:rsidR="002F4F76" w:rsidRDefault="002F4F76" w:rsidP="006900EB">
            <w:pPr>
              <w:pStyle w:val="TableText"/>
              <w:ind w:firstLine="435"/>
            </w:pPr>
            <w:r w:rsidRPr="00665786">
              <w:rPr>
                <w:rFonts w:hint="eastAsia"/>
              </w:rPr>
              <w:t>"</w:t>
            </w:r>
            <w:r w:rsidRPr="008D1D9D">
              <w:t>portModes</w:t>
            </w:r>
            <w:r w:rsidRPr="00665786">
              <w:rPr>
                <w:rFonts w:hint="eastAsia"/>
              </w:rPr>
              <w:t>":</w:t>
            </w:r>
            <w:r>
              <w:t>[</w:t>
            </w:r>
          </w:p>
          <w:p w:rsidR="002F4F76" w:rsidRDefault="002F4F76" w:rsidP="006900EB">
            <w:pPr>
              <w:pStyle w:val="TableText"/>
              <w:ind w:firstLine="435"/>
            </w:pPr>
            <w:r>
              <w:t xml:space="preserve">           {</w:t>
            </w:r>
            <w:r w:rsidRPr="00665786">
              <w:rPr>
                <w:rFonts w:hint="eastAsia"/>
              </w:rPr>
              <w:t xml:space="preserve"> </w:t>
            </w:r>
            <w:r>
              <w:rPr>
                <w:rFonts w:hint="eastAsia"/>
              </w:rPr>
              <w:t>"</w:t>
            </w:r>
            <w:r w:rsidRPr="008D1D9D">
              <w:t>pci</w:t>
            </w:r>
            <w:r>
              <w:rPr>
                <w:rFonts w:hint="eastAsia"/>
              </w:rPr>
              <w:t>"</w:t>
            </w:r>
            <w:r w:rsidRPr="008D1D9D">
              <w:t>:string</w:t>
            </w:r>
            <w:r>
              <w:rPr>
                <w:rFonts w:hint="eastAsia"/>
              </w:rPr>
              <w:t>, "</w:t>
            </w:r>
            <w:r w:rsidRPr="008D1D9D">
              <w:t>nicMode</w:t>
            </w:r>
            <w:r>
              <w:rPr>
                <w:rFonts w:hint="eastAsia"/>
              </w:rPr>
              <w:t>": integer</w:t>
            </w:r>
            <w:r>
              <w:t>}</w:t>
            </w:r>
          </w:p>
          <w:p w:rsidR="002F4F76" w:rsidRPr="00665786" w:rsidRDefault="002F4F76" w:rsidP="006900EB">
            <w:pPr>
              <w:pStyle w:val="TableText"/>
              <w:ind w:firstLine="435"/>
            </w:pPr>
            <w:r>
              <w:t xml:space="preserve">          ]</w:t>
            </w:r>
            <w:r>
              <w:rPr>
                <w:rFonts w:hint="eastAsia"/>
              </w:rPr>
              <w:t xml:space="preserve"> </w:t>
            </w:r>
          </w:p>
          <w:p w:rsidR="002F4F76" w:rsidRPr="00665786" w:rsidRDefault="002F4F76" w:rsidP="006900EB">
            <w:pPr>
              <w:pStyle w:val="TableText"/>
            </w:pPr>
            <w:r>
              <w:t xml:space="preserve"> </w:t>
            </w:r>
          </w:p>
          <w:p w:rsidR="002F4F76" w:rsidRPr="007F3323" w:rsidRDefault="002F4F76" w:rsidP="006900EB">
            <w:pPr>
              <w:pStyle w:val="TableText"/>
            </w:pPr>
            <w:r w:rsidRPr="007F3323">
              <w:rPr>
                <w:rFonts w:hint="eastAsia"/>
              </w:rPr>
              <w:t>}</w:t>
            </w:r>
          </w:p>
        </w:tc>
      </w:tr>
      <w:tr w:rsidR="002F4F76" w:rsidRPr="007F3323" w:rsidTr="006900EB">
        <w:tc>
          <w:tcPr>
            <w:tcW w:w="1101"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t>HTTP/1.1 200 OKAY</w:t>
            </w:r>
          </w:p>
          <w:p w:rsidR="002F4F76" w:rsidRPr="007F3323" w:rsidRDefault="002F4F76" w:rsidP="006900EB">
            <w:pPr>
              <w:pStyle w:val="TableText"/>
            </w:pPr>
            <w:r w:rsidRPr="007F3323">
              <w:t>Date: Mon, 12 Nov 2007 15:55:01 GMT</w:t>
            </w:r>
          </w:p>
          <w:p w:rsidR="002F4F76" w:rsidRPr="007F3323" w:rsidRDefault="002F4F76" w:rsidP="006900EB">
            <w:pPr>
              <w:pStyle w:val="TableText"/>
            </w:pPr>
            <w:r w:rsidRPr="007F3323">
              <w:t xml:space="preserve">Content-Length: </w:t>
            </w:r>
            <w:r w:rsidRPr="007F3323">
              <w:rPr>
                <w:b/>
              </w:rPr>
              <w:t>xxx</w:t>
            </w:r>
          </w:p>
          <w:p w:rsidR="002F4F76" w:rsidRPr="007F3323" w:rsidRDefault="002F4F76" w:rsidP="006900EB">
            <w:pPr>
              <w:pStyle w:val="TableText"/>
            </w:pPr>
            <w:r w:rsidRPr="007F3323">
              <w:t>Content-Type: application/json; charset=UTF-8</w:t>
            </w:r>
          </w:p>
          <w:p w:rsidR="002F4F76" w:rsidRPr="007F3323" w:rsidRDefault="002F4F76" w:rsidP="006900EB">
            <w:pPr>
              <w:pStyle w:val="TableText"/>
            </w:pPr>
            <w:r>
              <w:t>{}</w:t>
            </w:r>
          </w:p>
        </w:tc>
      </w:tr>
      <w:tr w:rsidR="002F4F76" w:rsidRPr="007F3323" w:rsidTr="006900EB">
        <w:tc>
          <w:tcPr>
            <w:tcW w:w="1101" w:type="dxa"/>
            <w:tcBorders>
              <w:top w:val="single" w:sz="4" w:space="0" w:color="000000"/>
              <w:left w:val="single" w:sz="4" w:space="0" w:color="000000"/>
              <w:bottom w:val="single" w:sz="4" w:space="0" w:color="000000"/>
              <w:right w:val="single" w:sz="4" w:space="0" w:color="000000"/>
            </w:tcBorders>
          </w:tcPr>
          <w:p w:rsidR="002F4F76" w:rsidRPr="007F3323" w:rsidRDefault="002F4F76" w:rsidP="006900EB">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7F3323" w:rsidRDefault="002F4F76" w:rsidP="006900EB">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2F4F76" w:rsidRPr="007F3323" w:rsidRDefault="002F4F76" w:rsidP="006900EB">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2F4F76" w:rsidRPr="007F3323" w:rsidRDefault="002F4F76" w:rsidP="006900EB">
                  <w:pPr>
                    <w:pStyle w:val="TableText"/>
                  </w:pPr>
                  <w:r w:rsidRPr="007F3323">
                    <w:t>描述</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rFonts w:ascii="Consolas" w:hAnsi="Consolas" w:cs="Consolas"/>
                      <w:color w:val="000000"/>
                      <w:sz w:val="20"/>
                      <w:szCs w:val="20"/>
                    </w:rPr>
                    <w:t>10000001</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pPr>
                  <w:r w:rsidRPr="00F54128">
                    <w:rPr>
                      <w:rFonts w:ascii="Consolas" w:hAnsi="Consolas" w:cs="Consolas"/>
                      <w:sz w:val="20"/>
                      <w:szCs w:val="20"/>
                    </w:rPr>
                    <w:t>请求消息格式非法。</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color w:val="000000"/>
                      <w:sz w:val="20"/>
                      <w:szCs w:val="20"/>
                    </w:rPr>
                  </w:pPr>
                  <w:r w:rsidRPr="00F54128">
                    <w:rPr>
                      <w:rFonts w:ascii="Consolas" w:hAnsi="Consolas" w:cs="Consolas"/>
                      <w:color w:val="000000"/>
                      <w:sz w:val="20"/>
                      <w:szCs w:val="20"/>
                    </w:rPr>
                    <w:t>10509007</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sz w:val="20"/>
                      <w:szCs w:val="20"/>
                    </w:rPr>
                  </w:pPr>
                  <w:r w:rsidRPr="00F54128">
                    <w:rPr>
                      <w:rFonts w:ascii="Consolas" w:hAnsi="Consolas" w:cs="Consolas"/>
                      <w:sz w:val="20"/>
                      <w:szCs w:val="20"/>
                    </w:rPr>
                    <w:t>该网卡不支持此功能。</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color w:val="000000"/>
                      <w:sz w:val="20"/>
                      <w:szCs w:val="20"/>
                    </w:rPr>
                  </w:pPr>
                  <w:r w:rsidRPr="00F54128">
                    <w:rPr>
                      <w:rFonts w:ascii="Consolas" w:hAnsi="Consolas" w:cs="Consolas"/>
                      <w:color w:val="000000"/>
                      <w:sz w:val="20"/>
                      <w:szCs w:val="20"/>
                    </w:rPr>
                    <w:t>10509005</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sz w:val="20"/>
                      <w:szCs w:val="20"/>
                    </w:rPr>
                  </w:pPr>
                  <w:r w:rsidRPr="00F54128">
                    <w:rPr>
                      <w:rFonts w:ascii="Consolas" w:hAnsi="Consolas" w:cs="Consolas"/>
                      <w:sz w:val="20"/>
                      <w:szCs w:val="20"/>
                    </w:rPr>
                    <w:t>be3</w:t>
                  </w:r>
                  <w:r w:rsidRPr="00F54128">
                    <w:rPr>
                      <w:rFonts w:ascii="Consolas" w:hAnsi="Consolas" w:cs="Consolas"/>
                      <w:sz w:val="20"/>
                      <w:szCs w:val="20"/>
                    </w:rPr>
                    <w:t>网卡不支持此功能。</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color w:val="000000"/>
                      <w:sz w:val="20"/>
                      <w:szCs w:val="20"/>
                    </w:rPr>
                  </w:pPr>
                  <w:r w:rsidRPr="00F54128">
                    <w:rPr>
                      <w:rFonts w:ascii="Consolas" w:hAnsi="Consolas" w:cs="Consolas"/>
                      <w:color w:val="000000"/>
                      <w:sz w:val="20"/>
                      <w:szCs w:val="20"/>
                    </w:rPr>
                    <w:t>10509003</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sz w:val="20"/>
                      <w:szCs w:val="20"/>
                    </w:rPr>
                  </w:pPr>
                  <w:r w:rsidRPr="00F54128">
                    <w:rPr>
                      <w:rFonts w:ascii="Consolas" w:hAnsi="Consolas" w:cs="Consolas"/>
                      <w:sz w:val="20"/>
                      <w:szCs w:val="20"/>
                    </w:rPr>
                    <w:t>修改网口模式失败。</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lastRenderedPageBreak/>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color w:val="000000"/>
                      <w:sz w:val="20"/>
                      <w:szCs w:val="20"/>
                    </w:rPr>
                  </w:pPr>
                  <w:r w:rsidRPr="00F54128">
                    <w:rPr>
                      <w:rFonts w:ascii="Consolas" w:hAnsi="Consolas" w:cs="Consolas"/>
                      <w:color w:val="000000"/>
                      <w:sz w:val="20"/>
                      <w:szCs w:val="20"/>
                    </w:rPr>
                    <w:t>10540013</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sz w:val="20"/>
                      <w:szCs w:val="20"/>
                    </w:rPr>
                  </w:pPr>
                  <w:r w:rsidRPr="00F54128">
                    <w:rPr>
                      <w:rFonts w:ascii="Consolas" w:hAnsi="Consolas" w:cs="Consolas"/>
                      <w:sz w:val="20"/>
                      <w:szCs w:val="20"/>
                    </w:rPr>
                    <w:t>网口不存在。</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color w:val="000000"/>
                      <w:sz w:val="20"/>
                      <w:szCs w:val="20"/>
                    </w:rPr>
                  </w:pPr>
                  <w:r w:rsidRPr="00F54128">
                    <w:rPr>
                      <w:rFonts w:ascii="Consolas" w:hAnsi="Consolas" w:cs="Consolas"/>
                      <w:color w:val="000000"/>
                      <w:sz w:val="20"/>
                      <w:szCs w:val="20"/>
                    </w:rPr>
                    <w:t>10540014</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sz w:val="20"/>
                      <w:szCs w:val="20"/>
                    </w:rPr>
                  </w:pPr>
                  <w:r w:rsidRPr="00F54128">
                    <w:rPr>
                      <w:rFonts w:ascii="Consolas" w:hAnsi="Consolas" w:cs="Consolas"/>
                      <w:sz w:val="20"/>
                      <w:szCs w:val="20"/>
                    </w:rPr>
                    <w:t>网口已经被使用。</w:t>
                  </w:r>
                </w:p>
              </w:tc>
            </w:tr>
            <w:tr w:rsidR="002F4F76" w:rsidRPr="007F3323" w:rsidTr="006900EB">
              <w:tc>
                <w:tcPr>
                  <w:tcW w:w="2789"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sz w:val="20"/>
                      <w:szCs w:val="20"/>
                    </w:rPr>
                  </w:pPr>
                  <w:r w:rsidRPr="00F54128">
                    <w:rPr>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rPr>
                      <w:rFonts w:ascii="Consolas" w:hAnsi="Consolas" w:cs="Consolas"/>
                      <w:color w:val="000000"/>
                      <w:sz w:val="20"/>
                      <w:szCs w:val="20"/>
                    </w:rPr>
                  </w:pPr>
                  <w:r w:rsidRPr="00F54128">
                    <w:rPr>
                      <w:rFonts w:ascii="Consolas" w:hAnsi="Consolas" w:cs="Consolas"/>
                      <w:color w:val="000000"/>
                      <w:sz w:val="20"/>
                      <w:szCs w:val="20"/>
                    </w:rPr>
                    <w:t>10300860</w:t>
                  </w:r>
                </w:p>
              </w:tc>
              <w:tc>
                <w:tcPr>
                  <w:tcW w:w="2790" w:type="dxa"/>
                  <w:tcBorders>
                    <w:top w:val="single" w:sz="4" w:space="0" w:color="auto"/>
                    <w:left w:val="single" w:sz="4" w:space="0" w:color="auto"/>
                    <w:bottom w:val="single" w:sz="4" w:space="0" w:color="auto"/>
                    <w:right w:val="single" w:sz="4" w:space="0" w:color="auto"/>
                  </w:tcBorders>
                </w:tcPr>
                <w:p w:rsidR="002F4F76" w:rsidRPr="00F54128" w:rsidRDefault="002F4F76" w:rsidP="006900EB">
                  <w:pPr>
                    <w:pStyle w:val="TableText"/>
                    <w:tabs>
                      <w:tab w:val="left" w:pos="703"/>
                    </w:tabs>
                    <w:rPr>
                      <w:rFonts w:ascii="Consolas" w:hAnsi="Consolas" w:cs="Consolas"/>
                      <w:sz w:val="20"/>
                      <w:szCs w:val="20"/>
                    </w:rPr>
                  </w:pPr>
                  <w:r w:rsidRPr="00F54128">
                    <w:rPr>
                      <w:rFonts w:ascii="Consolas" w:hAnsi="Consolas" w:cs="Consolas"/>
                      <w:sz w:val="20"/>
                      <w:szCs w:val="20"/>
                    </w:rPr>
                    <w:t>网口驱动模式为用户态驱动模式时，不支持此操作。</w:t>
                  </w:r>
                </w:p>
              </w:tc>
            </w:tr>
          </w:tbl>
          <w:p w:rsidR="002F4F76" w:rsidRPr="007F3323" w:rsidRDefault="002F4F76" w:rsidP="006900EB">
            <w:pPr>
              <w:pStyle w:val="TableText"/>
            </w:pPr>
          </w:p>
        </w:tc>
      </w:tr>
    </w:tbl>
    <w:p w:rsidR="002F4F76" w:rsidRPr="008D1D9D" w:rsidRDefault="002F4F76" w:rsidP="002F4F76"/>
    <w:p w:rsidR="00942FBB" w:rsidRPr="007F3323" w:rsidRDefault="00942FBB" w:rsidP="00A355CF">
      <w:pPr>
        <w:pStyle w:val="21"/>
      </w:pPr>
      <w:bookmarkStart w:id="19" w:name="_Toc509581418"/>
      <w:bookmarkStart w:id="20" w:name="_Toc28629725"/>
      <w:r w:rsidRPr="007F3323">
        <w:t>UplinkPortAggr</w:t>
      </w:r>
      <w:r w:rsidRPr="007F3323">
        <w:t>管理</w:t>
      </w:r>
      <w:bookmarkEnd w:id="17"/>
      <w:bookmarkEnd w:id="18"/>
      <w:bookmarkEnd w:id="19"/>
      <w:bookmarkEnd w:id="20"/>
    </w:p>
    <w:p w:rsidR="00942FBB" w:rsidRPr="007F3323" w:rsidRDefault="00942FBB" w:rsidP="00A355CF">
      <w:pPr>
        <w:pStyle w:val="31"/>
      </w:pPr>
      <w:bookmarkStart w:id="21" w:name="_Toc28629726"/>
      <w:r w:rsidRPr="007F3323">
        <w:t>创建</w:t>
      </w:r>
      <w:r w:rsidRPr="007F3323">
        <w:t>UplinkPortAggr</w:t>
      </w:r>
      <w:bookmarkEnd w:id="2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创建</w:t>
            </w:r>
            <w:r w:rsidRPr="007F3323">
              <w:t>Uplink</w:t>
            </w:r>
            <w:r w:rsidRPr="007F3323">
              <w:t>端口聚合</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8" w:space="0" w:color="auto"/>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77"/>
              <w:gridCol w:w="1092"/>
              <w:gridCol w:w="4962"/>
            </w:tblGrid>
            <w:tr w:rsidR="00942FBB" w:rsidRPr="007F3323" w:rsidTr="005348A4">
              <w:tc>
                <w:tcPr>
                  <w:tcW w:w="12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7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5348A4">
              <w:tc>
                <w:tcPr>
                  <w:tcW w:w="12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680"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89"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名称，长度：</w:t>
                  </w:r>
                  <w:r w:rsidRPr="007F3323">
                    <w:t>[1,256]</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描述，可选，长度：</w:t>
                  </w:r>
                  <w:r w:rsidRPr="007F3323">
                    <w:t>[0,1024]</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strategy</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汇聚策略。枚举如下：</w:t>
                  </w:r>
                </w:p>
                <w:p w:rsidR="00942FBB" w:rsidRPr="007F3323" w:rsidRDefault="00942FBB" w:rsidP="00B2040C">
                  <w:pPr>
                    <w:pStyle w:val="TableText"/>
                  </w:pPr>
                  <w:r w:rsidRPr="007F3323">
                    <w:t>0</w:t>
                  </w:r>
                  <w:r w:rsidRPr="007F3323">
                    <w:t>：</w:t>
                  </w:r>
                  <w:r w:rsidRPr="007F3323">
                    <w:t xml:space="preserve">LBM_XOR </w:t>
                  </w:r>
                  <w:r w:rsidRPr="007F3323">
                    <w:t>基于源目的</w:t>
                  </w:r>
                  <w:r w:rsidRPr="007F3323">
                    <w:t>MAC</w:t>
                  </w:r>
                  <w:r w:rsidRPr="007F3323">
                    <w:t>负荷分担模式</w:t>
                  </w:r>
                </w:p>
                <w:p w:rsidR="00942FBB" w:rsidRPr="007F3323" w:rsidRDefault="00942FBB" w:rsidP="00B2040C">
                  <w:pPr>
                    <w:pStyle w:val="TableText"/>
                  </w:pPr>
                  <w:r w:rsidRPr="007F3323">
                    <w:t>1:active-backup</w:t>
                  </w:r>
                  <w:r w:rsidRPr="007F3323">
                    <w:t>，主备模式</w:t>
                  </w:r>
                </w:p>
                <w:p w:rsidR="00942FBB" w:rsidRPr="007F3323" w:rsidRDefault="00942FBB" w:rsidP="00EB602D">
                  <w:pPr>
                    <w:pStyle w:val="TableText"/>
                  </w:pPr>
                  <w:r w:rsidRPr="007F3323">
                    <w:t>2</w:t>
                  </w:r>
                  <w:r w:rsidRPr="007F3323">
                    <w:t>：</w:t>
                  </w:r>
                  <w:r w:rsidRPr="007F3323">
                    <w:t xml:space="preserve">LBM_SMAC  </w:t>
                  </w:r>
                  <w:r w:rsidRPr="007F3323">
                    <w:t>基于源</w:t>
                  </w:r>
                  <w:r w:rsidRPr="007F3323">
                    <w:t>MAC</w:t>
                  </w:r>
                  <w:r w:rsidRPr="007F3323">
                    <w:t>负荷分担模式</w:t>
                  </w:r>
                </w:p>
                <w:p w:rsidR="00942FBB" w:rsidRPr="007F3323" w:rsidRDefault="00942FBB" w:rsidP="00EB602D">
                  <w:pPr>
                    <w:pStyle w:val="TableText"/>
                  </w:pPr>
                  <w:r w:rsidRPr="007F3323">
                    <w:t>3</w:t>
                  </w:r>
                  <w:r w:rsidRPr="007F3323">
                    <w:t>：</w:t>
                  </w:r>
                  <w:r w:rsidRPr="007F3323">
                    <w:t xml:space="preserve">LBM_DMAC,  </w:t>
                  </w:r>
                  <w:r w:rsidRPr="007F3323">
                    <w:t>基于目的</w:t>
                  </w:r>
                  <w:r w:rsidRPr="007F3323">
                    <w:t>MAC</w:t>
                  </w:r>
                  <w:r w:rsidRPr="007F3323">
                    <w:t>负荷分担模式</w:t>
                  </w:r>
                </w:p>
                <w:p w:rsidR="00942FBB" w:rsidRPr="007F3323" w:rsidRDefault="00942FBB" w:rsidP="00EB602D">
                  <w:pPr>
                    <w:pStyle w:val="TableText"/>
                  </w:pPr>
                  <w:r w:rsidRPr="007F3323">
                    <w:t>4</w:t>
                  </w:r>
                  <w:r w:rsidRPr="007F3323">
                    <w:t>：</w:t>
                  </w:r>
                  <w:r w:rsidRPr="007F3323">
                    <w:t xml:space="preserve">LBM_SIP,   </w:t>
                  </w:r>
                  <w:r w:rsidRPr="007F3323">
                    <w:t>基于源</w:t>
                  </w:r>
                  <w:r w:rsidRPr="007F3323">
                    <w:t>IP</w:t>
                  </w:r>
                  <w:r w:rsidRPr="007F3323">
                    <w:t>负荷分担模式</w:t>
                  </w:r>
                </w:p>
                <w:p w:rsidR="00942FBB" w:rsidRPr="007F3323" w:rsidRDefault="00942FBB" w:rsidP="00EB602D">
                  <w:pPr>
                    <w:pStyle w:val="TableText"/>
                  </w:pPr>
                  <w:r w:rsidRPr="007F3323">
                    <w:t>5</w:t>
                  </w:r>
                  <w:r w:rsidRPr="007F3323">
                    <w:t>：</w:t>
                  </w:r>
                  <w:r w:rsidRPr="007F3323">
                    <w:t xml:space="preserve">LBM_DIP,   </w:t>
                  </w:r>
                  <w:r w:rsidRPr="007F3323">
                    <w:t>基于目的</w:t>
                  </w:r>
                  <w:r w:rsidRPr="007F3323">
                    <w:t>IP</w:t>
                  </w:r>
                  <w:r w:rsidRPr="007F3323">
                    <w:t>负荷分担模式</w:t>
                  </w:r>
                </w:p>
                <w:p w:rsidR="00942FBB" w:rsidRPr="007F3323" w:rsidRDefault="00942FBB" w:rsidP="00EB602D">
                  <w:pPr>
                    <w:pStyle w:val="TableText"/>
                  </w:pPr>
                  <w:r w:rsidRPr="007F3323">
                    <w:t>6</w:t>
                  </w:r>
                  <w:r w:rsidRPr="007F3323">
                    <w:t>：</w:t>
                  </w:r>
                  <w:r w:rsidRPr="007F3323">
                    <w:t xml:space="preserve">LBM_ROUNDROBIN,  </w:t>
                  </w:r>
                  <w:r w:rsidRPr="007F3323">
                    <w:t>轮询</w:t>
                  </w:r>
                </w:p>
                <w:p w:rsidR="00942FBB" w:rsidRPr="007F3323" w:rsidRDefault="00942FBB" w:rsidP="00B2040C">
                  <w:pPr>
                    <w:pStyle w:val="TableText"/>
                  </w:pPr>
                  <w:r w:rsidRPr="007F3323">
                    <w:t>7</w:t>
                  </w:r>
                  <w:r w:rsidRPr="007F3323">
                    <w:t>：</w:t>
                  </w:r>
                  <w:r w:rsidRPr="007F3323">
                    <w:t xml:space="preserve">LBM_XOR_LAYER3_4 </w:t>
                  </w:r>
                  <w:r w:rsidRPr="007F3323">
                    <w:t>基于源目的</w:t>
                  </w:r>
                  <w:r w:rsidRPr="007F3323">
                    <w:rPr>
                      <w:rFonts w:hint="eastAsia"/>
                    </w:rPr>
                    <w:t>IP</w:t>
                  </w:r>
                  <w:r w:rsidRPr="007F3323">
                    <w:rPr>
                      <w:rFonts w:hint="eastAsia"/>
                    </w:rPr>
                    <w:t>和</w:t>
                  </w:r>
                  <w:r w:rsidRPr="007F3323">
                    <w:t>端口负荷分担方式</w:t>
                  </w:r>
                </w:p>
                <w:p w:rsidR="00942FBB" w:rsidRPr="007F3323" w:rsidRDefault="00942FBB" w:rsidP="00B2040C">
                  <w:pPr>
                    <w:pStyle w:val="TableText"/>
                  </w:pPr>
                  <w:r w:rsidRPr="007F3323">
                    <w:rPr>
                      <w:rFonts w:hint="eastAsia"/>
                    </w:rPr>
                    <w:t>8</w:t>
                  </w:r>
                  <w:r w:rsidRPr="007F3323">
                    <w:rPr>
                      <w:rFonts w:hint="eastAsia"/>
                    </w:rPr>
                    <w:t>：</w:t>
                  </w:r>
                  <w:r w:rsidRPr="007F3323">
                    <w:rPr>
                      <w:rFonts w:hint="eastAsia"/>
                    </w:rPr>
                    <w:t>LACP_LAYER2</w:t>
                  </w:r>
                  <w:r w:rsidRPr="007F3323">
                    <w:rPr>
                      <w:rFonts w:hint="eastAsia"/>
                    </w:rPr>
                    <w:t>基于源目的</w:t>
                  </w:r>
                  <w:r w:rsidRPr="007F3323">
                    <w:rPr>
                      <w:rFonts w:hint="eastAsia"/>
                    </w:rPr>
                    <w:t>MAC</w:t>
                  </w:r>
                  <w:r w:rsidRPr="007F3323">
                    <w:rPr>
                      <w:rFonts w:hint="eastAsia"/>
                    </w:rPr>
                    <w:t>的</w:t>
                  </w:r>
                  <w:r w:rsidRPr="007F3323">
                    <w:rPr>
                      <w:rFonts w:hint="eastAsia"/>
                    </w:rPr>
                    <w:t>LACP</w:t>
                  </w:r>
                </w:p>
                <w:p w:rsidR="00942FBB" w:rsidRPr="007F3323" w:rsidRDefault="00942FBB" w:rsidP="00EB602D">
                  <w:pPr>
                    <w:pStyle w:val="TableText"/>
                  </w:pPr>
                  <w:r w:rsidRPr="007F3323">
                    <w:rPr>
                      <w:rFonts w:hint="eastAsia"/>
                    </w:rPr>
                    <w:t>9</w:t>
                  </w:r>
                  <w:r w:rsidRPr="007F3323">
                    <w:rPr>
                      <w:rFonts w:hint="eastAsia"/>
                    </w:rPr>
                    <w:t>：</w:t>
                  </w:r>
                  <w:r w:rsidRPr="007F3323">
                    <w:rPr>
                      <w:rFonts w:hint="eastAsia"/>
                    </w:rPr>
                    <w:t xml:space="preserve">LACP_LAYER3 </w:t>
                  </w:r>
                  <w:r w:rsidRPr="007F3323">
                    <w:rPr>
                      <w:rFonts w:hint="eastAsia"/>
                    </w:rPr>
                    <w:t>基于源目的</w:t>
                  </w:r>
                  <w:r w:rsidRPr="007F3323">
                    <w:rPr>
                      <w:rFonts w:hint="eastAsia"/>
                    </w:rPr>
                    <w:t>IP</w:t>
                  </w:r>
                  <w:r w:rsidRPr="007F3323">
                    <w:rPr>
                      <w:rFonts w:hint="eastAsia"/>
                    </w:rPr>
                    <w:t>的</w:t>
                  </w:r>
                  <w:r w:rsidRPr="007F3323">
                    <w:rPr>
                      <w:rFonts w:hint="eastAsia"/>
                    </w:rPr>
                    <w:t>LACP</w:t>
                  </w:r>
                </w:p>
                <w:p w:rsidR="00556A03" w:rsidRDefault="00556A03" w:rsidP="00556A03">
                  <w:pPr>
                    <w:pStyle w:val="TableText"/>
                  </w:pPr>
                  <w:r>
                    <w:rPr>
                      <w:rFonts w:hint="eastAsia"/>
                    </w:rPr>
                    <w:t>10</w:t>
                  </w:r>
                  <w:r>
                    <w:rPr>
                      <w:rFonts w:hint="eastAsia"/>
                    </w:rPr>
                    <w:t>：</w:t>
                  </w:r>
                  <w:r>
                    <w:rPr>
                      <w:rFonts w:hint="eastAsia"/>
                    </w:rPr>
                    <w:t>DPDK_ACTIVE_BACKUP,dpdk</w:t>
                  </w:r>
                  <w:r>
                    <w:rPr>
                      <w:rFonts w:hint="eastAsia"/>
                    </w:rPr>
                    <w:t>驱动的主备模式</w:t>
                  </w:r>
                </w:p>
                <w:p w:rsidR="00556A03" w:rsidRDefault="00556A03" w:rsidP="00556A03">
                  <w:pPr>
                    <w:pStyle w:val="TableText"/>
                  </w:pPr>
                  <w:r>
                    <w:rPr>
                      <w:rFonts w:hint="eastAsia"/>
                    </w:rPr>
                    <w:t>11</w:t>
                  </w:r>
                  <w:r>
                    <w:rPr>
                      <w:rFonts w:hint="eastAsia"/>
                    </w:rPr>
                    <w:t>：</w:t>
                  </w:r>
                  <w:r>
                    <w:rPr>
                      <w:rFonts w:hint="eastAsia"/>
                    </w:rPr>
                    <w:t>DPDK_LACP_LAYER2 DPDK</w:t>
                  </w:r>
                  <w:r>
                    <w:rPr>
                      <w:rFonts w:hint="eastAsia"/>
                    </w:rPr>
                    <w:t>驱动的基于源目</w:t>
                  </w:r>
                  <w:r>
                    <w:rPr>
                      <w:rFonts w:hint="eastAsia"/>
                    </w:rPr>
                    <w:t>MAC</w:t>
                  </w:r>
                  <w:r>
                    <w:rPr>
                      <w:rFonts w:hint="eastAsia"/>
                    </w:rPr>
                    <w:t>的</w:t>
                  </w:r>
                  <w:r>
                    <w:rPr>
                      <w:rFonts w:hint="eastAsia"/>
                    </w:rPr>
                    <w:t>LACP</w:t>
                  </w:r>
                  <w:r>
                    <w:rPr>
                      <w:rFonts w:hint="eastAsia"/>
                    </w:rPr>
                    <w:t>模式</w:t>
                  </w:r>
                </w:p>
                <w:p w:rsidR="00556A03" w:rsidRDefault="00556A03" w:rsidP="00556A03">
                  <w:pPr>
                    <w:pStyle w:val="TableText"/>
                  </w:pPr>
                  <w:r>
                    <w:rPr>
                      <w:rFonts w:hint="eastAsia"/>
                    </w:rPr>
                    <w:t>12</w:t>
                  </w:r>
                  <w:r>
                    <w:rPr>
                      <w:rFonts w:hint="eastAsia"/>
                    </w:rPr>
                    <w:t>：</w:t>
                  </w:r>
                  <w:r>
                    <w:rPr>
                      <w:rFonts w:hint="eastAsia"/>
                    </w:rPr>
                    <w:t>DPDK_LACP_LAYER34 DPDK</w:t>
                  </w:r>
                  <w:r>
                    <w:rPr>
                      <w:rFonts w:hint="eastAsia"/>
                    </w:rPr>
                    <w:t>驱动的基于源目的</w:t>
                  </w:r>
                  <w:r>
                    <w:rPr>
                      <w:rFonts w:hint="eastAsia"/>
                    </w:rPr>
                    <w:t>IP</w:t>
                  </w:r>
                  <w:r>
                    <w:rPr>
                      <w:rFonts w:hint="eastAsia"/>
                    </w:rPr>
                    <w:t>和端口的</w:t>
                  </w:r>
                  <w:r>
                    <w:rPr>
                      <w:rFonts w:hint="eastAsia"/>
                    </w:rPr>
                    <w:t>LACP</w:t>
                  </w:r>
                  <w:r>
                    <w:rPr>
                      <w:rFonts w:hint="eastAsia"/>
                    </w:rPr>
                    <w:t>模式</w:t>
                  </w:r>
                </w:p>
                <w:p w:rsidR="00455D24" w:rsidRPr="000A2602" w:rsidRDefault="00455D24" w:rsidP="00556A03">
                  <w:pPr>
                    <w:pStyle w:val="TableText"/>
                  </w:pPr>
                  <w:r>
                    <w:rPr>
                      <w:rFonts w:hint="eastAsia"/>
                    </w:rPr>
                    <w:t xml:space="preserve">13: </w:t>
                  </w:r>
                  <w:r w:rsidRPr="00455D24">
                    <w:t>KERNEL_LACP_LAYER34</w:t>
                  </w:r>
                  <w:r>
                    <w:rPr>
                      <w:rFonts w:hint="eastAsia"/>
                    </w:rPr>
                    <w:t xml:space="preserve"> </w:t>
                  </w:r>
                  <w:r>
                    <w:rPr>
                      <w:rFonts w:hint="eastAsia"/>
                    </w:rPr>
                    <w:t>基于</w:t>
                  </w:r>
                  <w:r>
                    <w:t>源目的</w:t>
                  </w:r>
                  <w:r>
                    <w:t>IP</w:t>
                  </w:r>
                  <w:r>
                    <w:t>和端口的</w:t>
                  </w:r>
                  <w:r>
                    <w:t>LACP</w:t>
                  </w:r>
                </w:p>
                <w:p w:rsidR="00556A03" w:rsidRDefault="00556A03" w:rsidP="00556A03">
                  <w:pPr>
                    <w:pStyle w:val="TableText"/>
                  </w:pPr>
                  <w:r>
                    <w:rPr>
                      <w:rFonts w:hint="eastAsia"/>
                    </w:rPr>
                    <w:t>说明：</w:t>
                  </w:r>
                </w:p>
                <w:p w:rsidR="00556A03" w:rsidRDefault="00556A03" w:rsidP="00556A03">
                  <w:pPr>
                    <w:pStyle w:val="TableText"/>
                  </w:pPr>
                  <w:r>
                    <w:rPr>
                      <w:rFonts w:hint="eastAsia"/>
                    </w:rPr>
                    <w:t xml:space="preserve"> </w:t>
                  </w:r>
                  <w:r>
                    <w:t xml:space="preserve">  </w:t>
                  </w:r>
                  <w:r w:rsidRPr="007F3323">
                    <w:t>普通网卡使用</w:t>
                  </w:r>
                  <w:r w:rsidRPr="007F3323">
                    <w:t>0</w:t>
                  </w:r>
                  <w:r w:rsidRPr="007F3323">
                    <w:t>和</w:t>
                  </w:r>
                  <w:r w:rsidRPr="007F3323">
                    <w:t>1</w:t>
                  </w:r>
                  <w:r w:rsidRPr="007F3323">
                    <w:t>、</w:t>
                  </w:r>
                  <w:r w:rsidRPr="007F3323">
                    <w:t>6</w:t>
                  </w:r>
                  <w:r w:rsidRPr="007F3323">
                    <w:t>、</w:t>
                  </w:r>
                  <w:r w:rsidRPr="007F3323">
                    <w:t>7</w:t>
                  </w:r>
                  <w:r w:rsidRPr="007F3323">
                    <w:rPr>
                      <w:rFonts w:hint="eastAsia"/>
                    </w:rPr>
                    <w:t>、</w:t>
                  </w:r>
                  <w:r w:rsidRPr="007F3323">
                    <w:rPr>
                      <w:rFonts w:hint="eastAsia"/>
                    </w:rPr>
                    <w:t>8</w:t>
                  </w:r>
                  <w:r w:rsidRPr="007F3323">
                    <w:rPr>
                      <w:rFonts w:hint="eastAsia"/>
                    </w:rPr>
                    <w:t>、</w:t>
                  </w:r>
                  <w:r w:rsidRPr="007F3323">
                    <w:rPr>
                      <w:rFonts w:hint="eastAsia"/>
                    </w:rPr>
                    <w:t>9</w:t>
                  </w:r>
                  <w:r w:rsidR="00F344DF">
                    <w:rPr>
                      <w:rFonts w:hint="eastAsia"/>
                    </w:rPr>
                    <w:t>、</w:t>
                  </w:r>
                  <w:r w:rsidR="00F344DF">
                    <w:rPr>
                      <w:rFonts w:hint="eastAsia"/>
                    </w:rPr>
                    <w:t>1</w:t>
                  </w:r>
                  <w:r w:rsidR="00F344DF">
                    <w:t>3</w:t>
                  </w:r>
                </w:p>
                <w:p w:rsidR="00556A03" w:rsidRPr="007F3323" w:rsidRDefault="00556A03" w:rsidP="00EF36B3">
                  <w:pPr>
                    <w:pStyle w:val="TableText"/>
                  </w:pPr>
                  <w:r>
                    <w:lastRenderedPageBreak/>
                    <w:t xml:space="preserve">   </w:t>
                  </w:r>
                  <w:r>
                    <w:rPr>
                      <w:rFonts w:hint="eastAsia"/>
                    </w:rPr>
                    <w:t>用户</w:t>
                  </w:r>
                  <w:r>
                    <w:t>态</w:t>
                  </w:r>
                  <w:r>
                    <w:rPr>
                      <w:rFonts w:hint="eastAsia"/>
                    </w:rPr>
                    <w:t>网卡</w:t>
                  </w:r>
                  <w:r>
                    <w:t>使用</w:t>
                  </w:r>
                  <w:r>
                    <w:rPr>
                      <w:rFonts w:hint="eastAsia"/>
                    </w:rPr>
                    <w:t>1</w:t>
                  </w:r>
                  <w:r>
                    <w:t>0</w:t>
                  </w:r>
                  <w:r>
                    <w:rPr>
                      <w:rFonts w:hint="eastAsia"/>
                    </w:rPr>
                    <w:t>、</w:t>
                  </w:r>
                  <w:r>
                    <w:rPr>
                      <w:rFonts w:hint="eastAsia"/>
                    </w:rPr>
                    <w:t>11</w:t>
                  </w:r>
                  <w:r>
                    <w:rPr>
                      <w:rFonts w:hint="eastAsia"/>
                    </w:rPr>
                    <w:t>、</w:t>
                  </w:r>
                  <w:r>
                    <w:rPr>
                      <w:rFonts w:hint="eastAsia"/>
                    </w:rPr>
                    <w:t>1</w:t>
                  </w:r>
                  <w:r>
                    <w:t>2</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lastRenderedPageBreak/>
                    <w:t>uplinkPortUrns</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uplinkPortUrn</w:t>
                  </w:r>
                  <w:r w:rsidRPr="007F3323">
                    <w:t>列表，至少包含一个</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网口聚合标识</w:t>
                  </w:r>
                </w:p>
              </w:tc>
            </w:tr>
            <w:tr w:rsidR="00942FBB" w:rsidRPr="007F3323" w:rsidTr="005348A4">
              <w:tc>
                <w:tcPr>
                  <w:tcW w:w="766"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网口聚合对应的</w:t>
                  </w:r>
                  <w:r w:rsidRPr="007F3323">
                    <w:t>URI</w:t>
                  </w:r>
                  <w:r w:rsidRPr="007F3323">
                    <w:t>地址</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创建网口聚合对应任务标识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创建网口聚合对应任务的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w:t>
            </w:r>
          </w:p>
        </w:tc>
        <w:tc>
          <w:tcPr>
            <w:tcW w:w="8471" w:type="dxa"/>
            <w:tcBorders>
              <w:top w:val="single" w:sz="8" w:space="0" w:color="auto"/>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&lt;uplinkportaggr_uri&gt;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665786" w:rsidRDefault="00665786" w:rsidP="00665786">
            <w:pPr>
              <w:pStyle w:val="TableText"/>
            </w:pPr>
            <w:r>
              <w:t xml:space="preserve">    "name":string,</w:t>
            </w:r>
          </w:p>
          <w:p w:rsidR="00665786" w:rsidRDefault="00665786" w:rsidP="00665786">
            <w:pPr>
              <w:pStyle w:val="TableText"/>
            </w:pPr>
            <w:r>
              <w:t xml:space="preserve">    "description":string,</w:t>
            </w:r>
          </w:p>
          <w:p w:rsidR="00665786" w:rsidRDefault="00665786" w:rsidP="00665786">
            <w:pPr>
              <w:pStyle w:val="TableText"/>
            </w:pPr>
            <w:r>
              <w:t xml:space="preserve">    "strategy":string,</w:t>
            </w:r>
          </w:p>
          <w:p w:rsidR="00665786" w:rsidRDefault="00665786" w:rsidP="00665786">
            <w:pPr>
              <w:pStyle w:val="TableText"/>
            </w:pPr>
            <w:r>
              <w:t xml:space="preserve">    "uplinkPortUrns":string[] </w:t>
            </w:r>
          </w:p>
          <w:p w:rsidR="00942FBB" w:rsidRPr="007F3323" w:rsidRDefault="00942FBB" w:rsidP="0066578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665786" w:rsidP="00B2040C">
            <w:pPr>
              <w:pStyle w:val="TableText"/>
            </w:pPr>
            <w:r>
              <w:t xml:space="preserve">    </w:t>
            </w:r>
            <w:r w:rsidR="00942FBB" w:rsidRPr="007F3323">
              <w:t xml:space="preserve">"urn":string,      </w:t>
            </w:r>
          </w:p>
          <w:p w:rsidR="00942FBB" w:rsidRPr="007F3323" w:rsidRDefault="00665786" w:rsidP="00B2040C">
            <w:pPr>
              <w:pStyle w:val="TableText"/>
            </w:pPr>
            <w:r>
              <w:t xml:space="preserve">    </w:t>
            </w:r>
            <w:r w:rsidR="00942FBB" w:rsidRPr="007F3323">
              <w:t>"uri":string,</w:t>
            </w:r>
          </w:p>
          <w:p w:rsidR="00942FBB" w:rsidRPr="007F3323" w:rsidRDefault="00665786" w:rsidP="00B2040C">
            <w:pPr>
              <w:pStyle w:val="TableText"/>
            </w:pPr>
            <w:r>
              <w:t xml:space="preserve">    </w:t>
            </w:r>
            <w:r w:rsidRPr="007F3323">
              <w:t>"</w:t>
            </w:r>
            <w:r w:rsidR="00942FBB" w:rsidRPr="007F3323">
              <w:t>taskUrn</w:t>
            </w:r>
            <w:r w:rsidRPr="007F3323">
              <w:t>"</w:t>
            </w:r>
            <w:r w:rsidR="00942FBB" w:rsidRPr="007F3323">
              <w:t>:string,</w:t>
            </w:r>
          </w:p>
          <w:p w:rsidR="00942FBB" w:rsidRPr="007F3323" w:rsidRDefault="00665786" w:rsidP="00B2040C">
            <w:pPr>
              <w:pStyle w:val="TableText"/>
            </w:pPr>
            <w:r>
              <w:t xml:space="preserve">    </w:t>
            </w:r>
            <w:r w:rsidRPr="007F3323">
              <w:t>"</w:t>
            </w:r>
            <w:r w:rsidR="00942FBB" w:rsidRPr="007F3323">
              <w:t>taskUri</w:t>
            </w:r>
            <w:r w:rsidRPr="007F3323">
              <w:t>"</w:t>
            </w:r>
            <w:r w:rsidR="00942FBB" w:rsidRPr="007F3323">
              <w:t>:string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818"/>
              <w:gridCol w:w="2268"/>
              <w:gridCol w:w="4283"/>
            </w:tblGrid>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10540400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聚合策略</w:t>
                  </w:r>
                  <w:r w:rsidRPr="007F3323">
                    <w:rPr>
                      <w:rFonts w:ascii="宋体" w:hAnsi="宋体"/>
                    </w:rPr>
                    <w:t>”</w:t>
                  </w:r>
                  <w:r w:rsidR="00942FBB" w:rsidRPr="007F3323">
                    <w:t>参数输入不合法，请重新输入。</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10540013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网口不存在</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10540014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网口已经被使用</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lastRenderedPageBreak/>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10540404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创建网口聚合时的网卡数目范围是</w:t>
                  </w:r>
                  <w:r w:rsidRPr="007F3323">
                    <w:t>1-8</w:t>
                  </w:r>
                  <w:r w:rsidRPr="007F3323">
                    <w:t>。</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10540407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不能在不同类型的网卡上创建网口聚合</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10540406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创建网口聚合使用的网口有重复，创建失败</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10540411</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不同速率的网口不能用来创建网口聚合</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10540410</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网口聚合的名称必须同一主机内唯一</w:t>
                  </w:r>
                </w:p>
              </w:tc>
            </w:tr>
            <w:tr w:rsidR="00942FBB" w:rsidRPr="007F3323" w:rsidTr="006B7887">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10508001</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SR-IOV</w:t>
                  </w:r>
                  <w:r w:rsidRPr="007F3323">
                    <w:rPr>
                      <w:rFonts w:hint="eastAsia"/>
                    </w:rPr>
                    <w:t>模式的网口不能绑定。</w:t>
                  </w:r>
                </w:p>
              </w:tc>
            </w:tr>
            <w:tr w:rsidR="0089768C" w:rsidRPr="007F3323" w:rsidTr="006B7887">
              <w:tc>
                <w:tcPr>
                  <w:tcW w:w="1818" w:type="dxa"/>
                  <w:tcBorders>
                    <w:top w:val="single" w:sz="4" w:space="0" w:color="auto"/>
                    <w:left w:val="single" w:sz="4" w:space="0" w:color="auto"/>
                    <w:bottom w:val="single" w:sz="4" w:space="0" w:color="auto"/>
                    <w:right w:val="single" w:sz="4" w:space="0" w:color="auto"/>
                  </w:tcBorders>
                </w:tcPr>
                <w:p w:rsidR="0089768C" w:rsidRPr="007F3323" w:rsidRDefault="0089768C" w:rsidP="00EB602D">
                  <w:pPr>
                    <w:pStyle w:val="TableText"/>
                    <w:rPr>
                      <w:strike/>
                    </w:rPr>
                  </w:pPr>
                </w:p>
              </w:tc>
              <w:tc>
                <w:tcPr>
                  <w:tcW w:w="2268" w:type="dxa"/>
                  <w:tcBorders>
                    <w:top w:val="single" w:sz="4" w:space="0" w:color="auto"/>
                    <w:left w:val="single" w:sz="4" w:space="0" w:color="auto"/>
                    <w:bottom w:val="single" w:sz="4" w:space="0" w:color="auto"/>
                    <w:right w:val="single" w:sz="4" w:space="0" w:color="auto"/>
                  </w:tcBorders>
                </w:tcPr>
                <w:p w:rsidR="0089768C" w:rsidRPr="007F3323" w:rsidRDefault="0089768C" w:rsidP="00EB602D">
                  <w:pPr>
                    <w:pStyle w:val="TableText"/>
                    <w:rPr>
                      <w:strike/>
                    </w:rPr>
                  </w:pPr>
                </w:p>
              </w:tc>
              <w:tc>
                <w:tcPr>
                  <w:tcW w:w="4283" w:type="dxa"/>
                  <w:tcBorders>
                    <w:top w:val="single" w:sz="4" w:space="0" w:color="auto"/>
                    <w:left w:val="single" w:sz="4" w:space="0" w:color="auto"/>
                    <w:bottom w:val="single" w:sz="4" w:space="0" w:color="auto"/>
                    <w:right w:val="single" w:sz="4" w:space="0" w:color="auto"/>
                  </w:tcBorders>
                </w:tcPr>
                <w:p w:rsidR="0089768C" w:rsidRPr="007F3323" w:rsidRDefault="0089768C" w:rsidP="00EB602D">
                  <w:pPr>
                    <w:pStyle w:val="TableText"/>
                    <w:rPr>
                      <w:strike/>
                    </w:rPr>
                  </w:pP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22" w:name="_Toc28629727"/>
      <w:r w:rsidRPr="007F3323">
        <w:t>查询服务器指定的</w:t>
      </w:r>
      <w:r w:rsidRPr="007F3323">
        <w:t>UplinkPortAggr</w:t>
      </w:r>
      <w:r w:rsidRPr="007F3323">
        <w:t>信息</w:t>
      </w:r>
      <w:bookmarkEnd w:id="2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查询服务器指定的</w:t>
            </w:r>
            <w:r w:rsidRPr="007F3323">
              <w:t>UplinkPortAggr</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05"/>
              <w:gridCol w:w="1108"/>
              <w:gridCol w:w="5119"/>
            </w:tblGrid>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Name</w:t>
                  </w:r>
                </w:p>
              </w:tc>
              <w:tc>
                <w:tcPr>
                  <w:tcW w:w="373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Attribute</w:t>
                  </w:r>
                </w:p>
              </w:tc>
              <w:tc>
                <w:tcPr>
                  <w:tcW w:w="665" w:type="pct"/>
                  <w:shd w:val="clear" w:color="auto" w:fill="D9D9D9"/>
                </w:tcPr>
                <w:p w:rsidR="00942FBB" w:rsidRPr="007F3323" w:rsidRDefault="00942FBB" w:rsidP="00B2040C">
                  <w:pPr>
                    <w:pStyle w:val="TableText"/>
                    <w:rPr>
                      <w:b/>
                    </w:rPr>
                  </w:pPr>
                  <w:r w:rsidRPr="007F3323">
                    <w:rPr>
                      <w:b/>
                    </w:rPr>
                    <w:t>Type</w:t>
                  </w:r>
                </w:p>
              </w:tc>
              <w:tc>
                <w:tcPr>
                  <w:tcW w:w="307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63" w:type="pct"/>
                </w:tcPr>
                <w:p w:rsidR="00942FBB" w:rsidRPr="007F3323" w:rsidRDefault="00942FBB" w:rsidP="00B2040C">
                  <w:pPr>
                    <w:pStyle w:val="TableText"/>
                  </w:pPr>
                  <w:r w:rsidRPr="007F3323">
                    <w:t>urn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标识</w:t>
                  </w:r>
                </w:p>
              </w:tc>
            </w:tr>
            <w:tr w:rsidR="00942FBB" w:rsidRPr="007F3323" w:rsidTr="005348A4">
              <w:tc>
                <w:tcPr>
                  <w:tcW w:w="1263" w:type="pct"/>
                </w:tcPr>
                <w:p w:rsidR="00942FBB" w:rsidRPr="007F3323" w:rsidRDefault="00942FBB" w:rsidP="00B2040C">
                  <w:pPr>
                    <w:pStyle w:val="TableText"/>
                  </w:pPr>
                  <w:r w:rsidRPr="007F3323">
                    <w:t>uri</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访问的</w:t>
                  </w:r>
                  <w:r w:rsidRPr="007F3323">
                    <w:t>uri</w:t>
                  </w:r>
                  <w:r w:rsidRPr="007F3323">
                    <w:t>地址</w:t>
                  </w:r>
                </w:p>
              </w:tc>
            </w:tr>
            <w:tr w:rsidR="00942FBB" w:rsidRPr="007F3323" w:rsidTr="005348A4">
              <w:tc>
                <w:tcPr>
                  <w:tcW w:w="1263" w:type="pct"/>
                </w:tcPr>
                <w:p w:rsidR="00942FBB" w:rsidRPr="007F3323" w:rsidRDefault="00942FBB" w:rsidP="00B2040C">
                  <w:pPr>
                    <w:pStyle w:val="TableText"/>
                  </w:pPr>
                  <w:r w:rsidRPr="007F3323">
                    <w:t>name</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名称</w:t>
                  </w:r>
                </w:p>
              </w:tc>
            </w:tr>
            <w:tr w:rsidR="00942FBB" w:rsidRPr="007F3323" w:rsidTr="005348A4">
              <w:tc>
                <w:tcPr>
                  <w:tcW w:w="1263" w:type="pct"/>
                </w:tcPr>
                <w:p w:rsidR="00942FBB" w:rsidRPr="007F3323" w:rsidRDefault="00942FBB" w:rsidP="00B2040C">
                  <w:pPr>
                    <w:pStyle w:val="TableText"/>
                    <w:rPr>
                      <w:sz w:val="20"/>
                      <w:szCs w:val="20"/>
                    </w:rPr>
                  </w:pPr>
                  <w:r w:rsidRPr="007F3323">
                    <w:t>dvSwitchUrn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连接的</w:t>
                  </w:r>
                  <w:r w:rsidRPr="007F3323">
                    <w:t>DVS</w:t>
                  </w:r>
                  <w:r w:rsidRPr="007F3323">
                    <w:t>标识</w:t>
                  </w:r>
                </w:p>
              </w:tc>
            </w:tr>
            <w:tr w:rsidR="00942FBB" w:rsidRPr="007F3323" w:rsidTr="005348A4">
              <w:tc>
                <w:tcPr>
                  <w:tcW w:w="1263" w:type="pct"/>
                </w:tcPr>
                <w:p w:rsidR="00942FBB" w:rsidRPr="007F3323" w:rsidRDefault="00942FBB" w:rsidP="00B2040C">
                  <w:pPr>
                    <w:pStyle w:val="TableText"/>
                  </w:pPr>
                  <w:r w:rsidRPr="007F3323">
                    <w:t>description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描述</w:t>
                  </w:r>
                </w:p>
              </w:tc>
            </w:tr>
            <w:tr w:rsidR="00942FBB" w:rsidRPr="007F3323" w:rsidTr="005348A4">
              <w:tc>
                <w:tcPr>
                  <w:tcW w:w="1263" w:type="pct"/>
                </w:tcPr>
                <w:p w:rsidR="00942FBB" w:rsidRPr="007F3323" w:rsidRDefault="00942FBB" w:rsidP="00B2040C">
                  <w:pPr>
                    <w:pStyle w:val="TableText"/>
                  </w:pPr>
                  <w:r w:rsidRPr="007F3323">
                    <w:t>strategy</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汇聚策略。枚举如下：</w:t>
                  </w:r>
                </w:p>
                <w:p w:rsidR="00942FBB" w:rsidRPr="007F3323" w:rsidRDefault="00942FBB" w:rsidP="00B2040C">
                  <w:pPr>
                    <w:pStyle w:val="TableText"/>
                  </w:pPr>
                  <w:r w:rsidRPr="007F3323">
                    <w:t>0</w:t>
                  </w:r>
                  <w:r w:rsidRPr="007F3323">
                    <w:t>：</w:t>
                  </w:r>
                  <w:r w:rsidRPr="007F3323">
                    <w:t xml:space="preserve">LBM_XOR </w:t>
                  </w:r>
                  <w:r w:rsidRPr="007F3323">
                    <w:t>基于源目的</w:t>
                  </w:r>
                  <w:r w:rsidRPr="007F3323">
                    <w:t>MAC</w:t>
                  </w:r>
                  <w:r w:rsidRPr="007F3323">
                    <w:t>负荷分担模式</w:t>
                  </w:r>
                </w:p>
                <w:p w:rsidR="00942FBB" w:rsidRPr="007F3323" w:rsidRDefault="00942FBB" w:rsidP="00B2040C">
                  <w:pPr>
                    <w:pStyle w:val="TableText"/>
                  </w:pPr>
                  <w:r w:rsidRPr="007F3323">
                    <w:t>1:active-backup</w:t>
                  </w:r>
                  <w:r w:rsidRPr="007F3323">
                    <w:t>，主备模式</w:t>
                  </w:r>
                </w:p>
                <w:p w:rsidR="00942FBB" w:rsidRPr="007F3323" w:rsidRDefault="00942FBB" w:rsidP="00EB602D">
                  <w:pPr>
                    <w:pStyle w:val="TableText"/>
                  </w:pPr>
                  <w:r w:rsidRPr="007F3323">
                    <w:t>2</w:t>
                  </w:r>
                  <w:r w:rsidRPr="007F3323">
                    <w:t>：</w:t>
                  </w:r>
                  <w:r w:rsidRPr="007F3323">
                    <w:t xml:space="preserve">LBM_SMAC  </w:t>
                  </w:r>
                  <w:r w:rsidRPr="007F3323">
                    <w:t>基于源</w:t>
                  </w:r>
                  <w:r w:rsidRPr="007F3323">
                    <w:t>MAC</w:t>
                  </w:r>
                  <w:r w:rsidRPr="007F3323">
                    <w:t>负荷分担模式</w:t>
                  </w:r>
                </w:p>
                <w:p w:rsidR="00942FBB" w:rsidRPr="007F3323" w:rsidRDefault="00942FBB" w:rsidP="00EB602D">
                  <w:pPr>
                    <w:pStyle w:val="TableText"/>
                  </w:pPr>
                  <w:r w:rsidRPr="007F3323">
                    <w:t>3</w:t>
                  </w:r>
                  <w:r w:rsidRPr="007F3323">
                    <w:t>：</w:t>
                  </w:r>
                  <w:r w:rsidRPr="007F3323">
                    <w:t xml:space="preserve">LBM_DMAC,  </w:t>
                  </w:r>
                  <w:r w:rsidRPr="007F3323">
                    <w:t>基于目的</w:t>
                  </w:r>
                  <w:r w:rsidRPr="007F3323">
                    <w:t>MAC</w:t>
                  </w:r>
                  <w:r w:rsidRPr="007F3323">
                    <w:t>负荷分担模式</w:t>
                  </w:r>
                </w:p>
                <w:p w:rsidR="00942FBB" w:rsidRPr="007F3323" w:rsidRDefault="00942FBB" w:rsidP="00EB602D">
                  <w:pPr>
                    <w:pStyle w:val="TableText"/>
                  </w:pPr>
                  <w:r w:rsidRPr="007F3323">
                    <w:t>4</w:t>
                  </w:r>
                  <w:r w:rsidRPr="007F3323">
                    <w:t>：</w:t>
                  </w:r>
                  <w:r w:rsidRPr="007F3323">
                    <w:t xml:space="preserve">LBM_SIP,   </w:t>
                  </w:r>
                  <w:r w:rsidRPr="007F3323">
                    <w:t>基于源</w:t>
                  </w:r>
                  <w:r w:rsidRPr="007F3323">
                    <w:t>IP</w:t>
                  </w:r>
                  <w:r w:rsidRPr="007F3323">
                    <w:t>负荷分担模式</w:t>
                  </w:r>
                </w:p>
                <w:p w:rsidR="00942FBB" w:rsidRPr="007F3323" w:rsidRDefault="00942FBB" w:rsidP="00EB602D">
                  <w:pPr>
                    <w:pStyle w:val="TableText"/>
                  </w:pPr>
                  <w:r w:rsidRPr="007F3323">
                    <w:t>5</w:t>
                  </w:r>
                  <w:r w:rsidRPr="007F3323">
                    <w:t>：</w:t>
                  </w:r>
                  <w:r w:rsidRPr="007F3323">
                    <w:t xml:space="preserve">LBM_DIP,   </w:t>
                  </w:r>
                  <w:r w:rsidRPr="007F3323">
                    <w:t>基于目的</w:t>
                  </w:r>
                  <w:r w:rsidRPr="007F3323">
                    <w:t>IP</w:t>
                  </w:r>
                  <w:r w:rsidRPr="007F3323">
                    <w:t>负荷分担模式</w:t>
                  </w:r>
                </w:p>
                <w:p w:rsidR="00942FBB" w:rsidRPr="007F3323" w:rsidRDefault="00942FBB" w:rsidP="00EB602D">
                  <w:pPr>
                    <w:pStyle w:val="TableText"/>
                  </w:pPr>
                  <w:r w:rsidRPr="007F3323">
                    <w:t>6</w:t>
                  </w:r>
                  <w:r w:rsidRPr="007F3323">
                    <w:t>：</w:t>
                  </w:r>
                  <w:r w:rsidRPr="007F3323">
                    <w:t xml:space="preserve">LBM_ROUNDROBIN,  </w:t>
                  </w:r>
                  <w:r w:rsidRPr="007F3323">
                    <w:t>轮询</w:t>
                  </w:r>
                </w:p>
                <w:p w:rsidR="00942FBB" w:rsidRPr="007F3323" w:rsidRDefault="00942FBB" w:rsidP="00B2040C">
                  <w:pPr>
                    <w:pStyle w:val="TableText"/>
                  </w:pPr>
                  <w:r w:rsidRPr="007F3323">
                    <w:t>7</w:t>
                  </w:r>
                  <w:r w:rsidRPr="007F3323">
                    <w:t>：</w:t>
                  </w:r>
                  <w:r w:rsidRPr="007F3323">
                    <w:t xml:space="preserve">LBM_XOR_LAYER3_4 </w:t>
                  </w:r>
                  <w:r w:rsidRPr="007F3323">
                    <w:t>基于源目的</w:t>
                  </w:r>
                  <w:r w:rsidRPr="007F3323">
                    <w:rPr>
                      <w:rFonts w:hint="eastAsia"/>
                    </w:rPr>
                    <w:t>IP</w:t>
                  </w:r>
                  <w:r w:rsidRPr="007F3323">
                    <w:rPr>
                      <w:rFonts w:hint="eastAsia"/>
                    </w:rPr>
                    <w:t>和</w:t>
                  </w:r>
                  <w:r w:rsidRPr="007F3323">
                    <w:t>端口负荷分担方式</w:t>
                  </w:r>
                </w:p>
                <w:p w:rsidR="00942FBB" w:rsidRPr="007F3323" w:rsidRDefault="00942FBB" w:rsidP="00EB602D">
                  <w:pPr>
                    <w:pStyle w:val="TableText"/>
                  </w:pPr>
                  <w:r w:rsidRPr="007F3323">
                    <w:rPr>
                      <w:rFonts w:hint="eastAsia"/>
                    </w:rPr>
                    <w:t>8</w:t>
                  </w:r>
                  <w:r w:rsidRPr="007F3323">
                    <w:rPr>
                      <w:rFonts w:hint="eastAsia"/>
                    </w:rPr>
                    <w:t>：</w:t>
                  </w:r>
                  <w:r w:rsidRPr="007F3323">
                    <w:rPr>
                      <w:rFonts w:hint="eastAsia"/>
                    </w:rPr>
                    <w:t>LACP_LAYER2</w:t>
                  </w:r>
                  <w:r w:rsidRPr="007F3323">
                    <w:rPr>
                      <w:rFonts w:hint="eastAsia"/>
                    </w:rPr>
                    <w:t>基于源目的</w:t>
                  </w:r>
                  <w:r w:rsidRPr="007F3323">
                    <w:rPr>
                      <w:rFonts w:hint="eastAsia"/>
                    </w:rPr>
                    <w:t>MAC</w:t>
                  </w:r>
                  <w:r w:rsidRPr="007F3323">
                    <w:rPr>
                      <w:rFonts w:hint="eastAsia"/>
                    </w:rPr>
                    <w:t>的</w:t>
                  </w:r>
                  <w:r w:rsidRPr="007F3323">
                    <w:rPr>
                      <w:rFonts w:hint="eastAsia"/>
                    </w:rPr>
                    <w:t>LACP</w:t>
                  </w:r>
                </w:p>
                <w:p w:rsidR="00942FBB" w:rsidRDefault="00942FBB" w:rsidP="00EB602D">
                  <w:pPr>
                    <w:pStyle w:val="TableText"/>
                  </w:pPr>
                  <w:r w:rsidRPr="007F3323">
                    <w:rPr>
                      <w:rFonts w:hint="eastAsia"/>
                    </w:rPr>
                    <w:t>9</w:t>
                  </w:r>
                  <w:r w:rsidRPr="007F3323">
                    <w:rPr>
                      <w:rFonts w:hint="eastAsia"/>
                    </w:rPr>
                    <w:t>：</w:t>
                  </w:r>
                  <w:r w:rsidRPr="007F3323">
                    <w:rPr>
                      <w:rFonts w:hint="eastAsia"/>
                    </w:rPr>
                    <w:t xml:space="preserve">LACP_LAYER3 </w:t>
                  </w:r>
                  <w:r w:rsidRPr="007F3323">
                    <w:rPr>
                      <w:rFonts w:hint="eastAsia"/>
                    </w:rPr>
                    <w:t>基于源目的</w:t>
                  </w:r>
                  <w:r w:rsidRPr="007F3323">
                    <w:rPr>
                      <w:rFonts w:hint="eastAsia"/>
                    </w:rPr>
                    <w:t>IP</w:t>
                  </w:r>
                  <w:r w:rsidRPr="007F3323">
                    <w:rPr>
                      <w:rFonts w:hint="eastAsia"/>
                    </w:rPr>
                    <w:t>的</w:t>
                  </w:r>
                  <w:r w:rsidRPr="007F3323">
                    <w:rPr>
                      <w:rFonts w:hint="eastAsia"/>
                    </w:rPr>
                    <w:t>LACP</w:t>
                  </w:r>
                </w:p>
                <w:p w:rsidR="00556A03" w:rsidRDefault="00556A03" w:rsidP="00556A03">
                  <w:pPr>
                    <w:pStyle w:val="TableText"/>
                  </w:pPr>
                  <w:r>
                    <w:rPr>
                      <w:rFonts w:hint="eastAsia"/>
                    </w:rPr>
                    <w:t>10</w:t>
                  </w:r>
                  <w:r>
                    <w:rPr>
                      <w:rFonts w:hint="eastAsia"/>
                    </w:rPr>
                    <w:t>：</w:t>
                  </w:r>
                  <w:r>
                    <w:rPr>
                      <w:rFonts w:hint="eastAsia"/>
                    </w:rPr>
                    <w:t>DPDK_ACTIVE_BACKUP,dpdk</w:t>
                  </w:r>
                  <w:r>
                    <w:rPr>
                      <w:rFonts w:hint="eastAsia"/>
                    </w:rPr>
                    <w:t>驱动的主备模式</w:t>
                  </w:r>
                </w:p>
                <w:p w:rsidR="00556A03" w:rsidRDefault="00556A03" w:rsidP="00556A03">
                  <w:pPr>
                    <w:pStyle w:val="TableText"/>
                  </w:pPr>
                  <w:r>
                    <w:rPr>
                      <w:rFonts w:hint="eastAsia"/>
                    </w:rPr>
                    <w:lastRenderedPageBreak/>
                    <w:t>11</w:t>
                  </w:r>
                  <w:r>
                    <w:rPr>
                      <w:rFonts w:hint="eastAsia"/>
                    </w:rPr>
                    <w:t>：</w:t>
                  </w:r>
                  <w:r>
                    <w:rPr>
                      <w:rFonts w:hint="eastAsia"/>
                    </w:rPr>
                    <w:t>DPDK_LACP_LAYER2 DPDK</w:t>
                  </w:r>
                  <w:r>
                    <w:rPr>
                      <w:rFonts w:hint="eastAsia"/>
                    </w:rPr>
                    <w:t>驱动的基于源目</w:t>
                  </w:r>
                  <w:r>
                    <w:rPr>
                      <w:rFonts w:hint="eastAsia"/>
                    </w:rPr>
                    <w:t>MAC</w:t>
                  </w:r>
                  <w:r>
                    <w:rPr>
                      <w:rFonts w:hint="eastAsia"/>
                    </w:rPr>
                    <w:t>的</w:t>
                  </w:r>
                  <w:r>
                    <w:rPr>
                      <w:rFonts w:hint="eastAsia"/>
                    </w:rPr>
                    <w:t>LACP</w:t>
                  </w:r>
                  <w:r>
                    <w:rPr>
                      <w:rFonts w:hint="eastAsia"/>
                    </w:rPr>
                    <w:t>模式</w:t>
                  </w:r>
                </w:p>
                <w:p w:rsidR="00556A03" w:rsidRDefault="00556A03" w:rsidP="00556A03">
                  <w:pPr>
                    <w:pStyle w:val="TableText"/>
                  </w:pPr>
                  <w:r>
                    <w:rPr>
                      <w:rFonts w:hint="eastAsia"/>
                    </w:rPr>
                    <w:t>12</w:t>
                  </w:r>
                  <w:r>
                    <w:rPr>
                      <w:rFonts w:hint="eastAsia"/>
                    </w:rPr>
                    <w:t>：</w:t>
                  </w:r>
                  <w:r>
                    <w:rPr>
                      <w:rFonts w:hint="eastAsia"/>
                    </w:rPr>
                    <w:t>DPDK_LACP_LAYER34 DPDK</w:t>
                  </w:r>
                  <w:r>
                    <w:rPr>
                      <w:rFonts w:hint="eastAsia"/>
                    </w:rPr>
                    <w:t>驱动的基于源目的</w:t>
                  </w:r>
                  <w:r>
                    <w:rPr>
                      <w:rFonts w:hint="eastAsia"/>
                    </w:rPr>
                    <w:t>IP</w:t>
                  </w:r>
                  <w:r>
                    <w:rPr>
                      <w:rFonts w:hint="eastAsia"/>
                    </w:rPr>
                    <w:t>和端口的</w:t>
                  </w:r>
                  <w:r>
                    <w:rPr>
                      <w:rFonts w:hint="eastAsia"/>
                    </w:rPr>
                    <w:t>LACP</w:t>
                  </w:r>
                  <w:r>
                    <w:rPr>
                      <w:rFonts w:hint="eastAsia"/>
                    </w:rPr>
                    <w:t>模式</w:t>
                  </w:r>
                </w:p>
                <w:p w:rsidR="00C303ED" w:rsidRPr="000A2602" w:rsidRDefault="00C303ED" w:rsidP="00C303ED">
                  <w:pPr>
                    <w:pStyle w:val="TableText"/>
                  </w:pPr>
                  <w:r>
                    <w:rPr>
                      <w:rFonts w:hint="eastAsia"/>
                    </w:rPr>
                    <w:t>13</w:t>
                  </w:r>
                  <w:r>
                    <w:rPr>
                      <w:rFonts w:hint="eastAsia"/>
                    </w:rPr>
                    <w:t>：</w:t>
                  </w:r>
                  <w:r w:rsidRPr="00455D24">
                    <w:t>KERNEL_LACP_LAYER34</w:t>
                  </w:r>
                  <w:r>
                    <w:rPr>
                      <w:rFonts w:hint="eastAsia"/>
                    </w:rPr>
                    <w:t xml:space="preserve"> </w:t>
                  </w:r>
                  <w:r>
                    <w:rPr>
                      <w:rFonts w:hint="eastAsia"/>
                    </w:rPr>
                    <w:t>基于</w:t>
                  </w:r>
                  <w:r>
                    <w:t>源目的</w:t>
                  </w:r>
                  <w:r>
                    <w:t>IP</w:t>
                  </w:r>
                  <w:r>
                    <w:t>和端口的</w:t>
                  </w:r>
                  <w:r>
                    <w:t>LACP</w:t>
                  </w:r>
                </w:p>
                <w:p w:rsidR="00C303ED" w:rsidRPr="00C303ED" w:rsidRDefault="00C303ED" w:rsidP="00556A03">
                  <w:pPr>
                    <w:pStyle w:val="TableText"/>
                  </w:pPr>
                </w:p>
                <w:p w:rsidR="00556A03" w:rsidRDefault="00556A03" w:rsidP="00556A03">
                  <w:pPr>
                    <w:pStyle w:val="TableText"/>
                  </w:pPr>
                  <w:r>
                    <w:rPr>
                      <w:rFonts w:hint="eastAsia"/>
                    </w:rPr>
                    <w:t>说明：</w:t>
                  </w:r>
                </w:p>
                <w:p w:rsidR="00556A03" w:rsidRDefault="00556A03" w:rsidP="00556A03">
                  <w:pPr>
                    <w:pStyle w:val="TableText"/>
                  </w:pPr>
                  <w:r>
                    <w:rPr>
                      <w:rFonts w:hint="eastAsia"/>
                    </w:rPr>
                    <w:t xml:space="preserve"> </w:t>
                  </w:r>
                  <w:r>
                    <w:t xml:space="preserve">  </w:t>
                  </w:r>
                  <w:r w:rsidRPr="007F3323">
                    <w:t>普通网卡使用</w:t>
                  </w:r>
                  <w:r w:rsidRPr="007F3323">
                    <w:t>0</w:t>
                  </w:r>
                  <w:r w:rsidRPr="007F3323">
                    <w:t>和</w:t>
                  </w:r>
                  <w:r w:rsidRPr="007F3323">
                    <w:t>1</w:t>
                  </w:r>
                  <w:r w:rsidRPr="007F3323">
                    <w:t>、</w:t>
                  </w:r>
                  <w:r w:rsidRPr="007F3323">
                    <w:t>6</w:t>
                  </w:r>
                  <w:r w:rsidRPr="007F3323">
                    <w:t>、</w:t>
                  </w:r>
                  <w:r w:rsidRPr="007F3323">
                    <w:t>7</w:t>
                  </w:r>
                  <w:r w:rsidRPr="007F3323">
                    <w:rPr>
                      <w:rFonts w:hint="eastAsia"/>
                    </w:rPr>
                    <w:t>、</w:t>
                  </w:r>
                  <w:r w:rsidRPr="007F3323">
                    <w:rPr>
                      <w:rFonts w:hint="eastAsia"/>
                    </w:rPr>
                    <w:t>8</w:t>
                  </w:r>
                  <w:r w:rsidRPr="007F3323">
                    <w:rPr>
                      <w:rFonts w:hint="eastAsia"/>
                    </w:rPr>
                    <w:t>、</w:t>
                  </w:r>
                  <w:r w:rsidRPr="007F3323">
                    <w:rPr>
                      <w:rFonts w:hint="eastAsia"/>
                    </w:rPr>
                    <w:t>9</w:t>
                  </w:r>
                  <w:r w:rsidR="00C303ED">
                    <w:rPr>
                      <w:rFonts w:hint="eastAsia"/>
                    </w:rPr>
                    <w:t>、</w:t>
                  </w:r>
                  <w:r w:rsidR="00C303ED">
                    <w:t>13</w:t>
                  </w:r>
                </w:p>
                <w:p w:rsidR="00556A03" w:rsidRPr="007F3323" w:rsidRDefault="00556A03" w:rsidP="00556A03">
                  <w:pPr>
                    <w:pStyle w:val="TableText"/>
                  </w:pPr>
                  <w:r>
                    <w:t xml:space="preserve">   </w:t>
                  </w:r>
                  <w:r>
                    <w:rPr>
                      <w:rFonts w:hint="eastAsia"/>
                    </w:rPr>
                    <w:t>用户</w:t>
                  </w:r>
                  <w:r>
                    <w:t>态</w:t>
                  </w:r>
                  <w:r>
                    <w:rPr>
                      <w:rFonts w:hint="eastAsia"/>
                    </w:rPr>
                    <w:t>网卡</w:t>
                  </w:r>
                  <w:r>
                    <w:t>使用</w:t>
                  </w:r>
                  <w:r>
                    <w:rPr>
                      <w:rFonts w:hint="eastAsia"/>
                    </w:rPr>
                    <w:t>1</w:t>
                  </w:r>
                  <w:r>
                    <w:t>0</w:t>
                  </w:r>
                  <w:r>
                    <w:rPr>
                      <w:rFonts w:hint="eastAsia"/>
                    </w:rPr>
                    <w:t>、</w:t>
                  </w:r>
                  <w:r>
                    <w:rPr>
                      <w:rFonts w:hint="eastAsia"/>
                    </w:rPr>
                    <w:t>11</w:t>
                  </w:r>
                  <w:r>
                    <w:rPr>
                      <w:rFonts w:hint="eastAsia"/>
                    </w:rPr>
                    <w:t>、</w:t>
                  </w:r>
                  <w:r>
                    <w:rPr>
                      <w:rFonts w:hint="eastAsia"/>
                    </w:rPr>
                    <w:t>1</w:t>
                  </w:r>
                  <w:r>
                    <w:t>2</w:t>
                  </w:r>
                </w:p>
                <w:p w:rsidR="00C85D78" w:rsidRPr="007F3323" w:rsidRDefault="00C85D78" w:rsidP="00682818">
                  <w:pPr>
                    <w:pStyle w:val="TableText"/>
                  </w:pPr>
                </w:p>
              </w:tc>
            </w:tr>
            <w:tr w:rsidR="00942FBB" w:rsidRPr="007F3323" w:rsidTr="005348A4">
              <w:tc>
                <w:tcPr>
                  <w:tcW w:w="1263" w:type="pct"/>
                </w:tcPr>
                <w:p w:rsidR="00942FBB" w:rsidRPr="007F3323" w:rsidRDefault="00942FBB" w:rsidP="00B2040C">
                  <w:pPr>
                    <w:pStyle w:val="TableText"/>
                  </w:pPr>
                  <w:r w:rsidRPr="007F3323">
                    <w:lastRenderedPageBreak/>
                    <w:t>uplinkPorts</w:t>
                  </w:r>
                </w:p>
              </w:tc>
              <w:tc>
                <w:tcPr>
                  <w:tcW w:w="665" w:type="pct"/>
                  <w:shd w:val="clear" w:color="auto" w:fill="auto"/>
                </w:tcPr>
                <w:p w:rsidR="00942FBB" w:rsidRPr="007F3323" w:rsidRDefault="00942FBB" w:rsidP="00B2040C">
                  <w:pPr>
                    <w:pStyle w:val="TableText"/>
                  </w:pPr>
                  <w:r w:rsidRPr="007F3323">
                    <w:t>structure</w:t>
                  </w:r>
                  <w:r w:rsidRPr="007F3323" w:rsidDel="0081278E">
                    <w:t xml:space="preserve"> </w:t>
                  </w:r>
                  <w:r w:rsidRPr="007F3323">
                    <w:t>[]</w:t>
                  </w:r>
                </w:p>
              </w:tc>
              <w:tc>
                <w:tcPr>
                  <w:tcW w:w="3072"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4"/>
                    <w:gridCol w:w="762"/>
                    <w:gridCol w:w="2857"/>
                  </w:tblGrid>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Attribute</w:t>
                        </w:r>
                      </w:p>
                    </w:tc>
                    <w:tc>
                      <w:tcPr>
                        <w:tcW w:w="779" w:type="pct"/>
                        <w:shd w:val="clear" w:color="auto" w:fill="D9D9D9"/>
                      </w:tcPr>
                      <w:p w:rsidR="00942FBB" w:rsidRPr="007F3323" w:rsidRDefault="00942FBB" w:rsidP="00B2040C">
                        <w:pPr>
                          <w:pStyle w:val="TableText"/>
                          <w:rPr>
                            <w:b/>
                          </w:rPr>
                        </w:pPr>
                        <w:r w:rsidRPr="007F3323">
                          <w:rPr>
                            <w:b/>
                          </w:rPr>
                          <w:t>Type</w:t>
                        </w:r>
                      </w:p>
                    </w:tc>
                    <w:tc>
                      <w:tcPr>
                        <w:tcW w:w="29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02" w:type="pct"/>
                      </w:tcPr>
                      <w:p w:rsidR="00942FBB" w:rsidRPr="007F3323" w:rsidRDefault="00942FBB" w:rsidP="00B2040C">
                        <w:pPr>
                          <w:pStyle w:val="TableText"/>
                        </w:pPr>
                        <w:r w:rsidRPr="007F3323">
                          <w:t>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物理端口标识</w:t>
                        </w:r>
                      </w:p>
                    </w:tc>
                  </w:tr>
                  <w:tr w:rsidR="00942FBB" w:rsidRPr="007F3323" w:rsidTr="005348A4">
                    <w:tc>
                      <w:tcPr>
                        <w:tcW w:w="1302" w:type="pct"/>
                      </w:tcPr>
                      <w:p w:rsidR="00942FBB" w:rsidRPr="007F3323" w:rsidRDefault="00942FBB" w:rsidP="00B2040C">
                        <w:pPr>
                          <w:pStyle w:val="TableText"/>
                        </w:pPr>
                        <w:r w:rsidRPr="007F3323">
                          <w:t>uri</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uplinkPort uri</w:t>
                        </w:r>
                      </w:p>
                      <w:p w:rsidR="00942FBB" w:rsidRPr="007F3323" w:rsidRDefault="00942FBB" w:rsidP="00B2040C">
                        <w:pPr>
                          <w:pStyle w:val="TableText"/>
                        </w:pPr>
                      </w:p>
                    </w:tc>
                  </w:tr>
                  <w:tr w:rsidR="00942FBB" w:rsidRPr="007F3323" w:rsidTr="005348A4">
                    <w:tc>
                      <w:tcPr>
                        <w:tcW w:w="1302" w:type="pct"/>
                      </w:tcPr>
                      <w:p w:rsidR="00942FBB" w:rsidRPr="007F3323" w:rsidRDefault="00942FBB" w:rsidP="00B2040C">
                        <w:pPr>
                          <w:pStyle w:val="TableText"/>
                        </w:pPr>
                        <w:r w:rsidRPr="007F3323">
                          <w:t>name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端口名称</w:t>
                        </w:r>
                      </w:p>
                    </w:tc>
                  </w:tr>
                  <w:tr w:rsidR="00942FBB" w:rsidRPr="007F3323" w:rsidTr="005348A4">
                    <w:tc>
                      <w:tcPr>
                        <w:tcW w:w="1302" w:type="pct"/>
                      </w:tcPr>
                      <w:p w:rsidR="00942FBB" w:rsidRPr="007F3323" w:rsidRDefault="00942FBB" w:rsidP="00B2040C">
                        <w:pPr>
                          <w:pStyle w:val="TableText"/>
                        </w:pPr>
                        <w:r w:rsidRPr="007F3323">
                          <w:t>speed</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物理网口速率</w:t>
                        </w:r>
                        <w:r w:rsidRPr="007F3323">
                          <w:t xml:space="preserve">, </w:t>
                        </w:r>
                        <w:r w:rsidRPr="007F3323">
                          <w:t>单位为</w:t>
                        </w:r>
                        <w:r w:rsidRPr="007F3323">
                          <w:t>M</w:t>
                        </w:r>
                      </w:p>
                    </w:tc>
                  </w:tr>
                  <w:tr w:rsidR="00942FBB" w:rsidRPr="007F3323" w:rsidTr="005348A4">
                    <w:tc>
                      <w:tcPr>
                        <w:tcW w:w="1302" w:type="pct"/>
                      </w:tcPr>
                      <w:p w:rsidR="00942FBB" w:rsidRPr="007F3323" w:rsidRDefault="00942FBB" w:rsidP="00B2040C">
                        <w:pPr>
                          <w:pStyle w:val="TableText"/>
                        </w:pPr>
                        <w:r w:rsidRPr="007F3323">
                          <w:t>duplex</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vAlign w:val="center"/>
                      </w:tcPr>
                      <w:p w:rsidR="00942FBB" w:rsidRPr="007F3323" w:rsidRDefault="00942FBB" w:rsidP="00B2040C">
                        <w:pPr>
                          <w:pStyle w:val="TableText"/>
                        </w:pPr>
                        <w:r w:rsidRPr="007F3323">
                          <w:t xml:space="preserve">0: PDUPLEX_FULL,  </w:t>
                        </w:r>
                        <w:r w:rsidRPr="007F3323">
                          <w:t>全双工</w:t>
                        </w:r>
                      </w:p>
                      <w:p w:rsidR="00942FBB" w:rsidRPr="007F3323" w:rsidRDefault="00942FBB" w:rsidP="00B2040C">
                        <w:pPr>
                          <w:pStyle w:val="TableText"/>
                        </w:pPr>
                        <w:r w:rsidRPr="007F3323">
                          <w:t xml:space="preserve"> 1: PDUPLEX_HALF, </w:t>
                        </w:r>
                        <w:r w:rsidRPr="007F3323">
                          <w:t>半双工</w:t>
                        </w:r>
                      </w:p>
                      <w:p w:rsidR="00942FBB" w:rsidRPr="007F3323" w:rsidRDefault="00942FBB" w:rsidP="00B2040C">
                        <w:pPr>
                          <w:pStyle w:val="TableText"/>
                        </w:pPr>
                        <w:r w:rsidRPr="007F3323">
                          <w:t>2</w:t>
                        </w:r>
                        <w:r w:rsidRPr="007F3323">
                          <w:t>：</w:t>
                        </w:r>
                        <w:r w:rsidRPr="007F3323">
                          <w:t>UNKNOWN</w:t>
                        </w:r>
                        <w:r w:rsidRPr="007F3323">
                          <w:t>，</w:t>
                        </w:r>
                        <w:r w:rsidRPr="007F3323">
                          <w:t xml:space="preserve"> </w:t>
                        </w:r>
                        <w:r w:rsidRPr="007F3323">
                          <w:t>表示未知状态</w:t>
                        </w:r>
                      </w:p>
                    </w:tc>
                  </w:tr>
                </w:tbl>
                <w:p w:rsidR="00942FBB" w:rsidRPr="007F3323" w:rsidRDefault="00942FBB" w:rsidP="00B2040C">
                  <w:pPr>
                    <w:pStyle w:val="TableText"/>
                  </w:pPr>
                </w:p>
              </w:tc>
            </w:tr>
            <w:tr w:rsidR="00942FBB" w:rsidRPr="007F3323" w:rsidTr="005348A4">
              <w:tc>
                <w:tcPr>
                  <w:tcW w:w="1263" w:type="pct"/>
                </w:tcPr>
                <w:p w:rsidR="00942FBB" w:rsidRPr="007F3323" w:rsidRDefault="00942FBB" w:rsidP="00B2040C">
                  <w:pPr>
                    <w:pStyle w:val="TableText"/>
                  </w:pPr>
                  <w:r w:rsidRPr="007F3323">
                    <w:t>mac</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mac</w:t>
                  </w:r>
                </w:p>
              </w:tc>
            </w:tr>
            <w:tr w:rsidR="00942FBB" w:rsidRPr="007F3323" w:rsidTr="005348A4">
              <w:tc>
                <w:tcPr>
                  <w:tcW w:w="1263" w:type="pct"/>
                </w:tcPr>
                <w:p w:rsidR="00942FBB" w:rsidRPr="007F3323" w:rsidRDefault="00942FBB" w:rsidP="00B2040C">
                  <w:pPr>
                    <w:pStyle w:val="TableText"/>
                  </w:pPr>
                  <w:r w:rsidRPr="007F3323">
                    <w:t>speed</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物理网口速率，单位</w:t>
                  </w:r>
                  <w:r w:rsidRPr="007F3323">
                    <w:t>M</w:t>
                  </w:r>
                </w:p>
              </w:tc>
            </w:tr>
            <w:tr w:rsidR="00942FBB" w:rsidRPr="007F3323" w:rsidTr="005348A4">
              <w:tc>
                <w:tcPr>
                  <w:tcW w:w="1263" w:type="pct"/>
                </w:tcPr>
                <w:p w:rsidR="00942FBB" w:rsidRPr="007F3323" w:rsidRDefault="00942FBB" w:rsidP="00B2040C">
                  <w:pPr>
                    <w:pStyle w:val="TableText"/>
                  </w:pPr>
                  <w:r w:rsidRPr="007F3323">
                    <w:t>duplex</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vAlign w:val="center"/>
                </w:tcPr>
                <w:p w:rsidR="00942FBB" w:rsidRPr="007F3323" w:rsidRDefault="00942FBB" w:rsidP="00B2040C">
                  <w:pPr>
                    <w:pStyle w:val="TableText"/>
                  </w:pPr>
                </w:p>
                <w:p w:rsidR="00942FBB" w:rsidRPr="007F3323" w:rsidRDefault="00942FBB" w:rsidP="00B2040C">
                  <w:pPr>
                    <w:pStyle w:val="TableText"/>
                  </w:pPr>
                  <w:r w:rsidRPr="007F3323">
                    <w:t xml:space="preserve">0: PDUPLEX_FULL,  </w:t>
                  </w:r>
                  <w:r w:rsidRPr="007F3323">
                    <w:t>全双工</w:t>
                  </w:r>
                </w:p>
                <w:p w:rsidR="00942FBB" w:rsidRPr="007F3323" w:rsidRDefault="00942FBB" w:rsidP="00B2040C">
                  <w:pPr>
                    <w:pStyle w:val="TableText"/>
                  </w:pPr>
                  <w:r w:rsidRPr="007F3323">
                    <w:t xml:space="preserve">1: PDUPLEX_HALF, </w:t>
                  </w:r>
                  <w:r w:rsidRPr="007F3323">
                    <w:t>半双工</w:t>
                  </w:r>
                </w:p>
                <w:p w:rsidR="00942FBB" w:rsidRPr="007F3323" w:rsidRDefault="00942FBB" w:rsidP="00B2040C">
                  <w:pPr>
                    <w:pStyle w:val="TableText"/>
                    <w:rPr>
                      <w:b/>
                      <w:bCs/>
                      <w:sz w:val="20"/>
                      <w:szCs w:val="20"/>
                    </w:rPr>
                  </w:pPr>
                  <w:r w:rsidRPr="007F3323">
                    <w:t>2</w:t>
                  </w:r>
                  <w:r w:rsidRPr="007F3323">
                    <w:t>：</w:t>
                  </w:r>
                  <w:r w:rsidRPr="007F3323">
                    <w:t>UNKNOWN</w:t>
                  </w:r>
                  <w:r w:rsidRPr="007F3323">
                    <w:t>，</w:t>
                  </w:r>
                  <w:r w:rsidRPr="007F3323">
                    <w:t xml:space="preserve"> </w:t>
                  </w:r>
                  <w:r w:rsidRPr="007F3323">
                    <w:t>表示未知状态</w:t>
                  </w:r>
                </w:p>
              </w:tc>
            </w:tr>
            <w:tr w:rsidR="00942FBB" w:rsidRPr="007F3323" w:rsidTr="005348A4">
              <w:tc>
                <w:tcPr>
                  <w:tcW w:w="1263" w:type="pct"/>
                </w:tcPr>
                <w:p w:rsidR="00942FBB" w:rsidRPr="007F3323" w:rsidRDefault="00942FBB" w:rsidP="00B2040C">
                  <w:pPr>
                    <w:pStyle w:val="TableText"/>
                  </w:pPr>
                  <w:r w:rsidRPr="007F3323">
                    <w:t>mtu</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最大传输单元（</w:t>
                  </w:r>
                  <w:r w:rsidRPr="007F3323">
                    <w:t>Maximum Transmission Unit</w:t>
                  </w:r>
                  <w:r w:rsidRPr="007F3323">
                    <w:t>）。</w:t>
                  </w:r>
                </w:p>
              </w:tc>
            </w:tr>
            <w:tr w:rsidR="00942FBB" w:rsidRPr="007F3323" w:rsidTr="005348A4">
              <w:tc>
                <w:tcPr>
                  <w:tcW w:w="1263" w:type="pct"/>
                </w:tcPr>
                <w:p w:rsidR="00942FBB" w:rsidRPr="007F3323" w:rsidRDefault="00942FBB" w:rsidP="00B2040C">
                  <w:pPr>
                    <w:pStyle w:val="TableText"/>
                  </w:pPr>
                  <w:r w:rsidRPr="007F3323">
                    <w:t>status</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实际物理端口聚合状态信息</w:t>
                  </w:r>
                  <w:r w:rsidRPr="007F3323">
                    <w:t xml:space="preserve"> </w:t>
                  </w:r>
                </w:p>
                <w:p w:rsidR="00942FBB" w:rsidRPr="007F3323" w:rsidRDefault="00942FBB" w:rsidP="00B2040C">
                  <w:pPr>
                    <w:pStyle w:val="TableText"/>
                  </w:pPr>
                  <w:r w:rsidRPr="007F3323">
                    <w:t>UP /DOWN</w:t>
                  </w:r>
                  <w:r w:rsidRPr="007F3323">
                    <w:t>状态</w:t>
                  </w:r>
                </w:p>
                <w:p w:rsidR="00942FBB" w:rsidRPr="007F3323" w:rsidRDefault="00942FBB" w:rsidP="00B2040C">
                  <w:pPr>
                    <w:pStyle w:val="TableText"/>
                  </w:pPr>
                  <w:r w:rsidRPr="007F3323">
                    <w:t>0:UP</w:t>
                  </w:r>
                </w:p>
                <w:p w:rsidR="00942FBB" w:rsidRPr="007F3323" w:rsidRDefault="00942FBB" w:rsidP="00B2040C">
                  <w:pPr>
                    <w:pStyle w:val="TableText"/>
                  </w:pPr>
                  <w:r w:rsidRPr="007F3323">
                    <w:t>1:DOWN</w:t>
                  </w:r>
                </w:p>
              </w:tc>
            </w:tr>
          </w:tbl>
          <w:p w:rsidR="00942FBB" w:rsidRPr="007F3323" w:rsidRDefault="00942FBB" w:rsidP="00B2040C">
            <w:pPr>
              <w:pStyle w:val="TableText"/>
            </w:pP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&lt;uplinkportaggr_uri&gt;/&lt;</w:t>
            </w:r>
            <w:r w:rsidRPr="007F3323">
              <w:rPr>
                <w:b/>
              </w:rPr>
              <w:t>uplinkportaggrid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665786" w:rsidRPr="00665786" w:rsidRDefault="00665786" w:rsidP="00665786">
            <w:pPr>
              <w:pStyle w:val="TableText"/>
            </w:pPr>
            <w:r>
              <w:t xml:space="preserve">    </w:t>
            </w:r>
            <w:r w:rsidRPr="00665786">
              <w:t>"urn":string</w:t>
            </w:r>
          </w:p>
          <w:p w:rsidR="00665786" w:rsidRPr="00665786" w:rsidRDefault="00665786" w:rsidP="00665786">
            <w:pPr>
              <w:pStyle w:val="TableText"/>
            </w:pPr>
            <w:r>
              <w:t xml:space="preserve">    </w:t>
            </w:r>
            <w:r w:rsidRPr="00665786">
              <w:t>"uri": string</w:t>
            </w:r>
          </w:p>
          <w:p w:rsidR="00665786" w:rsidRPr="00665786" w:rsidRDefault="00665786" w:rsidP="00665786">
            <w:pPr>
              <w:pStyle w:val="TableText"/>
            </w:pPr>
            <w:r>
              <w:t xml:space="preserve">    </w:t>
            </w:r>
            <w:r w:rsidRPr="00665786">
              <w:t>"name":string,</w:t>
            </w:r>
          </w:p>
          <w:p w:rsidR="00665786" w:rsidRPr="00665786" w:rsidRDefault="00665786" w:rsidP="00665786">
            <w:pPr>
              <w:pStyle w:val="TableText"/>
            </w:pPr>
            <w:r w:rsidRPr="00665786">
              <w:t xml:space="preserve"> </w:t>
            </w:r>
            <w:r>
              <w:t xml:space="preserve">   </w:t>
            </w:r>
            <w:r w:rsidRPr="00665786">
              <w:t>"description": string</w:t>
            </w:r>
          </w:p>
          <w:p w:rsidR="00665786" w:rsidRPr="00665786" w:rsidRDefault="00665786" w:rsidP="00665786">
            <w:pPr>
              <w:pStyle w:val="TableText"/>
            </w:pPr>
            <w:r>
              <w:t xml:space="preserve">    </w:t>
            </w:r>
            <w:r w:rsidRPr="00665786">
              <w:t>"strategy": integer,</w:t>
            </w:r>
          </w:p>
          <w:p w:rsidR="00665786" w:rsidRDefault="00665786" w:rsidP="00665786">
            <w:pPr>
              <w:pStyle w:val="TableText"/>
              <w:ind w:firstLine="435"/>
            </w:pPr>
            <w:r w:rsidRPr="00665786">
              <w:t>"uplinkPorts"</w:t>
            </w:r>
            <w:r>
              <w:t>:</w:t>
            </w:r>
            <w:r w:rsidRPr="00665786">
              <w:t>structure</w:t>
            </w:r>
          </w:p>
          <w:p w:rsidR="00665786" w:rsidRPr="00665786" w:rsidRDefault="00665786" w:rsidP="00665786">
            <w:pPr>
              <w:pStyle w:val="TableText"/>
              <w:ind w:firstLine="435"/>
            </w:pPr>
            <w:r w:rsidRPr="00665786">
              <w:t>[{</w:t>
            </w:r>
          </w:p>
          <w:p w:rsidR="00665786" w:rsidRPr="00665786" w:rsidRDefault="00665786" w:rsidP="00665786">
            <w:pPr>
              <w:pStyle w:val="TableText"/>
            </w:pPr>
            <w:r>
              <w:t xml:space="preserve">        </w:t>
            </w:r>
            <w:r w:rsidRPr="00665786">
              <w:t>"urn":string,</w:t>
            </w:r>
          </w:p>
          <w:p w:rsidR="00665786" w:rsidRPr="00665786" w:rsidRDefault="00665786" w:rsidP="00665786">
            <w:pPr>
              <w:pStyle w:val="TableText"/>
            </w:pPr>
            <w:r>
              <w:t xml:space="preserve">        </w:t>
            </w:r>
            <w:r w:rsidRPr="00665786">
              <w:t>"uri":string,</w:t>
            </w:r>
          </w:p>
          <w:p w:rsidR="00665786" w:rsidRPr="00665786" w:rsidRDefault="00665786" w:rsidP="00665786">
            <w:pPr>
              <w:pStyle w:val="TableText"/>
            </w:pPr>
            <w:r>
              <w:t xml:space="preserve">        </w:t>
            </w:r>
            <w:r w:rsidRPr="00665786">
              <w:t>"name":string,</w:t>
            </w:r>
          </w:p>
          <w:p w:rsidR="00665786" w:rsidRPr="00665786" w:rsidRDefault="00665786" w:rsidP="00665786">
            <w:pPr>
              <w:pStyle w:val="TableText"/>
            </w:pPr>
            <w:r>
              <w:t xml:space="preserve">        </w:t>
            </w:r>
            <w:r w:rsidRPr="00665786">
              <w:t>"speed":integer,</w:t>
            </w:r>
          </w:p>
          <w:p w:rsidR="00665786" w:rsidRPr="00665786" w:rsidRDefault="00665786" w:rsidP="00665786">
            <w:pPr>
              <w:pStyle w:val="TableText"/>
            </w:pPr>
            <w:r>
              <w:t xml:space="preserve">        </w:t>
            </w:r>
            <w:r w:rsidRPr="00665786">
              <w:t>"dupex":integer</w:t>
            </w:r>
          </w:p>
          <w:p w:rsidR="00665786" w:rsidRPr="00665786" w:rsidRDefault="00665786" w:rsidP="00665786">
            <w:pPr>
              <w:pStyle w:val="TableText"/>
            </w:pPr>
            <w:r>
              <w:t xml:space="preserve">   </w:t>
            </w:r>
            <w:r w:rsidRPr="00665786">
              <w:t>}],</w:t>
            </w:r>
          </w:p>
          <w:p w:rsidR="00665786" w:rsidRPr="00665786" w:rsidRDefault="00665786" w:rsidP="00665786">
            <w:pPr>
              <w:pStyle w:val="TableText"/>
            </w:pPr>
          </w:p>
          <w:p w:rsidR="00665786" w:rsidRPr="00665786" w:rsidRDefault="00665786" w:rsidP="00665786">
            <w:pPr>
              <w:pStyle w:val="TableText"/>
            </w:pPr>
            <w:r>
              <w:t xml:space="preserve">    </w:t>
            </w:r>
            <w:r w:rsidRPr="00665786">
              <w:t>"dvSwitchUrn":string,</w:t>
            </w:r>
          </w:p>
          <w:p w:rsidR="00665786" w:rsidRPr="00665786" w:rsidRDefault="00665786" w:rsidP="00665786">
            <w:pPr>
              <w:pStyle w:val="TableText"/>
            </w:pPr>
            <w:r>
              <w:t xml:space="preserve">    </w:t>
            </w:r>
            <w:r w:rsidRPr="00665786">
              <w:t>"mac": string,</w:t>
            </w:r>
          </w:p>
          <w:p w:rsidR="00665786" w:rsidRPr="00665786" w:rsidRDefault="00665786" w:rsidP="00665786">
            <w:pPr>
              <w:pStyle w:val="TableText"/>
            </w:pPr>
            <w:r>
              <w:t xml:space="preserve">    </w:t>
            </w:r>
            <w:r w:rsidRPr="00665786">
              <w:t>"speed": string,</w:t>
            </w:r>
          </w:p>
          <w:p w:rsidR="00665786" w:rsidRPr="00665786" w:rsidRDefault="00665786" w:rsidP="00665786">
            <w:pPr>
              <w:pStyle w:val="TableText"/>
            </w:pPr>
            <w:r>
              <w:t xml:space="preserve">    </w:t>
            </w:r>
            <w:r w:rsidRPr="00665786">
              <w:t>"duplex": integer</w:t>
            </w:r>
          </w:p>
          <w:p w:rsidR="00665786" w:rsidRPr="00665786" w:rsidRDefault="00665786" w:rsidP="00665786">
            <w:pPr>
              <w:pStyle w:val="TableText"/>
            </w:pPr>
            <w:r>
              <w:t xml:space="preserve">    </w:t>
            </w:r>
            <w:r w:rsidRPr="00665786">
              <w:t>"mtu":integer,</w:t>
            </w:r>
          </w:p>
          <w:p w:rsidR="00942FBB" w:rsidRPr="00665786" w:rsidRDefault="00665786" w:rsidP="00665786">
            <w:pPr>
              <w:pStyle w:val="TableText"/>
              <w:rPr>
                <w:lang w:val="de-DE"/>
              </w:rPr>
            </w:pPr>
            <w:r>
              <w:t xml:space="preserve">    </w:t>
            </w:r>
            <w:r w:rsidRPr="00665786">
              <w:t>"status":" integer",</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10540016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23" w:name="_Toc28629728"/>
      <w:r w:rsidRPr="007F3323">
        <w:t>查询服务器所有的</w:t>
      </w:r>
      <w:r w:rsidRPr="007F3323">
        <w:t>UplinkPortAggr</w:t>
      </w:r>
      <w:r w:rsidRPr="007F3323">
        <w:t>信息</w:t>
      </w:r>
      <w:bookmarkEnd w:id="2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查询服务器所有的</w:t>
            </w:r>
            <w:r w:rsidRPr="007F3323">
              <w:t>UplinkPortAggr</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p w:rsidR="00942FBB" w:rsidRPr="007F3323" w:rsidRDefault="00942FBB" w:rsidP="00B2040C">
            <w:pPr>
              <w:pStyle w:val="TableText"/>
            </w:pP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45"/>
              <w:gridCol w:w="1130"/>
              <w:gridCol w:w="5132"/>
            </w:tblGrid>
            <w:tr w:rsidR="00942FBB" w:rsidRPr="007F3323" w:rsidTr="005348A4">
              <w:tc>
                <w:tcPr>
                  <w:tcW w:w="12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7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12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680"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89"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rPr>
                      <w:b/>
                    </w:rPr>
                  </w:pPr>
                  <w:r w:rsidRPr="007F3323">
                    <w:t>isUsed</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rPr>
                      <w:b/>
                    </w:rPr>
                  </w:pPr>
                  <w:r w:rsidRPr="007F3323">
                    <w:t>string</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可选，状态，是否被使用。</w:t>
                  </w:r>
                </w:p>
                <w:p w:rsidR="00942FBB" w:rsidRPr="007F3323" w:rsidRDefault="00942FBB" w:rsidP="00B2040C">
                  <w:pPr>
                    <w:pStyle w:val="TableText"/>
                  </w:pPr>
                  <w:r w:rsidRPr="007F3323">
                    <w:t>状态</w:t>
                  </w:r>
                </w:p>
                <w:p w:rsidR="00942FBB" w:rsidRPr="007F3323" w:rsidRDefault="00942FBB" w:rsidP="00B2040C">
                  <w:pPr>
                    <w:pStyle w:val="TableText"/>
                  </w:pPr>
                  <w:r w:rsidRPr="007F3323">
                    <w:t xml:space="preserve">used    </w:t>
                  </w:r>
                  <w:r w:rsidRPr="007F3323">
                    <w:t>已被</w:t>
                  </w:r>
                  <w:r w:rsidRPr="007F3323">
                    <w:t>dvs</w:t>
                  </w:r>
                  <w:r w:rsidRPr="007F3323">
                    <w:t>使用</w:t>
                  </w:r>
                </w:p>
                <w:p w:rsidR="00942FBB" w:rsidRPr="007F3323" w:rsidRDefault="00942FBB" w:rsidP="00B2040C">
                  <w:pPr>
                    <w:pStyle w:val="TableText"/>
                    <w:rPr>
                      <w:b/>
                    </w:rPr>
                  </w:pPr>
                  <w:r w:rsidRPr="007F3323">
                    <w:t xml:space="preserve">unused      </w:t>
                  </w:r>
                  <w:r w:rsidRPr="007F3323">
                    <w:t>未被</w:t>
                  </w:r>
                  <w:r w:rsidRPr="007F3323">
                    <w:t>dvs</w:t>
                  </w:r>
                  <w:r w:rsidRPr="007F3323">
                    <w:t>使用</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05"/>
              <w:gridCol w:w="970"/>
              <w:gridCol w:w="5257"/>
            </w:tblGrid>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Name</w:t>
                  </w:r>
                </w:p>
              </w:tc>
              <w:tc>
                <w:tcPr>
                  <w:tcW w:w="373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Attribute</w:t>
                  </w:r>
                </w:p>
              </w:tc>
              <w:tc>
                <w:tcPr>
                  <w:tcW w:w="582" w:type="pct"/>
                  <w:shd w:val="clear" w:color="auto" w:fill="D9D9D9"/>
                </w:tcPr>
                <w:p w:rsidR="00942FBB" w:rsidRPr="007F3323" w:rsidRDefault="00942FBB" w:rsidP="00B2040C">
                  <w:pPr>
                    <w:pStyle w:val="TableText"/>
                    <w:rPr>
                      <w:b/>
                    </w:rPr>
                  </w:pPr>
                  <w:r w:rsidRPr="007F3323">
                    <w:rPr>
                      <w:b/>
                    </w:rPr>
                    <w:t>Type</w:t>
                  </w:r>
                </w:p>
              </w:tc>
              <w:tc>
                <w:tcPr>
                  <w:tcW w:w="315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63" w:type="pct"/>
                </w:tcPr>
                <w:p w:rsidR="00942FBB" w:rsidRPr="007F3323" w:rsidRDefault="00942FBB" w:rsidP="00B2040C">
                  <w:pPr>
                    <w:pStyle w:val="TableText"/>
                  </w:pPr>
                  <w:r w:rsidRPr="007F3323">
                    <w:t>uplinkPortAggrs</w:t>
                  </w:r>
                </w:p>
              </w:tc>
              <w:tc>
                <w:tcPr>
                  <w:tcW w:w="582" w:type="pct"/>
                  <w:shd w:val="clear" w:color="auto" w:fill="auto"/>
                </w:tcPr>
                <w:p w:rsidR="00942FBB" w:rsidRPr="007F3323" w:rsidRDefault="00942FBB" w:rsidP="00B2040C">
                  <w:pPr>
                    <w:pStyle w:val="TableText"/>
                  </w:pPr>
                  <w:r w:rsidRPr="007F3323">
                    <w:t>structure[]</w:t>
                  </w:r>
                </w:p>
              </w:tc>
              <w:tc>
                <w:tcPr>
                  <w:tcW w:w="3155"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1108"/>
                    <w:gridCol w:w="2375"/>
                  </w:tblGrid>
                  <w:tr w:rsidR="00942FBB" w:rsidRPr="007F3323" w:rsidTr="005348A4">
                    <w:tc>
                      <w:tcPr>
                        <w:tcW w:w="1539" w:type="pct"/>
                        <w:shd w:val="clear" w:color="auto" w:fill="D9D9D9"/>
                      </w:tcPr>
                      <w:p w:rsidR="00942FBB" w:rsidRPr="007F3323" w:rsidRDefault="00942FBB" w:rsidP="00B2040C">
                        <w:pPr>
                          <w:pStyle w:val="TableText"/>
                          <w:rPr>
                            <w:b/>
                          </w:rPr>
                        </w:pPr>
                        <w:r w:rsidRPr="007F3323">
                          <w:rPr>
                            <w:b/>
                          </w:rPr>
                          <w:t>Name</w:t>
                        </w:r>
                      </w:p>
                    </w:tc>
                    <w:tc>
                      <w:tcPr>
                        <w:tcW w:w="346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539" w:type="pct"/>
                        <w:shd w:val="clear" w:color="auto" w:fill="D9D9D9"/>
                      </w:tcPr>
                      <w:p w:rsidR="00942FBB" w:rsidRPr="007F3323" w:rsidRDefault="00942FBB" w:rsidP="00B2040C">
                        <w:pPr>
                          <w:pStyle w:val="TableText"/>
                          <w:rPr>
                            <w:b/>
                          </w:rPr>
                        </w:pPr>
                        <w:r w:rsidRPr="007F3323">
                          <w:rPr>
                            <w:b/>
                          </w:rPr>
                          <w:t>Attribute</w:t>
                        </w:r>
                      </w:p>
                    </w:tc>
                    <w:tc>
                      <w:tcPr>
                        <w:tcW w:w="1101" w:type="pct"/>
                        <w:shd w:val="clear" w:color="auto" w:fill="D9D9D9"/>
                      </w:tcPr>
                      <w:p w:rsidR="00942FBB" w:rsidRPr="007F3323" w:rsidRDefault="00942FBB" w:rsidP="00B2040C">
                        <w:pPr>
                          <w:pStyle w:val="TableText"/>
                          <w:rPr>
                            <w:b/>
                          </w:rPr>
                        </w:pPr>
                        <w:r w:rsidRPr="007F3323">
                          <w:rPr>
                            <w:b/>
                          </w:rPr>
                          <w:t>Type</w:t>
                        </w:r>
                      </w:p>
                    </w:tc>
                    <w:tc>
                      <w:tcPr>
                        <w:tcW w:w="236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539" w:type="pct"/>
                      </w:tcPr>
                      <w:p w:rsidR="00942FBB" w:rsidRPr="007F3323" w:rsidRDefault="00942FBB" w:rsidP="00B2040C">
                        <w:pPr>
                          <w:pStyle w:val="TableText"/>
                        </w:pPr>
                        <w:r w:rsidRPr="007F3323">
                          <w:t>urn</w:t>
                        </w:r>
                      </w:p>
                    </w:tc>
                    <w:tc>
                      <w:tcPr>
                        <w:tcW w:w="1101" w:type="pct"/>
                        <w:shd w:val="clear" w:color="auto" w:fill="auto"/>
                      </w:tcPr>
                      <w:p w:rsidR="00942FBB" w:rsidRPr="007F3323" w:rsidRDefault="00942FBB" w:rsidP="00B2040C">
                        <w:pPr>
                          <w:pStyle w:val="TableText"/>
                        </w:pPr>
                        <w:r w:rsidRPr="007F3323">
                          <w:t>string</w:t>
                        </w:r>
                      </w:p>
                    </w:tc>
                    <w:tc>
                      <w:tcPr>
                        <w:tcW w:w="2360" w:type="pct"/>
                        <w:shd w:val="clear" w:color="auto" w:fill="auto"/>
                      </w:tcPr>
                      <w:p w:rsidR="00942FBB" w:rsidRPr="007F3323" w:rsidRDefault="00942FBB" w:rsidP="00B2040C">
                        <w:pPr>
                          <w:pStyle w:val="TableText"/>
                        </w:pPr>
                        <w:r w:rsidRPr="007F3323">
                          <w:t>标识</w:t>
                        </w:r>
                      </w:p>
                    </w:tc>
                  </w:tr>
                  <w:tr w:rsidR="00942FBB" w:rsidRPr="007F3323" w:rsidTr="005348A4">
                    <w:tc>
                      <w:tcPr>
                        <w:tcW w:w="1539" w:type="pct"/>
                      </w:tcPr>
                      <w:p w:rsidR="00942FBB" w:rsidRPr="007F3323" w:rsidRDefault="00942FBB" w:rsidP="00B2040C">
                        <w:pPr>
                          <w:pStyle w:val="TableText"/>
                        </w:pPr>
                        <w:r w:rsidRPr="007F3323">
                          <w:t>uri</w:t>
                        </w:r>
                      </w:p>
                    </w:tc>
                    <w:tc>
                      <w:tcPr>
                        <w:tcW w:w="1101" w:type="pct"/>
                        <w:shd w:val="clear" w:color="auto" w:fill="auto"/>
                      </w:tcPr>
                      <w:p w:rsidR="00942FBB" w:rsidRPr="007F3323" w:rsidRDefault="00942FBB" w:rsidP="00B2040C">
                        <w:pPr>
                          <w:pStyle w:val="TableText"/>
                        </w:pPr>
                        <w:r w:rsidRPr="007F3323">
                          <w:t>string</w:t>
                        </w:r>
                      </w:p>
                    </w:tc>
                    <w:tc>
                      <w:tcPr>
                        <w:tcW w:w="2360" w:type="pct"/>
                        <w:shd w:val="clear" w:color="auto" w:fill="auto"/>
                      </w:tcPr>
                      <w:p w:rsidR="00942FBB" w:rsidRPr="007F3323" w:rsidRDefault="00942FBB" w:rsidP="00B2040C">
                        <w:pPr>
                          <w:pStyle w:val="TableText"/>
                        </w:pPr>
                        <w:r w:rsidRPr="007F3323">
                          <w:t>访问的</w:t>
                        </w:r>
                        <w:r w:rsidRPr="007F3323">
                          <w:t>uri</w:t>
                        </w:r>
                        <w:r w:rsidRPr="007F3323">
                          <w:t>地址</w:t>
                        </w:r>
                      </w:p>
                    </w:tc>
                  </w:tr>
                  <w:tr w:rsidR="00942FBB" w:rsidRPr="007F3323" w:rsidTr="005348A4">
                    <w:tc>
                      <w:tcPr>
                        <w:tcW w:w="1539" w:type="pct"/>
                      </w:tcPr>
                      <w:p w:rsidR="00942FBB" w:rsidRPr="007F3323" w:rsidRDefault="00942FBB" w:rsidP="00B2040C">
                        <w:pPr>
                          <w:pStyle w:val="TableText"/>
                        </w:pPr>
                        <w:r w:rsidRPr="007F3323">
                          <w:t>name</w:t>
                        </w:r>
                      </w:p>
                    </w:tc>
                    <w:tc>
                      <w:tcPr>
                        <w:tcW w:w="1101" w:type="pct"/>
                        <w:shd w:val="clear" w:color="auto" w:fill="auto"/>
                      </w:tcPr>
                      <w:p w:rsidR="00942FBB" w:rsidRPr="007F3323" w:rsidRDefault="00942FBB" w:rsidP="00B2040C">
                        <w:pPr>
                          <w:pStyle w:val="TableText"/>
                        </w:pPr>
                        <w:r w:rsidRPr="007F3323">
                          <w:t>string</w:t>
                        </w:r>
                      </w:p>
                    </w:tc>
                    <w:tc>
                      <w:tcPr>
                        <w:tcW w:w="2360" w:type="pct"/>
                        <w:shd w:val="clear" w:color="auto" w:fill="auto"/>
                      </w:tcPr>
                      <w:p w:rsidR="00942FBB" w:rsidRPr="007F3323" w:rsidRDefault="00942FBB" w:rsidP="00B2040C">
                        <w:pPr>
                          <w:pStyle w:val="TableText"/>
                        </w:pPr>
                        <w:r w:rsidRPr="007F3323">
                          <w:t>名称</w:t>
                        </w:r>
                      </w:p>
                    </w:tc>
                  </w:tr>
                  <w:tr w:rsidR="00942FBB" w:rsidRPr="007F3323" w:rsidTr="005348A4">
                    <w:tc>
                      <w:tcPr>
                        <w:tcW w:w="1539" w:type="pct"/>
                      </w:tcPr>
                      <w:p w:rsidR="00942FBB" w:rsidRPr="007F3323" w:rsidRDefault="00942FBB" w:rsidP="00B2040C">
                        <w:pPr>
                          <w:pStyle w:val="TableText"/>
                        </w:pPr>
                        <w:r w:rsidRPr="007F3323">
                          <w:t>strategy</w:t>
                        </w:r>
                      </w:p>
                    </w:tc>
                    <w:tc>
                      <w:tcPr>
                        <w:tcW w:w="1101" w:type="pct"/>
                        <w:shd w:val="clear" w:color="auto" w:fill="auto"/>
                      </w:tcPr>
                      <w:p w:rsidR="00942FBB" w:rsidRPr="007F3323" w:rsidRDefault="00942FBB" w:rsidP="00B2040C">
                        <w:pPr>
                          <w:pStyle w:val="TableText"/>
                        </w:pPr>
                        <w:r w:rsidRPr="007F3323">
                          <w:t>integer</w:t>
                        </w:r>
                      </w:p>
                    </w:tc>
                    <w:tc>
                      <w:tcPr>
                        <w:tcW w:w="2360" w:type="pct"/>
                        <w:shd w:val="clear" w:color="auto" w:fill="auto"/>
                      </w:tcPr>
                      <w:p w:rsidR="00942FBB" w:rsidRPr="007F3323" w:rsidRDefault="00942FBB" w:rsidP="00B2040C">
                        <w:pPr>
                          <w:pStyle w:val="TableText"/>
                        </w:pPr>
                        <w:r w:rsidRPr="007F3323">
                          <w:t>汇聚策略。枚举如下：</w:t>
                        </w:r>
                      </w:p>
                      <w:p w:rsidR="00942FBB" w:rsidRPr="007F3323" w:rsidRDefault="00942FBB" w:rsidP="00B2040C">
                        <w:pPr>
                          <w:pStyle w:val="TableText"/>
                        </w:pPr>
                        <w:r w:rsidRPr="007F3323">
                          <w:t>0</w:t>
                        </w:r>
                        <w:r w:rsidRPr="007F3323">
                          <w:t>：</w:t>
                        </w:r>
                        <w:r w:rsidRPr="007F3323">
                          <w:t xml:space="preserve">LBM_XOR </w:t>
                        </w:r>
                        <w:r w:rsidRPr="007F3323">
                          <w:t>基于源目的</w:t>
                        </w:r>
                        <w:r w:rsidRPr="007F3323">
                          <w:t>MAC</w:t>
                        </w:r>
                        <w:r w:rsidRPr="007F3323">
                          <w:t>负荷分担模式</w:t>
                        </w:r>
                      </w:p>
                      <w:p w:rsidR="00942FBB" w:rsidRPr="007F3323" w:rsidRDefault="00942FBB" w:rsidP="00B2040C">
                        <w:pPr>
                          <w:pStyle w:val="TableText"/>
                        </w:pPr>
                        <w:r w:rsidRPr="007F3323">
                          <w:t>1:active-backup</w:t>
                        </w:r>
                        <w:r w:rsidRPr="007F3323">
                          <w:t>，主备模式</w:t>
                        </w:r>
                      </w:p>
                      <w:p w:rsidR="00942FBB" w:rsidRPr="007F3323" w:rsidRDefault="00942FBB" w:rsidP="00EB602D">
                        <w:pPr>
                          <w:pStyle w:val="TableText"/>
                        </w:pPr>
                        <w:r w:rsidRPr="007F3323">
                          <w:t>2</w:t>
                        </w:r>
                        <w:r w:rsidRPr="007F3323">
                          <w:t>：</w:t>
                        </w:r>
                        <w:r w:rsidRPr="007F3323">
                          <w:t xml:space="preserve">LBM_SMAC  </w:t>
                        </w:r>
                        <w:r w:rsidRPr="007F3323">
                          <w:t>基于源</w:t>
                        </w:r>
                        <w:r w:rsidRPr="007F3323">
                          <w:t>MAC</w:t>
                        </w:r>
                        <w:r w:rsidRPr="007F3323">
                          <w:t>负荷分担模式</w:t>
                        </w:r>
                      </w:p>
                      <w:p w:rsidR="00942FBB" w:rsidRPr="007F3323" w:rsidRDefault="00942FBB" w:rsidP="00EB602D">
                        <w:pPr>
                          <w:pStyle w:val="TableText"/>
                        </w:pPr>
                        <w:r w:rsidRPr="007F3323">
                          <w:t>3</w:t>
                        </w:r>
                        <w:r w:rsidRPr="007F3323">
                          <w:t>：</w:t>
                        </w:r>
                        <w:r w:rsidRPr="007F3323">
                          <w:t xml:space="preserve">LBM_DMAC,  </w:t>
                        </w:r>
                        <w:r w:rsidRPr="007F3323">
                          <w:t>基于目的</w:t>
                        </w:r>
                        <w:r w:rsidRPr="007F3323">
                          <w:t>MAC</w:t>
                        </w:r>
                        <w:r w:rsidRPr="007F3323">
                          <w:t>负荷分担模式</w:t>
                        </w:r>
                      </w:p>
                      <w:p w:rsidR="00942FBB" w:rsidRPr="007F3323" w:rsidRDefault="00942FBB" w:rsidP="00EB602D">
                        <w:pPr>
                          <w:pStyle w:val="TableText"/>
                        </w:pPr>
                        <w:r w:rsidRPr="007F3323">
                          <w:t>4</w:t>
                        </w:r>
                        <w:r w:rsidRPr="007F3323">
                          <w:t>：</w:t>
                        </w:r>
                        <w:r w:rsidRPr="007F3323">
                          <w:t xml:space="preserve">LBM_SIP,   </w:t>
                        </w:r>
                        <w:r w:rsidRPr="007F3323">
                          <w:t>基于源</w:t>
                        </w:r>
                        <w:r w:rsidRPr="007F3323">
                          <w:t>IP</w:t>
                        </w:r>
                        <w:r w:rsidRPr="007F3323">
                          <w:t>负荷分担模式</w:t>
                        </w:r>
                      </w:p>
                      <w:p w:rsidR="00942FBB" w:rsidRPr="007F3323" w:rsidRDefault="00942FBB" w:rsidP="00EB602D">
                        <w:pPr>
                          <w:pStyle w:val="TableText"/>
                        </w:pPr>
                        <w:r w:rsidRPr="007F3323">
                          <w:t>5</w:t>
                        </w:r>
                        <w:r w:rsidRPr="007F3323">
                          <w:t>：</w:t>
                        </w:r>
                        <w:r w:rsidRPr="007F3323">
                          <w:t xml:space="preserve">LBM_DIP,   </w:t>
                        </w:r>
                        <w:r w:rsidRPr="007F3323">
                          <w:t>基于目的</w:t>
                        </w:r>
                        <w:r w:rsidRPr="007F3323">
                          <w:t>IP</w:t>
                        </w:r>
                        <w:r w:rsidRPr="007F3323">
                          <w:t>负荷分担模式</w:t>
                        </w:r>
                      </w:p>
                      <w:p w:rsidR="00942FBB" w:rsidRPr="007F3323" w:rsidRDefault="00942FBB" w:rsidP="00EB602D">
                        <w:pPr>
                          <w:pStyle w:val="TableText"/>
                        </w:pPr>
                        <w:r w:rsidRPr="007F3323">
                          <w:t>6</w:t>
                        </w:r>
                        <w:r w:rsidRPr="007F3323">
                          <w:t>：</w:t>
                        </w:r>
                        <w:r w:rsidRPr="007F3323">
                          <w:t xml:space="preserve">LBM_ROUNDROBIN,  </w:t>
                        </w:r>
                        <w:r w:rsidRPr="007F3323">
                          <w:t>轮询</w:t>
                        </w:r>
                      </w:p>
                      <w:p w:rsidR="00942FBB" w:rsidRPr="007F3323" w:rsidRDefault="00942FBB" w:rsidP="00B2040C">
                        <w:pPr>
                          <w:pStyle w:val="TableText"/>
                        </w:pPr>
                        <w:r w:rsidRPr="007F3323">
                          <w:t>7</w:t>
                        </w:r>
                        <w:r w:rsidRPr="007F3323">
                          <w:t>：</w:t>
                        </w:r>
                        <w:r w:rsidRPr="007F3323">
                          <w:t xml:space="preserve">LBM_XOR_LAYER3_4 </w:t>
                        </w:r>
                        <w:r w:rsidRPr="007F3323">
                          <w:t>基于源目的</w:t>
                        </w:r>
                        <w:r w:rsidRPr="007F3323">
                          <w:rPr>
                            <w:rFonts w:hint="eastAsia"/>
                          </w:rPr>
                          <w:t>IP</w:t>
                        </w:r>
                        <w:r w:rsidRPr="007F3323">
                          <w:rPr>
                            <w:rFonts w:hint="eastAsia"/>
                          </w:rPr>
                          <w:t>和</w:t>
                        </w:r>
                        <w:r w:rsidRPr="007F3323">
                          <w:t>端口负荷分担方式</w:t>
                        </w:r>
                      </w:p>
                      <w:p w:rsidR="00942FBB" w:rsidRPr="007F3323" w:rsidRDefault="00942FBB" w:rsidP="00EB602D">
                        <w:pPr>
                          <w:pStyle w:val="TableText"/>
                        </w:pPr>
                        <w:r w:rsidRPr="007F3323">
                          <w:rPr>
                            <w:rFonts w:hint="eastAsia"/>
                          </w:rPr>
                          <w:t>8</w:t>
                        </w:r>
                        <w:r w:rsidRPr="007F3323">
                          <w:rPr>
                            <w:rFonts w:hint="eastAsia"/>
                          </w:rPr>
                          <w:t>：</w:t>
                        </w:r>
                        <w:r w:rsidRPr="007F3323">
                          <w:rPr>
                            <w:rFonts w:hint="eastAsia"/>
                          </w:rPr>
                          <w:t>LACP_LAYER2</w:t>
                        </w:r>
                        <w:r w:rsidRPr="007F3323">
                          <w:rPr>
                            <w:rFonts w:hint="eastAsia"/>
                          </w:rPr>
                          <w:t>基于源目的</w:t>
                        </w:r>
                        <w:r w:rsidRPr="007F3323">
                          <w:rPr>
                            <w:rFonts w:hint="eastAsia"/>
                          </w:rPr>
                          <w:t>MAC</w:t>
                        </w:r>
                        <w:r w:rsidRPr="007F3323">
                          <w:rPr>
                            <w:rFonts w:hint="eastAsia"/>
                          </w:rPr>
                          <w:t>的</w:t>
                        </w:r>
                        <w:r w:rsidRPr="007F3323">
                          <w:rPr>
                            <w:rFonts w:hint="eastAsia"/>
                          </w:rPr>
                          <w:t>LACP</w:t>
                        </w:r>
                      </w:p>
                      <w:p w:rsidR="00942FBB" w:rsidRPr="007F3323" w:rsidRDefault="00942FBB" w:rsidP="00EB602D">
                        <w:pPr>
                          <w:pStyle w:val="TableText"/>
                        </w:pPr>
                        <w:r w:rsidRPr="007F3323">
                          <w:rPr>
                            <w:rFonts w:hint="eastAsia"/>
                          </w:rPr>
                          <w:lastRenderedPageBreak/>
                          <w:t>9</w:t>
                        </w:r>
                        <w:r w:rsidRPr="007F3323">
                          <w:rPr>
                            <w:rFonts w:hint="eastAsia"/>
                          </w:rPr>
                          <w:t>：</w:t>
                        </w:r>
                        <w:r w:rsidRPr="007F3323">
                          <w:rPr>
                            <w:rFonts w:hint="eastAsia"/>
                          </w:rPr>
                          <w:t xml:space="preserve">LACP_LAYER3 </w:t>
                        </w:r>
                        <w:r w:rsidRPr="007F3323">
                          <w:rPr>
                            <w:rFonts w:hint="eastAsia"/>
                          </w:rPr>
                          <w:t>基于源目的</w:t>
                        </w:r>
                        <w:r w:rsidRPr="007F3323">
                          <w:rPr>
                            <w:rFonts w:hint="eastAsia"/>
                          </w:rPr>
                          <w:t>IP</w:t>
                        </w:r>
                        <w:r w:rsidRPr="007F3323">
                          <w:rPr>
                            <w:rFonts w:hint="eastAsia"/>
                          </w:rPr>
                          <w:t>的</w:t>
                        </w:r>
                        <w:r w:rsidRPr="007F3323">
                          <w:rPr>
                            <w:rFonts w:hint="eastAsia"/>
                          </w:rPr>
                          <w:t>LACP</w:t>
                        </w:r>
                      </w:p>
                      <w:p w:rsidR="00556A03" w:rsidRDefault="00556A03" w:rsidP="00556A03">
                        <w:pPr>
                          <w:pStyle w:val="TableText"/>
                        </w:pPr>
                        <w:r>
                          <w:rPr>
                            <w:rFonts w:hint="eastAsia"/>
                          </w:rPr>
                          <w:t>10</w:t>
                        </w:r>
                        <w:r>
                          <w:rPr>
                            <w:rFonts w:hint="eastAsia"/>
                          </w:rPr>
                          <w:t>：</w:t>
                        </w:r>
                        <w:r>
                          <w:rPr>
                            <w:rFonts w:hint="eastAsia"/>
                          </w:rPr>
                          <w:t>DPDK_ACTIVE_BACKUP,dpdk</w:t>
                        </w:r>
                        <w:r>
                          <w:rPr>
                            <w:rFonts w:hint="eastAsia"/>
                          </w:rPr>
                          <w:t>驱动的主备模式</w:t>
                        </w:r>
                      </w:p>
                      <w:p w:rsidR="00556A03" w:rsidRDefault="00556A03" w:rsidP="00556A03">
                        <w:pPr>
                          <w:pStyle w:val="TableText"/>
                        </w:pPr>
                        <w:r>
                          <w:rPr>
                            <w:rFonts w:hint="eastAsia"/>
                          </w:rPr>
                          <w:t>11</w:t>
                        </w:r>
                        <w:r>
                          <w:rPr>
                            <w:rFonts w:hint="eastAsia"/>
                          </w:rPr>
                          <w:t>：</w:t>
                        </w:r>
                        <w:r>
                          <w:rPr>
                            <w:rFonts w:hint="eastAsia"/>
                          </w:rPr>
                          <w:t>DPDK_LACP_LAYER2 DPDK</w:t>
                        </w:r>
                        <w:r>
                          <w:rPr>
                            <w:rFonts w:hint="eastAsia"/>
                          </w:rPr>
                          <w:t>驱动的基于源目</w:t>
                        </w:r>
                        <w:r>
                          <w:rPr>
                            <w:rFonts w:hint="eastAsia"/>
                          </w:rPr>
                          <w:t>MAC</w:t>
                        </w:r>
                        <w:r>
                          <w:rPr>
                            <w:rFonts w:hint="eastAsia"/>
                          </w:rPr>
                          <w:t>的</w:t>
                        </w:r>
                        <w:r>
                          <w:rPr>
                            <w:rFonts w:hint="eastAsia"/>
                          </w:rPr>
                          <w:t>LACP</w:t>
                        </w:r>
                        <w:r>
                          <w:rPr>
                            <w:rFonts w:hint="eastAsia"/>
                          </w:rPr>
                          <w:t>模式</w:t>
                        </w:r>
                      </w:p>
                      <w:p w:rsidR="00556A03" w:rsidRDefault="00556A03" w:rsidP="00556A03">
                        <w:pPr>
                          <w:pStyle w:val="TableText"/>
                        </w:pPr>
                        <w:r>
                          <w:rPr>
                            <w:rFonts w:hint="eastAsia"/>
                          </w:rPr>
                          <w:t>12</w:t>
                        </w:r>
                        <w:r>
                          <w:rPr>
                            <w:rFonts w:hint="eastAsia"/>
                          </w:rPr>
                          <w:t>：</w:t>
                        </w:r>
                        <w:r>
                          <w:rPr>
                            <w:rFonts w:hint="eastAsia"/>
                          </w:rPr>
                          <w:t>DPDK_LACP_LAYER34 DPDK</w:t>
                        </w:r>
                        <w:r>
                          <w:rPr>
                            <w:rFonts w:hint="eastAsia"/>
                          </w:rPr>
                          <w:t>驱动的基于源目的</w:t>
                        </w:r>
                        <w:r>
                          <w:rPr>
                            <w:rFonts w:hint="eastAsia"/>
                          </w:rPr>
                          <w:t>IP</w:t>
                        </w:r>
                        <w:r>
                          <w:rPr>
                            <w:rFonts w:hint="eastAsia"/>
                          </w:rPr>
                          <w:t>和端口的</w:t>
                        </w:r>
                        <w:r>
                          <w:rPr>
                            <w:rFonts w:hint="eastAsia"/>
                          </w:rPr>
                          <w:t>LACP</w:t>
                        </w:r>
                        <w:r>
                          <w:rPr>
                            <w:rFonts w:hint="eastAsia"/>
                          </w:rPr>
                          <w:t>模式</w:t>
                        </w:r>
                      </w:p>
                      <w:p w:rsidR="00637F65" w:rsidRPr="000A2602" w:rsidRDefault="00637F65" w:rsidP="00637F65">
                        <w:pPr>
                          <w:pStyle w:val="TableText"/>
                        </w:pPr>
                        <w:r>
                          <w:rPr>
                            <w:rFonts w:hint="eastAsia"/>
                          </w:rPr>
                          <w:t xml:space="preserve">13: </w:t>
                        </w:r>
                        <w:r w:rsidRPr="00455D24">
                          <w:t>KERNEL_LACP_LAYER34</w:t>
                        </w:r>
                        <w:r>
                          <w:rPr>
                            <w:rFonts w:hint="eastAsia"/>
                          </w:rPr>
                          <w:t xml:space="preserve"> </w:t>
                        </w:r>
                        <w:r>
                          <w:rPr>
                            <w:rFonts w:hint="eastAsia"/>
                          </w:rPr>
                          <w:t>基于</w:t>
                        </w:r>
                        <w:r>
                          <w:t>源目的</w:t>
                        </w:r>
                        <w:r>
                          <w:t>IP</w:t>
                        </w:r>
                        <w:r>
                          <w:t>和端口的</w:t>
                        </w:r>
                        <w:r>
                          <w:t>LACP</w:t>
                        </w:r>
                      </w:p>
                      <w:p w:rsidR="00637F65" w:rsidRPr="000A2602" w:rsidRDefault="00637F65" w:rsidP="00556A03">
                        <w:pPr>
                          <w:pStyle w:val="TableText"/>
                        </w:pPr>
                      </w:p>
                      <w:p w:rsidR="00556A03" w:rsidRDefault="00556A03" w:rsidP="00556A03">
                        <w:pPr>
                          <w:pStyle w:val="TableText"/>
                        </w:pPr>
                        <w:r>
                          <w:rPr>
                            <w:rFonts w:hint="eastAsia"/>
                          </w:rPr>
                          <w:t>说明：</w:t>
                        </w:r>
                      </w:p>
                      <w:p w:rsidR="00556A03" w:rsidRDefault="00556A03" w:rsidP="00556A03">
                        <w:pPr>
                          <w:pStyle w:val="TableText"/>
                        </w:pPr>
                        <w:r>
                          <w:rPr>
                            <w:rFonts w:hint="eastAsia"/>
                          </w:rPr>
                          <w:t xml:space="preserve"> </w:t>
                        </w:r>
                        <w:r>
                          <w:t xml:space="preserve">  </w:t>
                        </w:r>
                        <w:r w:rsidRPr="007F3323">
                          <w:t>普通网卡使用</w:t>
                        </w:r>
                        <w:r w:rsidRPr="007F3323">
                          <w:t>0</w:t>
                        </w:r>
                        <w:r w:rsidRPr="007F3323">
                          <w:t>和</w:t>
                        </w:r>
                        <w:r w:rsidRPr="007F3323">
                          <w:t>1</w:t>
                        </w:r>
                        <w:r w:rsidRPr="007F3323">
                          <w:t>、</w:t>
                        </w:r>
                        <w:r w:rsidRPr="007F3323">
                          <w:t>6</w:t>
                        </w:r>
                        <w:r w:rsidRPr="007F3323">
                          <w:t>、</w:t>
                        </w:r>
                        <w:r w:rsidRPr="007F3323">
                          <w:t>7</w:t>
                        </w:r>
                        <w:r w:rsidRPr="007F3323">
                          <w:rPr>
                            <w:rFonts w:hint="eastAsia"/>
                          </w:rPr>
                          <w:t>、</w:t>
                        </w:r>
                        <w:r w:rsidRPr="007F3323">
                          <w:rPr>
                            <w:rFonts w:hint="eastAsia"/>
                          </w:rPr>
                          <w:t>8</w:t>
                        </w:r>
                        <w:r w:rsidRPr="007F3323">
                          <w:rPr>
                            <w:rFonts w:hint="eastAsia"/>
                          </w:rPr>
                          <w:t>、</w:t>
                        </w:r>
                        <w:r w:rsidRPr="007F3323">
                          <w:rPr>
                            <w:rFonts w:hint="eastAsia"/>
                          </w:rPr>
                          <w:t>9</w:t>
                        </w:r>
                        <w:r w:rsidR="00637F65">
                          <w:rPr>
                            <w:rFonts w:hint="eastAsia"/>
                          </w:rPr>
                          <w:t>、</w:t>
                        </w:r>
                        <w:r w:rsidR="00637F65">
                          <w:t>13</w:t>
                        </w:r>
                      </w:p>
                      <w:p w:rsidR="00C85D78" w:rsidRPr="007F3323" w:rsidRDefault="00556A03" w:rsidP="00556A03">
                        <w:pPr>
                          <w:pStyle w:val="TableText"/>
                        </w:pPr>
                        <w:r>
                          <w:t xml:space="preserve">   </w:t>
                        </w:r>
                        <w:r>
                          <w:rPr>
                            <w:rFonts w:hint="eastAsia"/>
                          </w:rPr>
                          <w:t>用户</w:t>
                        </w:r>
                        <w:r>
                          <w:t>态</w:t>
                        </w:r>
                        <w:r>
                          <w:rPr>
                            <w:rFonts w:hint="eastAsia"/>
                          </w:rPr>
                          <w:t>网卡</w:t>
                        </w:r>
                        <w:r>
                          <w:t>使用</w:t>
                        </w:r>
                        <w:r>
                          <w:rPr>
                            <w:rFonts w:hint="eastAsia"/>
                          </w:rPr>
                          <w:t>1</w:t>
                        </w:r>
                        <w:r>
                          <w:t>0</w:t>
                        </w:r>
                        <w:r>
                          <w:rPr>
                            <w:rFonts w:hint="eastAsia"/>
                          </w:rPr>
                          <w:t>、</w:t>
                        </w:r>
                        <w:r>
                          <w:rPr>
                            <w:rFonts w:hint="eastAsia"/>
                          </w:rPr>
                          <w:t>11</w:t>
                        </w:r>
                        <w:r>
                          <w:rPr>
                            <w:rFonts w:hint="eastAsia"/>
                          </w:rPr>
                          <w:t>、</w:t>
                        </w:r>
                        <w:r>
                          <w:rPr>
                            <w:rFonts w:hint="eastAsia"/>
                          </w:rPr>
                          <w:t>1</w:t>
                        </w:r>
                        <w:r>
                          <w:t>2</w:t>
                        </w:r>
                      </w:p>
                    </w:tc>
                  </w:tr>
                  <w:tr w:rsidR="00942FBB" w:rsidRPr="007F3323" w:rsidTr="005348A4">
                    <w:tc>
                      <w:tcPr>
                        <w:tcW w:w="1539" w:type="pct"/>
                      </w:tcPr>
                      <w:p w:rsidR="00942FBB" w:rsidRPr="007F3323" w:rsidRDefault="00942FBB" w:rsidP="00B2040C">
                        <w:pPr>
                          <w:pStyle w:val="TableText"/>
                          <w:rPr>
                            <w:sz w:val="20"/>
                            <w:szCs w:val="20"/>
                          </w:rPr>
                        </w:pPr>
                        <w:r w:rsidRPr="007F3323">
                          <w:lastRenderedPageBreak/>
                          <w:t>dvSwitchUrn</w:t>
                        </w:r>
                      </w:p>
                    </w:tc>
                    <w:tc>
                      <w:tcPr>
                        <w:tcW w:w="1101" w:type="pct"/>
                        <w:shd w:val="clear" w:color="auto" w:fill="auto"/>
                      </w:tcPr>
                      <w:p w:rsidR="00942FBB" w:rsidRPr="007F3323" w:rsidRDefault="00942FBB" w:rsidP="00B2040C">
                        <w:pPr>
                          <w:pStyle w:val="TableText"/>
                        </w:pPr>
                        <w:r w:rsidRPr="007F3323">
                          <w:t>string</w:t>
                        </w:r>
                      </w:p>
                    </w:tc>
                    <w:tc>
                      <w:tcPr>
                        <w:tcW w:w="2360" w:type="pct"/>
                        <w:shd w:val="clear" w:color="auto" w:fill="auto"/>
                      </w:tcPr>
                      <w:p w:rsidR="00942FBB" w:rsidRPr="007F3323" w:rsidRDefault="00942FBB" w:rsidP="00B2040C">
                        <w:pPr>
                          <w:pStyle w:val="TableText"/>
                        </w:pPr>
                        <w:r w:rsidRPr="007F3323">
                          <w:t>连接的</w:t>
                        </w:r>
                        <w:r w:rsidRPr="007F3323">
                          <w:t>DVS</w:t>
                        </w:r>
                        <w:r w:rsidRPr="007F3323">
                          <w:t>标识</w:t>
                        </w:r>
                      </w:p>
                    </w:tc>
                  </w:tr>
                  <w:tr w:rsidR="00942FBB" w:rsidRPr="007F3323" w:rsidTr="005348A4">
                    <w:tc>
                      <w:tcPr>
                        <w:tcW w:w="1539" w:type="pct"/>
                      </w:tcPr>
                      <w:p w:rsidR="00942FBB" w:rsidRPr="007F3323" w:rsidRDefault="00942FBB" w:rsidP="00B2040C">
                        <w:pPr>
                          <w:pStyle w:val="TableText"/>
                        </w:pPr>
                        <w:r w:rsidRPr="007F3323">
                          <w:t>description</w:t>
                        </w:r>
                      </w:p>
                    </w:tc>
                    <w:tc>
                      <w:tcPr>
                        <w:tcW w:w="1101" w:type="pct"/>
                        <w:shd w:val="clear" w:color="auto" w:fill="auto"/>
                      </w:tcPr>
                      <w:p w:rsidR="00942FBB" w:rsidRPr="007F3323" w:rsidRDefault="00942FBB" w:rsidP="00B2040C">
                        <w:pPr>
                          <w:pStyle w:val="TableText"/>
                        </w:pPr>
                        <w:r w:rsidRPr="007F3323">
                          <w:t>string</w:t>
                        </w:r>
                      </w:p>
                    </w:tc>
                    <w:tc>
                      <w:tcPr>
                        <w:tcW w:w="2360" w:type="pct"/>
                        <w:shd w:val="clear" w:color="auto" w:fill="auto"/>
                      </w:tcPr>
                      <w:p w:rsidR="00942FBB" w:rsidRPr="007F3323" w:rsidRDefault="00942FBB" w:rsidP="00B2040C">
                        <w:pPr>
                          <w:pStyle w:val="TableText"/>
                        </w:pPr>
                        <w:r w:rsidRPr="007F3323">
                          <w:t>描述</w:t>
                        </w:r>
                      </w:p>
                    </w:tc>
                  </w:tr>
                  <w:tr w:rsidR="00942FBB" w:rsidRPr="007F3323" w:rsidTr="005348A4">
                    <w:tc>
                      <w:tcPr>
                        <w:tcW w:w="1539" w:type="pct"/>
                      </w:tcPr>
                      <w:p w:rsidR="00942FBB" w:rsidRPr="007F3323" w:rsidRDefault="00942FBB" w:rsidP="00B2040C">
                        <w:pPr>
                          <w:pStyle w:val="TableText"/>
                        </w:pPr>
                        <w:r w:rsidRPr="007F3323">
                          <w:t>uplinkPorts</w:t>
                        </w:r>
                      </w:p>
                    </w:tc>
                    <w:tc>
                      <w:tcPr>
                        <w:tcW w:w="1101" w:type="pct"/>
                        <w:shd w:val="clear" w:color="auto" w:fill="auto"/>
                      </w:tcPr>
                      <w:p w:rsidR="00942FBB" w:rsidRPr="007F3323" w:rsidRDefault="00942FBB" w:rsidP="00B2040C">
                        <w:pPr>
                          <w:pStyle w:val="TableText"/>
                        </w:pPr>
                        <w:r w:rsidRPr="007F3323">
                          <w:t>string[]</w:t>
                        </w:r>
                      </w:p>
                    </w:tc>
                    <w:tc>
                      <w:tcPr>
                        <w:tcW w:w="2360" w:type="pct"/>
                        <w:shd w:val="clear" w:color="auto" w:fill="auto"/>
                      </w:tcPr>
                      <w:p w:rsidR="00942FBB" w:rsidRPr="007F3323" w:rsidRDefault="00942FBB" w:rsidP="00B2040C">
                        <w:pPr>
                          <w:pStyle w:val="TableText"/>
                        </w:pPr>
                        <w:r w:rsidRPr="007F3323">
                          <w:t>绑定成员端口</w:t>
                        </w:r>
                      </w:p>
                    </w:tc>
                  </w:tr>
                  <w:tr w:rsidR="00942FBB" w:rsidRPr="007F3323" w:rsidTr="005348A4">
                    <w:tc>
                      <w:tcPr>
                        <w:tcW w:w="1539" w:type="pct"/>
                      </w:tcPr>
                      <w:p w:rsidR="00942FBB" w:rsidRPr="007F3323" w:rsidRDefault="00942FBB" w:rsidP="00B2040C">
                        <w:pPr>
                          <w:pStyle w:val="TableText"/>
                        </w:pPr>
                        <w:r w:rsidRPr="007F3323">
                          <w:t>status</w:t>
                        </w:r>
                      </w:p>
                    </w:tc>
                    <w:tc>
                      <w:tcPr>
                        <w:tcW w:w="1101" w:type="pct"/>
                        <w:shd w:val="clear" w:color="auto" w:fill="auto"/>
                      </w:tcPr>
                      <w:p w:rsidR="00942FBB" w:rsidRPr="007F3323" w:rsidRDefault="00942FBB" w:rsidP="00B2040C">
                        <w:pPr>
                          <w:pStyle w:val="TableText"/>
                        </w:pPr>
                        <w:r w:rsidRPr="007F3323">
                          <w:t>integer</w:t>
                        </w:r>
                      </w:p>
                    </w:tc>
                    <w:tc>
                      <w:tcPr>
                        <w:tcW w:w="2360" w:type="pct"/>
                        <w:shd w:val="clear" w:color="auto" w:fill="auto"/>
                      </w:tcPr>
                      <w:p w:rsidR="00942FBB" w:rsidRPr="007F3323" w:rsidRDefault="00942FBB" w:rsidP="00B2040C">
                        <w:pPr>
                          <w:pStyle w:val="TableText"/>
                        </w:pPr>
                        <w:r w:rsidRPr="007F3323">
                          <w:t>实际物理端口聚合状态信息</w:t>
                        </w:r>
                        <w:r w:rsidRPr="007F3323">
                          <w:t xml:space="preserve"> </w:t>
                        </w:r>
                      </w:p>
                      <w:p w:rsidR="00942FBB" w:rsidRPr="007F3323" w:rsidRDefault="00942FBB" w:rsidP="00B2040C">
                        <w:pPr>
                          <w:pStyle w:val="TableText"/>
                        </w:pPr>
                        <w:r w:rsidRPr="007F3323">
                          <w:t>UP /DOWN</w:t>
                        </w:r>
                        <w:r w:rsidRPr="007F3323">
                          <w:t>状态</w:t>
                        </w:r>
                      </w:p>
                      <w:p w:rsidR="00942FBB" w:rsidRPr="007F3323" w:rsidRDefault="00942FBB" w:rsidP="00B2040C">
                        <w:pPr>
                          <w:pStyle w:val="TableText"/>
                        </w:pPr>
                        <w:r w:rsidRPr="007F3323">
                          <w:t>0:UP</w:t>
                        </w:r>
                      </w:p>
                      <w:p w:rsidR="00942FBB" w:rsidRPr="007F3323" w:rsidRDefault="00942FBB" w:rsidP="00B2040C">
                        <w:pPr>
                          <w:pStyle w:val="TableText"/>
                        </w:pPr>
                        <w:r w:rsidRPr="007F3323">
                          <w:t>1:DOWN</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&lt;uplinkportaggr_uri&gt; ?isUsed=used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665786" w:rsidRPr="00665786" w:rsidRDefault="00665786" w:rsidP="00665786">
            <w:pPr>
              <w:pStyle w:val="TableText"/>
            </w:pPr>
            <w:r>
              <w:t xml:space="preserve">    </w:t>
            </w:r>
            <w:r w:rsidRPr="00665786">
              <w:t>"total":integer,</w:t>
            </w:r>
          </w:p>
          <w:p w:rsidR="00665786" w:rsidRDefault="00665786" w:rsidP="00665786">
            <w:pPr>
              <w:pStyle w:val="TableText"/>
              <w:ind w:firstLine="435"/>
            </w:pPr>
            <w:r w:rsidRPr="00665786">
              <w:t>"uplinkPortAggrs":</w:t>
            </w:r>
          </w:p>
          <w:p w:rsidR="00665786" w:rsidRPr="00665786" w:rsidRDefault="00665786" w:rsidP="00665786">
            <w:pPr>
              <w:pStyle w:val="TableText"/>
              <w:ind w:firstLine="435"/>
            </w:pPr>
            <w:r w:rsidRPr="00665786">
              <w:t>[{</w:t>
            </w:r>
          </w:p>
          <w:p w:rsidR="00665786" w:rsidRPr="00665786" w:rsidRDefault="00665786" w:rsidP="00665786">
            <w:pPr>
              <w:pStyle w:val="TableText"/>
            </w:pPr>
            <w:r>
              <w:t xml:space="preserve">        </w:t>
            </w:r>
            <w:r w:rsidRPr="00665786">
              <w:t>"urn":string,</w:t>
            </w:r>
          </w:p>
          <w:p w:rsidR="00665786" w:rsidRPr="00665786" w:rsidRDefault="00665786" w:rsidP="00665786">
            <w:pPr>
              <w:pStyle w:val="TableText"/>
            </w:pPr>
            <w:r>
              <w:t xml:space="preserve">        </w:t>
            </w:r>
            <w:r w:rsidRPr="00665786">
              <w:t>"uri":string,</w:t>
            </w:r>
          </w:p>
          <w:p w:rsidR="00665786" w:rsidRPr="00665786" w:rsidRDefault="00665786" w:rsidP="00665786">
            <w:pPr>
              <w:pStyle w:val="TableText"/>
            </w:pPr>
            <w:r>
              <w:t xml:space="preserve">        </w:t>
            </w:r>
            <w:r w:rsidRPr="00665786">
              <w:t>"name":string,</w:t>
            </w:r>
          </w:p>
          <w:p w:rsidR="00665786" w:rsidRPr="00665786" w:rsidRDefault="00665786" w:rsidP="00665786">
            <w:pPr>
              <w:pStyle w:val="TableText"/>
            </w:pPr>
            <w:r>
              <w:t xml:space="preserve">        </w:t>
            </w:r>
            <w:r w:rsidRPr="00665786">
              <w:t>"strategy": integer,</w:t>
            </w:r>
          </w:p>
          <w:p w:rsidR="00665786" w:rsidRPr="00665786" w:rsidRDefault="00665786" w:rsidP="00665786">
            <w:pPr>
              <w:pStyle w:val="TableText"/>
            </w:pPr>
            <w:r w:rsidRPr="00665786">
              <w:t xml:space="preserve"> </w:t>
            </w:r>
            <w:r>
              <w:t xml:space="preserve">       </w:t>
            </w:r>
            <w:r w:rsidRPr="00665786">
              <w:t>"dvSwitchUrn":string,</w:t>
            </w:r>
          </w:p>
          <w:p w:rsidR="00665786" w:rsidRPr="00665786" w:rsidRDefault="00665786" w:rsidP="00665786">
            <w:pPr>
              <w:pStyle w:val="TableText"/>
            </w:pPr>
            <w:r>
              <w:t xml:space="preserve">        </w:t>
            </w:r>
            <w:r w:rsidRPr="00665786">
              <w:t>"description": string,</w:t>
            </w:r>
          </w:p>
          <w:p w:rsidR="00665786" w:rsidRPr="00665786" w:rsidRDefault="00665786" w:rsidP="00665786">
            <w:pPr>
              <w:pStyle w:val="TableText"/>
            </w:pPr>
            <w:r>
              <w:t xml:space="preserve">        </w:t>
            </w:r>
            <w:r w:rsidRPr="00665786">
              <w:t>"uplinkPorts":string[],</w:t>
            </w:r>
          </w:p>
          <w:p w:rsidR="00665786" w:rsidRPr="00665786" w:rsidRDefault="00665786" w:rsidP="00665786">
            <w:pPr>
              <w:pStyle w:val="TableText"/>
            </w:pPr>
            <w:r>
              <w:t xml:space="preserve">        </w:t>
            </w:r>
            <w:r w:rsidRPr="00665786">
              <w:t>"status":"up"</w:t>
            </w:r>
          </w:p>
          <w:p w:rsidR="00942FBB" w:rsidRPr="007F3323" w:rsidRDefault="00665786" w:rsidP="00665786">
            <w:pPr>
              <w:pStyle w:val="TableText"/>
            </w:pPr>
            <w:r>
              <w:t xml:space="preserve">    </w:t>
            </w:r>
            <w:r w:rsidR="00942FBB" w:rsidRPr="007F3323">
              <w:t>}]</w:t>
            </w:r>
          </w:p>
          <w:p w:rsidR="00942FBB" w:rsidRPr="007F3323" w:rsidRDefault="00942FBB" w:rsidP="00B2040C">
            <w:pPr>
              <w:pStyle w:val="TableText"/>
            </w:pPr>
            <w:r w:rsidRPr="007F3323">
              <w: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24" w:name="_Toc28629729"/>
      <w:r w:rsidRPr="007F3323">
        <w:t>更新</w:t>
      </w:r>
      <w:r w:rsidRPr="007F3323">
        <w:t>UplinkPortAggr</w:t>
      </w:r>
      <w:bookmarkEnd w:id="2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设置服务器</w:t>
            </w:r>
            <w:r w:rsidRPr="007F3323">
              <w:t>UplinkPortAggr</w:t>
            </w:r>
            <w:r w:rsidRPr="007F3323">
              <w:t>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54"/>
              <w:gridCol w:w="911"/>
              <w:gridCol w:w="5463"/>
            </w:tblGrid>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Name</w:t>
                  </w:r>
                </w:p>
              </w:tc>
              <w:tc>
                <w:tcPr>
                  <w:tcW w:w="3737" w:type="pct"/>
                  <w:gridSpan w:val="2"/>
                  <w:shd w:val="clear" w:color="auto" w:fill="auto"/>
                </w:tcPr>
                <w:p w:rsidR="00942FBB" w:rsidRPr="007F3323" w:rsidRDefault="00942FBB" w:rsidP="00B2040C">
                  <w:pPr>
                    <w:pStyle w:val="TableText"/>
                  </w:pPr>
                  <w:r w:rsidRPr="007F3323">
                    <w:t>请求正文描述</w:t>
                  </w:r>
                </w:p>
              </w:tc>
            </w:tr>
            <w:tr w:rsidR="00942FBB" w:rsidRPr="007F3323" w:rsidTr="00AE6906">
              <w:tc>
                <w:tcPr>
                  <w:tcW w:w="1263" w:type="pct"/>
                  <w:shd w:val="clear" w:color="auto" w:fill="D9D9D9"/>
                </w:tcPr>
                <w:p w:rsidR="00942FBB" w:rsidRPr="007F3323" w:rsidRDefault="00942FBB" w:rsidP="00B2040C">
                  <w:pPr>
                    <w:pStyle w:val="TableText"/>
                    <w:rPr>
                      <w:b/>
                    </w:rPr>
                  </w:pPr>
                  <w:r w:rsidRPr="007F3323">
                    <w:rPr>
                      <w:b/>
                    </w:rPr>
                    <w:t>Attribute</w:t>
                  </w:r>
                </w:p>
              </w:tc>
              <w:tc>
                <w:tcPr>
                  <w:tcW w:w="534" w:type="pct"/>
                  <w:shd w:val="clear" w:color="auto" w:fill="D9D9D9"/>
                </w:tcPr>
                <w:p w:rsidR="00942FBB" w:rsidRPr="007F3323" w:rsidRDefault="00942FBB" w:rsidP="00B2040C">
                  <w:pPr>
                    <w:pStyle w:val="TableText"/>
                    <w:rPr>
                      <w:b/>
                    </w:rPr>
                  </w:pPr>
                  <w:r w:rsidRPr="007F3323">
                    <w:rPr>
                      <w:b/>
                    </w:rPr>
                    <w:t>Type</w:t>
                  </w:r>
                </w:p>
              </w:tc>
              <w:tc>
                <w:tcPr>
                  <w:tcW w:w="320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AE6906">
              <w:tc>
                <w:tcPr>
                  <w:tcW w:w="1263" w:type="pct"/>
                </w:tcPr>
                <w:p w:rsidR="00942FBB" w:rsidRPr="007F3323" w:rsidRDefault="00942FBB" w:rsidP="00B2040C">
                  <w:pPr>
                    <w:pStyle w:val="TableText"/>
                  </w:pPr>
                  <w:r w:rsidRPr="007F3323">
                    <w:t>name</w:t>
                  </w:r>
                </w:p>
              </w:tc>
              <w:tc>
                <w:tcPr>
                  <w:tcW w:w="534"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名称，可选</w:t>
                  </w:r>
                  <w:r w:rsidRPr="007F3323">
                    <w:t xml:space="preserve"> </w:t>
                  </w:r>
                  <w:r w:rsidRPr="007F3323">
                    <w:t>长度</w:t>
                  </w:r>
                  <w:r w:rsidRPr="007F3323">
                    <w:t>[1,256]</w:t>
                  </w:r>
                </w:p>
              </w:tc>
            </w:tr>
            <w:tr w:rsidR="00942FBB" w:rsidRPr="007F3323" w:rsidTr="00AE6906">
              <w:tc>
                <w:tcPr>
                  <w:tcW w:w="1263" w:type="pct"/>
                </w:tcPr>
                <w:p w:rsidR="00942FBB" w:rsidRPr="007F3323" w:rsidRDefault="00942FBB" w:rsidP="00B2040C">
                  <w:pPr>
                    <w:pStyle w:val="TableText"/>
                  </w:pPr>
                  <w:r w:rsidRPr="007F3323">
                    <w:t>description</w:t>
                  </w:r>
                </w:p>
              </w:tc>
              <w:tc>
                <w:tcPr>
                  <w:tcW w:w="534"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描述，可选，长度</w:t>
                  </w:r>
                  <w:r w:rsidRPr="007F3323">
                    <w:t>[0,1024]</w:t>
                  </w:r>
                </w:p>
              </w:tc>
            </w:tr>
            <w:tr w:rsidR="00942FBB" w:rsidRPr="007F3323" w:rsidTr="00AE6906">
              <w:tc>
                <w:tcPr>
                  <w:tcW w:w="1263" w:type="pct"/>
                </w:tcPr>
                <w:p w:rsidR="00942FBB" w:rsidRPr="007F3323" w:rsidRDefault="00942FBB" w:rsidP="00B2040C">
                  <w:pPr>
                    <w:pStyle w:val="TableText"/>
                  </w:pPr>
                  <w:r w:rsidRPr="007F3323">
                    <w:t>strategy</w:t>
                  </w:r>
                </w:p>
              </w:tc>
              <w:tc>
                <w:tcPr>
                  <w:tcW w:w="534" w:type="pct"/>
                  <w:shd w:val="clear" w:color="auto" w:fill="auto"/>
                </w:tcPr>
                <w:p w:rsidR="00942FBB" w:rsidRPr="007F3323" w:rsidRDefault="00942FBB" w:rsidP="00B2040C">
                  <w:pPr>
                    <w:pStyle w:val="TableText"/>
                  </w:pPr>
                  <w:r w:rsidRPr="007F3323">
                    <w:t>integer</w:t>
                  </w:r>
                </w:p>
              </w:tc>
              <w:tc>
                <w:tcPr>
                  <w:tcW w:w="3203" w:type="pct"/>
                  <w:shd w:val="clear" w:color="auto" w:fill="auto"/>
                </w:tcPr>
                <w:p w:rsidR="00942FBB" w:rsidRPr="007F3323" w:rsidRDefault="00942FBB" w:rsidP="00B2040C">
                  <w:pPr>
                    <w:pStyle w:val="TableText"/>
                  </w:pPr>
                  <w:r w:rsidRPr="007F3323">
                    <w:t>汇聚策略。可选。枚举如下：</w:t>
                  </w:r>
                </w:p>
                <w:p w:rsidR="00942FBB" w:rsidRPr="007F3323" w:rsidRDefault="00942FBB" w:rsidP="00B2040C">
                  <w:pPr>
                    <w:pStyle w:val="TableText"/>
                  </w:pPr>
                  <w:r w:rsidRPr="007F3323">
                    <w:t>0</w:t>
                  </w:r>
                  <w:r w:rsidRPr="007F3323">
                    <w:t>：</w:t>
                  </w:r>
                  <w:r w:rsidRPr="007F3323">
                    <w:t xml:space="preserve">LBM_XOR </w:t>
                  </w:r>
                  <w:r w:rsidRPr="007F3323">
                    <w:t>基于源目的</w:t>
                  </w:r>
                  <w:r w:rsidRPr="007F3323">
                    <w:t>MAC</w:t>
                  </w:r>
                  <w:r w:rsidRPr="007F3323">
                    <w:t>负荷分担模式</w:t>
                  </w:r>
                </w:p>
                <w:p w:rsidR="00942FBB" w:rsidRPr="007F3323" w:rsidRDefault="00942FBB" w:rsidP="00B2040C">
                  <w:pPr>
                    <w:pStyle w:val="TableText"/>
                  </w:pPr>
                  <w:r w:rsidRPr="007F3323">
                    <w:t>1:active-backup</w:t>
                  </w:r>
                  <w:r w:rsidRPr="007F3323">
                    <w:t>，主备模式</w:t>
                  </w:r>
                </w:p>
                <w:p w:rsidR="00942FBB" w:rsidRPr="007F3323" w:rsidRDefault="00942FBB" w:rsidP="00EB602D">
                  <w:pPr>
                    <w:pStyle w:val="TableText"/>
                  </w:pPr>
                  <w:r w:rsidRPr="007F3323">
                    <w:t>2</w:t>
                  </w:r>
                  <w:r w:rsidRPr="007F3323">
                    <w:t>：</w:t>
                  </w:r>
                  <w:r w:rsidRPr="007F3323">
                    <w:t xml:space="preserve">LBM_SMAC  </w:t>
                  </w:r>
                  <w:r w:rsidRPr="007F3323">
                    <w:t>基于源</w:t>
                  </w:r>
                  <w:r w:rsidRPr="007F3323">
                    <w:t>MAC</w:t>
                  </w:r>
                  <w:r w:rsidRPr="007F3323">
                    <w:t>负荷分担模式</w:t>
                  </w:r>
                </w:p>
                <w:p w:rsidR="00942FBB" w:rsidRPr="007F3323" w:rsidRDefault="00942FBB" w:rsidP="00EB602D">
                  <w:pPr>
                    <w:pStyle w:val="TableText"/>
                  </w:pPr>
                  <w:r w:rsidRPr="007F3323">
                    <w:t>3</w:t>
                  </w:r>
                  <w:r w:rsidRPr="007F3323">
                    <w:t>：</w:t>
                  </w:r>
                  <w:r w:rsidRPr="007F3323">
                    <w:t xml:space="preserve">LBM_DMAC,  </w:t>
                  </w:r>
                  <w:r w:rsidRPr="007F3323">
                    <w:t>基于目的</w:t>
                  </w:r>
                  <w:r w:rsidRPr="007F3323">
                    <w:t>MAC</w:t>
                  </w:r>
                  <w:r w:rsidRPr="007F3323">
                    <w:t>负荷分担模式</w:t>
                  </w:r>
                </w:p>
                <w:p w:rsidR="00942FBB" w:rsidRPr="007F3323" w:rsidRDefault="00942FBB" w:rsidP="00EB602D">
                  <w:pPr>
                    <w:pStyle w:val="TableText"/>
                  </w:pPr>
                  <w:r w:rsidRPr="007F3323">
                    <w:t>4</w:t>
                  </w:r>
                  <w:r w:rsidRPr="007F3323">
                    <w:t>：</w:t>
                  </w:r>
                  <w:r w:rsidRPr="007F3323">
                    <w:t xml:space="preserve">LBM_SIP,   </w:t>
                  </w:r>
                  <w:r w:rsidRPr="007F3323">
                    <w:t>基于源</w:t>
                  </w:r>
                  <w:r w:rsidRPr="007F3323">
                    <w:t>IP</w:t>
                  </w:r>
                  <w:r w:rsidRPr="007F3323">
                    <w:t>负荷分担模式</w:t>
                  </w:r>
                </w:p>
                <w:p w:rsidR="00942FBB" w:rsidRPr="007F3323" w:rsidRDefault="00942FBB" w:rsidP="00EB602D">
                  <w:pPr>
                    <w:pStyle w:val="TableText"/>
                  </w:pPr>
                  <w:r w:rsidRPr="007F3323">
                    <w:t>5</w:t>
                  </w:r>
                  <w:r w:rsidRPr="007F3323">
                    <w:t>：</w:t>
                  </w:r>
                  <w:r w:rsidRPr="007F3323">
                    <w:t xml:space="preserve">LBM_DIP,   </w:t>
                  </w:r>
                  <w:r w:rsidRPr="007F3323">
                    <w:t>基于目的</w:t>
                  </w:r>
                  <w:r w:rsidRPr="007F3323">
                    <w:t>IP</w:t>
                  </w:r>
                  <w:r w:rsidRPr="007F3323">
                    <w:t>负荷分担模式</w:t>
                  </w:r>
                </w:p>
                <w:p w:rsidR="00942FBB" w:rsidRPr="007F3323" w:rsidRDefault="00942FBB" w:rsidP="00EB602D">
                  <w:pPr>
                    <w:pStyle w:val="TableText"/>
                  </w:pPr>
                  <w:r w:rsidRPr="007F3323">
                    <w:t>6</w:t>
                  </w:r>
                  <w:r w:rsidRPr="007F3323">
                    <w:t>：</w:t>
                  </w:r>
                  <w:r w:rsidRPr="007F3323">
                    <w:t xml:space="preserve">LBM_ROUNDROBIN,  </w:t>
                  </w:r>
                  <w:r w:rsidRPr="007F3323">
                    <w:t>轮询</w:t>
                  </w:r>
                </w:p>
                <w:p w:rsidR="00942FBB" w:rsidRPr="007F3323" w:rsidRDefault="00942FBB" w:rsidP="00B2040C">
                  <w:pPr>
                    <w:pStyle w:val="TableText"/>
                  </w:pPr>
                  <w:r w:rsidRPr="007F3323">
                    <w:t>7</w:t>
                  </w:r>
                  <w:r w:rsidRPr="007F3323">
                    <w:t>：</w:t>
                  </w:r>
                  <w:r w:rsidRPr="007F3323">
                    <w:t xml:space="preserve">LBM_XOR_LAYER3_4 </w:t>
                  </w:r>
                  <w:r w:rsidRPr="007F3323">
                    <w:t>基于源目的</w:t>
                  </w:r>
                  <w:r w:rsidRPr="007F3323">
                    <w:rPr>
                      <w:rFonts w:hint="eastAsia"/>
                    </w:rPr>
                    <w:t>IP</w:t>
                  </w:r>
                  <w:r w:rsidRPr="007F3323">
                    <w:rPr>
                      <w:rFonts w:hint="eastAsia"/>
                    </w:rPr>
                    <w:t>和</w:t>
                  </w:r>
                  <w:r w:rsidRPr="007F3323">
                    <w:t>端口负荷分担方式</w:t>
                  </w:r>
                </w:p>
                <w:p w:rsidR="00942FBB" w:rsidRPr="007F3323" w:rsidRDefault="00942FBB" w:rsidP="00EB602D">
                  <w:pPr>
                    <w:pStyle w:val="TableText"/>
                  </w:pPr>
                  <w:r w:rsidRPr="007F3323">
                    <w:rPr>
                      <w:rFonts w:hint="eastAsia"/>
                    </w:rPr>
                    <w:t>8</w:t>
                  </w:r>
                  <w:r w:rsidRPr="007F3323">
                    <w:rPr>
                      <w:rFonts w:hint="eastAsia"/>
                    </w:rPr>
                    <w:t>：</w:t>
                  </w:r>
                  <w:r w:rsidRPr="007F3323">
                    <w:rPr>
                      <w:rFonts w:hint="eastAsia"/>
                    </w:rPr>
                    <w:t>LACP_LAYER2</w:t>
                  </w:r>
                  <w:r w:rsidRPr="007F3323">
                    <w:rPr>
                      <w:rFonts w:hint="eastAsia"/>
                    </w:rPr>
                    <w:t>基于源目的</w:t>
                  </w:r>
                  <w:r w:rsidRPr="007F3323">
                    <w:rPr>
                      <w:rFonts w:hint="eastAsia"/>
                    </w:rPr>
                    <w:t>MAC</w:t>
                  </w:r>
                  <w:r w:rsidRPr="007F3323">
                    <w:rPr>
                      <w:rFonts w:hint="eastAsia"/>
                    </w:rPr>
                    <w:t>的</w:t>
                  </w:r>
                  <w:r w:rsidRPr="007F3323">
                    <w:rPr>
                      <w:rFonts w:hint="eastAsia"/>
                    </w:rPr>
                    <w:t>LACP</w:t>
                  </w:r>
                </w:p>
                <w:p w:rsidR="00942FBB" w:rsidRPr="007F3323" w:rsidRDefault="00942FBB" w:rsidP="00EB602D">
                  <w:pPr>
                    <w:pStyle w:val="TableText"/>
                  </w:pPr>
                  <w:r w:rsidRPr="007F3323">
                    <w:rPr>
                      <w:rFonts w:hint="eastAsia"/>
                    </w:rPr>
                    <w:t>9</w:t>
                  </w:r>
                  <w:r w:rsidRPr="007F3323">
                    <w:rPr>
                      <w:rFonts w:hint="eastAsia"/>
                    </w:rPr>
                    <w:t>：</w:t>
                  </w:r>
                  <w:r w:rsidRPr="007F3323">
                    <w:rPr>
                      <w:rFonts w:hint="eastAsia"/>
                    </w:rPr>
                    <w:t xml:space="preserve">LACP_LAYER3 </w:t>
                  </w:r>
                  <w:r w:rsidRPr="007F3323">
                    <w:rPr>
                      <w:rFonts w:hint="eastAsia"/>
                    </w:rPr>
                    <w:t>基于源目的</w:t>
                  </w:r>
                  <w:r w:rsidRPr="007F3323">
                    <w:rPr>
                      <w:rFonts w:hint="eastAsia"/>
                    </w:rPr>
                    <w:t>IP</w:t>
                  </w:r>
                  <w:r w:rsidRPr="007F3323">
                    <w:rPr>
                      <w:rFonts w:hint="eastAsia"/>
                    </w:rPr>
                    <w:t>的</w:t>
                  </w:r>
                  <w:r w:rsidRPr="007F3323">
                    <w:rPr>
                      <w:rFonts w:hint="eastAsia"/>
                    </w:rPr>
                    <w:t>LACP</w:t>
                  </w:r>
                </w:p>
                <w:p w:rsidR="00556A03" w:rsidRDefault="00556A03" w:rsidP="00556A03">
                  <w:pPr>
                    <w:pStyle w:val="TableText"/>
                  </w:pPr>
                  <w:r>
                    <w:rPr>
                      <w:rFonts w:hint="eastAsia"/>
                    </w:rPr>
                    <w:t>10</w:t>
                  </w:r>
                  <w:r>
                    <w:rPr>
                      <w:rFonts w:hint="eastAsia"/>
                    </w:rPr>
                    <w:t>：</w:t>
                  </w:r>
                  <w:r>
                    <w:rPr>
                      <w:rFonts w:hint="eastAsia"/>
                    </w:rPr>
                    <w:t>DPDK_ACTIVE_BACKUP,dpdk</w:t>
                  </w:r>
                  <w:r>
                    <w:rPr>
                      <w:rFonts w:hint="eastAsia"/>
                    </w:rPr>
                    <w:t>驱动的主备模式</w:t>
                  </w:r>
                </w:p>
                <w:p w:rsidR="00556A03" w:rsidRDefault="00556A03" w:rsidP="00556A03">
                  <w:pPr>
                    <w:pStyle w:val="TableText"/>
                  </w:pPr>
                  <w:r>
                    <w:rPr>
                      <w:rFonts w:hint="eastAsia"/>
                    </w:rPr>
                    <w:t>11</w:t>
                  </w:r>
                  <w:r>
                    <w:rPr>
                      <w:rFonts w:hint="eastAsia"/>
                    </w:rPr>
                    <w:t>：</w:t>
                  </w:r>
                  <w:r>
                    <w:rPr>
                      <w:rFonts w:hint="eastAsia"/>
                    </w:rPr>
                    <w:t>DPDK_LACP_LAYER2 DPDK</w:t>
                  </w:r>
                  <w:r>
                    <w:rPr>
                      <w:rFonts w:hint="eastAsia"/>
                    </w:rPr>
                    <w:t>驱动的基于源目</w:t>
                  </w:r>
                  <w:r>
                    <w:rPr>
                      <w:rFonts w:hint="eastAsia"/>
                    </w:rPr>
                    <w:t>MAC</w:t>
                  </w:r>
                  <w:r>
                    <w:rPr>
                      <w:rFonts w:hint="eastAsia"/>
                    </w:rPr>
                    <w:t>的</w:t>
                  </w:r>
                  <w:r>
                    <w:rPr>
                      <w:rFonts w:hint="eastAsia"/>
                    </w:rPr>
                    <w:t>LACP</w:t>
                  </w:r>
                  <w:r>
                    <w:rPr>
                      <w:rFonts w:hint="eastAsia"/>
                    </w:rPr>
                    <w:t>模式</w:t>
                  </w:r>
                </w:p>
                <w:p w:rsidR="00556A03" w:rsidRDefault="00556A03" w:rsidP="00556A03">
                  <w:pPr>
                    <w:pStyle w:val="TableText"/>
                  </w:pPr>
                  <w:r>
                    <w:rPr>
                      <w:rFonts w:hint="eastAsia"/>
                    </w:rPr>
                    <w:t>12</w:t>
                  </w:r>
                  <w:r>
                    <w:rPr>
                      <w:rFonts w:hint="eastAsia"/>
                    </w:rPr>
                    <w:t>：</w:t>
                  </w:r>
                  <w:r>
                    <w:rPr>
                      <w:rFonts w:hint="eastAsia"/>
                    </w:rPr>
                    <w:t>DPDK_LACP_LAYER34 DPDK</w:t>
                  </w:r>
                  <w:r>
                    <w:rPr>
                      <w:rFonts w:hint="eastAsia"/>
                    </w:rPr>
                    <w:t>驱动的基于源目的</w:t>
                  </w:r>
                  <w:r>
                    <w:rPr>
                      <w:rFonts w:hint="eastAsia"/>
                    </w:rPr>
                    <w:t>IP</w:t>
                  </w:r>
                  <w:r>
                    <w:rPr>
                      <w:rFonts w:hint="eastAsia"/>
                    </w:rPr>
                    <w:t>和端口的</w:t>
                  </w:r>
                  <w:r>
                    <w:rPr>
                      <w:rFonts w:hint="eastAsia"/>
                    </w:rPr>
                    <w:t>LACP</w:t>
                  </w:r>
                  <w:r>
                    <w:rPr>
                      <w:rFonts w:hint="eastAsia"/>
                    </w:rPr>
                    <w:t>模式</w:t>
                  </w:r>
                </w:p>
                <w:p w:rsidR="00637F65" w:rsidRPr="00637F65" w:rsidRDefault="00637F65" w:rsidP="00556A03">
                  <w:pPr>
                    <w:pStyle w:val="TableText"/>
                  </w:pPr>
                  <w:r>
                    <w:rPr>
                      <w:rFonts w:hint="eastAsia"/>
                    </w:rPr>
                    <w:t xml:space="preserve">13: </w:t>
                  </w:r>
                  <w:r w:rsidRPr="00455D24">
                    <w:t>KERNEL_LACP_LAYER34</w:t>
                  </w:r>
                  <w:r>
                    <w:rPr>
                      <w:rFonts w:hint="eastAsia"/>
                    </w:rPr>
                    <w:t xml:space="preserve"> </w:t>
                  </w:r>
                  <w:r>
                    <w:rPr>
                      <w:rFonts w:hint="eastAsia"/>
                    </w:rPr>
                    <w:t>基于</w:t>
                  </w:r>
                  <w:r>
                    <w:t>源目的</w:t>
                  </w:r>
                  <w:r>
                    <w:t>IP</w:t>
                  </w:r>
                  <w:r>
                    <w:t>和端口的</w:t>
                  </w:r>
                  <w:r>
                    <w:t>LACP</w:t>
                  </w:r>
                </w:p>
                <w:p w:rsidR="00556A03" w:rsidRDefault="00556A03" w:rsidP="00556A03">
                  <w:pPr>
                    <w:pStyle w:val="TableText"/>
                  </w:pPr>
                  <w:r>
                    <w:rPr>
                      <w:rFonts w:hint="eastAsia"/>
                    </w:rPr>
                    <w:t>说明：</w:t>
                  </w:r>
                </w:p>
                <w:p w:rsidR="00556A03" w:rsidRDefault="00556A03" w:rsidP="00556A03">
                  <w:pPr>
                    <w:pStyle w:val="TableText"/>
                  </w:pPr>
                  <w:r>
                    <w:rPr>
                      <w:rFonts w:hint="eastAsia"/>
                    </w:rPr>
                    <w:t xml:space="preserve"> </w:t>
                  </w:r>
                  <w:r>
                    <w:t xml:space="preserve">  </w:t>
                  </w:r>
                  <w:r w:rsidRPr="007F3323">
                    <w:t>普通网卡使用</w:t>
                  </w:r>
                  <w:r w:rsidRPr="007F3323">
                    <w:t>0</w:t>
                  </w:r>
                  <w:r w:rsidRPr="007F3323">
                    <w:t>和</w:t>
                  </w:r>
                  <w:r w:rsidRPr="007F3323">
                    <w:t>1</w:t>
                  </w:r>
                  <w:r w:rsidRPr="007F3323">
                    <w:t>、</w:t>
                  </w:r>
                  <w:r w:rsidRPr="007F3323">
                    <w:t>6</w:t>
                  </w:r>
                  <w:r w:rsidRPr="007F3323">
                    <w:t>、</w:t>
                  </w:r>
                  <w:r w:rsidRPr="007F3323">
                    <w:t>7</w:t>
                  </w:r>
                  <w:r w:rsidRPr="007F3323">
                    <w:rPr>
                      <w:rFonts w:hint="eastAsia"/>
                    </w:rPr>
                    <w:t>、</w:t>
                  </w:r>
                  <w:r w:rsidRPr="007F3323">
                    <w:rPr>
                      <w:rFonts w:hint="eastAsia"/>
                    </w:rPr>
                    <w:t>8</w:t>
                  </w:r>
                  <w:r w:rsidRPr="007F3323">
                    <w:rPr>
                      <w:rFonts w:hint="eastAsia"/>
                    </w:rPr>
                    <w:t>、</w:t>
                  </w:r>
                  <w:r w:rsidRPr="007F3323">
                    <w:rPr>
                      <w:rFonts w:hint="eastAsia"/>
                    </w:rPr>
                    <w:t>9</w:t>
                  </w:r>
                  <w:r w:rsidR="00637F65">
                    <w:rPr>
                      <w:rFonts w:hint="eastAsia"/>
                    </w:rPr>
                    <w:t>、</w:t>
                  </w:r>
                  <w:r w:rsidR="00637F65">
                    <w:t>13</w:t>
                  </w:r>
                </w:p>
                <w:p w:rsidR="00942FBB" w:rsidRPr="007F3323" w:rsidRDefault="00556A03" w:rsidP="00556A03">
                  <w:pPr>
                    <w:pStyle w:val="TableText"/>
                  </w:pPr>
                  <w:r>
                    <w:t xml:space="preserve">   </w:t>
                  </w:r>
                  <w:r>
                    <w:rPr>
                      <w:rFonts w:hint="eastAsia"/>
                    </w:rPr>
                    <w:t>用户</w:t>
                  </w:r>
                  <w:r>
                    <w:t>态</w:t>
                  </w:r>
                  <w:r>
                    <w:rPr>
                      <w:rFonts w:hint="eastAsia"/>
                    </w:rPr>
                    <w:t>网卡</w:t>
                  </w:r>
                  <w:r>
                    <w:t>使用</w:t>
                  </w:r>
                  <w:r>
                    <w:rPr>
                      <w:rFonts w:hint="eastAsia"/>
                    </w:rPr>
                    <w:t>1</w:t>
                  </w:r>
                  <w:r>
                    <w:t>0</w:t>
                  </w:r>
                  <w:r>
                    <w:rPr>
                      <w:rFonts w:hint="eastAsia"/>
                    </w:rPr>
                    <w:t>、</w:t>
                  </w:r>
                  <w:r>
                    <w:rPr>
                      <w:rFonts w:hint="eastAsia"/>
                    </w:rPr>
                    <w:t>11</w:t>
                  </w:r>
                  <w:r>
                    <w:rPr>
                      <w:rFonts w:hint="eastAsia"/>
                    </w:rPr>
                    <w:t>、</w:t>
                  </w:r>
                  <w:r>
                    <w:rPr>
                      <w:rFonts w:hint="eastAsia"/>
                    </w:rPr>
                    <w:t>1</w:t>
                  </w:r>
                  <w:r>
                    <w:t>2</w:t>
                  </w:r>
                </w:p>
              </w:tc>
            </w:tr>
            <w:tr w:rsidR="00942FBB" w:rsidRPr="007F3323" w:rsidTr="00AE6906">
              <w:tc>
                <w:tcPr>
                  <w:tcW w:w="1263" w:type="pct"/>
                </w:tcPr>
                <w:p w:rsidR="00942FBB" w:rsidRPr="007F3323" w:rsidRDefault="00942FBB" w:rsidP="00B2040C">
                  <w:pPr>
                    <w:pStyle w:val="TableText"/>
                  </w:pPr>
                  <w:r w:rsidRPr="007F3323">
                    <w:t>uplinkPortUrns</w:t>
                  </w:r>
                </w:p>
              </w:tc>
              <w:tc>
                <w:tcPr>
                  <w:tcW w:w="534"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uplinkPortUrn</w:t>
                  </w:r>
                  <w:r w:rsidRPr="007F3323">
                    <w:t>列表。可选，如果已选择了</w:t>
                  </w:r>
                  <w:r w:rsidR="005348A4" w:rsidRPr="007F3323">
                    <w:rPr>
                      <w:rFonts w:ascii="宋体" w:hAnsi="宋体"/>
                    </w:rPr>
                    <w:t>“</w:t>
                  </w:r>
                  <w:r w:rsidRPr="007F3323">
                    <w:t>operator</w:t>
                  </w:r>
                  <w:r w:rsidR="005348A4" w:rsidRPr="007F3323">
                    <w:rPr>
                      <w:rFonts w:ascii="宋体" w:hAnsi="宋体"/>
                    </w:rPr>
                    <w:t>”</w:t>
                  </w:r>
                  <w:r w:rsidRPr="007F3323">
                    <w:t>，</w:t>
                  </w:r>
                  <w:r w:rsidRPr="007F3323">
                    <w:t>uplinkPortUrns</w:t>
                  </w:r>
                  <w:r w:rsidRPr="007F3323">
                    <w:t>为必选</w:t>
                  </w:r>
                </w:p>
                <w:p w:rsidR="00942FBB" w:rsidRPr="007F3323" w:rsidRDefault="00942FBB" w:rsidP="00B2040C">
                  <w:pPr>
                    <w:pStyle w:val="TableText"/>
                  </w:pPr>
                  <w:r w:rsidRPr="007F3323">
                    <w:t>注：当</w:t>
                  </w:r>
                  <w:r w:rsidRPr="007F3323">
                    <w:t>operator</w:t>
                  </w:r>
                  <w:r w:rsidRPr="007F3323">
                    <w:t>为</w:t>
                  </w:r>
                  <w:r w:rsidRPr="007F3323">
                    <w:t>add</w:t>
                  </w:r>
                  <w:r w:rsidRPr="007F3323">
                    <w:t>时，至少包含一个</w:t>
                  </w:r>
                  <w:r w:rsidRPr="007F3323">
                    <w:t>portUrn</w:t>
                  </w:r>
                </w:p>
                <w:p w:rsidR="00942FBB" w:rsidRPr="007F3323" w:rsidRDefault="00942FBB" w:rsidP="00B2040C">
                  <w:pPr>
                    <w:pStyle w:val="TableText"/>
                  </w:pPr>
                  <w:r w:rsidRPr="007F3323">
                    <w:t>当</w:t>
                  </w:r>
                  <w:r w:rsidRPr="007F3323">
                    <w:t>operator</w:t>
                  </w:r>
                  <w:r w:rsidRPr="007F3323">
                    <w:t>为</w:t>
                  </w:r>
                  <w:r w:rsidRPr="007F3323">
                    <w:t>delete</w:t>
                  </w:r>
                  <w:r w:rsidRPr="007F3323">
                    <w:t>时，只能包含一个</w:t>
                  </w:r>
                  <w:r w:rsidRPr="007F3323">
                    <w:t>portUrn</w:t>
                  </w:r>
                </w:p>
              </w:tc>
            </w:tr>
            <w:tr w:rsidR="00942FBB" w:rsidRPr="007F3323" w:rsidTr="00AE6906">
              <w:tc>
                <w:tcPr>
                  <w:tcW w:w="1263" w:type="pct"/>
                </w:tcPr>
                <w:p w:rsidR="00942FBB" w:rsidRPr="007F3323" w:rsidRDefault="00942FBB" w:rsidP="00B2040C">
                  <w:pPr>
                    <w:pStyle w:val="TableText"/>
                  </w:pPr>
                  <w:r w:rsidRPr="007F3323">
                    <w:t>operator</w:t>
                  </w:r>
                </w:p>
              </w:tc>
              <w:tc>
                <w:tcPr>
                  <w:tcW w:w="534" w:type="pct"/>
                  <w:shd w:val="clear" w:color="auto" w:fill="auto"/>
                </w:tcPr>
                <w:p w:rsidR="00942FBB" w:rsidRPr="007F3323" w:rsidRDefault="00942FBB" w:rsidP="00B2040C">
                  <w:pPr>
                    <w:pStyle w:val="TableText"/>
                  </w:pPr>
                  <w:r w:rsidRPr="007F3323">
                    <w:t>string</w:t>
                  </w:r>
                </w:p>
              </w:tc>
              <w:tc>
                <w:tcPr>
                  <w:tcW w:w="3203" w:type="pct"/>
                  <w:shd w:val="clear" w:color="auto" w:fill="auto"/>
                </w:tcPr>
                <w:p w:rsidR="00942FBB" w:rsidRPr="007F3323" w:rsidRDefault="00942FBB" w:rsidP="00B2040C">
                  <w:pPr>
                    <w:pStyle w:val="TableText"/>
                  </w:pPr>
                  <w:r w:rsidRPr="007F3323">
                    <w:t xml:space="preserve"> </w:t>
                  </w:r>
                  <w:r w:rsidR="005348A4" w:rsidRPr="007F3323">
                    <w:rPr>
                      <w:rFonts w:ascii="宋体" w:hAnsi="宋体"/>
                    </w:rPr>
                    <w:t>“</w:t>
                  </w:r>
                  <w:r w:rsidRPr="007F3323">
                    <w:t>add</w:t>
                  </w:r>
                  <w:r w:rsidR="005348A4" w:rsidRPr="007F3323">
                    <w:rPr>
                      <w:rFonts w:ascii="宋体" w:hAnsi="宋体"/>
                    </w:rPr>
                    <w:t>”</w:t>
                  </w:r>
                  <w:r w:rsidRPr="007F3323">
                    <w:t>或</w:t>
                  </w:r>
                  <w:r w:rsidR="005348A4" w:rsidRPr="007F3323">
                    <w:rPr>
                      <w:rFonts w:ascii="宋体" w:hAnsi="宋体"/>
                    </w:rPr>
                    <w:t>”</w:t>
                  </w:r>
                  <w:r w:rsidRPr="007F3323">
                    <w:t>delete</w:t>
                  </w:r>
                  <w:r w:rsidR="005348A4" w:rsidRPr="007F3323">
                    <w:rPr>
                      <w:rFonts w:ascii="宋体" w:hAnsi="宋体"/>
                    </w:rPr>
                    <w:t>”</w:t>
                  </w:r>
                  <w:r w:rsidRPr="007F3323">
                    <w:t xml:space="preserve"> </w:t>
                  </w:r>
                  <w:r w:rsidRPr="007F3323">
                    <w:t>。可选，如果已选择了</w:t>
                  </w:r>
                  <w:r w:rsidR="005348A4" w:rsidRPr="007F3323">
                    <w:rPr>
                      <w:rFonts w:ascii="宋体" w:hAnsi="宋体"/>
                    </w:rPr>
                    <w:t>“</w:t>
                  </w:r>
                  <w:r w:rsidRPr="007F3323">
                    <w:t>uplinkPortUrns</w:t>
                  </w:r>
                  <w:r w:rsidR="005348A4" w:rsidRPr="007F3323">
                    <w:rPr>
                      <w:rFonts w:ascii="宋体" w:hAnsi="宋体"/>
                    </w:rPr>
                    <w:t>”</w:t>
                  </w:r>
                  <w:r w:rsidRPr="007F3323">
                    <w:t>，</w:t>
                  </w:r>
                  <w:r w:rsidRPr="007F3323">
                    <w:t>operator</w:t>
                  </w:r>
                  <w:r w:rsidRPr="007F3323">
                    <w:t>则为必选</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响应正文描述：对</w:t>
                  </w:r>
                  <w:r w:rsidRPr="007F3323">
                    <w:t>uplinkPortAggrName</w:t>
                  </w:r>
                  <w:r w:rsidRPr="007F3323">
                    <w:t>、</w:t>
                  </w:r>
                  <w:r w:rsidRPr="007F3323">
                    <w:t>description</w:t>
                  </w:r>
                  <w:r w:rsidRPr="007F3323">
                    <w:t>的修改没有任务</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修改网口聚合对应任务的标识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修改网口聚合对应任务的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&lt;uplinkportaggr_uri&gt;/&lt;</w:t>
            </w:r>
            <w:r w:rsidRPr="007F3323">
              <w:rPr>
                <w:b/>
              </w:rPr>
              <w:t>uplinkportaggrid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665786" w:rsidRPr="00665786" w:rsidRDefault="00665786" w:rsidP="00665786">
            <w:pPr>
              <w:pStyle w:val="TableText"/>
            </w:pPr>
            <w:r>
              <w:t xml:space="preserve">    </w:t>
            </w:r>
            <w:r w:rsidRPr="00665786">
              <w:t>"name":string,</w:t>
            </w:r>
          </w:p>
          <w:p w:rsidR="00665786" w:rsidRPr="00665786" w:rsidRDefault="00665786" w:rsidP="00665786">
            <w:pPr>
              <w:pStyle w:val="TableText"/>
            </w:pPr>
            <w:r>
              <w:t xml:space="preserve">    </w:t>
            </w:r>
            <w:r w:rsidRPr="00665786">
              <w:t>"description":string,</w:t>
            </w:r>
          </w:p>
          <w:p w:rsidR="00665786" w:rsidRPr="00665786" w:rsidRDefault="00665786" w:rsidP="00665786">
            <w:pPr>
              <w:pStyle w:val="TableText"/>
            </w:pPr>
            <w:r>
              <w:t xml:space="preserve">    </w:t>
            </w:r>
            <w:r w:rsidRPr="00665786">
              <w:t>"strategy":string</w:t>
            </w:r>
          </w:p>
          <w:p w:rsidR="00665786" w:rsidRPr="00665786" w:rsidRDefault="00665786" w:rsidP="00665786">
            <w:pPr>
              <w:pStyle w:val="TableText"/>
            </w:pPr>
            <w:r>
              <w:t xml:space="preserve">    </w:t>
            </w:r>
            <w:r w:rsidRPr="00665786">
              <w:t>"uplinkPortUrn":string[];</w:t>
            </w:r>
          </w:p>
          <w:p w:rsidR="00942FBB" w:rsidRPr="00665786" w:rsidRDefault="00665786" w:rsidP="00665786">
            <w:pPr>
              <w:pStyle w:val="TableText"/>
            </w:pPr>
            <w:r>
              <w:t xml:space="preserve">    </w:t>
            </w:r>
            <w:r w:rsidRPr="00665786">
              <w:t>"operator":string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665786" w:rsidRPr="00665786" w:rsidRDefault="00665786" w:rsidP="00665786">
            <w:pPr>
              <w:pStyle w:val="TableText"/>
            </w:pPr>
            <w:r>
              <w:t xml:space="preserve">    </w:t>
            </w:r>
            <w:r w:rsidRPr="00665786">
              <w:t>"taskUrn":string,</w:t>
            </w:r>
          </w:p>
          <w:p w:rsidR="00665786" w:rsidRPr="00665786" w:rsidRDefault="00665786" w:rsidP="00665786">
            <w:pPr>
              <w:pStyle w:val="TableText"/>
            </w:pPr>
            <w:r>
              <w:t xml:space="preserve">    </w:t>
            </w:r>
            <w:r w:rsidRPr="00665786">
              <w:t>"taskUri":string</w:t>
            </w:r>
          </w:p>
          <w:p w:rsidR="00942FBB" w:rsidRPr="007F3323" w:rsidRDefault="00942FBB" w:rsidP="0066578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513"/>
              <w:gridCol w:w="3067"/>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10540400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聚合策略</w:t>
                  </w:r>
                  <w:r w:rsidRPr="007F3323">
                    <w:rPr>
                      <w:rFonts w:ascii="宋体" w:hAnsi="宋体"/>
                    </w:rPr>
                    <w:t>”</w:t>
                  </w:r>
                  <w:r w:rsidR="00942FBB" w:rsidRPr="007F3323">
                    <w:t>参数输入不合法，请重新输入。</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10540013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10540014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网口已经被使用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10540404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创建网口聚合时的网卡数目范围是</w:t>
                  </w:r>
                  <w:r w:rsidRPr="007F3323">
                    <w:t>1-8</w:t>
                  </w:r>
                  <w:r w:rsidRPr="007F3323">
                    <w:t>。</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10540406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创建网口聚合使用的网口有重复，创建失败</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10540407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不能在不同类型的网卡上创建网口聚合</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10540408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修改网口聚合的</w:t>
                  </w:r>
                  <w:r w:rsidR="005348A4" w:rsidRPr="007F3323">
                    <w:rPr>
                      <w:rFonts w:ascii="宋体" w:hAnsi="宋体"/>
                    </w:rPr>
                    <w:t>“</w:t>
                  </w:r>
                  <w:r w:rsidRPr="007F3323">
                    <w:t>操作</w:t>
                  </w:r>
                  <w:r w:rsidR="005348A4" w:rsidRPr="007F3323">
                    <w:rPr>
                      <w:rFonts w:ascii="宋体" w:hAnsi="宋体"/>
                    </w:rPr>
                    <w:t>”</w:t>
                  </w:r>
                  <w:r w:rsidRPr="007F3323">
                    <w:t>参数不合法，必须是</w:t>
                  </w:r>
                  <w:r w:rsidR="005348A4" w:rsidRPr="007F3323">
                    <w:rPr>
                      <w:rFonts w:ascii="宋体" w:hAnsi="宋体"/>
                    </w:rPr>
                    <w:t>“</w:t>
                  </w:r>
                  <w:r w:rsidRPr="007F3323">
                    <w:t>add</w:t>
                  </w:r>
                  <w:r w:rsidR="005348A4" w:rsidRPr="007F3323">
                    <w:rPr>
                      <w:rFonts w:ascii="宋体" w:hAnsi="宋体"/>
                    </w:rPr>
                    <w:t>”</w:t>
                  </w:r>
                  <w:r w:rsidRPr="007F3323">
                    <w:t>或</w:t>
                  </w:r>
                  <w:r w:rsidR="005348A4" w:rsidRPr="007F3323">
                    <w:rPr>
                      <w:rFonts w:ascii="宋体" w:hAnsi="宋体"/>
                    </w:rPr>
                    <w:t>“</w:t>
                  </w:r>
                  <w:r w:rsidRPr="007F3323">
                    <w:t>delete</w:t>
                  </w:r>
                  <w:r w:rsidR="005348A4" w:rsidRPr="007F3323">
                    <w:rPr>
                      <w:rFonts w:ascii="宋体" w:hAnsi="宋体"/>
                    </w:rPr>
                    <w:t>”</w:t>
                  </w:r>
                  <w:r w:rsidRPr="007F3323">
                    <w:t>。</w:t>
                  </w:r>
                  <w:r w:rsidRPr="007F3323">
                    <w:t xml:space="preserve">  </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10540016  </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10540415</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更新操作需要的参数为空，不合法</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10540418</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修改网口聚合时，</w:t>
                  </w:r>
                  <w:r w:rsidR="005348A4" w:rsidRPr="00665786">
                    <w:t>“</w:t>
                  </w:r>
                  <w:r w:rsidRPr="007F3323">
                    <w:t>网口</w:t>
                  </w:r>
                  <w:r w:rsidRPr="007F3323">
                    <w:t>URN</w:t>
                  </w:r>
                  <w:r w:rsidR="005348A4" w:rsidRPr="00665786">
                    <w:t>”</w:t>
                  </w:r>
                  <w:r w:rsidRPr="007F3323">
                    <w:t>和</w:t>
                  </w:r>
                  <w:r w:rsidR="005348A4" w:rsidRPr="00665786">
                    <w:t>“</w:t>
                  </w:r>
                  <w:r w:rsidRPr="007F3323">
                    <w:t>操作</w:t>
                  </w:r>
                  <w:r w:rsidR="005348A4" w:rsidRPr="00665786">
                    <w:t>”</w:t>
                  </w:r>
                  <w:r w:rsidRPr="007F3323">
                    <w:t>参数应该同时输入或者同时不输人。</w:t>
                  </w:r>
                  <w:r w:rsidRPr="007F3323">
                    <w:t xml:space="preserve">  </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10540417</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网口聚合不属于该主机</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10540421</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修改网口聚合时，每次至少要添加一个网口</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10540411</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不同速率的网口不能用来创建网口聚合</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10540419</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修改网口聚合时，每次只能删除一个网口</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10540420</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网口聚合至少要保留一个网口</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10540413</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网口不属于该网口聚合</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10540414</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管理聚合口中第一个加入的网口不能删除</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10540410</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网口聚合的名称必须同一主机内唯一</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1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10508001</w:t>
                  </w:r>
                </w:p>
              </w:tc>
              <w:tc>
                <w:tcPr>
                  <w:tcW w:w="306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SR-IOV</w:t>
                  </w:r>
                  <w:r w:rsidRPr="007F3323">
                    <w:rPr>
                      <w:rFonts w:hint="eastAsia"/>
                    </w:rPr>
                    <w:t>模式的网口不能绑定。</w:t>
                  </w:r>
                </w:p>
              </w:tc>
            </w:tr>
            <w:tr w:rsidR="00546B19" w:rsidRPr="007F3323" w:rsidTr="005348A4">
              <w:tc>
                <w:tcPr>
                  <w:tcW w:w="2789" w:type="dxa"/>
                  <w:tcBorders>
                    <w:top w:val="single" w:sz="4" w:space="0" w:color="auto"/>
                    <w:left w:val="single" w:sz="4" w:space="0" w:color="auto"/>
                    <w:bottom w:val="single" w:sz="4" w:space="0" w:color="auto"/>
                    <w:right w:val="single" w:sz="4" w:space="0" w:color="auto"/>
                  </w:tcBorders>
                </w:tcPr>
                <w:p w:rsidR="00546B19" w:rsidRPr="007F3323" w:rsidRDefault="00546B19" w:rsidP="00EB602D">
                  <w:pPr>
                    <w:pStyle w:val="TableText"/>
                  </w:pPr>
                  <w:r>
                    <w:t>400</w:t>
                  </w:r>
                </w:p>
              </w:tc>
              <w:tc>
                <w:tcPr>
                  <w:tcW w:w="2513" w:type="dxa"/>
                  <w:tcBorders>
                    <w:top w:val="single" w:sz="4" w:space="0" w:color="auto"/>
                    <w:left w:val="single" w:sz="4" w:space="0" w:color="auto"/>
                    <w:bottom w:val="single" w:sz="4" w:space="0" w:color="auto"/>
                    <w:right w:val="single" w:sz="4" w:space="0" w:color="auto"/>
                  </w:tcBorders>
                </w:tcPr>
                <w:p w:rsidR="00546B19" w:rsidRPr="007F3323" w:rsidRDefault="00546B19" w:rsidP="00EB602D">
                  <w:pPr>
                    <w:pStyle w:val="TableText"/>
                  </w:pPr>
                  <w:r w:rsidRPr="00546B19">
                    <w:t>10800149</w:t>
                  </w:r>
                </w:p>
              </w:tc>
              <w:tc>
                <w:tcPr>
                  <w:tcW w:w="3067" w:type="dxa"/>
                  <w:tcBorders>
                    <w:top w:val="single" w:sz="4" w:space="0" w:color="auto"/>
                    <w:left w:val="single" w:sz="4" w:space="0" w:color="auto"/>
                    <w:bottom w:val="single" w:sz="4" w:space="0" w:color="auto"/>
                    <w:right w:val="single" w:sz="4" w:space="0" w:color="auto"/>
                  </w:tcBorders>
                </w:tcPr>
                <w:p w:rsidR="00546B19" w:rsidRPr="007F3323" w:rsidRDefault="00546B19" w:rsidP="00EB602D">
                  <w:pPr>
                    <w:pStyle w:val="TableText"/>
                  </w:pPr>
                  <w:r w:rsidRPr="00546B19">
                    <w:rPr>
                      <w:rFonts w:hint="eastAsia"/>
                    </w:rPr>
                    <w:t>更新聚合网口失败，请检查可能原因：</w:t>
                  </w:r>
                  <w:r w:rsidRPr="00546B19">
                    <w:rPr>
                      <w:rFonts w:hint="eastAsia"/>
                    </w:rPr>
                    <w:t>1</w:t>
                  </w:r>
                  <w:r w:rsidRPr="00546B19">
                    <w:rPr>
                      <w:rFonts w:hint="eastAsia"/>
                    </w:rPr>
                    <w:t>、网络故障、主机下电或主机管理口主备切换造成网络中断；</w:t>
                  </w:r>
                  <w:r w:rsidRPr="00546B19">
                    <w:rPr>
                      <w:rFonts w:hint="eastAsia"/>
                    </w:rPr>
                    <w:t>2</w:t>
                  </w:r>
                  <w:r w:rsidRPr="00546B19">
                    <w:rPr>
                      <w:rFonts w:hint="eastAsia"/>
                    </w:rPr>
                    <w:t>、主机服务异常。</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25" w:name="_Toc28629730"/>
      <w:r w:rsidRPr="007F3323">
        <w:t>删除</w:t>
      </w:r>
      <w:r w:rsidRPr="007F3323">
        <w:t>UplinkPortAggr</w:t>
      </w:r>
      <w:bookmarkEnd w:id="2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删除</w:t>
            </w:r>
            <w:r w:rsidRPr="007F3323">
              <w:t>UplinkPortAggr</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57"/>
              <w:gridCol w:w="619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删除网口聚合对应任务的标识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删除网口聚合对应任务的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Delete&lt;uplinkportaggr_uri&gt;/&lt;</w:t>
            </w:r>
            <w:r w:rsidRPr="007F3323">
              <w:rPr>
                <w:b/>
              </w:rPr>
              <w:t>uplinkportaggrid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665786" w:rsidRPr="00665786" w:rsidRDefault="00665786" w:rsidP="00665786">
            <w:pPr>
              <w:pStyle w:val="TableText"/>
            </w:pPr>
            <w:r>
              <w:t xml:space="preserve">    </w:t>
            </w:r>
            <w:r w:rsidRPr="00665786">
              <w:t>"taskUrn":string,</w:t>
            </w:r>
          </w:p>
          <w:p w:rsidR="00665786" w:rsidRPr="00665786" w:rsidRDefault="00665786" w:rsidP="00665786">
            <w:pPr>
              <w:pStyle w:val="TableText"/>
            </w:pPr>
            <w:r>
              <w:t xml:space="preserve">    </w:t>
            </w:r>
            <w:r w:rsidRPr="00665786">
              <w:t>"taskUri":string</w:t>
            </w:r>
          </w:p>
          <w:p w:rsidR="00942FBB" w:rsidRPr="007F3323" w:rsidRDefault="00942FBB" w:rsidP="00665786">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10540016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网口聚合已经被使用</w:t>
                  </w:r>
                </w:p>
              </w:tc>
            </w:tr>
          </w:tbl>
          <w:p w:rsidR="00942FBB" w:rsidRPr="007F3323" w:rsidRDefault="00942FBB" w:rsidP="00B2040C">
            <w:pPr>
              <w:pStyle w:val="TableText"/>
            </w:pPr>
          </w:p>
        </w:tc>
      </w:tr>
    </w:tbl>
    <w:p w:rsidR="00E85235" w:rsidRPr="007F3323" w:rsidRDefault="00E85235" w:rsidP="00E85235"/>
    <w:p w:rsidR="00942FBB" w:rsidRPr="007F3323" w:rsidRDefault="00942FBB" w:rsidP="00A355CF">
      <w:pPr>
        <w:pStyle w:val="31"/>
      </w:pPr>
      <w:bookmarkStart w:id="26" w:name="_Toc28629731"/>
      <w:r w:rsidRPr="007F3323">
        <w:t>查询服务器网口信息</w:t>
      </w:r>
      <w:bookmarkEnd w:id="2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1B0DE3" w:rsidRPr="001B0DE3" w:rsidRDefault="00942FBB" w:rsidP="00B2040C">
            <w:pPr>
              <w:pStyle w:val="TableText"/>
            </w:pPr>
            <w:r w:rsidRPr="007F3323">
              <w:t>查询服务器网口信息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4A3715" w:rsidRPr="007F3323" w:rsidRDefault="004A3715" w:rsidP="004A3715">
            <w:pPr>
              <w:pStyle w:val="TableText"/>
            </w:pPr>
            <w:r w:rsidRPr="007F3323">
              <w:t>无请求信息。</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2" w:type="pct"/>
                </w:tcPr>
                <w:p w:rsidR="00942FBB" w:rsidRPr="007F3323" w:rsidRDefault="00942FBB" w:rsidP="00B2040C">
                  <w:pPr>
                    <w:pStyle w:val="TableText"/>
                  </w:pPr>
                  <w:r w:rsidRPr="007F3323">
                    <w:t>isUsed</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可选，状态，是否被使用。</w:t>
                  </w:r>
                </w:p>
                <w:p w:rsidR="00942FBB" w:rsidRPr="007F3323" w:rsidRDefault="00942FBB" w:rsidP="00B2040C">
                  <w:pPr>
                    <w:pStyle w:val="TableText"/>
                  </w:pPr>
                  <w:r w:rsidRPr="007F3323">
                    <w:t>状态</w:t>
                  </w:r>
                </w:p>
                <w:p w:rsidR="00942FBB" w:rsidRPr="007F3323" w:rsidRDefault="00942FBB" w:rsidP="00B2040C">
                  <w:pPr>
                    <w:pStyle w:val="TableText"/>
                  </w:pPr>
                  <w:r w:rsidRPr="007F3323">
                    <w:t xml:space="preserve">used    </w:t>
                  </w:r>
                  <w:r w:rsidRPr="007F3323">
                    <w:t>已被</w:t>
                  </w:r>
                  <w:r w:rsidRPr="007F3323">
                    <w:t>dvs</w:t>
                  </w:r>
                  <w:r w:rsidRPr="007F3323">
                    <w:t>使用</w:t>
                  </w:r>
                </w:p>
                <w:p w:rsidR="00942FBB" w:rsidRPr="007F3323" w:rsidRDefault="00942FBB" w:rsidP="00B2040C">
                  <w:pPr>
                    <w:pStyle w:val="TableText"/>
                  </w:pPr>
                  <w:r w:rsidRPr="007F3323">
                    <w:t xml:space="preserve">unused      </w:t>
                  </w:r>
                  <w:r w:rsidRPr="007F3323">
                    <w:t>未被</w:t>
                  </w:r>
                  <w:r w:rsidRPr="007F3323">
                    <w:t>dvs</w:t>
                  </w:r>
                  <w:r w:rsidRPr="007F3323">
                    <w:t>使用</w:t>
                  </w:r>
                </w:p>
              </w:tc>
            </w:tr>
            <w:tr w:rsidR="00942FBB" w:rsidRPr="007F3323" w:rsidTr="005348A4">
              <w:tc>
                <w:tcPr>
                  <w:tcW w:w="912" w:type="pct"/>
                </w:tcPr>
                <w:p w:rsidR="00942FBB" w:rsidRPr="007F3323" w:rsidRDefault="00942FBB" w:rsidP="00B2040C">
                  <w:pPr>
                    <w:pStyle w:val="TableText"/>
                  </w:pPr>
                  <w:r w:rsidRPr="007F3323">
                    <w:t>nicMode</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可选，使用的交换类型</w:t>
                  </w:r>
                </w:p>
                <w:p w:rsidR="00E83A67" w:rsidRPr="007F3323" w:rsidRDefault="00942FBB">
                  <w:pPr>
                    <w:pStyle w:val="TableText"/>
                  </w:pPr>
                  <w:r w:rsidRPr="007F3323">
                    <w:t xml:space="preserve">0: vSwitch </w:t>
                  </w:r>
                  <w:r w:rsidRPr="007F3323">
                    <w:t>普通模式</w:t>
                  </w:r>
                  <w:r w:rsidR="00ED335D" w:rsidRPr="007F3323">
                    <w:tab/>
                  </w:r>
                </w:p>
                <w:p w:rsidR="00794C36" w:rsidRPr="007F3323" w:rsidRDefault="00942FBB" w:rsidP="00B2040C">
                  <w:pPr>
                    <w:pStyle w:val="TableText"/>
                  </w:pPr>
                  <w:r w:rsidRPr="007F3323">
                    <w:rPr>
                      <w:rFonts w:hint="eastAsia"/>
                    </w:rPr>
                    <w:t xml:space="preserve">2: SR-IOV </w:t>
                  </w:r>
                  <w:r w:rsidRPr="007F3323">
                    <w:rPr>
                      <w:rFonts w:hint="eastAsia"/>
                    </w:rPr>
                    <w:t>直通模式</w:t>
                  </w:r>
                  <w:r w:rsidRPr="007F3323">
                    <w:rPr>
                      <w:rFonts w:hint="eastAsia"/>
                    </w:rPr>
                    <w:t xml:space="preserve"> </w:t>
                  </w:r>
                </w:p>
                <w:p w:rsidR="00942FBB" w:rsidRPr="007F3323" w:rsidRDefault="00794C36" w:rsidP="00556A03">
                  <w:pPr>
                    <w:pStyle w:val="TableText"/>
                  </w:pPr>
                  <w:r w:rsidRPr="007F3323">
                    <w:rPr>
                      <w:rFonts w:hint="eastAsia"/>
                    </w:rPr>
                    <w:t>4</w:t>
                  </w:r>
                  <w:r w:rsidRPr="007F3323">
                    <w:rPr>
                      <w:rFonts w:hint="eastAsia"/>
                    </w:rPr>
                    <w:t>：用户态交换模式</w:t>
                  </w:r>
                  <w:r w:rsidR="00556A03">
                    <w:t xml:space="preserve"> </w:t>
                  </w:r>
                  <w:r w:rsidR="00942FBB" w:rsidRPr="007F3323">
                    <w:rPr>
                      <w:rFonts w:hint="eastAsia"/>
                    </w:rPr>
                    <w:t xml:space="preserve">  </w:t>
                  </w:r>
                </w:p>
              </w:tc>
            </w:tr>
            <w:tr w:rsidR="00942FBB" w:rsidRPr="007F3323" w:rsidTr="005348A4">
              <w:tc>
                <w:tcPr>
                  <w:tcW w:w="912" w:type="pct"/>
                </w:tcPr>
                <w:p w:rsidR="00942FBB" w:rsidRPr="007F3323" w:rsidRDefault="00942FBB" w:rsidP="00B2040C">
                  <w:pPr>
                    <w:pStyle w:val="TableText"/>
                  </w:pPr>
                  <w:r w:rsidRPr="007F3323">
                    <w:t>bindStatus</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w:t>
                  </w:r>
                  <w:r w:rsidRPr="007F3323">
                    <w:t xml:space="preserve"> </w:t>
                  </w:r>
                  <w:r w:rsidRPr="007F3323">
                    <w:t>，是否绑定</w:t>
                  </w:r>
                </w:p>
                <w:p w:rsidR="00942FBB" w:rsidRPr="007F3323" w:rsidRDefault="00942FBB" w:rsidP="00B2040C">
                  <w:pPr>
                    <w:pStyle w:val="TableText"/>
                  </w:pPr>
                  <w:r w:rsidRPr="007F3323">
                    <w:t xml:space="preserve">bind:   </w:t>
                  </w:r>
                  <w:r w:rsidRPr="007F3323">
                    <w:t>绑定</w:t>
                  </w:r>
                </w:p>
                <w:p w:rsidR="00942FBB" w:rsidRPr="007F3323" w:rsidRDefault="00942FBB" w:rsidP="00B2040C">
                  <w:pPr>
                    <w:pStyle w:val="TableText"/>
                  </w:pPr>
                  <w:r w:rsidRPr="007F3323">
                    <w:t xml:space="preserve">unbind: </w:t>
                  </w:r>
                  <w:r w:rsidRPr="007F3323">
                    <w:t>未绑定</w:t>
                  </w:r>
                </w:p>
              </w:tc>
            </w:tr>
            <w:tr w:rsidR="003E4490" w:rsidRPr="007F3323" w:rsidTr="005348A4">
              <w:tc>
                <w:tcPr>
                  <w:tcW w:w="912" w:type="pct"/>
                </w:tcPr>
                <w:p w:rsidR="003E4490" w:rsidRPr="007F3323" w:rsidRDefault="003E4490" w:rsidP="003E4490">
                  <w:pPr>
                    <w:pStyle w:val="TableText"/>
                  </w:pPr>
                  <w:r w:rsidRPr="007F3323">
                    <w:rPr>
                      <w:rFonts w:hint="eastAsia"/>
                    </w:rPr>
                    <w:t>driverMode</w:t>
                  </w:r>
                </w:p>
              </w:tc>
              <w:tc>
                <w:tcPr>
                  <w:tcW w:w="897" w:type="pct"/>
                  <w:shd w:val="clear" w:color="auto" w:fill="auto"/>
                </w:tcPr>
                <w:p w:rsidR="003E4490" w:rsidRPr="007F3323" w:rsidRDefault="003E4490" w:rsidP="003E4490">
                  <w:pPr>
                    <w:pStyle w:val="TableText"/>
                  </w:pPr>
                  <w:r w:rsidRPr="007F3323">
                    <w:t>string</w:t>
                  </w:r>
                </w:p>
              </w:tc>
              <w:tc>
                <w:tcPr>
                  <w:tcW w:w="3191" w:type="pct"/>
                  <w:shd w:val="clear" w:color="auto" w:fill="auto"/>
                </w:tcPr>
                <w:p w:rsidR="00ED335D" w:rsidRPr="007F3323" w:rsidRDefault="0002382E" w:rsidP="003E4490">
                  <w:pPr>
                    <w:pStyle w:val="TableText"/>
                    <w:rPr>
                      <w:snapToGrid/>
                      <w:kern w:val="2"/>
                    </w:rPr>
                  </w:pPr>
                  <w:r w:rsidRPr="007F3323">
                    <w:t>可选</w:t>
                  </w:r>
                  <w:r w:rsidRPr="007F3323">
                    <w:t xml:space="preserve"> </w:t>
                  </w:r>
                  <w:r w:rsidRPr="007F3323">
                    <w:t>，</w:t>
                  </w:r>
                  <w:r w:rsidR="003E4490" w:rsidRPr="007F3323">
                    <w:rPr>
                      <w:rFonts w:hint="eastAsia"/>
                      <w:snapToGrid/>
                      <w:kern w:val="2"/>
                    </w:rPr>
                    <w:t>网口驱动模式：</w:t>
                  </w:r>
                </w:p>
                <w:p w:rsidR="00E83A67" w:rsidRPr="007F3323" w:rsidRDefault="003E4490">
                  <w:pPr>
                    <w:pStyle w:val="TableText"/>
                    <w:rPr>
                      <w:snapToGrid/>
                      <w:kern w:val="2"/>
                    </w:rPr>
                  </w:pPr>
                  <w:r w:rsidRPr="007F3323">
                    <w:rPr>
                      <w:snapToGrid/>
                      <w:kern w:val="2"/>
                    </w:rPr>
                    <w:t>kernel</w:t>
                  </w:r>
                  <w:r w:rsidRPr="007F3323">
                    <w:rPr>
                      <w:rFonts w:hint="eastAsia"/>
                      <w:snapToGrid/>
                      <w:kern w:val="2"/>
                    </w:rPr>
                    <w:t xml:space="preserve"> </w:t>
                  </w:r>
                  <w:r w:rsidRPr="007F3323">
                    <w:rPr>
                      <w:rFonts w:hint="eastAsia"/>
                      <w:snapToGrid/>
                      <w:kern w:val="2"/>
                    </w:rPr>
                    <w:t>内核驱动模式</w:t>
                  </w:r>
                </w:p>
                <w:p w:rsidR="00E83A67" w:rsidRPr="007F3323" w:rsidRDefault="003E4490" w:rsidP="00556A03">
                  <w:pPr>
                    <w:pStyle w:val="TableText"/>
                  </w:pPr>
                  <w:r w:rsidRPr="007F3323">
                    <w:rPr>
                      <w:snapToGrid/>
                      <w:kern w:val="2"/>
                    </w:rPr>
                    <w:t>dpdk</w:t>
                  </w:r>
                  <w:r w:rsidRPr="007F3323">
                    <w:rPr>
                      <w:rFonts w:hint="eastAsia"/>
                      <w:snapToGrid/>
                      <w:kern w:val="2"/>
                    </w:rPr>
                    <w:t xml:space="preserve"> </w:t>
                  </w:r>
                  <w:r w:rsidRPr="007F3323">
                    <w:rPr>
                      <w:rFonts w:hint="eastAsia"/>
                      <w:snapToGrid/>
                      <w:kern w:val="2"/>
                    </w:rPr>
                    <w:t>用户态驱动模式</w:t>
                  </w:r>
                  <w:r w:rsidR="00556A03">
                    <w:rPr>
                      <w:snapToGrid/>
                      <w:kern w:val="2"/>
                    </w:rPr>
                    <w:t xml:space="preserve"> </w:t>
                  </w:r>
                </w:p>
              </w:tc>
            </w:tr>
          </w:tbl>
          <w:p w:rsidR="00942FBB" w:rsidRPr="007F3323" w:rsidRDefault="00942FBB" w:rsidP="00B2040C">
            <w:pPr>
              <w:pStyle w:val="TableText"/>
            </w:pPr>
          </w:p>
          <w:tbl>
            <w:tblPr>
              <w:tblW w:w="4988"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913"/>
              <w:gridCol w:w="5986"/>
            </w:tblGrid>
            <w:tr w:rsidR="00942FBB" w:rsidRPr="007F3323" w:rsidTr="005348A4">
              <w:tc>
                <w:tcPr>
                  <w:tcW w:w="1395" w:type="pct"/>
                  <w:gridSpan w:val="2"/>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605" w:type="pct"/>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t>响应正文描述</w:t>
                  </w:r>
                </w:p>
              </w:tc>
            </w:tr>
            <w:tr w:rsidR="00942FBB" w:rsidRPr="007F3323" w:rsidTr="005348A4">
              <w:tc>
                <w:tcPr>
                  <w:tcW w:w="845"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50"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605"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trHeight w:val="2257"/>
              </w:trPr>
              <w:tc>
                <w:tcPr>
                  <w:tcW w:w="845" w:type="pct"/>
                  <w:tcBorders>
                    <w:top w:val="single" w:sz="6" w:space="0" w:color="auto"/>
                    <w:left w:val="single" w:sz="8" w:space="0" w:color="auto"/>
                    <w:bottom w:val="single" w:sz="6" w:space="0" w:color="auto"/>
                  </w:tcBorders>
                  <w:shd w:val="clear" w:color="auto" w:fill="auto"/>
                </w:tcPr>
                <w:p w:rsidR="00942FBB" w:rsidRPr="007F3323" w:rsidRDefault="00942FBB" w:rsidP="00EB602D">
                  <w:pPr>
                    <w:pStyle w:val="TableText"/>
                  </w:pPr>
                  <w:r w:rsidRPr="007F3323">
                    <w:t>ports</w:t>
                  </w:r>
                </w:p>
              </w:tc>
              <w:tc>
                <w:tcPr>
                  <w:tcW w:w="55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w:t>
                  </w:r>
                </w:p>
              </w:tc>
              <w:tc>
                <w:tcPr>
                  <w:tcW w:w="3605" w:type="pct"/>
                  <w:tcBorders>
                    <w:top w:val="single" w:sz="6" w:space="0" w:color="auto"/>
                    <w:bottom w:val="single" w:sz="6" w:space="0" w:color="auto"/>
                    <w:right w:val="single" w:sz="8" w:space="0" w:color="auto"/>
                  </w:tcBorders>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00"/>
                    <w:gridCol w:w="897"/>
                    <w:gridCol w:w="3363"/>
                  </w:tblGrid>
                  <w:tr w:rsidR="00942FBB" w:rsidRPr="007F3323" w:rsidTr="005348A4">
                    <w:tc>
                      <w:tcPr>
                        <w:tcW w:w="1302" w:type="pct"/>
                        <w:shd w:val="clear" w:color="auto" w:fill="D9D9D9"/>
                      </w:tcPr>
                      <w:p w:rsidR="00942FBB" w:rsidRPr="007F3323" w:rsidRDefault="00942FBB" w:rsidP="00B2040C">
                        <w:pPr>
                          <w:pStyle w:val="TableText"/>
                          <w:rPr>
                            <w:b/>
                          </w:rPr>
                        </w:pPr>
                        <w:r w:rsidRPr="007F3323">
                          <w:rPr>
                            <w:b/>
                          </w:rPr>
                          <w:t>Attribute</w:t>
                        </w:r>
                      </w:p>
                    </w:tc>
                    <w:tc>
                      <w:tcPr>
                        <w:tcW w:w="779" w:type="pct"/>
                        <w:shd w:val="clear" w:color="auto" w:fill="D9D9D9"/>
                      </w:tcPr>
                      <w:p w:rsidR="00942FBB" w:rsidRPr="007F3323" w:rsidRDefault="00942FBB" w:rsidP="00B2040C">
                        <w:pPr>
                          <w:pStyle w:val="TableText"/>
                          <w:rPr>
                            <w:b/>
                          </w:rPr>
                        </w:pPr>
                        <w:r w:rsidRPr="007F3323">
                          <w:rPr>
                            <w:b/>
                          </w:rPr>
                          <w:t>Type</w:t>
                        </w:r>
                      </w:p>
                    </w:tc>
                    <w:tc>
                      <w:tcPr>
                        <w:tcW w:w="29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02" w:type="pct"/>
                      </w:tcPr>
                      <w:p w:rsidR="00942FBB" w:rsidRPr="007F3323" w:rsidRDefault="00942FBB" w:rsidP="00B2040C">
                        <w:pPr>
                          <w:pStyle w:val="TableText"/>
                        </w:pPr>
                        <w:r w:rsidRPr="007F3323">
                          <w:t>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物理端口标识</w:t>
                        </w:r>
                        <w:r w:rsidRPr="007F3323">
                          <w:t>uplinkPortUrn</w:t>
                        </w:r>
                        <w:r w:rsidRPr="007F3323">
                          <w:t>或者</w:t>
                        </w:r>
                        <w:r w:rsidRPr="007F3323">
                          <w:t>uplinkPortAggrUrn</w:t>
                        </w:r>
                      </w:p>
                    </w:tc>
                  </w:tr>
                  <w:tr w:rsidR="00942FBB" w:rsidRPr="007F3323" w:rsidTr="005348A4">
                    <w:tc>
                      <w:tcPr>
                        <w:tcW w:w="1302" w:type="pct"/>
                      </w:tcPr>
                      <w:p w:rsidR="00942FBB" w:rsidRPr="007F3323" w:rsidRDefault="00942FBB" w:rsidP="00B2040C">
                        <w:pPr>
                          <w:pStyle w:val="TableText"/>
                        </w:pPr>
                        <w:r w:rsidRPr="007F3323">
                          <w:t>uri</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uplinkPort uri</w:t>
                        </w:r>
                        <w:r w:rsidRPr="007F3323">
                          <w:t>或者</w:t>
                        </w:r>
                        <w:r w:rsidRPr="007F3323">
                          <w:t>uplinkPortAggr uri</w:t>
                        </w:r>
                      </w:p>
                      <w:p w:rsidR="00942FBB" w:rsidRPr="007F3323" w:rsidRDefault="00942FBB" w:rsidP="00B2040C">
                        <w:pPr>
                          <w:pStyle w:val="TableText"/>
                        </w:pPr>
                      </w:p>
                    </w:tc>
                  </w:tr>
                  <w:tr w:rsidR="00942FBB" w:rsidRPr="007F3323" w:rsidTr="005348A4">
                    <w:tc>
                      <w:tcPr>
                        <w:tcW w:w="1302" w:type="pct"/>
                      </w:tcPr>
                      <w:p w:rsidR="00942FBB" w:rsidRPr="007F3323" w:rsidRDefault="00942FBB" w:rsidP="00B2040C">
                        <w:pPr>
                          <w:pStyle w:val="TableText"/>
                        </w:pPr>
                        <w:r w:rsidRPr="007F3323">
                          <w:t>flag</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0:Uplinkport</w:t>
                        </w:r>
                      </w:p>
                      <w:p w:rsidR="00942FBB" w:rsidRPr="007F3323" w:rsidRDefault="00942FBB" w:rsidP="00B2040C">
                        <w:pPr>
                          <w:pStyle w:val="TableText"/>
                        </w:pPr>
                        <w:r w:rsidRPr="007F3323">
                          <w:t>1:UplinkportAggr</w:t>
                        </w:r>
                      </w:p>
                      <w:p w:rsidR="00942FBB" w:rsidRPr="007F3323" w:rsidRDefault="00942FBB" w:rsidP="00B2040C">
                        <w:pPr>
                          <w:pStyle w:val="TableText"/>
                        </w:pPr>
                        <w:r w:rsidRPr="007F3323">
                          <w:rPr>
                            <w:rFonts w:hint="eastAsia"/>
                          </w:rPr>
                          <w:t xml:space="preserve">2: SR-IOV </w:t>
                        </w:r>
                        <w:r w:rsidRPr="007F3323">
                          <w:rPr>
                            <w:rFonts w:hint="eastAsia"/>
                          </w:rPr>
                          <w:t>直通模式</w:t>
                        </w:r>
                      </w:p>
                    </w:tc>
                  </w:tr>
                  <w:tr w:rsidR="00942FBB" w:rsidRPr="007F3323" w:rsidTr="005348A4">
                    <w:tc>
                      <w:tcPr>
                        <w:tcW w:w="1302" w:type="pct"/>
                      </w:tcPr>
                      <w:p w:rsidR="00942FBB" w:rsidRPr="007F3323" w:rsidRDefault="00942FBB" w:rsidP="00B2040C">
                        <w:pPr>
                          <w:pStyle w:val="TableText"/>
                        </w:pPr>
                        <w:r w:rsidRPr="007F3323">
                          <w:t>name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名称</w:t>
                        </w:r>
                      </w:p>
                    </w:tc>
                  </w:tr>
                  <w:tr w:rsidR="00942FBB" w:rsidRPr="007F3323" w:rsidTr="005348A4">
                    <w:tc>
                      <w:tcPr>
                        <w:tcW w:w="1302" w:type="pct"/>
                      </w:tcPr>
                      <w:p w:rsidR="00942FBB" w:rsidRPr="007F3323" w:rsidRDefault="00942FBB" w:rsidP="00B2040C">
                        <w:pPr>
                          <w:pStyle w:val="TableText"/>
                        </w:pPr>
                        <w:r w:rsidRPr="007F3323">
                          <w:t>isUsed</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可选，状态，是否被使用。</w:t>
                        </w:r>
                      </w:p>
                      <w:p w:rsidR="00942FBB" w:rsidRPr="007F3323" w:rsidRDefault="00942FBB" w:rsidP="00B2040C">
                        <w:pPr>
                          <w:pStyle w:val="TableText"/>
                        </w:pPr>
                        <w:r w:rsidRPr="007F3323">
                          <w:t>状态</w:t>
                        </w:r>
                      </w:p>
                      <w:p w:rsidR="00942FBB" w:rsidRPr="007F3323" w:rsidRDefault="00942FBB" w:rsidP="00B2040C">
                        <w:pPr>
                          <w:pStyle w:val="TableText"/>
                        </w:pPr>
                        <w:r w:rsidRPr="007F3323">
                          <w:t xml:space="preserve">used    </w:t>
                        </w:r>
                        <w:r w:rsidRPr="007F3323">
                          <w:t>已被</w:t>
                        </w:r>
                        <w:r w:rsidRPr="007F3323">
                          <w:t>dvs</w:t>
                        </w:r>
                        <w:r w:rsidRPr="007F3323">
                          <w:t>使用</w:t>
                        </w:r>
                      </w:p>
                      <w:p w:rsidR="00942FBB" w:rsidRPr="007F3323" w:rsidRDefault="00942FBB" w:rsidP="00B2040C">
                        <w:pPr>
                          <w:pStyle w:val="TableText"/>
                        </w:pPr>
                        <w:r w:rsidRPr="007F3323">
                          <w:t xml:space="preserve">unused      </w:t>
                        </w:r>
                        <w:r w:rsidRPr="007F3323">
                          <w:t>未被</w:t>
                        </w:r>
                        <w:r w:rsidRPr="007F3323">
                          <w:t>dvs</w:t>
                        </w:r>
                        <w:r w:rsidRPr="007F3323">
                          <w:t>使用</w:t>
                        </w:r>
                      </w:p>
                    </w:tc>
                  </w:tr>
                  <w:tr w:rsidR="00942FBB" w:rsidRPr="007F3323" w:rsidTr="005348A4">
                    <w:tc>
                      <w:tcPr>
                        <w:tcW w:w="1302" w:type="pct"/>
                      </w:tcPr>
                      <w:p w:rsidR="00942FBB" w:rsidRPr="007F3323" w:rsidRDefault="00942FBB" w:rsidP="00B2040C">
                        <w:pPr>
                          <w:pStyle w:val="TableText"/>
                        </w:pPr>
                        <w:r w:rsidRPr="007F3323">
                          <w:t>bindStatus</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可选</w:t>
                        </w:r>
                        <w:r w:rsidRPr="007F3323">
                          <w:t xml:space="preserve"> </w:t>
                        </w:r>
                        <w:r w:rsidRPr="007F3323">
                          <w:t>，是否绑定</w:t>
                        </w:r>
                      </w:p>
                      <w:p w:rsidR="00942FBB" w:rsidRPr="007F3323" w:rsidRDefault="00942FBB" w:rsidP="00B2040C">
                        <w:pPr>
                          <w:pStyle w:val="TableText"/>
                        </w:pPr>
                        <w:r w:rsidRPr="007F3323">
                          <w:t xml:space="preserve">bind:   </w:t>
                        </w:r>
                        <w:r w:rsidRPr="007F3323">
                          <w:t>绑定</w:t>
                        </w:r>
                      </w:p>
                      <w:p w:rsidR="00942FBB" w:rsidRPr="007F3323" w:rsidRDefault="00942FBB" w:rsidP="00B2040C">
                        <w:pPr>
                          <w:pStyle w:val="TableText"/>
                        </w:pPr>
                        <w:r w:rsidRPr="007F3323">
                          <w:t xml:space="preserve">unbind: </w:t>
                        </w:r>
                        <w:r w:rsidRPr="007F3323">
                          <w:t>未绑定</w:t>
                        </w:r>
                      </w:p>
                    </w:tc>
                  </w:tr>
                  <w:tr w:rsidR="00942FBB" w:rsidRPr="007F3323" w:rsidTr="005348A4">
                    <w:tc>
                      <w:tcPr>
                        <w:tcW w:w="1302" w:type="pct"/>
                      </w:tcPr>
                      <w:p w:rsidR="00942FBB" w:rsidRPr="007F3323" w:rsidRDefault="00942FBB" w:rsidP="00B2040C">
                        <w:pPr>
                          <w:pStyle w:val="TableText"/>
                        </w:pPr>
                        <w:r w:rsidRPr="007F3323">
                          <w:t>status</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实际物理端口聚合状态信息</w:t>
                        </w:r>
                        <w:r w:rsidRPr="007F3323">
                          <w:t xml:space="preserve"> </w:t>
                        </w:r>
                      </w:p>
                      <w:p w:rsidR="00942FBB" w:rsidRPr="007F3323" w:rsidRDefault="00942FBB" w:rsidP="00B2040C">
                        <w:pPr>
                          <w:pStyle w:val="TableText"/>
                        </w:pPr>
                        <w:r w:rsidRPr="007F3323">
                          <w:t>UP /DOWN</w:t>
                        </w:r>
                        <w:r w:rsidRPr="007F3323">
                          <w:t>状态</w:t>
                        </w:r>
                      </w:p>
                      <w:p w:rsidR="00942FBB" w:rsidRPr="007F3323" w:rsidRDefault="00942FBB" w:rsidP="00B2040C">
                        <w:pPr>
                          <w:pStyle w:val="TableText"/>
                        </w:pPr>
                        <w:r w:rsidRPr="007F3323">
                          <w:t>0:UP</w:t>
                        </w:r>
                      </w:p>
                      <w:p w:rsidR="00942FBB" w:rsidRPr="007F3323" w:rsidRDefault="00942FBB" w:rsidP="00B2040C">
                        <w:pPr>
                          <w:pStyle w:val="TableText"/>
                        </w:pPr>
                        <w:r w:rsidRPr="007F3323">
                          <w:t>1:DOWN</w:t>
                        </w:r>
                      </w:p>
                    </w:tc>
                  </w:tr>
                  <w:tr w:rsidR="00942FBB" w:rsidRPr="007F3323" w:rsidTr="005348A4">
                    <w:tc>
                      <w:tcPr>
                        <w:tcW w:w="1302" w:type="pct"/>
                      </w:tcPr>
                      <w:p w:rsidR="00942FBB" w:rsidRPr="007F3323" w:rsidRDefault="00942FBB" w:rsidP="00B2040C">
                        <w:pPr>
                          <w:pStyle w:val="TableText"/>
                        </w:pPr>
                        <w:r w:rsidRPr="007F3323">
                          <w:t>speed</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物理网口速率单位为</w:t>
                        </w:r>
                        <w:r w:rsidRPr="007F3323">
                          <w:t>M</w:t>
                        </w:r>
                      </w:p>
                    </w:tc>
                  </w:tr>
                  <w:tr w:rsidR="00942FBB" w:rsidRPr="007F3323" w:rsidTr="005348A4">
                    <w:tc>
                      <w:tcPr>
                        <w:tcW w:w="1302" w:type="pct"/>
                      </w:tcPr>
                      <w:p w:rsidR="00942FBB" w:rsidRPr="007F3323" w:rsidRDefault="00942FBB" w:rsidP="00B2040C">
                        <w:pPr>
                          <w:pStyle w:val="TableText"/>
                        </w:pPr>
                        <w:r w:rsidRPr="007F3323">
                          <w:t>strategy</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汇聚策略。枚举如下：</w:t>
                        </w:r>
                      </w:p>
                      <w:p w:rsidR="00942FBB" w:rsidRPr="007F3323" w:rsidRDefault="00942FBB" w:rsidP="00B2040C">
                        <w:pPr>
                          <w:pStyle w:val="TableText"/>
                        </w:pPr>
                        <w:r w:rsidRPr="007F3323">
                          <w:t>0</w:t>
                        </w:r>
                        <w:r w:rsidRPr="007F3323">
                          <w:t>：</w:t>
                        </w:r>
                        <w:r w:rsidRPr="007F3323">
                          <w:t xml:space="preserve">LBM_XOR </w:t>
                        </w:r>
                        <w:r w:rsidRPr="007F3323">
                          <w:t>基于源目的</w:t>
                        </w:r>
                        <w:r w:rsidRPr="007F3323">
                          <w:t>MAC</w:t>
                        </w:r>
                        <w:r w:rsidRPr="007F3323">
                          <w:t>负荷分担模式</w:t>
                        </w:r>
                      </w:p>
                      <w:p w:rsidR="00942FBB" w:rsidRPr="007F3323" w:rsidRDefault="00942FBB" w:rsidP="00B2040C">
                        <w:pPr>
                          <w:pStyle w:val="TableText"/>
                        </w:pPr>
                        <w:r w:rsidRPr="007F3323">
                          <w:t>1:  active-backup</w:t>
                        </w:r>
                        <w:r w:rsidRPr="007F3323">
                          <w:t>，主备模式</w:t>
                        </w:r>
                      </w:p>
                      <w:p w:rsidR="00942FBB" w:rsidRPr="007F3323" w:rsidRDefault="00942FBB" w:rsidP="00EB602D">
                        <w:pPr>
                          <w:pStyle w:val="TableText"/>
                        </w:pPr>
                        <w:r w:rsidRPr="007F3323">
                          <w:t>2</w:t>
                        </w:r>
                        <w:r w:rsidRPr="007F3323">
                          <w:t>：</w:t>
                        </w:r>
                        <w:r w:rsidRPr="007F3323">
                          <w:t xml:space="preserve">LBM_SMAC  </w:t>
                        </w:r>
                        <w:r w:rsidRPr="007F3323">
                          <w:t>基于源</w:t>
                        </w:r>
                        <w:r w:rsidRPr="007F3323">
                          <w:t>MAC</w:t>
                        </w:r>
                        <w:r w:rsidRPr="007F3323">
                          <w:t>负荷分担模式</w:t>
                        </w:r>
                      </w:p>
                      <w:p w:rsidR="00942FBB" w:rsidRPr="007F3323" w:rsidRDefault="00942FBB" w:rsidP="00EB602D">
                        <w:pPr>
                          <w:pStyle w:val="TableText"/>
                        </w:pPr>
                        <w:r w:rsidRPr="007F3323">
                          <w:t>3</w:t>
                        </w:r>
                        <w:r w:rsidRPr="007F3323">
                          <w:t>：</w:t>
                        </w:r>
                        <w:r w:rsidRPr="007F3323">
                          <w:t xml:space="preserve">LBM_DMAC,  </w:t>
                        </w:r>
                        <w:r w:rsidRPr="007F3323">
                          <w:t>基于目的</w:t>
                        </w:r>
                        <w:r w:rsidRPr="007F3323">
                          <w:t>MAC</w:t>
                        </w:r>
                        <w:r w:rsidRPr="007F3323">
                          <w:t>负荷分担模式</w:t>
                        </w:r>
                      </w:p>
                      <w:p w:rsidR="00942FBB" w:rsidRPr="007F3323" w:rsidRDefault="00942FBB" w:rsidP="00EB602D">
                        <w:pPr>
                          <w:pStyle w:val="TableText"/>
                        </w:pPr>
                        <w:r w:rsidRPr="007F3323">
                          <w:t>4</w:t>
                        </w:r>
                        <w:r w:rsidRPr="007F3323">
                          <w:t>：</w:t>
                        </w:r>
                        <w:r w:rsidRPr="007F3323">
                          <w:t xml:space="preserve">LBM_SIP,   </w:t>
                        </w:r>
                        <w:r w:rsidRPr="007F3323">
                          <w:t>基于源</w:t>
                        </w:r>
                        <w:r w:rsidRPr="007F3323">
                          <w:t>IP</w:t>
                        </w:r>
                        <w:r w:rsidRPr="007F3323">
                          <w:t>负荷分担模式</w:t>
                        </w:r>
                      </w:p>
                      <w:p w:rsidR="00942FBB" w:rsidRPr="007F3323" w:rsidRDefault="00942FBB" w:rsidP="00EB602D">
                        <w:pPr>
                          <w:pStyle w:val="TableText"/>
                        </w:pPr>
                        <w:r w:rsidRPr="007F3323">
                          <w:t>5</w:t>
                        </w:r>
                        <w:r w:rsidRPr="007F3323">
                          <w:t>：</w:t>
                        </w:r>
                        <w:r w:rsidRPr="007F3323">
                          <w:t xml:space="preserve">LBM_DIP,   </w:t>
                        </w:r>
                        <w:r w:rsidRPr="007F3323">
                          <w:t>基于目的</w:t>
                        </w:r>
                        <w:r w:rsidRPr="007F3323">
                          <w:t>IP</w:t>
                        </w:r>
                        <w:r w:rsidRPr="007F3323">
                          <w:t>负荷分担模式</w:t>
                        </w:r>
                      </w:p>
                      <w:p w:rsidR="00942FBB" w:rsidRPr="007F3323" w:rsidRDefault="00942FBB" w:rsidP="00EB602D">
                        <w:pPr>
                          <w:pStyle w:val="TableText"/>
                        </w:pPr>
                        <w:r w:rsidRPr="007F3323">
                          <w:t>6</w:t>
                        </w:r>
                        <w:r w:rsidRPr="007F3323">
                          <w:t>：</w:t>
                        </w:r>
                        <w:r w:rsidRPr="007F3323">
                          <w:t xml:space="preserve">LBM_ROUNDROBIN,  </w:t>
                        </w:r>
                        <w:r w:rsidRPr="007F3323">
                          <w:t>轮询</w:t>
                        </w:r>
                      </w:p>
                      <w:p w:rsidR="00942FBB" w:rsidRDefault="00942FBB" w:rsidP="00B2040C">
                        <w:pPr>
                          <w:pStyle w:val="TableText"/>
                        </w:pPr>
                        <w:r w:rsidRPr="007F3323">
                          <w:t>7</w:t>
                        </w:r>
                        <w:r w:rsidRPr="007F3323">
                          <w:t>：</w:t>
                        </w:r>
                        <w:r w:rsidRPr="007F3323">
                          <w:t xml:space="preserve">LBM_XOR_LAYER3_4 </w:t>
                        </w:r>
                        <w:r w:rsidRPr="007F3323">
                          <w:t>基于源目的端口负荷分担方式</w:t>
                        </w:r>
                      </w:p>
                      <w:p w:rsidR="00556A03" w:rsidRPr="007F3323" w:rsidRDefault="00556A03" w:rsidP="00556A03">
                        <w:pPr>
                          <w:pStyle w:val="TableText"/>
                        </w:pPr>
                        <w:r w:rsidRPr="007F3323">
                          <w:rPr>
                            <w:rFonts w:hint="eastAsia"/>
                          </w:rPr>
                          <w:t>8</w:t>
                        </w:r>
                        <w:r w:rsidRPr="007F3323">
                          <w:rPr>
                            <w:rFonts w:hint="eastAsia"/>
                          </w:rPr>
                          <w:t>：</w:t>
                        </w:r>
                        <w:r w:rsidRPr="007F3323">
                          <w:rPr>
                            <w:rFonts w:hint="eastAsia"/>
                          </w:rPr>
                          <w:t>LACP_LAYER2</w:t>
                        </w:r>
                        <w:r w:rsidRPr="007F3323">
                          <w:rPr>
                            <w:rFonts w:hint="eastAsia"/>
                          </w:rPr>
                          <w:t>基于源目的</w:t>
                        </w:r>
                        <w:r w:rsidRPr="007F3323">
                          <w:rPr>
                            <w:rFonts w:hint="eastAsia"/>
                          </w:rPr>
                          <w:t>MAC</w:t>
                        </w:r>
                        <w:r w:rsidRPr="007F3323">
                          <w:rPr>
                            <w:rFonts w:hint="eastAsia"/>
                          </w:rPr>
                          <w:t>的</w:t>
                        </w:r>
                        <w:r w:rsidRPr="007F3323">
                          <w:rPr>
                            <w:rFonts w:hint="eastAsia"/>
                          </w:rPr>
                          <w:t>LACP</w:t>
                        </w:r>
                      </w:p>
                      <w:p w:rsidR="00556A03" w:rsidRPr="007F3323" w:rsidRDefault="00556A03" w:rsidP="00556A03">
                        <w:pPr>
                          <w:pStyle w:val="TableText"/>
                        </w:pPr>
                        <w:r w:rsidRPr="007F3323">
                          <w:rPr>
                            <w:rFonts w:hint="eastAsia"/>
                          </w:rPr>
                          <w:t>9</w:t>
                        </w:r>
                        <w:r w:rsidRPr="007F3323">
                          <w:rPr>
                            <w:rFonts w:hint="eastAsia"/>
                          </w:rPr>
                          <w:t>：</w:t>
                        </w:r>
                        <w:r w:rsidRPr="007F3323">
                          <w:rPr>
                            <w:rFonts w:hint="eastAsia"/>
                          </w:rPr>
                          <w:t xml:space="preserve">LACP_LAYER3 </w:t>
                        </w:r>
                        <w:r w:rsidRPr="007F3323">
                          <w:rPr>
                            <w:rFonts w:hint="eastAsia"/>
                          </w:rPr>
                          <w:t>基于源目的</w:t>
                        </w:r>
                        <w:r w:rsidRPr="007F3323">
                          <w:rPr>
                            <w:rFonts w:hint="eastAsia"/>
                          </w:rPr>
                          <w:t>IP</w:t>
                        </w:r>
                        <w:r w:rsidRPr="007F3323">
                          <w:rPr>
                            <w:rFonts w:hint="eastAsia"/>
                          </w:rPr>
                          <w:t>的</w:t>
                        </w:r>
                        <w:r w:rsidRPr="007F3323">
                          <w:rPr>
                            <w:rFonts w:hint="eastAsia"/>
                          </w:rPr>
                          <w:t>LACP</w:t>
                        </w:r>
                      </w:p>
                      <w:p w:rsidR="00556A03" w:rsidRDefault="00556A03" w:rsidP="00556A03">
                        <w:pPr>
                          <w:pStyle w:val="TableText"/>
                        </w:pPr>
                        <w:r>
                          <w:rPr>
                            <w:rFonts w:hint="eastAsia"/>
                          </w:rPr>
                          <w:t>10</w:t>
                        </w:r>
                        <w:r>
                          <w:rPr>
                            <w:rFonts w:hint="eastAsia"/>
                          </w:rPr>
                          <w:t>：</w:t>
                        </w:r>
                        <w:r>
                          <w:rPr>
                            <w:rFonts w:hint="eastAsia"/>
                          </w:rPr>
                          <w:t>DPDK_ACTIVE_BACKUP,dpdk</w:t>
                        </w:r>
                        <w:r>
                          <w:rPr>
                            <w:rFonts w:hint="eastAsia"/>
                          </w:rPr>
                          <w:t>驱动的主备模式</w:t>
                        </w:r>
                      </w:p>
                      <w:p w:rsidR="00556A03" w:rsidRDefault="00556A03" w:rsidP="00556A03">
                        <w:pPr>
                          <w:pStyle w:val="TableText"/>
                        </w:pPr>
                        <w:r>
                          <w:rPr>
                            <w:rFonts w:hint="eastAsia"/>
                          </w:rPr>
                          <w:t>11</w:t>
                        </w:r>
                        <w:r>
                          <w:rPr>
                            <w:rFonts w:hint="eastAsia"/>
                          </w:rPr>
                          <w:t>：</w:t>
                        </w:r>
                        <w:r>
                          <w:rPr>
                            <w:rFonts w:hint="eastAsia"/>
                          </w:rPr>
                          <w:t>DPDK_LACP_LAYER2 DPDK</w:t>
                        </w:r>
                        <w:r>
                          <w:rPr>
                            <w:rFonts w:hint="eastAsia"/>
                          </w:rPr>
                          <w:t>驱动的基于源目</w:t>
                        </w:r>
                        <w:r>
                          <w:rPr>
                            <w:rFonts w:hint="eastAsia"/>
                          </w:rPr>
                          <w:t>MAC</w:t>
                        </w:r>
                        <w:r>
                          <w:rPr>
                            <w:rFonts w:hint="eastAsia"/>
                          </w:rPr>
                          <w:t>的</w:t>
                        </w:r>
                        <w:r>
                          <w:rPr>
                            <w:rFonts w:hint="eastAsia"/>
                          </w:rPr>
                          <w:t>LACP</w:t>
                        </w:r>
                        <w:r>
                          <w:rPr>
                            <w:rFonts w:hint="eastAsia"/>
                          </w:rPr>
                          <w:t>模式</w:t>
                        </w:r>
                      </w:p>
                      <w:p w:rsidR="00556A03" w:rsidRDefault="00556A03" w:rsidP="00556A03">
                        <w:pPr>
                          <w:pStyle w:val="TableText"/>
                        </w:pPr>
                        <w:r>
                          <w:rPr>
                            <w:rFonts w:hint="eastAsia"/>
                          </w:rPr>
                          <w:t>12</w:t>
                        </w:r>
                        <w:r>
                          <w:rPr>
                            <w:rFonts w:hint="eastAsia"/>
                          </w:rPr>
                          <w:t>：</w:t>
                        </w:r>
                        <w:r>
                          <w:rPr>
                            <w:rFonts w:hint="eastAsia"/>
                          </w:rPr>
                          <w:t>DPDK_LACP_LAYER34 DPDK</w:t>
                        </w:r>
                        <w:r>
                          <w:rPr>
                            <w:rFonts w:hint="eastAsia"/>
                          </w:rPr>
                          <w:t>驱动的基于源目的</w:t>
                        </w:r>
                        <w:r>
                          <w:rPr>
                            <w:rFonts w:hint="eastAsia"/>
                          </w:rPr>
                          <w:t>IP</w:t>
                        </w:r>
                        <w:r>
                          <w:rPr>
                            <w:rFonts w:hint="eastAsia"/>
                          </w:rPr>
                          <w:t>和端口的</w:t>
                        </w:r>
                        <w:r>
                          <w:rPr>
                            <w:rFonts w:hint="eastAsia"/>
                          </w:rPr>
                          <w:t>LACP</w:t>
                        </w:r>
                        <w:r>
                          <w:rPr>
                            <w:rFonts w:hint="eastAsia"/>
                          </w:rPr>
                          <w:t>模式</w:t>
                        </w:r>
                      </w:p>
                      <w:p w:rsidR="00405A86" w:rsidRPr="000A2602" w:rsidRDefault="00405A86" w:rsidP="00556A03">
                        <w:pPr>
                          <w:pStyle w:val="TableText"/>
                        </w:pPr>
                        <w:r>
                          <w:rPr>
                            <w:rFonts w:hint="eastAsia"/>
                          </w:rPr>
                          <w:t>13</w:t>
                        </w:r>
                        <w:r>
                          <w:rPr>
                            <w:rFonts w:hint="eastAsia"/>
                          </w:rPr>
                          <w:t>：</w:t>
                        </w:r>
                        <w:r w:rsidRPr="00405A86">
                          <w:t>KERNEL_LACP_LAYER34</w:t>
                        </w:r>
                        <w:r>
                          <w:t xml:space="preserve"> </w:t>
                        </w:r>
                        <w:r>
                          <w:rPr>
                            <w:rFonts w:hint="eastAsia"/>
                          </w:rPr>
                          <w:t>基于</w:t>
                        </w:r>
                        <w:r>
                          <w:t>源目的</w:t>
                        </w:r>
                        <w:r>
                          <w:t>IP</w:t>
                        </w:r>
                        <w:r>
                          <w:rPr>
                            <w:rFonts w:hint="eastAsia"/>
                          </w:rPr>
                          <w:t>和</w:t>
                        </w:r>
                        <w:r>
                          <w:t>端口的</w:t>
                        </w:r>
                        <w:r>
                          <w:t>LACP</w:t>
                        </w:r>
                      </w:p>
                      <w:p w:rsidR="00556A03" w:rsidRDefault="00556A03" w:rsidP="00556A03">
                        <w:pPr>
                          <w:pStyle w:val="TableText"/>
                        </w:pPr>
                        <w:r>
                          <w:rPr>
                            <w:rFonts w:hint="eastAsia"/>
                          </w:rPr>
                          <w:t>说明：</w:t>
                        </w:r>
                      </w:p>
                      <w:p w:rsidR="00556A03" w:rsidRDefault="00556A03" w:rsidP="00556A03">
                        <w:pPr>
                          <w:pStyle w:val="TableText"/>
                        </w:pPr>
                        <w:r>
                          <w:rPr>
                            <w:rFonts w:hint="eastAsia"/>
                          </w:rPr>
                          <w:t xml:space="preserve"> </w:t>
                        </w:r>
                        <w:r>
                          <w:t xml:space="preserve">  </w:t>
                        </w:r>
                        <w:r w:rsidRPr="007F3323">
                          <w:t>普通网卡使用</w:t>
                        </w:r>
                        <w:r w:rsidRPr="007F3323">
                          <w:t>0</w:t>
                        </w:r>
                        <w:r w:rsidRPr="007F3323">
                          <w:t>和</w:t>
                        </w:r>
                        <w:r w:rsidRPr="007F3323">
                          <w:t>1</w:t>
                        </w:r>
                        <w:r w:rsidRPr="007F3323">
                          <w:t>、</w:t>
                        </w:r>
                        <w:r w:rsidRPr="007F3323">
                          <w:t>6</w:t>
                        </w:r>
                        <w:r w:rsidRPr="007F3323">
                          <w:t>、</w:t>
                        </w:r>
                        <w:r w:rsidRPr="007F3323">
                          <w:t>7</w:t>
                        </w:r>
                        <w:r w:rsidRPr="007F3323">
                          <w:rPr>
                            <w:rFonts w:hint="eastAsia"/>
                          </w:rPr>
                          <w:t>、</w:t>
                        </w:r>
                        <w:r w:rsidRPr="007F3323">
                          <w:rPr>
                            <w:rFonts w:hint="eastAsia"/>
                          </w:rPr>
                          <w:t>8</w:t>
                        </w:r>
                        <w:r w:rsidRPr="007F3323">
                          <w:rPr>
                            <w:rFonts w:hint="eastAsia"/>
                          </w:rPr>
                          <w:t>、</w:t>
                        </w:r>
                        <w:r w:rsidRPr="007F3323">
                          <w:rPr>
                            <w:rFonts w:hint="eastAsia"/>
                          </w:rPr>
                          <w:t>9</w:t>
                        </w:r>
                        <w:r w:rsidR="00405A86">
                          <w:rPr>
                            <w:rFonts w:hint="eastAsia"/>
                          </w:rPr>
                          <w:t>、</w:t>
                        </w:r>
                        <w:r w:rsidR="00405A86">
                          <w:t>13</w:t>
                        </w:r>
                      </w:p>
                      <w:p w:rsidR="00556A03" w:rsidRPr="007F3323" w:rsidRDefault="00556A03" w:rsidP="00556A03">
                        <w:pPr>
                          <w:pStyle w:val="TableText"/>
                        </w:pPr>
                        <w:r>
                          <w:t xml:space="preserve">   </w:t>
                        </w:r>
                        <w:r>
                          <w:rPr>
                            <w:rFonts w:hint="eastAsia"/>
                          </w:rPr>
                          <w:t>用户</w:t>
                        </w:r>
                        <w:r>
                          <w:t>态</w:t>
                        </w:r>
                        <w:r>
                          <w:rPr>
                            <w:rFonts w:hint="eastAsia"/>
                          </w:rPr>
                          <w:t>网卡</w:t>
                        </w:r>
                        <w:r>
                          <w:t>使用</w:t>
                        </w:r>
                        <w:r>
                          <w:rPr>
                            <w:rFonts w:hint="eastAsia"/>
                          </w:rPr>
                          <w:t>1</w:t>
                        </w:r>
                        <w:r>
                          <w:t>0</w:t>
                        </w:r>
                        <w:r>
                          <w:rPr>
                            <w:rFonts w:hint="eastAsia"/>
                          </w:rPr>
                          <w:t>、</w:t>
                        </w:r>
                        <w:r>
                          <w:rPr>
                            <w:rFonts w:hint="eastAsia"/>
                          </w:rPr>
                          <w:t>11</w:t>
                        </w:r>
                        <w:r>
                          <w:rPr>
                            <w:rFonts w:hint="eastAsia"/>
                          </w:rPr>
                          <w:t>、</w:t>
                        </w:r>
                        <w:r>
                          <w:rPr>
                            <w:rFonts w:hint="eastAsia"/>
                          </w:rPr>
                          <w:t>1</w:t>
                        </w:r>
                        <w:r>
                          <w:t>2</w:t>
                        </w:r>
                      </w:p>
                    </w:tc>
                  </w:tr>
                  <w:tr w:rsidR="00942FBB" w:rsidRPr="007F3323" w:rsidTr="005348A4">
                    <w:tc>
                      <w:tcPr>
                        <w:tcW w:w="1302" w:type="pct"/>
                      </w:tcPr>
                      <w:p w:rsidR="00942FBB" w:rsidRPr="007F3323" w:rsidRDefault="00942FBB" w:rsidP="00B2040C">
                        <w:pPr>
                          <w:pStyle w:val="TableText"/>
                        </w:pPr>
                        <w:r w:rsidRPr="007F3323">
                          <w:t>nicId</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网卡标识</w:t>
                        </w:r>
                      </w:p>
                    </w:tc>
                  </w:tr>
                  <w:tr w:rsidR="00942FBB" w:rsidRPr="007F3323" w:rsidTr="005348A4">
                    <w:tc>
                      <w:tcPr>
                        <w:tcW w:w="1302" w:type="pct"/>
                      </w:tcPr>
                      <w:p w:rsidR="00942FBB" w:rsidRPr="007F3323" w:rsidRDefault="00942FBB" w:rsidP="00B2040C">
                        <w:pPr>
                          <w:pStyle w:val="TableText"/>
                        </w:pPr>
                        <w:r w:rsidRPr="007F3323">
                          <w:t>nicName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t>网卡名称</w:t>
                        </w:r>
                      </w:p>
                    </w:tc>
                  </w:tr>
                  <w:tr w:rsidR="00942FBB" w:rsidRPr="007F3323" w:rsidTr="005348A4">
                    <w:tc>
                      <w:tcPr>
                        <w:tcW w:w="1302" w:type="pct"/>
                      </w:tcPr>
                      <w:p w:rsidR="00942FBB" w:rsidRPr="007F3323" w:rsidRDefault="00942FBB" w:rsidP="00B2040C">
                        <w:pPr>
                          <w:pStyle w:val="TableText"/>
                        </w:pPr>
                        <w:r w:rsidRPr="007F3323">
                          <w:t>nicType</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A21A18">
                        <w:pPr>
                          <w:pStyle w:val="TableText"/>
                        </w:pPr>
                        <w:r w:rsidRPr="007F3323">
                          <w:t>网卡类型：</w:t>
                        </w:r>
                        <w:r w:rsidRPr="007F3323">
                          <w:t>normal</w:t>
                        </w:r>
                        <w:r w:rsidRPr="007F3323">
                          <w:t>：表示普通网卡</w:t>
                        </w:r>
                        <w:r w:rsidRPr="007F3323">
                          <w:t xml:space="preserve"> </w:t>
                        </w:r>
                      </w:p>
                    </w:tc>
                  </w:tr>
                  <w:tr w:rsidR="00942FBB" w:rsidRPr="007F3323" w:rsidTr="005348A4">
                    <w:tc>
                      <w:tcPr>
                        <w:tcW w:w="1302" w:type="pct"/>
                      </w:tcPr>
                      <w:p w:rsidR="00942FBB" w:rsidRPr="007F3323" w:rsidRDefault="00942FBB" w:rsidP="00B2040C">
                        <w:pPr>
                          <w:pStyle w:val="TableText"/>
                        </w:pPr>
                        <w:r w:rsidRPr="007F3323">
                          <w:t>nicMode</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使用的交换类型：</w:t>
                        </w:r>
                      </w:p>
                      <w:p w:rsidR="00942FBB" w:rsidRPr="007F3323" w:rsidRDefault="00942FBB" w:rsidP="00B2040C">
                        <w:pPr>
                          <w:pStyle w:val="TableText"/>
                        </w:pPr>
                        <w:r w:rsidRPr="007F3323">
                          <w:t>0:</w:t>
                        </w:r>
                        <w:r w:rsidRPr="007F3323">
                          <w:t>普通模式</w:t>
                        </w:r>
                      </w:p>
                      <w:p w:rsidR="00942FBB" w:rsidRPr="007F3323" w:rsidRDefault="00942FBB" w:rsidP="00B2040C">
                        <w:pPr>
                          <w:pStyle w:val="TableText"/>
                        </w:pPr>
                        <w:r w:rsidRPr="007F3323">
                          <w:t>1:</w:t>
                        </w:r>
                        <w:r w:rsidRPr="007F3323">
                          <w:t>直通模式</w:t>
                        </w:r>
                      </w:p>
                      <w:p w:rsidR="00942FBB" w:rsidRPr="007F3323" w:rsidRDefault="00942FBB" w:rsidP="00B2040C">
                        <w:pPr>
                          <w:pStyle w:val="TableText"/>
                        </w:pPr>
                        <w:r w:rsidRPr="007F3323">
                          <w:rPr>
                            <w:rFonts w:hint="eastAsia"/>
                          </w:rPr>
                          <w:t xml:space="preserve">2: SR-IOV </w:t>
                        </w:r>
                        <w:r w:rsidRPr="007F3323">
                          <w:rPr>
                            <w:rFonts w:hint="eastAsia"/>
                          </w:rPr>
                          <w:t>直通模式</w:t>
                        </w:r>
                        <w:r w:rsidRPr="007F3323">
                          <w:rPr>
                            <w:rFonts w:hint="eastAsia"/>
                          </w:rPr>
                          <w:t xml:space="preserve">  </w:t>
                        </w:r>
                      </w:p>
                    </w:tc>
                  </w:tr>
                  <w:tr w:rsidR="00942FBB" w:rsidRPr="007F3323" w:rsidTr="005348A4">
                    <w:tc>
                      <w:tcPr>
                        <w:tcW w:w="1302" w:type="pct"/>
                      </w:tcPr>
                      <w:p w:rsidR="00942FBB" w:rsidRPr="007F3323" w:rsidRDefault="00942FBB" w:rsidP="00B2040C">
                        <w:pPr>
                          <w:pStyle w:val="TableText"/>
                        </w:pPr>
                        <w:r w:rsidRPr="007F3323">
                          <w:t>systemIntfNum</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t>port</w:t>
                        </w:r>
                        <w:r w:rsidRPr="007F3323">
                          <w:t>关联的</w:t>
                        </w:r>
                        <w:r w:rsidRPr="007F3323">
                          <w:t>systemIntf</w:t>
                        </w:r>
                        <w:r w:rsidRPr="007F3323">
                          <w:t>数量</w:t>
                        </w:r>
                      </w:p>
                    </w:tc>
                  </w:tr>
                  <w:tr w:rsidR="00942FBB" w:rsidRPr="007F3323" w:rsidTr="005348A4">
                    <w:tc>
                      <w:tcPr>
                        <w:tcW w:w="1302" w:type="pct"/>
                      </w:tcPr>
                      <w:p w:rsidR="00942FBB" w:rsidRPr="007F3323" w:rsidRDefault="00942FBB" w:rsidP="00B2040C">
                        <w:pPr>
                          <w:pStyle w:val="TableText"/>
                        </w:pPr>
                        <w:r w:rsidRPr="007F3323">
                          <w:t>dvsName</w:t>
                        </w:r>
                      </w:p>
                    </w:tc>
                    <w:tc>
                      <w:tcPr>
                        <w:tcW w:w="779" w:type="pct"/>
                        <w:shd w:val="clear" w:color="auto" w:fill="auto"/>
                      </w:tcPr>
                      <w:p w:rsidR="00942FBB" w:rsidRPr="007F3323" w:rsidRDefault="00942FBB" w:rsidP="00B2040C">
                        <w:pPr>
                          <w:pStyle w:val="TableText"/>
                        </w:pPr>
                        <w:r w:rsidRPr="007F3323">
                          <w:rPr>
                            <w:rFonts w:hint="eastAsia"/>
                          </w:rPr>
                          <w:t>string</w:t>
                        </w:r>
                      </w:p>
                    </w:tc>
                    <w:tc>
                      <w:tcPr>
                        <w:tcW w:w="2919" w:type="pct"/>
                        <w:shd w:val="clear" w:color="auto" w:fill="auto"/>
                      </w:tcPr>
                      <w:p w:rsidR="00942FBB" w:rsidRPr="007F3323" w:rsidRDefault="00942FBB" w:rsidP="00B2040C">
                        <w:pPr>
                          <w:pStyle w:val="TableText"/>
                        </w:pPr>
                        <w:r w:rsidRPr="007F3323">
                          <w:rPr>
                            <w:rFonts w:hint="eastAsia"/>
                          </w:rPr>
                          <w:t>网口关联</w:t>
                        </w:r>
                        <w:r w:rsidRPr="007F3323">
                          <w:rPr>
                            <w:rFonts w:hint="eastAsia"/>
                          </w:rPr>
                          <w:t>dvs</w:t>
                        </w:r>
                        <w:r w:rsidRPr="007F3323">
                          <w:rPr>
                            <w:rFonts w:hint="eastAsia"/>
                          </w:rPr>
                          <w:t>的名称。</w:t>
                        </w:r>
                      </w:p>
                    </w:tc>
                  </w:tr>
                  <w:tr w:rsidR="00942FBB" w:rsidRPr="007F3323" w:rsidTr="005348A4">
                    <w:tc>
                      <w:tcPr>
                        <w:tcW w:w="1302" w:type="pct"/>
                      </w:tcPr>
                      <w:p w:rsidR="00942FBB" w:rsidRPr="007F3323" w:rsidRDefault="00942FBB" w:rsidP="00B2040C">
                        <w:pPr>
                          <w:pStyle w:val="TableText"/>
                          <w:rPr>
                            <w:rFonts w:ascii="仿宋" w:eastAsia="仿宋" w:cs="仿宋"/>
                            <w:sz w:val="24"/>
                            <w:szCs w:val="24"/>
                            <w:lang w:val="zh-CN"/>
                          </w:rPr>
                        </w:pPr>
                        <w:r w:rsidRPr="007F3323">
                          <w:t>dvsUrn</w:t>
                        </w:r>
                      </w:p>
                    </w:tc>
                    <w:tc>
                      <w:tcPr>
                        <w:tcW w:w="779" w:type="pct"/>
                        <w:shd w:val="clear" w:color="auto" w:fill="auto"/>
                      </w:tcPr>
                      <w:p w:rsidR="00942FBB" w:rsidRPr="007F3323" w:rsidRDefault="00942FBB" w:rsidP="00B2040C">
                        <w:pPr>
                          <w:pStyle w:val="TableText"/>
                        </w:pPr>
                        <w:r w:rsidRPr="007F3323">
                          <w:t>string</w:t>
                        </w:r>
                      </w:p>
                    </w:tc>
                    <w:tc>
                      <w:tcPr>
                        <w:tcW w:w="2919" w:type="pct"/>
                        <w:shd w:val="clear" w:color="auto" w:fill="auto"/>
                      </w:tcPr>
                      <w:p w:rsidR="00942FBB" w:rsidRPr="007F3323" w:rsidRDefault="00942FBB" w:rsidP="00B2040C">
                        <w:pPr>
                          <w:pStyle w:val="TableText"/>
                        </w:pPr>
                        <w:r w:rsidRPr="007F3323">
                          <w:rPr>
                            <w:rFonts w:hint="eastAsia"/>
                          </w:rPr>
                          <w:t>网口关联</w:t>
                        </w:r>
                        <w:r w:rsidRPr="007F3323">
                          <w:rPr>
                            <w:rFonts w:hint="eastAsia"/>
                          </w:rPr>
                          <w:t>dvs</w:t>
                        </w:r>
                        <w:r w:rsidRPr="007F3323">
                          <w:rPr>
                            <w:rFonts w:hint="eastAsia"/>
                          </w:rPr>
                          <w:t>的</w:t>
                        </w:r>
                        <w:r w:rsidRPr="007F3323">
                          <w:rPr>
                            <w:rFonts w:hint="eastAsia"/>
                          </w:rPr>
                          <w:t>urn</w:t>
                        </w:r>
                        <w:r w:rsidRPr="007F3323">
                          <w:rPr>
                            <w:rFonts w:hint="eastAsia"/>
                          </w:rPr>
                          <w:t>。</w:t>
                        </w:r>
                      </w:p>
                    </w:tc>
                  </w:tr>
                  <w:tr w:rsidR="00942FBB" w:rsidRPr="007F3323" w:rsidTr="005348A4">
                    <w:tc>
                      <w:tcPr>
                        <w:tcW w:w="1302" w:type="pct"/>
                      </w:tcPr>
                      <w:p w:rsidR="00942FBB" w:rsidRPr="007F3323" w:rsidRDefault="00942FBB" w:rsidP="00B2040C">
                        <w:pPr>
                          <w:pStyle w:val="TableText"/>
                        </w:pPr>
                        <w:r w:rsidRPr="007F3323">
                          <w:t>nicSpeed</w:t>
                        </w:r>
                      </w:p>
                    </w:tc>
                    <w:tc>
                      <w:tcPr>
                        <w:tcW w:w="779" w:type="pct"/>
                        <w:shd w:val="clear" w:color="auto" w:fill="auto"/>
                      </w:tcPr>
                      <w:p w:rsidR="00942FBB" w:rsidRPr="007F3323" w:rsidRDefault="00942FBB" w:rsidP="00B2040C">
                        <w:pPr>
                          <w:pStyle w:val="TableText"/>
                        </w:pPr>
                        <w:r w:rsidRPr="007F3323">
                          <w:t>integer</w:t>
                        </w:r>
                      </w:p>
                    </w:tc>
                    <w:tc>
                      <w:tcPr>
                        <w:tcW w:w="2919" w:type="pct"/>
                        <w:shd w:val="clear" w:color="auto" w:fill="auto"/>
                      </w:tcPr>
                      <w:p w:rsidR="00942FBB" w:rsidRPr="007F3323" w:rsidRDefault="00942FBB" w:rsidP="00B2040C">
                        <w:pPr>
                          <w:pStyle w:val="TableText"/>
                        </w:pPr>
                        <w:r w:rsidRPr="007F3323">
                          <w:rPr>
                            <w:rFonts w:hint="eastAsia"/>
                          </w:rPr>
                          <w:t>网口规格速率</w:t>
                        </w:r>
                      </w:p>
                    </w:tc>
                  </w:tr>
                  <w:tr w:rsidR="00942FBB" w:rsidRPr="007F3323" w:rsidTr="005348A4">
                    <w:tc>
                      <w:tcPr>
                        <w:tcW w:w="1302" w:type="pct"/>
                      </w:tcPr>
                      <w:p w:rsidR="00942FBB" w:rsidRPr="007F3323" w:rsidRDefault="00942FBB" w:rsidP="00B2040C">
                        <w:pPr>
                          <w:pStyle w:val="TableText"/>
                        </w:pPr>
                        <w:r w:rsidRPr="007F3323">
                          <w:rPr>
                            <w:rFonts w:hint="eastAsia"/>
                          </w:rPr>
                          <w:t>pci</w:t>
                        </w:r>
                      </w:p>
                    </w:tc>
                    <w:tc>
                      <w:tcPr>
                        <w:tcW w:w="779" w:type="pct"/>
                        <w:shd w:val="clear" w:color="auto" w:fill="auto"/>
                      </w:tcPr>
                      <w:p w:rsidR="00942FBB" w:rsidRPr="007F3323" w:rsidRDefault="00942FBB" w:rsidP="00B2040C">
                        <w:pPr>
                          <w:pStyle w:val="TableText"/>
                        </w:pPr>
                        <w:r w:rsidRPr="007F3323">
                          <w:rPr>
                            <w:rFonts w:hint="eastAsia"/>
                          </w:rPr>
                          <w:t>string</w:t>
                        </w:r>
                      </w:p>
                    </w:tc>
                    <w:tc>
                      <w:tcPr>
                        <w:tcW w:w="2919" w:type="pct"/>
                        <w:shd w:val="clear" w:color="auto" w:fill="auto"/>
                      </w:tcPr>
                      <w:p w:rsidR="00942FBB" w:rsidRPr="007F3323" w:rsidRDefault="00942FBB" w:rsidP="00B2040C">
                        <w:pPr>
                          <w:pStyle w:val="TableText"/>
                        </w:pPr>
                        <w:r w:rsidRPr="007F3323">
                          <w:t>P</w:t>
                        </w:r>
                        <w:r w:rsidRPr="007F3323">
                          <w:rPr>
                            <w:rFonts w:hint="eastAsia"/>
                          </w:rPr>
                          <w:t>ci</w:t>
                        </w:r>
                        <w:r w:rsidRPr="007F3323">
                          <w:rPr>
                            <w:rFonts w:hint="eastAsia"/>
                          </w:rPr>
                          <w:t>设备号（保留属性，受限商用）</w:t>
                        </w:r>
                      </w:p>
                    </w:tc>
                  </w:tr>
                  <w:tr w:rsidR="00942FBB" w:rsidRPr="007F3323" w:rsidTr="005348A4">
                    <w:tc>
                      <w:tcPr>
                        <w:tcW w:w="1302" w:type="pct"/>
                      </w:tcPr>
                      <w:p w:rsidR="00942FBB" w:rsidRPr="007F3323" w:rsidRDefault="00942FBB" w:rsidP="00B2040C">
                        <w:pPr>
                          <w:pStyle w:val="TableText"/>
                        </w:pPr>
                        <w:r w:rsidRPr="007F3323">
                          <w:rPr>
                            <w:rFonts w:hint="eastAsia"/>
                          </w:rPr>
                          <w:t>directPathIO</w:t>
                        </w:r>
                      </w:p>
                    </w:tc>
                    <w:tc>
                      <w:tcPr>
                        <w:tcW w:w="779" w:type="pct"/>
                        <w:shd w:val="clear" w:color="auto" w:fill="auto"/>
                      </w:tcPr>
                      <w:p w:rsidR="00942FBB" w:rsidRPr="007F3323" w:rsidRDefault="00942FBB" w:rsidP="00B2040C">
                        <w:pPr>
                          <w:pStyle w:val="TableText"/>
                        </w:pPr>
                        <w:r w:rsidRPr="007F3323">
                          <w:rPr>
                            <w:rFonts w:hint="eastAsia"/>
                          </w:rPr>
                          <w:t>boolean</w:t>
                        </w:r>
                      </w:p>
                    </w:tc>
                    <w:tc>
                      <w:tcPr>
                        <w:tcW w:w="2919" w:type="pct"/>
                        <w:shd w:val="clear" w:color="auto" w:fill="auto"/>
                      </w:tcPr>
                      <w:p w:rsidR="00942FBB" w:rsidRPr="007F3323" w:rsidRDefault="00942FBB" w:rsidP="00226E7B">
                        <w:pPr>
                          <w:pStyle w:val="TableText"/>
                        </w:pPr>
                        <w:r w:rsidRPr="007F3323">
                          <w:rPr>
                            <w:rFonts w:hint="eastAsia"/>
                          </w:rPr>
                          <w:t>网口直通标志（</w:t>
                        </w:r>
                        <w:r w:rsidR="00226E7B">
                          <w:rPr>
                            <w:rFonts w:hint="eastAsia"/>
                          </w:rPr>
                          <w:t>已废弃</w:t>
                        </w:r>
                        <w:r w:rsidRPr="007F3323">
                          <w:rPr>
                            <w:rFonts w:hint="eastAsia"/>
                          </w:rPr>
                          <w:t>）</w:t>
                        </w:r>
                      </w:p>
                    </w:tc>
                  </w:tr>
                  <w:tr w:rsidR="00942FBB" w:rsidRPr="007F3323" w:rsidTr="005348A4">
                    <w:tc>
                      <w:tcPr>
                        <w:tcW w:w="1302" w:type="pct"/>
                      </w:tcPr>
                      <w:p w:rsidR="00942FBB" w:rsidRPr="007F3323" w:rsidRDefault="00942FBB" w:rsidP="00B2040C">
                        <w:pPr>
                          <w:pStyle w:val="TableText"/>
                        </w:pPr>
                        <w:r w:rsidRPr="007F3323">
                          <w:rPr>
                            <w:rFonts w:hint="eastAsia"/>
                          </w:rPr>
                          <w:t>bindPci</w:t>
                        </w:r>
                      </w:p>
                    </w:tc>
                    <w:tc>
                      <w:tcPr>
                        <w:tcW w:w="779" w:type="pct"/>
                        <w:shd w:val="clear" w:color="auto" w:fill="auto"/>
                      </w:tcPr>
                      <w:p w:rsidR="00942FBB" w:rsidRPr="007F3323" w:rsidRDefault="00942FBB" w:rsidP="00B2040C">
                        <w:pPr>
                          <w:pStyle w:val="TableText"/>
                        </w:pPr>
                        <w:r w:rsidRPr="007F3323">
                          <w:rPr>
                            <w:rFonts w:hint="eastAsia"/>
                          </w:rPr>
                          <w:t>boolean</w:t>
                        </w:r>
                      </w:p>
                    </w:tc>
                    <w:tc>
                      <w:tcPr>
                        <w:tcW w:w="2919" w:type="pct"/>
                        <w:shd w:val="clear" w:color="auto" w:fill="auto"/>
                      </w:tcPr>
                      <w:p w:rsidR="00942FBB" w:rsidRPr="007F3323" w:rsidRDefault="00942FBB" w:rsidP="00B2040C">
                        <w:pPr>
                          <w:pStyle w:val="TableText"/>
                        </w:pPr>
                        <w:r w:rsidRPr="007F3323">
                          <w:rPr>
                            <w:rFonts w:hint="eastAsia"/>
                          </w:rPr>
                          <w:t>绑定</w:t>
                        </w:r>
                        <w:r w:rsidRPr="007F3323">
                          <w:rPr>
                            <w:rFonts w:hint="eastAsia"/>
                          </w:rPr>
                          <w:t>pci</w:t>
                        </w:r>
                        <w:r w:rsidRPr="007F3323">
                          <w:rPr>
                            <w:rFonts w:hint="eastAsia"/>
                          </w:rPr>
                          <w:t>设备标志（保留属性，受限商用）</w:t>
                        </w:r>
                      </w:p>
                    </w:tc>
                  </w:tr>
                  <w:tr w:rsidR="00942FBB" w:rsidRPr="007F3323" w:rsidTr="005348A4">
                    <w:tc>
                      <w:tcPr>
                        <w:tcW w:w="1302" w:type="pct"/>
                      </w:tcPr>
                      <w:p w:rsidR="00942FBB" w:rsidRPr="007F3323" w:rsidRDefault="00942FBB" w:rsidP="00B2040C">
                        <w:pPr>
                          <w:pStyle w:val="TableText"/>
                        </w:pPr>
                        <w:r w:rsidRPr="007F3323">
                          <w:t>vifNu</w:t>
                        </w:r>
                        <w:r w:rsidRPr="007F3323">
                          <w:rPr>
                            <w:rFonts w:hint="eastAsia"/>
                          </w:rPr>
                          <w:t>m</w:t>
                        </w:r>
                      </w:p>
                    </w:tc>
                    <w:tc>
                      <w:tcPr>
                        <w:tcW w:w="779" w:type="pct"/>
                        <w:shd w:val="clear" w:color="auto" w:fill="auto"/>
                      </w:tcPr>
                      <w:p w:rsidR="00942FBB" w:rsidRPr="007F3323" w:rsidRDefault="00942FBB" w:rsidP="00B2040C">
                        <w:pPr>
                          <w:pStyle w:val="TableText"/>
                        </w:pPr>
                        <w:r w:rsidRPr="007F3323">
                          <w:rPr>
                            <w:rFonts w:hint="eastAsia"/>
                          </w:rPr>
                          <w:t>Long</w:t>
                        </w:r>
                      </w:p>
                    </w:tc>
                    <w:tc>
                      <w:tcPr>
                        <w:tcW w:w="2919" w:type="pct"/>
                        <w:shd w:val="clear" w:color="auto" w:fill="auto"/>
                      </w:tcPr>
                      <w:p w:rsidR="00942FBB" w:rsidRPr="007F3323" w:rsidRDefault="00942FBB" w:rsidP="00B2040C">
                        <w:pPr>
                          <w:pStyle w:val="TableText"/>
                        </w:pPr>
                        <w:r w:rsidRPr="007F3323">
                          <w:t>V</w:t>
                        </w:r>
                        <w:r w:rsidRPr="007F3323">
                          <w:rPr>
                            <w:rFonts w:hint="eastAsia"/>
                          </w:rPr>
                          <w:t>if</w:t>
                        </w:r>
                        <w:r w:rsidRPr="007F3323">
                          <w:rPr>
                            <w:rFonts w:hint="eastAsia"/>
                          </w:rPr>
                          <w:t>个数（保留属性，受限商用）</w:t>
                        </w:r>
                      </w:p>
                    </w:tc>
                  </w:tr>
                  <w:tr w:rsidR="00942FBB" w:rsidRPr="007F3323" w:rsidTr="005348A4">
                    <w:tc>
                      <w:tcPr>
                        <w:tcW w:w="1302" w:type="pct"/>
                      </w:tcPr>
                      <w:p w:rsidR="00942FBB" w:rsidRPr="007F3323" w:rsidRDefault="00942FBB" w:rsidP="00B2040C">
                        <w:pPr>
                          <w:pStyle w:val="TableText"/>
                        </w:pPr>
                        <w:r w:rsidRPr="007F3323">
                          <w:t>enableLLDP</w:t>
                        </w:r>
                      </w:p>
                    </w:tc>
                    <w:tc>
                      <w:tcPr>
                        <w:tcW w:w="779" w:type="pct"/>
                        <w:shd w:val="clear" w:color="auto" w:fill="auto"/>
                      </w:tcPr>
                      <w:p w:rsidR="00942FBB" w:rsidRPr="007F3323" w:rsidRDefault="00942FBB" w:rsidP="00B2040C">
                        <w:pPr>
                          <w:pStyle w:val="TableText"/>
                        </w:pPr>
                        <w:r w:rsidRPr="007F3323">
                          <w:rPr>
                            <w:rFonts w:hint="eastAsia"/>
                          </w:rPr>
                          <w:t>Boolean</w:t>
                        </w:r>
                      </w:p>
                    </w:tc>
                    <w:tc>
                      <w:tcPr>
                        <w:tcW w:w="2919" w:type="pct"/>
                        <w:shd w:val="clear" w:color="auto" w:fill="auto"/>
                      </w:tcPr>
                      <w:p w:rsidR="00942FBB" w:rsidRPr="007F3323" w:rsidRDefault="00942FBB" w:rsidP="00B2040C">
                        <w:pPr>
                          <w:pStyle w:val="TableText"/>
                          <w:rPr>
                            <w:snapToGrid/>
                            <w:kern w:val="2"/>
                          </w:rPr>
                        </w:pPr>
                        <w:r w:rsidRPr="007F3323">
                          <w:rPr>
                            <w:rFonts w:hint="eastAsia"/>
                            <w:snapToGrid/>
                            <w:kern w:val="2"/>
                          </w:rPr>
                          <w:t>LLDP</w:t>
                        </w:r>
                        <w:r w:rsidRPr="007F3323">
                          <w:rPr>
                            <w:rFonts w:hint="eastAsia"/>
                            <w:snapToGrid/>
                            <w:kern w:val="2"/>
                          </w:rPr>
                          <w:t>开关</w:t>
                        </w:r>
                        <w:r w:rsidRPr="007F3323">
                          <w:rPr>
                            <w:snapToGrid/>
                            <w:kern w:val="2"/>
                          </w:rPr>
                          <w:t xml:space="preserve"> </w:t>
                        </w:r>
                      </w:p>
                    </w:tc>
                  </w:tr>
                  <w:tr w:rsidR="0002382E" w:rsidRPr="007F3323" w:rsidTr="005348A4">
                    <w:tc>
                      <w:tcPr>
                        <w:tcW w:w="1302" w:type="pct"/>
                      </w:tcPr>
                      <w:p w:rsidR="0002382E" w:rsidRPr="007F3323" w:rsidRDefault="0002382E" w:rsidP="0002382E">
                        <w:pPr>
                          <w:pStyle w:val="TableText"/>
                        </w:pPr>
                        <w:r w:rsidRPr="007F3323">
                          <w:rPr>
                            <w:rFonts w:hint="eastAsia"/>
                          </w:rPr>
                          <w:t>driverMode</w:t>
                        </w:r>
                      </w:p>
                    </w:tc>
                    <w:tc>
                      <w:tcPr>
                        <w:tcW w:w="779" w:type="pct"/>
                        <w:shd w:val="clear" w:color="auto" w:fill="auto"/>
                      </w:tcPr>
                      <w:p w:rsidR="0002382E" w:rsidRPr="007F3323" w:rsidRDefault="0002382E" w:rsidP="0002382E">
                        <w:pPr>
                          <w:pStyle w:val="TableText"/>
                        </w:pPr>
                        <w:r w:rsidRPr="007F3323">
                          <w:t>string</w:t>
                        </w:r>
                      </w:p>
                    </w:tc>
                    <w:tc>
                      <w:tcPr>
                        <w:tcW w:w="2919" w:type="pct"/>
                        <w:shd w:val="clear" w:color="auto" w:fill="auto"/>
                      </w:tcPr>
                      <w:p w:rsidR="00460D80" w:rsidRPr="007F3323" w:rsidRDefault="0002382E" w:rsidP="0002382E">
                        <w:pPr>
                          <w:pStyle w:val="TableText"/>
                          <w:rPr>
                            <w:snapToGrid/>
                            <w:kern w:val="2"/>
                          </w:rPr>
                        </w:pPr>
                        <w:r w:rsidRPr="007F3323">
                          <w:rPr>
                            <w:rFonts w:hint="eastAsia"/>
                            <w:snapToGrid/>
                            <w:kern w:val="2"/>
                          </w:rPr>
                          <w:t>网口驱动模式：</w:t>
                        </w:r>
                      </w:p>
                      <w:p w:rsidR="00E83A67" w:rsidRPr="007F3323" w:rsidRDefault="0002382E">
                        <w:pPr>
                          <w:pStyle w:val="TableText"/>
                          <w:rPr>
                            <w:snapToGrid/>
                            <w:kern w:val="2"/>
                          </w:rPr>
                        </w:pPr>
                        <w:r w:rsidRPr="007F3323">
                          <w:rPr>
                            <w:snapToGrid/>
                            <w:kern w:val="2"/>
                          </w:rPr>
                          <w:t>kernel</w:t>
                        </w:r>
                        <w:r w:rsidRPr="007F3323">
                          <w:rPr>
                            <w:rFonts w:hint="eastAsia"/>
                            <w:snapToGrid/>
                            <w:kern w:val="2"/>
                          </w:rPr>
                          <w:t xml:space="preserve"> </w:t>
                        </w:r>
                        <w:r w:rsidRPr="007F3323">
                          <w:rPr>
                            <w:rFonts w:hint="eastAsia"/>
                            <w:snapToGrid/>
                            <w:kern w:val="2"/>
                          </w:rPr>
                          <w:t>内核驱动模式</w:t>
                        </w:r>
                        <w:r w:rsidR="00460D80" w:rsidRPr="007F3323">
                          <w:rPr>
                            <w:rFonts w:hint="eastAsia"/>
                            <w:snapToGrid/>
                            <w:kern w:val="2"/>
                          </w:rPr>
                          <w:t>。</w:t>
                        </w:r>
                      </w:p>
                      <w:p w:rsidR="00E83A67" w:rsidRPr="007F3323" w:rsidRDefault="0002382E" w:rsidP="00556A03">
                        <w:pPr>
                          <w:pStyle w:val="TableText"/>
                          <w:rPr>
                            <w:snapToGrid/>
                            <w:kern w:val="2"/>
                          </w:rPr>
                        </w:pPr>
                        <w:r w:rsidRPr="007F3323">
                          <w:rPr>
                            <w:snapToGrid/>
                            <w:kern w:val="2"/>
                          </w:rPr>
                          <w:t>dpdk</w:t>
                        </w:r>
                        <w:r w:rsidRPr="007F3323">
                          <w:rPr>
                            <w:rFonts w:hint="eastAsia"/>
                            <w:snapToGrid/>
                            <w:kern w:val="2"/>
                          </w:rPr>
                          <w:t xml:space="preserve"> </w:t>
                        </w:r>
                        <w:r w:rsidRPr="007F3323">
                          <w:rPr>
                            <w:rFonts w:hint="eastAsia"/>
                            <w:snapToGrid/>
                            <w:kern w:val="2"/>
                          </w:rPr>
                          <w:t>用户态驱动模式</w:t>
                        </w:r>
                        <w:r w:rsidR="00556A03">
                          <w:rPr>
                            <w:snapToGrid/>
                            <w:kern w:val="2"/>
                          </w:rPr>
                          <w:t xml:space="preserve"> </w:t>
                        </w:r>
                      </w:p>
                    </w:tc>
                  </w:tr>
                  <w:tr w:rsidR="00DF3F8E" w:rsidRPr="007F3323" w:rsidTr="005348A4">
                    <w:tc>
                      <w:tcPr>
                        <w:tcW w:w="1302" w:type="pct"/>
                      </w:tcPr>
                      <w:p w:rsidR="00DF3F8E" w:rsidRPr="007F3323" w:rsidRDefault="00DF3F8E" w:rsidP="0002382E">
                        <w:pPr>
                          <w:pStyle w:val="TableText"/>
                        </w:pPr>
                        <w:r w:rsidRPr="007F3323">
                          <w:rPr>
                            <w:rFonts w:hint="eastAsia"/>
                          </w:rPr>
                          <w:t>numaNode</w:t>
                        </w:r>
                      </w:p>
                    </w:tc>
                    <w:tc>
                      <w:tcPr>
                        <w:tcW w:w="779" w:type="pct"/>
                        <w:shd w:val="clear" w:color="auto" w:fill="auto"/>
                      </w:tcPr>
                      <w:p w:rsidR="00DF3F8E" w:rsidRPr="007F3323" w:rsidRDefault="00DF3F8E" w:rsidP="0002382E">
                        <w:pPr>
                          <w:pStyle w:val="TableText"/>
                        </w:pPr>
                        <w:r w:rsidRPr="007F3323">
                          <w:rPr>
                            <w:rFonts w:hint="eastAsia"/>
                          </w:rPr>
                          <w:t>integer</w:t>
                        </w:r>
                      </w:p>
                    </w:tc>
                    <w:tc>
                      <w:tcPr>
                        <w:tcW w:w="2919" w:type="pct"/>
                        <w:shd w:val="clear" w:color="auto" w:fill="auto"/>
                      </w:tcPr>
                      <w:p w:rsidR="00DF3F8E" w:rsidRPr="007F3323" w:rsidRDefault="00DF3F8E" w:rsidP="003A3244">
                        <w:pPr>
                          <w:pStyle w:val="TableText"/>
                          <w:rPr>
                            <w:snapToGrid/>
                            <w:kern w:val="2"/>
                          </w:rPr>
                        </w:pPr>
                        <w:r w:rsidRPr="007F3323">
                          <w:rPr>
                            <w:rFonts w:hint="eastAsia"/>
                            <w:snapToGrid/>
                            <w:kern w:val="2"/>
                          </w:rPr>
                          <w:t>如果</w:t>
                        </w:r>
                        <w:r w:rsidRPr="007F3323">
                          <w:rPr>
                            <w:rFonts w:hint="eastAsia"/>
                            <w:snapToGrid/>
                            <w:kern w:val="2"/>
                          </w:rPr>
                          <w:t>port flag</w:t>
                        </w:r>
                        <w:r w:rsidRPr="007F3323">
                          <w:rPr>
                            <w:rFonts w:hint="eastAsia"/>
                            <w:snapToGrid/>
                            <w:kern w:val="2"/>
                          </w:rPr>
                          <w:t>是</w:t>
                        </w:r>
                        <w:r w:rsidRPr="007F3323">
                          <w:rPr>
                            <w:rFonts w:hint="eastAsia"/>
                            <w:snapToGrid/>
                            <w:kern w:val="2"/>
                          </w:rPr>
                          <w:t>0</w:t>
                        </w:r>
                        <w:r w:rsidRPr="007F3323">
                          <w:rPr>
                            <w:rFonts w:hint="eastAsia"/>
                            <w:snapToGrid/>
                            <w:kern w:val="2"/>
                          </w:rPr>
                          <w:t>：</w:t>
                        </w:r>
                        <w:r w:rsidRPr="007F3323">
                          <w:rPr>
                            <w:rFonts w:hint="eastAsia"/>
                            <w:snapToGrid/>
                            <w:kern w:val="2"/>
                          </w:rPr>
                          <w:t>Uplinkport</w:t>
                        </w:r>
                        <w:r w:rsidRPr="007F3323">
                          <w:rPr>
                            <w:rFonts w:hint="eastAsia"/>
                            <w:snapToGrid/>
                            <w:kern w:val="2"/>
                          </w:rPr>
                          <w:t>，则此处返回网口</w:t>
                        </w:r>
                        <w:r w:rsidR="00F2679B" w:rsidRPr="007F3323">
                          <w:rPr>
                            <w:rFonts w:hint="eastAsia"/>
                            <w:snapToGrid/>
                            <w:kern w:val="2"/>
                          </w:rPr>
                          <w:t>所属的</w:t>
                        </w:r>
                        <w:r w:rsidRPr="007F3323">
                          <w:rPr>
                            <w:rFonts w:hint="eastAsia"/>
                            <w:snapToGrid/>
                            <w:kern w:val="2"/>
                          </w:rPr>
                          <w:t>numa</w:t>
                        </w:r>
                        <w:r w:rsidR="00F2679B" w:rsidRPr="007F3323">
                          <w:rPr>
                            <w:rFonts w:hint="eastAsia"/>
                            <w:snapToGrid/>
                            <w:kern w:val="2"/>
                          </w:rPr>
                          <w:t>N</w:t>
                        </w:r>
                        <w:r w:rsidRPr="007F3323">
                          <w:rPr>
                            <w:rFonts w:hint="eastAsia"/>
                            <w:snapToGrid/>
                            <w:kern w:val="2"/>
                          </w:rPr>
                          <w:t>ode</w:t>
                        </w:r>
                        <w:r w:rsidRPr="007F3323">
                          <w:rPr>
                            <w:rFonts w:hint="eastAsia"/>
                            <w:snapToGrid/>
                            <w:kern w:val="2"/>
                          </w:rPr>
                          <w:t>值，否则返回</w:t>
                        </w:r>
                        <w:r w:rsidR="003A3244">
                          <w:rPr>
                            <w:snapToGrid/>
                            <w:kern w:val="2"/>
                          </w:rPr>
                          <w:t>-1</w:t>
                        </w:r>
                        <w:r w:rsidR="008C603F" w:rsidRPr="007F3323">
                          <w:rPr>
                            <w:rFonts w:hint="eastAsia"/>
                            <w:snapToGrid/>
                            <w:kern w:val="2"/>
                          </w:rPr>
                          <w:t>，表示不涉及。</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&lt;host_uri&gt;/&lt;hostid&gt;/ports? isUsed=used</w:t>
            </w:r>
            <w:r w:rsidRPr="007F3323" w:rsidDel="008E521F">
              <w:t xml:space="preserve"> </w:t>
            </w:r>
            <w:r w:rsidRPr="007F3323">
              <w:t>&amp;nicMode=?&amp;bindStatus=?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4A3715" w:rsidRDefault="00942FBB" w:rsidP="00B2040C">
            <w:pPr>
              <w:pStyle w:val="TableText"/>
              <w:rPr>
                <w:b/>
              </w:rPr>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93F86" w:rsidRPr="00593F86" w:rsidRDefault="00593F86" w:rsidP="00593F86">
            <w:pPr>
              <w:pStyle w:val="TableText"/>
            </w:pPr>
            <w:r>
              <w:t xml:space="preserve">    </w:t>
            </w:r>
            <w:r w:rsidRPr="00593F86">
              <w:t>"urn":string,</w:t>
            </w:r>
          </w:p>
          <w:p w:rsidR="00593F86" w:rsidRPr="00593F86" w:rsidRDefault="00593F86" w:rsidP="00593F86">
            <w:pPr>
              <w:pStyle w:val="TableText"/>
            </w:pPr>
            <w:r>
              <w:t xml:space="preserve">    </w:t>
            </w:r>
            <w:r w:rsidRPr="00593F86">
              <w:t>"uri":string,</w:t>
            </w:r>
          </w:p>
          <w:p w:rsidR="00593F86" w:rsidRPr="00593F86" w:rsidRDefault="00593F86" w:rsidP="00593F86">
            <w:pPr>
              <w:pStyle w:val="TableText"/>
            </w:pPr>
            <w:r>
              <w:t xml:space="preserve">    </w:t>
            </w:r>
            <w:r w:rsidRPr="00593F86">
              <w:t>"flag": integer,</w:t>
            </w:r>
          </w:p>
          <w:p w:rsidR="00593F86" w:rsidRPr="00593F86" w:rsidRDefault="00593F86" w:rsidP="00593F86">
            <w:pPr>
              <w:pStyle w:val="TableText"/>
            </w:pPr>
            <w:r>
              <w:t xml:space="preserve">    </w:t>
            </w:r>
            <w:r w:rsidRPr="00593F86">
              <w:t>"name":string,</w:t>
            </w:r>
          </w:p>
          <w:p w:rsidR="00593F86" w:rsidRPr="00593F86" w:rsidRDefault="00593F86" w:rsidP="00593F86">
            <w:pPr>
              <w:pStyle w:val="TableText"/>
            </w:pPr>
            <w:r>
              <w:t xml:space="preserve">    </w:t>
            </w:r>
            <w:r w:rsidRPr="00593F86">
              <w:t>"isUsed": string</w:t>
            </w:r>
          </w:p>
          <w:p w:rsidR="00593F86" w:rsidRPr="00593F86" w:rsidRDefault="00593F86" w:rsidP="00593F86">
            <w:pPr>
              <w:pStyle w:val="TableText"/>
            </w:pPr>
            <w:r w:rsidRPr="00593F86">
              <w:t xml:space="preserve"> </w:t>
            </w:r>
            <w:r>
              <w:t xml:space="preserve">   </w:t>
            </w:r>
            <w:r w:rsidRPr="00593F86">
              <w:t>"bindStatus": string</w:t>
            </w:r>
          </w:p>
          <w:p w:rsidR="00593F86" w:rsidRPr="00593F86" w:rsidRDefault="00593F86" w:rsidP="00593F86">
            <w:pPr>
              <w:pStyle w:val="TableText"/>
            </w:pPr>
            <w:r>
              <w:t xml:space="preserve">    </w:t>
            </w:r>
            <w:r w:rsidRPr="00593F86">
              <w:t>"status":string,</w:t>
            </w:r>
          </w:p>
          <w:p w:rsidR="00593F86" w:rsidRPr="00593F86" w:rsidRDefault="00593F86" w:rsidP="00593F86">
            <w:pPr>
              <w:pStyle w:val="TableText"/>
            </w:pPr>
            <w:r>
              <w:t xml:space="preserve">    </w:t>
            </w:r>
            <w:r w:rsidRPr="00593F86">
              <w:t>"speed":integer,</w:t>
            </w:r>
          </w:p>
          <w:p w:rsidR="00593F86" w:rsidRPr="00593F86" w:rsidRDefault="00593F86" w:rsidP="00593F86">
            <w:pPr>
              <w:pStyle w:val="TableText"/>
            </w:pPr>
            <w:r>
              <w:t xml:space="preserve">    </w:t>
            </w:r>
            <w:r w:rsidRPr="00593F86">
              <w:t>"strategy":integer,</w:t>
            </w:r>
          </w:p>
          <w:p w:rsidR="00593F86" w:rsidRPr="00593F86" w:rsidRDefault="00593F86" w:rsidP="00593F86">
            <w:pPr>
              <w:pStyle w:val="TableText"/>
            </w:pPr>
            <w:r>
              <w:t xml:space="preserve">    </w:t>
            </w:r>
            <w:r w:rsidRPr="00593F86">
              <w:t>"nicId":integer,</w:t>
            </w:r>
          </w:p>
          <w:p w:rsidR="00593F86" w:rsidRPr="00593F86" w:rsidRDefault="00593F86" w:rsidP="00593F86">
            <w:pPr>
              <w:pStyle w:val="TableText"/>
            </w:pPr>
            <w:r>
              <w:t xml:space="preserve">    </w:t>
            </w:r>
            <w:r w:rsidRPr="00593F86">
              <w:t>"nicName":String,</w:t>
            </w:r>
          </w:p>
          <w:p w:rsidR="00593F86" w:rsidRPr="00593F86" w:rsidRDefault="00593F86" w:rsidP="00593F86">
            <w:pPr>
              <w:pStyle w:val="TableText"/>
            </w:pPr>
            <w:r>
              <w:t xml:space="preserve">    </w:t>
            </w:r>
            <w:r w:rsidRPr="00593F86">
              <w:t>"nicType":string,</w:t>
            </w:r>
          </w:p>
          <w:p w:rsidR="00593F86" w:rsidRPr="00593F86" w:rsidRDefault="00593F86" w:rsidP="00593F86">
            <w:pPr>
              <w:pStyle w:val="TableText"/>
            </w:pPr>
            <w:r>
              <w:t xml:space="preserve">    </w:t>
            </w:r>
            <w:r w:rsidRPr="00593F86">
              <w:t>"nicMode": integer</w:t>
            </w:r>
            <w:r>
              <w:t>,</w:t>
            </w:r>
          </w:p>
          <w:p w:rsidR="00593F86" w:rsidRPr="00593F86" w:rsidRDefault="00593F86" w:rsidP="00593F86">
            <w:pPr>
              <w:pStyle w:val="TableText"/>
            </w:pPr>
            <w:r>
              <w:t xml:space="preserve">    </w:t>
            </w:r>
            <w:r w:rsidRPr="00593F86">
              <w:t>"systemIntfNum";integer,</w:t>
            </w:r>
          </w:p>
          <w:p w:rsidR="00593F86" w:rsidRPr="00593F86" w:rsidRDefault="00593F86" w:rsidP="00593F86">
            <w:pPr>
              <w:pStyle w:val="TableText"/>
            </w:pPr>
            <w:r>
              <w:t xml:space="preserve">    </w:t>
            </w:r>
            <w:r w:rsidRPr="00593F86">
              <w:t>"dvsName";string,</w:t>
            </w:r>
          </w:p>
          <w:p w:rsidR="00593F86" w:rsidRPr="00593F86" w:rsidRDefault="00593F86" w:rsidP="00593F86">
            <w:pPr>
              <w:pStyle w:val="TableText"/>
            </w:pPr>
            <w:r>
              <w:t xml:space="preserve">    </w:t>
            </w:r>
            <w:r w:rsidRPr="00593F86">
              <w:t>"dvsUrn";string,</w:t>
            </w:r>
          </w:p>
          <w:p w:rsidR="00593F86" w:rsidRPr="00593F86" w:rsidRDefault="00593F86" w:rsidP="00593F86">
            <w:pPr>
              <w:pStyle w:val="TableText"/>
            </w:pPr>
            <w:r>
              <w:t xml:space="preserve">    </w:t>
            </w:r>
            <w:r w:rsidRPr="00593F86">
              <w:t>"nicSpeed":integer</w:t>
            </w:r>
          </w:p>
          <w:p w:rsidR="00593F86" w:rsidRPr="00593F86" w:rsidRDefault="00593F86" w:rsidP="00593F86">
            <w:pPr>
              <w:pStyle w:val="TableText"/>
            </w:pPr>
            <w:r>
              <w:t xml:space="preserve">    </w:t>
            </w:r>
            <w:r w:rsidRPr="00593F86">
              <w:t>"pci";string,</w:t>
            </w:r>
          </w:p>
          <w:p w:rsidR="00593F86" w:rsidRPr="00593F86" w:rsidRDefault="00593F86" w:rsidP="00593F86">
            <w:pPr>
              <w:pStyle w:val="TableText"/>
            </w:pPr>
            <w:r>
              <w:t xml:space="preserve">    </w:t>
            </w:r>
            <w:r w:rsidRPr="00593F86">
              <w:t>"bindPci";boolean,</w:t>
            </w:r>
          </w:p>
          <w:p w:rsidR="00942FBB" w:rsidRPr="00593F86" w:rsidRDefault="00593F86" w:rsidP="00593F86">
            <w:pPr>
              <w:pStyle w:val="TableText"/>
            </w:pPr>
            <w:r>
              <w:t xml:space="preserve">    </w:t>
            </w:r>
            <w:r w:rsidRPr="00593F86">
              <w:t>"enableLLDP":boolean</w:t>
            </w:r>
          </w:p>
          <w:p w:rsidR="00942FBB" w:rsidRPr="007F3323" w:rsidRDefault="00942FBB" w:rsidP="00B2040C">
            <w:pPr>
              <w:pStyle w:val="TableText"/>
            </w:pPr>
            <w:r w:rsidRPr="007F3323">
              <w: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21"/>
      </w:pPr>
      <w:bookmarkStart w:id="27" w:name="_Toc323050014"/>
      <w:bookmarkStart w:id="28" w:name="_Toc439920379"/>
      <w:bookmarkStart w:id="29" w:name="_Toc509581419"/>
      <w:bookmarkStart w:id="30" w:name="_Toc28629732"/>
      <w:r w:rsidRPr="007F3323">
        <w:t>SystemIntf</w:t>
      </w:r>
      <w:r w:rsidRPr="007F3323">
        <w:t>管理</w:t>
      </w:r>
      <w:bookmarkEnd w:id="27"/>
      <w:bookmarkEnd w:id="28"/>
      <w:bookmarkEnd w:id="29"/>
      <w:bookmarkEnd w:id="30"/>
    </w:p>
    <w:p w:rsidR="00942FBB" w:rsidRPr="007F3323" w:rsidRDefault="00942FBB" w:rsidP="00A355CF">
      <w:pPr>
        <w:pStyle w:val="31"/>
      </w:pPr>
      <w:bookmarkStart w:id="31" w:name="_Toc28629733"/>
      <w:r w:rsidRPr="007F3323">
        <w:t>创建</w:t>
      </w:r>
      <w:r w:rsidRPr="007F3323">
        <w:t>SystemIntf</w:t>
      </w:r>
      <w:bookmarkEnd w:id="3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6"/>
        <w:gridCol w:w="8863"/>
      </w:tblGrid>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90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创建系统逻辑接口</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9026" w:type="dxa"/>
            <w:tcBorders>
              <w:top w:val="single" w:sz="4" w:space="0" w:color="000000"/>
              <w:left w:val="single" w:sz="4" w:space="0" w:color="000000"/>
              <w:bottom w:val="single" w:sz="4" w:space="0" w:color="000000"/>
              <w:right w:val="single" w:sz="4" w:space="0" w:color="000000"/>
            </w:tcBorders>
          </w:tcPr>
          <w:tbl>
            <w:tblPr>
              <w:tblW w:w="484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800"/>
              <w:gridCol w:w="918"/>
              <w:gridCol w:w="4645"/>
            </w:tblGrid>
            <w:tr w:rsidR="00942FBB" w:rsidRPr="007F3323" w:rsidTr="00E85235">
              <w:tc>
                <w:tcPr>
                  <w:tcW w:w="1674"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326"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E85235">
              <w:tc>
                <w:tcPr>
                  <w:tcW w:w="1674"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49"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777"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必选，名称</w:t>
                  </w:r>
                  <w:r w:rsidRPr="007F3323">
                    <w:t xml:space="preserve"> </w:t>
                  </w:r>
                  <w:r w:rsidRPr="007F3323">
                    <w:t>长度</w:t>
                  </w:r>
                  <w:r w:rsidRPr="007F3323">
                    <w:t>[1,256]</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可选，描述信息，可选</w:t>
                  </w:r>
                  <w:r w:rsidRPr="007F3323">
                    <w:t xml:space="preserve"> </w:t>
                  </w:r>
                  <w:r w:rsidRPr="007F3323">
                    <w:t>长度</w:t>
                  </w:r>
                  <w:r w:rsidRPr="007F3323">
                    <w:t>[0,1024]</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portUrn</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必选，物理端口标识</w:t>
                  </w:r>
                  <w:r w:rsidRPr="007F3323">
                    <w:t>, uplinkPortUrn</w:t>
                  </w:r>
                  <w:r w:rsidRPr="007F3323">
                    <w:t>或者</w:t>
                  </w:r>
                  <w:r w:rsidRPr="007F3323">
                    <w:t>uplinkPortAggrUrn</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VLAN</w:t>
                  </w:r>
                  <w:r w:rsidRPr="007F3323">
                    <w:t>号，可选</w:t>
                  </w:r>
                  <w:r w:rsidRPr="007F3323">
                    <w:t xml:space="preserve"> </w:t>
                  </w:r>
                  <w:r w:rsidRPr="007F3323">
                    <w:t>范围：</w:t>
                  </w:r>
                  <w:r w:rsidRPr="007F3323">
                    <w:rPr>
                      <w:rFonts w:hint="eastAsia"/>
                    </w:rPr>
                    <w:t>0</w:t>
                  </w:r>
                  <w:r w:rsidRPr="007F3323">
                    <w:t xml:space="preserve"> - 4094</w:t>
                  </w:r>
                  <w:r w:rsidRPr="007F3323">
                    <w:rPr>
                      <w:rFonts w:hint="eastAsia"/>
                    </w:rPr>
                    <w:t>（</w:t>
                  </w:r>
                  <w:r w:rsidRPr="007F3323">
                    <w:rPr>
                      <w:rFonts w:hint="eastAsia"/>
                    </w:rPr>
                    <w:t>0</w:t>
                  </w:r>
                  <w:r w:rsidRPr="007F3323">
                    <w:rPr>
                      <w:rFonts w:hint="eastAsia"/>
                    </w:rPr>
                    <w:t>表示不带</w:t>
                  </w:r>
                  <w:r w:rsidRPr="007F3323">
                    <w:rPr>
                      <w:rFonts w:hint="eastAsia"/>
                    </w:rPr>
                    <w:t>VLAN</w:t>
                  </w:r>
                  <w:r w:rsidRPr="007F3323">
                    <w:rPr>
                      <w:rFonts w:hint="eastAsia"/>
                    </w:rPr>
                    <w:t>标签）</w:t>
                  </w:r>
                </w:p>
              </w:tc>
            </w:tr>
            <w:tr w:rsidR="006C0935"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6C0935" w:rsidRPr="007F3323" w:rsidRDefault="006C0935" w:rsidP="006C0935">
                  <w:pPr>
                    <w:pStyle w:val="TableText"/>
                  </w:pPr>
                  <w:r w:rsidRPr="007F3323">
                    <w:t>netAddr</w:t>
                  </w:r>
                </w:p>
              </w:tc>
              <w:tc>
                <w:tcPr>
                  <w:tcW w:w="549" w:type="pct"/>
                  <w:tcBorders>
                    <w:top w:val="single" w:sz="6" w:space="0" w:color="auto"/>
                    <w:bottom w:val="single" w:sz="6" w:space="0" w:color="auto"/>
                  </w:tcBorders>
                  <w:shd w:val="clear" w:color="auto" w:fill="auto"/>
                </w:tcPr>
                <w:p w:rsidR="006C0935" w:rsidRPr="007F3323" w:rsidRDefault="006C0935" w:rsidP="006C0935">
                  <w:pPr>
                    <w:pStyle w:val="TableText"/>
                  </w:pPr>
                  <w:r w:rsidRPr="007F3323">
                    <w:t>string</w:t>
                  </w:r>
                </w:p>
              </w:tc>
              <w:tc>
                <w:tcPr>
                  <w:tcW w:w="2777" w:type="pct"/>
                  <w:tcBorders>
                    <w:top w:val="single" w:sz="6" w:space="0" w:color="auto"/>
                    <w:bottom w:val="single" w:sz="6" w:space="0" w:color="auto"/>
                    <w:right w:val="single" w:sz="8" w:space="0" w:color="auto"/>
                  </w:tcBorders>
                  <w:shd w:val="clear" w:color="auto" w:fill="auto"/>
                </w:tcPr>
                <w:p w:rsidR="006C0935" w:rsidRPr="007F3323" w:rsidRDefault="006C0935" w:rsidP="006C0935">
                  <w:pPr>
                    <w:pStyle w:val="TableText"/>
                  </w:pPr>
                  <w:r w:rsidRPr="007F3323">
                    <w:t>IPv4</w:t>
                  </w:r>
                  <w:r w:rsidRPr="007F3323">
                    <w:t>地址，</w:t>
                  </w:r>
                  <w:r>
                    <w:rPr>
                      <w:rFonts w:hint="eastAsia"/>
                    </w:rPr>
                    <w:t>安装</w:t>
                  </w:r>
                  <w:r>
                    <w:t>环境</w:t>
                  </w:r>
                  <w:r>
                    <w:rPr>
                      <w:rFonts w:hint="eastAsia"/>
                    </w:rPr>
                    <w:t>为</w:t>
                  </w:r>
                  <w:r>
                    <w:rPr>
                      <w:rFonts w:hint="eastAsia"/>
                    </w:rPr>
                    <w:t>Ipv4</w:t>
                  </w:r>
                  <w:r>
                    <w:t>时必选。</w:t>
                  </w:r>
                </w:p>
              </w:tc>
            </w:tr>
            <w:tr w:rsidR="006C0935"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6C0935" w:rsidRPr="007F3323" w:rsidRDefault="006C0935" w:rsidP="006C0935">
                  <w:pPr>
                    <w:pStyle w:val="TableText"/>
                  </w:pPr>
                  <w:r w:rsidRPr="007F3323">
                    <w:t>netMask</w:t>
                  </w:r>
                </w:p>
              </w:tc>
              <w:tc>
                <w:tcPr>
                  <w:tcW w:w="549" w:type="pct"/>
                  <w:tcBorders>
                    <w:top w:val="single" w:sz="6" w:space="0" w:color="auto"/>
                    <w:bottom w:val="single" w:sz="6" w:space="0" w:color="auto"/>
                  </w:tcBorders>
                  <w:shd w:val="clear" w:color="auto" w:fill="auto"/>
                </w:tcPr>
                <w:p w:rsidR="006C0935" w:rsidRPr="007F3323" w:rsidRDefault="006C0935" w:rsidP="006C0935">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6C0935" w:rsidRPr="007F3323" w:rsidRDefault="006C0935" w:rsidP="006C0935">
                  <w:pPr>
                    <w:pStyle w:val="TableText"/>
                  </w:pPr>
                  <w:r w:rsidRPr="007F3323">
                    <w:t>掩码，</w:t>
                  </w:r>
                  <w:r>
                    <w:rPr>
                      <w:rFonts w:hint="eastAsia"/>
                    </w:rPr>
                    <w:t>安装</w:t>
                  </w:r>
                  <w:r>
                    <w:t>环境</w:t>
                  </w:r>
                  <w:r>
                    <w:rPr>
                      <w:rFonts w:hint="eastAsia"/>
                    </w:rPr>
                    <w:t>为</w:t>
                  </w:r>
                  <w:r>
                    <w:rPr>
                      <w:rFonts w:hint="eastAsia"/>
                    </w:rPr>
                    <w:t>Ipv4</w:t>
                  </w:r>
                  <w:r>
                    <w:t>时必选</w:t>
                  </w:r>
                  <w:r>
                    <w:rPr>
                      <w:rFonts w:hint="eastAsia"/>
                    </w:rPr>
                    <w:t>，</w:t>
                  </w:r>
                  <w:r w:rsidRPr="007F3323">
                    <w:t>范围</w:t>
                  </w:r>
                  <w:r w:rsidRPr="007F3323">
                    <w:t xml:space="preserve"> 1-31</w:t>
                  </w:r>
                </w:p>
              </w:tc>
            </w:tr>
            <w:tr w:rsidR="006C0935"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6C0935" w:rsidRPr="003740C6" w:rsidRDefault="006C0935" w:rsidP="006C0935">
                  <w:pPr>
                    <w:pStyle w:val="TableText"/>
                  </w:pPr>
                  <w:r w:rsidRPr="003740C6">
                    <w:t>gateway</w:t>
                  </w:r>
                </w:p>
              </w:tc>
              <w:tc>
                <w:tcPr>
                  <w:tcW w:w="549" w:type="pct"/>
                  <w:tcBorders>
                    <w:top w:val="single" w:sz="6" w:space="0" w:color="auto"/>
                    <w:bottom w:val="single" w:sz="6" w:space="0" w:color="auto"/>
                  </w:tcBorders>
                  <w:shd w:val="clear" w:color="auto" w:fill="auto"/>
                </w:tcPr>
                <w:p w:rsidR="006C0935" w:rsidRPr="003740C6" w:rsidRDefault="006C0935" w:rsidP="006C0935">
                  <w:pPr>
                    <w:pStyle w:val="TableText"/>
                  </w:pPr>
                  <w:r w:rsidRPr="003740C6">
                    <w:t>string</w:t>
                  </w:r>
                </w:p>
              </w:tc>
              <w:tc>
                <w:tcPr>
                  <w:tcW w:w="2777" w:type="pct"/>
                  <w:tcBorders>
                    <w:top w:val="single" w:sz="6" w:space="0" w:color="auto"/>
                    <w:bottom w:val="single" w:sz="6" w:space="0" w:color="auto"/>
                    <w:right w:val="single" w:sz="8" w:space="0" w:color="auto"/>
                  </w:tcBorders>
                  <w:shd w:val="clear" w:color="auto" w:fill="auto"/>
                </w:tcPr>
                <w:p w:rsidR="006C0935" w:rsidRPr="003740C6" w:rsidRDefault="006C0935" w:rsidP="006C0935">
                  <w:pPr>
                    <w:pStyle w:val="TableText"/>
                  </w:pPr>
                  <w:r w:rsidRPr="003740C6">
                    <w:t>IPv4</w:t>
                  </w:r>
                  <w:r>
                    <w:rPr>
                      <w:rFonts w:hint="eastAsia"/>
                    </w:rPr>
                    <w:t>网关</w:t>
                  </w:r>
                  <w:r w:rsidRPr="003740C6">
                    <w:rPr>
                      <w:rFonts w:hint="eastAsia"/>
                    </w:rPr>
                    <w:t>，可选</w:t>
                  </w:r>
                  <w:r w:rsidRPr="003740C6">
                    <w:rPr>
                      <w:rFonts w:hint="eastAsia"/>
                      <w:b/>
                      <w:bCs/>
                    </w:rPr>
                    <w:t>（已经废弃）</w:t>
                  </w:r>
                </w:p>
              </w:tc>
            </w:tr>
            <w:tr w:rsidR="000C5DDA"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0C5DDA" w:rsidRPr="007F3323" w:rsidRDefault="000C5DDA" w:rsidP="000C5DDA">
                  <w:pPr>
                    <w:pStyle w:val="TableText"/>
                  </w:pPr>
                  <w:r w:rsidRPr="007F3323">
                    <w:t>netAddr</w:t>
                  </w:r>
                  <w:r>
                    <w:t>6</w:t>
                  </w:r>
                </w:p>
              </w:tc>
              <w:tc>
                <w:tcPr>
                  <w:tcW w:w="549" w:type="pct"/>
                  <w:tcBorders>
                    <w:top w:val="single" w:sz="6" w:space="0" w:color="auto"/>
                    <w:bottom w:val="single" w:sz="6" w:space="0" w:color="auto"/>
                  </w:tcBorders>
                  <w:shd w:val="clear" w:color="auto" w:fill="auto"/>
                </w:tcPr>
                <w:p w:rsidR="000C5DDA" w:rsidRPr="007F3323" w:rsidRDefault="000C5DDA" w:rsidP="000C5DDA">
                  <w:pPr>
                    <w:pStyle w:val="TableText"/>
                  </w:pPr>
                  <w:r w:rsidRPr="007F3323">
                    <w:t>string</w:t>
                  </w:r>
                </w:p>
              </w:tc>
              <w:tc>
                <w:tcPr>
                  <w:tcW w:w="2777" w:type="pct"/>
                  <w:tcBorders>
                    <w:top w:val="single" w:sz="6" w:space="0" w:color="auto"/>
                    <w:bottom w:val="single" w:sz="6" w:space="0" w:color="auto"/>
                    <w:right w:val="single" w:sz="8" w:space="0" w:color="auto"/>
                  </w:tcBorders>
                  <w:shd w:val="clear" w:color="auto" w:fill="auto"/>
                </w:tcPr>
                <w:p w:rsidR="000C5DDA" w:rsidRPr="007F3323" w:rsidRDefault="000C5DDA" w:rsidP="000C5DDA">
                  <w:pPr>
                    <w:pStyle w:val="TableText"/>
                  </w:pPr>
                  <w:r>
                    <w:t>IPv6</w:t>
                  </w:r>
                  <w:r w:rsidRPr="007F3323">
                    <w:t>地址，</w:t>
                  </w:r>
                  <w:r>
                    <w:rPr>
                      <w:rFonts w:hint="eastAsia"/>
                    </w:rPr>
                    <w:t>安装</w:t>
                  </w:r>
                  <w:r>
                    <w:t>环境</w:t>
                  </w:r>
                  <w:r>
                    <w:rPr>
                      <w:rFonts w:hint="eastAsia"/>
                    </w:rPr>
                    <w:t>为</w:t>
                  </w:r>
                  <w:r>
                    <w:rPr>
                      <w:rFonts w:hint="eastAsia"/>
                    </w:rPr>
                    <w:t>Ipv6</w:t>
                  </w:r>
                  <w:r>
                    <w:t>时必选。</w:t>
                  </w:r>
                </w:p>
              </w:tc>
            </w:tr>
            <w:tr w:rsidR="000C5DDA"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0C5DDA" w:rsidRPr="007F3323" w:rsidRDefault="000C5DDA" w:rsidP="000C5DDA">
                  <w:pPr>
                    <w:pStyle w:val="TableText"/>
                  </w:pPr>
                  <w:r>
                    <w:t>prefix</w:t>
                  </w:r>
                </w:p>
              </w:tc>
              <w:tc>
                <w:tcPr>
                  <w:tcW w:w="549" w:type="pct"/>
                  <w:tcBorders>
                    <w:top w:val="single" w:sz="6" w:space="0" w:color="auto"/>
                    <w:bottom w:val="single" w:sz="6" w:space="0" w:color="auto"/>
                  </w:tcBorders>
                  <w:shd w:val="clear" w:color="auto" w:fill="auto"/>
                </w:tcPr>
                <w:p w:rsidR="000C5DDA" w:rsidRPr="007F3323" w:rsidRDefault="000C5DDA" w:rsidP="000C5DDA">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0C5DDA" w:rsidRPr="007F3323" w:rsidRDefault="000C5DDA" w:rsidP="000C5DDA">
                  <w:pPr>
                    <w:pStyle w:val="TableText"/>
                  </w:pPr>
                  <w:r>
                    <w:rPr>
                      <w:rFonts w:hint="eastAsia"/>
                    </w:rPr>
                    <w:t>Ipv</w:t>
                  </w:r>
                  <w:r>
                    <w:t>6</w:t>
                  </w:r>
                  <w:r>
                    <w:rPr>
                      <w:rFonts w:hint="eastAsia"/>
                    </w:rPr>
                    <w:t>前缀</w:t>
                  </w:r>
                  <w:r w:rsidRPr="007F3323">
                    <w:t>，</w:t>
                  </w:r>
                  <w:r>
                    <w:rPr>
                      <w:rFonts w:hint="eastAsia"/>
                    </w:rPr>
                    <w:t>安装</w:t>
                  </w:r>
                  <w:r>
                    <w:t>环境</w:t>
                  </w:r>
                  <w:r>
                    <w:rPr>
                      <w:rFonts w:hint="eastAsia"/>
                    </w:rPr>
                    <w:t>为</w:t>
                  </w:r>
                  <w:r>
                    <w:rPr>
                      <w:rFonts w:hint="eastAsia"/>
                    </w:rPr>
                    <w:t>Ipv6</w:t>
                  </w:r>
                  <w:r>
                    <w:t>时必选。</w:t>
                  </w:r>
                  <w:r w:rsidRPr="007F3323">
                    <w:t xml:space="preserve"> </w:t>
                  </w:r>
                  <w:r w:rsidRPr="007F3323">
                    <w:t>范围</w:t>
                  </w:r>
                  <w:r>
                    <w:t xml:space="preserve"> 1-127</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r w:rsidR="00633F2E">
                    <w:t>(KVM</w:t>
                  </w:r>
                  <w:r w:rsidR="00633F2E">
                    <w:rPr>
                      <w:rFonts w:hint="eastAsia"/>
                    </w:rPr>
                    <w:t>未</w:t>
                  </w:r>
                  <w:r w:rsidR="00633F2E">
                    <w:t>支持</w:t>
                  </w:r>
                  <w:r w:rsidR="00633F2E">
                    <w:rPr>
                      <w:rFonts w:hint="eastAsia"/>
                    </w:rPr>
                    <w:t>)</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发送平均速率；</w:t>
                  </w:r>
                  <w:r w:rsidRPr="007F3323">
                    <w:t xml:space="preserve">(Mbps) </w:t>
                  </w:r>
                  <w:r w:rsidRPr="007F3323">
                    <w:t>，可选</w:t>
                  </w:r>
                  <w:r w:rsidRPr="007F3323">
                    <w:t xml:space="preserve"> </w:t>
                  </w:r>
                  <w:r w:rsidRPr="007F3323">
                    <w:t>范围：：</w:t>
                  </w:r>
                  <w:r w:rsidRPr="007F3323">
                    <w:t xml:space="preserve">1 – </w:t>
                  </w:r>
                  <w:r w:rsidRPr="007F3323">
                    <w:t>网卡最大速率（</w:t>
                  </w:r>
                  <w:r w:rsidRPr="007F3323">
                    <w:t>10 * 1000</w:t>
                  </w:r>
                  <w:r w:rsidRPr="007F3323">
                    <w:t>）</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r w:rsidR="00633F2E">
                    <w:t>(KVM</w:t>
                  </w:r>
                  <w:r w:rsidR="00633F2E">
                    <w:rPr>
                      <w:rFonts w:hint="eastAsia"/>
                    </w:rPr>
                    <w:t>未</w:t>
                  </w:r>
                  <w:r w:rsidR="00633F2E">
                    <w:t>支持</w:t>
                  </w:r>
                  <w:r w:rsidR="00633F2E">
                    <w:rPr>
                      <w:rFonts w:hint="eastAsia"/>
                    </w:rPr>
                    <w:t>)</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发送峰值带宽（</w:t>
                  </w:r>
                  <w:r w:rsidRPr="007F3323">
                    <w:t>Mbps</w:t>
                  </w:r>
                  <w:r w:rsidRPr="007F3323">
                    <w:rPr>
                      <w:rFonts w:hint="eastAsia"/>
                    </w:rPr>
                    <w:t>），可选，范围：</w:t>
                  </w:r>
                  <w:r w:rsidRPr="007F3323">
                    <w:t xml:space="preserve">txLimit– </w:t>
                  </w:r>
                  <w:r w:rsidRPr="007F3323">
                    <w:rPr>
                      <w:rFonts w:hint="eastAsia"/>
                    </w:rPr>
                    <w:t>网卡最大速率（</w:t>
                  </w:r>
                  <w:r w:rsidRPr="007F3323">
                    <w:t>10 * 1000</w:t>
                  </w:r>
                  <w:r w:rsidRPr="007F3323">
                    <w:rPr>
                      <w:rFonts w:hint="eastAsia"/>
                    </w:rPr>
                    <w:t>）。</w:t>
                  </w:r>
                </w:p>
                <w:p w:rsidR="00942FBB" w:rsidRPr="007F3323" w:rsidRDefault="00942FBB" w:rsidP="00B2040C">
                  <w:pPr>
                    <w:pStyle w:val="TableText"/>
                  </w:pPr>
                  <w:r w:rsidRPr="007F3323">
                    <w:t>1</w:t>
                  </w:r>
                  <w:r w:rsidRPr="007F3323">
                    <w:rPr>
                      <w:rFonts w:hint="eastAsia"/>
                    </w:rPr>
                    <w:t>）只有选择了</w:t>
                  </w:r>
                  <w:r w:rsidRPr="007F3323">
                    <w:t>txLimit</w:t>
                  </w:r>
                  <w:r w:rsidRPr="007F3323">
                    <w:rPr>
                      <w:rFonts w:hint="eastAsia"/>
                    </w:rPr>
                    <w:t>，才能选择</w:t>
                  </w:r>
                  <w:r w:rsidRPr="007F3323">
                    <w:t>txPeakLimit</w:t>
                  </w:r>
                  <w:r w:rsidRPr="007F3323">
                    <w:rPr>
                      <w:rFonts w:hint="eastAsia"/>
                    </w:rPr>
                    <w:t>字段。</w:t>
                  </w:r>
                </w:p>
                <w:p w:rsidR="00942FBB" w:rsidRPr="007F3323" w:rsidRDefault="00942FBB" w:rsidP="00B2040C">
                  <w:pPr>
                    <w:pStyle w:val="TableText"/>
                  </w:pPr>
                  <w:r w:rsidRPr="007F3323">
                    <w:t>2</w:t>
                  </w:r>
                  <w:r w:rsidRPr="007F3323">
                    <w:rPr>
                      <w:rFonts w:hint="eastAsia"/>
                    </w:rPr>
                    <w:t>）</w:t>
                  </w:r>
                  <w:r w:rsidRPr="007F3323">
                    <w:t>txPeakLimit</w:t>
                  </w:r>
                  <w:r w:rsidRPr="007F3323">
                    <w:rPr>
                      <w:rFonts w:hint="eastAsia"/>
                    </w:rPr>
                    <w:t>的默认值是</w:t>
                  </w:r>
                  <w:r w:rsidRPr="007F3323">
                    <w:t>txLimit</w:t>
                  </w:r>
                  <w:r w:rsidRPr="007F3323">
                    <w:rPr>
                      <w:rFonts w:hint="eastAsia"/>
                    </w:rPr>
                    <w:t>。</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r w:rsidR="00633F2E">
                    <w:t>(KVM</w:t>
                  </w:r>
                  <w:r w:rsidR="00633F2E">
                    <w:rPr>
                      <w:rFonts w:hint="eastAsia"/>
                    </w:rPr>
                    <w:t>未</w:t>
                  </w:r>
                  <w:r w:rsidR="00633F2E">
                    <w:t>支持</w:t>
                  </w:r>
                  <w:r w:rsidR="00633F2E">
                    <w:rPr>
                      <w:rFonts w:hint="eastAsia"/>
                    </w:rPr>
                    <w:t>)</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发送突发大小（</w:t>
                  </w:r>
                  <w:r w:rsidRPr="007F3323">
                    <w:t>Mbits</w:t>
                  </w:r>
                  <w:r w:rsidRPr="007F3323">
                    <w:rPr>
                      <w:rFonts w:hint="eastAsia"/>
                    </w:rPr>
                    <w:t>），可选，范围：</w:t>
                  </w:r>
                  <w:r w:rsidRPr="007F3323">
                    <w:t>1-10000Mbits</w:t>
                  </w:r>
                  <w:r w:rsidRPr="007F3323">
                    <w:rPr>
                      <w:rFonts w:hint="eastAsia"/>
                    </w:rPr>
                    <w:t>。</w:t>
                  </w:r>
                </w:p>
                <w:p w:rsidR="00942FBB" w:rsidRPr="007F3323" w:rsidRDefault="00942FBB" w:rsidP="00B2040C">
                  <w:pPr>
                    <w:pStyle w:val="TableText"/>
                  </w:pPr>
                  <w:r w:rsidRPr="007F3323">
                    <w:t>1</w:t>
                  </w:r>
                  <w:r w:rsidRPr="007F3323">
                    <w:rPr>
                      <w:rFonts w:hint="eastAsia"/>
                    </w:rPr>
                    <w:t>）只有选择了</w:t>
                  </w:r>
                  <w:r w:rsidRPr="007F3323">
                    <w:t>txLimit</w:t>
                  </w:r>
                  <w:r w:rsidRPr="007F3323">
                    <w:rPr>
                      <w:rFonts w:hint="eastAsia"/>
                    </w:rPr>
                    <w:t>，才能选择</w:t>
                  </w:r>
                  <w:r w:rsidRPr="007F3323">
                    <w:t>txBurstSize</w:t>
                  </w:r>
                  <w:r w:rsidRPr="007F3323">
                    <w:rPr>
                      <w:rFonts w:hint="eastAsia"/>
                    </w:rPr>
                    <w:t>字段。</w:t>
                  </w:r>
                </w:p>
                <w:p w:rsidR="00942FBB" w:rsidRPr="007F3323" w:rsidRDefault="00942FBB" w:rsidP="00B2040C">
                  <w:pPr>
                    <w:pStyle w:val="TableText"/>
                  </w:pPr>
                  <w:r w:rsidRPr="007F3323">
                    <w:t>2</w:t>
                  </w:r>
                  <w:r w:rsidRPr="007F3323">
                    <w:rPr>
                      <w:rFonts w:hint="eastAsia"/>
                    </w:rPr>
                    <w:t>）</w:t>
                  </w:r>
                  <w:r w:rsidRPr="007F3323">
                    <w:t>txBurstSize</w:t>
                  </w:r>
                  <w:r w:rsidRPr="007F3323">
                    <w:rPr>
                      <w:rFonts w:hint="eastAsia"/>
                    </w:rPr>
                    <w:t>默认值大小等于</w:t>
                  </w:r>
                  <w:r w:rsidRPr="007F3323">
                    <w:t>txPeakLimit</w:t>
                  </w:r>
                  <w:r w:rsidRPr="007F3323">
                    <w:rPr>
                      <w:rFonts w:hint="eastAsia"/>
                    </w:rPr>
                    <w:t>。</w:t>
                  </w:r>
                </w:p>
                <w:p w:rsidR="00942FBB" w:rsidRPr="007F3323" w:rsidRDefault="00942FBB" w:rsidP="00B2040C">
                  <w:pPr>
                    <w:pStyle w:val="TableText"/>
                  </w:pPr>
                  <w:r w:rsidRPr="007F3323">
                    <w:rPr>
                      <w:rFonts w:hint="eastAsia"/>
                      <w:iCs/>
                    </w:rPr>
                    <w:t>（如峰值带宽</w:t>
                  </w:r>
                  <w:r w:rsidRPr="007F3323">
                    <w:rPr>
                      <w:iCs/>
                    </w:rPr>
                    <w:t>100Mbps</w:t>
                  </w:r>
                  <w:r w:rsidRPr="007F3323">
                    <w:rPr>
                      <w:rFonts w:hint="eastAsia"/>
                      <w:iCs/>
                    </w:rPr>
                    <w:t>，突发大小缺省为</w:t>
                  </w:r>
                  <w:r w:rsidRPr="007F3323">
                    <w:rPr>
                      <w:iCs/>
                    </w:rPr>
                    <w:t>100Mbits</w:t>
                  </w:r>
                  <w:r w:rsidRPr="007F3323">
                    <w:rPr>
                      <w:rFonts w:hint="eastAsia"/>
                      <w:iCs/>
                    </w:rPr>
                    <w:t>）</w:t>
                  </w:r>
                </w:p>
              </w:tc>
            </w:tr>
            <w:tr w:rsidR="008149ED"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8149ED" w:rsidRPr="007F3323" w:rsidRDefault="00E01780" w:rsidP="00B2040C">
                  <w:pPr>
                    <w:pStyle w:val="TableText"/>
                  </w:pPr>
                  <w:r w:rsidRPr="00593F86">
                    <w:t>txWeight</w:t>
                  </w:r>
                  <w:r w:rsidR="00633F2E">
                    <w:t>(KVM</w:t>
                  </w:r>
                  <w:r w:rsidR="00633F2E">
                    <w:rPr>
                      <w:rFonts w:hint="eastAsia"/>
                    </w:rPr>
                    <w:t>未</w:t>
                  </w:r>
                  <w:r w:rsidR="00633F2E">
                    <w:t>支持</w:t>
                  </w:r>
                  <w:r w:rsidR="00633F2E">
                    <w:rPr>
                      <w:rFonts w:hint="eastAsia"/>
                    </w:rPr>
                    <w:t>)</w:t>
                  </w:r>
                </w:p>
              </w:tc>
              <w:tc>
                <w:tcPr>
                  <w:tcW w:w="549" w:type="pct"/>
                  <w:tcBorders>
                    <w:top w:val="single" w:sz="6" w:space="0" w:color="auto"/>
                    <w:bottom w:val="single" w:sz="6" w:space="0" w:color="auto"/>
                  </w:tcBorders>
                  <w:shd w:val="clear" w:color="auto" w:fill="auto"/>
                </w:tcPr>
                <w:p w:rsidR="008149ED" w:rsidRPr="007F3323" w:rsidRDefault="00181088"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250B65" w:rsidRPr="007F3323" w:rsidRDefault="00181088">
                  <w:pPr>
                    <w:pStyle w:val="TableText"/>
                  </w:pPr>
                  <w:r w:rsidRPr="007F3323">
                    <w:rPr>
                      <w:rFonts w:hint="eastAsia"/>
                    </w:rPr>
                    <w:t>发送权重（未使用）</w:t>
                  </w:r>
                  <w:r w:rsidRPr="007F3323">
                    <w:t xml:space="preserve"> </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routeInfo</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w:t>
                  </w:r>
                  <w:r w:rsidRPr="007F3323">
                    <w:rPr>
                      <w:rFonts w:hint="eastAsia"/>
                    </w:rPr>
                    <w:t>truct</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路由信息，可选</w:t>
                  </w:r>
                  <w:r w:rsidR="00A4463C">
                    <w:rPr>
                      <w:rFonts w:hint="eastAsia"/>
                    </w:rPr>
                    <w:t xml:space="preserve">, </w:t>
                  </w:r>
                  <w:r w:rsidR="00A4463C">
                    <w:rPr>
                      <w:rFonts w:hint="eastAsia"/>
                    </w:rPr>
                    <w:t>安装</w:t>
                  </w:r>
                  <w:r w:rsidR="00A4463C">
                    <w:t>环境</w:t>
                  </w:r>
                  <w:r w:rsidR="00A4463C">
                    <w:rPr>
                      <w:rFonts w:hint="eastAsia"/>
                    </w:rPr>
                    <w:t>为</w:t>
                  </w:r>
                  <w:r w:rsidR="00A4463C">
                    <w:rPr>
                      <w:rFonts w:hint="eastAsia"/>
                    </w:rPr>
                    <w:t>Ipv4</w:t>
                  </w:r>
                  <w:r w:rsidR="00A4463C">
                    <w:t>时</w:t>
                  </w:r>
                  <w:r w:rsidR="00A4463C">
                    <w:rPr>
                      <w:rFonts w:hint="eastAsia"/>
                    </w:rPr>
                    <w:t>必须</w:t>
                  </w:r>
                  <w:r w:rsidR="00A4463C">
                    <w:t>填写</w:t>
                  </w:r>
                  <w:r w:rsidR="00A4463C">
                    <w:t>Ipv4</w:t>
                  </w:r>
                  <w:r w:rsidR="00A4463C">
                    <w:rPr>
                      <w:rFonts w:hint="eastAsia"/>
                    </w:rPr>
                    <w:t>的</w:t>
                  </w:r>
                  <w:r w:rsidR="00A4463C">
                    <w:t>路由信息。</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94"/>
                    <w:gridCol w:w="800"/>
                    <w:gridCol w:w="2215"/>
                  </w:tblGrid>
                  <w:tr w:rsidR="00942FBB" w:rsidRPr="007F3323" w:rsidTr="005348A4">
                    <w:tc>
                      <w:tcPr>
                        <w:tcW w:w="1649"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761"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590"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destination</w:t>
                        </w:r>
                      </w:p>
                    </w:tc>
                    <w:tc>
                      <w:tcPr>
                        <w:tcW w:w="76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目的网络，可选</w:t>
                        </w:r>
                      </w:p>
                    </w:tc>
                  </w:tr>
                  <w:tr w:rsidR="00942FBB" w:rsidRPr="007F3323" w:rsidTr="005348A4">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genmask</w:t>
                        </w:r>
                      </w:p>
                    </w:tc>
                    <w:tc>
                      <w:tcPr>
                        <w:tcW w:w="76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590"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目的网络掩码，可选，范围</w:t>
                        </w:r>
                        <w:r w:rsidRPr="007F3323">
                          <w:rPr>
                            <w:rFonts w:hint="eastAsia"/>
                          </w:rPr>
                          <w:t>1-31</w:t>
                        </w:r>
                      </w:p>
                    </w:tc>
                  </w:tr>
                  <w:tr w:rsidR="00942FBB" w:rsidRPr="007F3323" w:rsidTr="005348A4">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routeGateway</w:t>
                        </w:r>
                      </w:p>
                    </w:tc>
                    <w:tc>
                      <w:tcPr>
                        <w:tcW w:w="76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路由网关</w:t>
                        </w:r>
                      </w:p>
                    </w:tc>
                  </w:tr>
                </w:tbl>
                <w:p w:rsidR="00942FBB" w:rsidRPr="007F3323" w:rsidRDefault="00942FBB" w:rsidP="00B2040C">
                  <w:pPr>
                    <w:pStyle w:val="TableText"/>
                  </w:pPr>
                </w:p>
              </w:tc>
            </w:tr>
            <w:tr w:rsidR="00A4463C"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A4463C" w:rsidRPr="007F3323" w:rsidRDefault="00A4463C" w:rsidP="00A4463C">
                  <w:pPr>
                    <w:pStyle w:val="TableText"/>
                  </w:pPr>
                  <w:r w:rsidRPr="007F3323">
                    <w:t>routeInfo</w:t>
                  </w:r>
                  <w:r>
                    <w:t>6</w:t>
                  </w:r>
                </w:p>
              </w:tc>
              <w:tc>
                <w:tcPr>
                  <w:tcW w:w="549" w:type="pct"/>
                  <w:tcBorders>
                    <w:top w:val="single" w:sz="6" w:space="0" w:color="auto"/>
                    <w:bottom w:val="single" w:sz="6" w:space="0" w:color="auto"/>
                  </w:tcBorders>
                  <w:shd w:val="clear" w:color="auto" w:fill="auto"/>
                </w:tcPr>
                <w:p w:rsidR="00A4463C" w:rsidRPr="007F3323" w:rsidRDefault="00A4463C" w:rsidP="00A4463C">
                  <w:pPr>
                    <w:pStyle w:val="TableText"/>
                  </w:pPr>
                  <w:r w:rsidRPr="007F3323">
                    <w:t>S</w:t>
                  </w:r>
                  <w:r w:rsidRPr="007F3323">
                    <w:rPr>
                      <w:rFonts w:hint="eastAsia"/>
                    </w:rPr>
                    <w:t>truct</w:t>
                  </w:r>
                </w:p>
              </w:tc>
              <w:tc>
                <w:tcPr>
                  <w:tcW w:w="2777" w:type="pct"/>
                  <w:tcBorders>
                    <w:top w:val="single" w:sz="6" w:space="0" w:color="auto"/>
                    <w:bottom w:val="single" w:sz="6" w:space="0" w:color="auto"/>
                    <w:right w:val="single" w:sz="8" w:space="0" w:color="auto"/>
                  </w:tcBorders>
                  <w:shd w:val="clear" w:color="auto" w:fill="auto"/>
                </w:tcPr>
                <w:p w:rsidR="00A4463C" w:rsidRPr="00A4463C" w:rsidRDefault="00A4463C" w:rsidP="00A4463C">
                  <w:pPr>
                    <w:pStyle w:val="TableText"/>
                  </w:pPr>
                  <w:r>
                    <w:rPr>
                      <w:rFonts w:hint="eastAsia"/>
                    </w:rPr>
                    <w:t>I</w:t>
                  </w:r>
                  <w:r>
                    <w:t>Pv6</w:t>
                  </w:r>
                  <w:r w:rsidRPr="007F3323">
                    <w:rPr>
                      <w:rFonts w:hint="eastAsia"/>
                    </w:rPr>
                    <w:t>路由信息，可选</w:t>
                  </w:r>
                  <w:r>
                    <w:rPr>
                      <w:rFonts w:hint="eastAsia"/>
                    </w:rPr>
                    <w:t>，安装</w:t>
                  </w:r>
                  <w:r>
                    <w:t>环境</w:t>
                  </w:r>
                  <w:r>
                    <w:rPr>
                      <w:rFonts w:hint="eastAsia"/>
                    </w:rPr>
                    <w:t>为</w:t>
                  </w:r>
                  <w:r>
                    <w:rPr>
                      <w:rFonts w:hint="eastAsia"/>
                    </w:rPr>
                    <w:t>Ipv6</w:t>
                  </w:r>
                  <w:r>
                    <w:t>时</w:t>
                  </w:r>
                  <w:r>
                    <w:rPr>
                      <w:rFonts w:hint="eastAsia"/>
                    </w:rPr>
                    <w:t>必须</w:t>
                  </w:r>
                  <w:r>
                    <w:t>填写</w:t>
                  </w:r>
                  <w:r>
                    <w:t>Ipv6</w:t>
                  </w:r>
                  <w:r>
                    <w:rPr>
                      <w:rFonts w:hint="eastAsia"/>
                    </w:rPr>
                    <w:t>的</w:t>
                  </w:r>
                  <w:r>
                    <w:t>路由信息。</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99"/>
                    <w:gridCol w:w="800"/>
                    <w:gridCol w:w="2110"/>
                  </w:tblGrid>
                  <w:tr w:rsidR="00A4463C" w:rsidRPr="007F3323" w:rsidTr="00437548">
                    <w:tc>
                      <w:tcPr>
                        <w:tcW w:w="1649" w:type="pct"/>
                        <w:tcBorders>
                          <w:left w:val="single" w:sz="8" w:space="0" w:color="auto"/>
                          <w:bottom w:val="single" w:sz="6" w:space="0" w:color="auto"/>
                        </w:tcBorders>
                        <w:shd w:val="clear" w:color="auto" w:fill="D9D9D9"/>
                      </w:tcPr>
                      <w:p w:rsidR="00A4463C" w:rsidRPr="007F3323" w:rsidRDefault="00A4463C" w:rsidP="00A4463C">
                        <w:pPr>
                          <w:pStyle w:val="TableText"/>
                          <w:rPr>
                            <w:b/>
                          </w:rPr>
                        </w:pPr>
                        <w:r w:rsidRPr="007F3323">
                          <w:rPr>
                            <w:b/>
                          </w:rPr>
                          <w:t>Attribute</w:t>
                        </w:r>
                      </w:p>
                    </w:tc>
                    <w:tc>
                      <w:tcPr>
                        <w:tcW w:w="761" w:type="pct"/>
                        <w:tcBorders>
                          <w:bottom w:val="single" w:sz="6" w:space="0" w:color="auto"/>
                        </w:tcBorders>
                        <w:shd w:val="clear" w:color="auto" w:fill="D9D9D9"/>
                      </w:tcPr>
                      <w:p w:rsidR="00A4463C" w:rsidRPr="007F3323" w:rsidRDefault="00A4463C" w:rsidP="00A4463C">
                        <w:pPr>
                          <w:pStyle w:val="TableText"/>
                          <w:rPr>
                            <w:b/>
                          </w:rPr>
                        </w:pPr>
                        <w:r w:rsidRPr="007F3323">
                          <w:rPr>
                            <w:b/>
                          </w:rPr>
                          <w:t>Type</w:t>
                        </w:r>
                      </w:p>
                    </w:tc>
                    <w:tc>
                      <w:tcPr>
                        <w:tcW w:w="2590" w:type="pct"/>
                        <w:tcBorders>
                          <w:bottom w:val="single" w:sz="6" w:space="0" w:color="auto"/>
                          <w:right w:val="single" w:sz="8" w:space="0" w:color="auto"/>
                        </w:tcBorders>
                        <w:shd w:val="clear" w:color="auto" w:fill="D9D9D9"/>
                      </w:tcPr>
                      <w:p w:rsidR="00A4463C" w:rsidRPr="007F3323" w:rsidRDefault="00A4463C" w:rsidP="00A4463C">
                        <w:pPr>
                          <w:pStyle w:val="TableText"/>
                          <w:rPr>
                            <w:b/>
                          </w:rPr>
                        </w:pPr>
                        <w:r w:rsidRPr="007F3323">
                          <w:rPr>
                            <w:b/>
                          </w:rPr>
                          <w:t>Description</w:t>
                        </w:r>
                      </w:p>
                    </w:tc>
                  </w:tr>
                  <w:tr w:rsidR="00A4463C" w:rsidRPr="007F3323" w:rsidTr="00437548">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A4463C" w:rsidRPr="007F3323" w:rsidRDefault="00A4463C" w:rsidP="00A4463C">
                        <w:pPr>
                          <w:pStyle w:val="TableText"/>
                        </w:pPr>
                        <w:r>
                          <w:t>d</w:t>
                        </w:r>
                        <w:r w:rsidRPr="007F3323">
                          <w:t>estination</w:t>
                        </w:r>
                        <w:r>
                          <w:t>6</w:t>
                        </w:r>
                      </w:p>
                    </w:tc>
                    <w:tc>
                      <w:tcPr>
                        <w:tcW w:w="761" w:type="pct"/>
                        <w:tcBorders>
                          <w:top w:val="single" w:sz="6" w:space="0" w:color="auto"/>
                          <w:bottom w:val="single" w:sz="6" w:space="0" w:color="auto"/>
                        </w:tcBorders>
                        <w:shd w:val="clear" w:color="auto" w:fill="auto"/>
                      </w:tcPr>
                      <w:p w:rsidR="00A4463C" w:rsidRPr="007F3323" w:rsidRDefault="00A4463C" w:rsidP="00A4463C">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A4463C" w:rsidRPr="007F3323" w:rsidRDefault="009D6C2A" w:rsidP="00A4463C">
                        <w:pPr>
                          <w:pStyle w:val="TableText"/>
                        </w:pPr>
                        <w:r>
                          <w:rPr>
                            <w:rFonts w:hint="eastAsia"/>
                          </w:rPr>
                          <w:t>IP</w:t>
                        </w:r>
                        <w:r>
                          <w:t>v6</w:t>
                        </w:r>
                        <w:r w:rsidR="00A4463C" w:rsidRPr="007F3323">
                          <w:rPr>
                            <w:rFonts w:hint="eastAsia"/>
                          </w:rPr>
                          <w:t>目的网络，可选</w:t>
                        </w:r>
                      </w:p>
                    </w:tc>
                  </w:tr>
                  <w:tr w:rsidR="00A4463C" w:rsidRPr="007F3323" w:rsidTr="00437548">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A4463C" w:rsidRPr="007F3323" w:rsidRDefault="00F00429" w:rsidP="00A4463C">
                        <w:pPr>
                          <w:pStyle w:val="TableText"/>
                        </w:pPr>
                        <w:r>
                          <w:t>gen</w:t>
                        </w:r>
                        <w:r w:rsidR="00A4463C">
                          <w:t>prefix</w:t>
                        </w:r>
                      </w:p>
                    </w:tc>
                    <w:tc>
                      <w:tcPr>
                        <w:tcW w:w="761" w:type="pct"/>
                        <w:tcBorders>
                          <w:top w:val="single" w:sz="6" w:space="0" w:color="auto"/>
                          <w:bottom w:val="single" w:sz="6" w:space="0" w:color="auto"/>
                        </w:tcBorders>
                        <w:shd w:val="clear" w:color="auto" w:fill="auto"/>
                      </w:tcPr>
                      <w:p w:rsidR="00A4463C" w:rsidRPr="007F3323" w:rsidRDefault="00A4463C" w:rsidP="00A4463C">
                        <w:pPr>
                          <w:pStyle w:val="TableText"/>
                        </w:pPr>
                        <w:r w:rsidRPr="007F3323">
                          <w:t>integer</w:t>
                        </w:r>
                      </w:p>
                    </w:tc>
                    <w:tc>
                      <w:tcPr>
                        <w:tcW w:w="2590" w:type="pct"/>
                        <w:tcBorders>
                          <w:top w:val="single" w:sz="6" w:space="0" w:color="auto"/>
                          <w:bottom w:val="single" w:sz="6" w:space="0" w:color="auto"/>
                          <w:right w:val="single" w:sz="8" w:space="0" w:color="auto"/>
                        </w:tcBorders>
                        <w:shd w:val="clear" w:color="auto" w:fill="auto"/>
                      </w:tcPr>
                      <w:p w:rsidR="00A4463C" w:rsidRPr="007F3323" w:rsidRDefault="009D6C2A" w:rsidP="00A4463C">
                        <w:pPr>
                          <w:pStyle w:val="TableText"/>
                        </w:pPr>
                        <w:r>
                          <w:rPr>
                            <w:rFonts w:hint="eastAsia"/>
                          </w:rPr>
                          <w:t>IP</w:t>
                        </w:r>
                        <w:r>
                          <w:t>v6</w:t>
                        </w:r>
                        <w:r>
                          <w:rPr>
                            <w:rFonts w:hint="eastAsia"/>
                          </w:rPr>
                          <w:t>地址</w:t>
                        </w:r>
                        <w:r>
                          <w:t>前缀</w:t>
                        </w:r>
                        <w:r w:rsidR="00A4463C" w:rsidRPr="007F3323">
                          <w:rPr>
                            <w:rFonts w:hint="eastAsia"/>
                          </w:rPr>
                          <w:t>，可选，范围</w:t>
                        </w:r>
                        <w:r w:rsidR="00A4463C" w:rsidRPr="007F3323">
                          <w:rPr>
                            <w:rFonts w:hint="eastAsia"/>
                          </w:rPr>
                          <w:t>1-</w:t>
                        </w:r>
                        <w:r>
                          <w:rPr>
                            <w:rFonts w:hint="eastAsia"/>
                          </w:rPr>
                          <w:t>127</w:t>
                        </w:r>
                      </w:p>
                    </w:tc>
                  </w:tr>
                  <w:tr w:rsidR="00A4463C" w:rsidRPr="007F3323" w:rsidTr="00437548">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A4463C" w:rsidRPr="007F3323" w:rsidRDefault="00A4463C" w:rsidP="00A4463C">
                        <w:pPr>
                          <w:pStyle w:val="TableText"/>
                        </w:pPr>
                        <w:r w:rsidRPr="007F3323">
                          <w:rPr>
                            <w:rFonts w:hint="eastAsia"/>
                          </w:rPr>
                          <w:t>routeGateway</w:t>
                        </w:r>
                        <w:r w:rsidR="009D6C2A">
                          <w:t>6</w:t>
                        </w:r>
                      </w:p>
                    </w:tc>
                    <w:tc>
                      <w:tcPr>
                        <w:tcW w:w="761" w:type="pct"/>
                        <w:tcBorders>
                          <w:top w:val="single" w:sz="6" w:space="0" w:color="auto"/>
                          <w:bottom w:val="single" w:sz="6" w:space="0" w:color="auto"/>
                        </w:tcBorders>
                        <w:shd w:val="clear" w:color="auto" w:fill="auto"/>
                      </w:tcPr>
                      <w:p w:rsidR="00A4463C" w:rsidRPr="007F3323" w:rsidRDefault="00A4463C" w:rsidP="00A4463C">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A4463C" w:rsidRPr="007F3323" w:rsidRDefault="009D6C2A" w:rsidP="00A4463C">
                        <w:pPr>
                          <w:pStyle w:val="TableText"/>
                        </w:pPr>
                        <w:r>
                          <w:rPr>
                            <w:rFonts w:hint="eastAsia"/>
                          </w:rPr>
                          <w:t>IP</w:t>
                        </w:r>
                        <w:r>
                          <w:t>v6</w:t>
                        </w:r>
                        <w:r w:rsidR="00A4463C" w:rsidRPr="007F3323">
                          <w:rPr>
                            <w:rFonts w:hint="eastAsia"/>
                          </w:rPr>
                          <w:t>路由网关</w:t>
                        </w:r>
                      </w:p>
                    </w:tc>
                  </w:tr>
                </w:tbl>
                <w:p w:rsidR="00A4463C" w:rsidRPr="007F3323" w:rsidRDefault="00A4463C" w:rsidP="00A4463C">
                  <w:pPr>
                    <w:pStyle w:val="TableText"/>
                  </w:pP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type</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系统接口类型：</w:t>
                  </w:r>
                  <w:r w:rsidRPr="007F3323">
                    <w:t xml:space="preserve"> </w:t>
                  </w:r>
                </w:p>
                <w:p w:rsidR="006F73A8" w:rsidRPr="007F3323" w:rsidRDefault="00181088" w:rsidP="00B2040C">
                  <w:pPr>
                    <w:pStyle w:val="TableText"/>
                  </w:pPr>
                  <w:r w:rsidRPr="007F3323">
                    <w:t>0</w:t>
                  </w:r>
                  <w:r w:rsidRPr="007F3323">
                    <w:rPr>
                      <w:rFonts w:hint="eastAsia"/>
                    </w:rPr>
                    <w:t>：表示管理接口</w:t>
                  </w:r>
                </w:p>
                <w:p w:rsidR="00942FBB" w:rsidRPr="007F3323" w:rsidRDefault="00942FBB" w:rsidP="00B2040C">
                  <w:pPr>
                    <w:pStyle w:val="TableText"/>
                  </w:pPr>
                  <w:r w:rsidRPr="007F3323">
                    <w:t>1</w:t>
                  </w:r>
                  <w:r w:rsidRPr="007F3323">
                    <w:rPr>
                      <w:rFonts w:hint="eastAsia"/>
                    </w:rPr>
                    <w:t>：表示存储系统接口</w:t>
                  </w:r>
                </w:p>
                <w:p w:rsidR="00942FBB" w:rsidRPr="00EF36B3" w:rsidRDefault="00942FBB" w:rsidP="00B2040C">
                  <w:pPr>
                    <w:pStyle w:val="TableText"/>
                  </w:pPr>
                  <w:r w:rsidRPr="007F3323">
                    <w:t>2</w:t>
                  </w:r>
                  <w:r w:rsidRPr="007F3323">
                    <w:rPr>
                      <w:rFonts w:hint="eastAsia"/>
                    </w:rPr>
                    <w:t>：表示业务管理系统接口</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option</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w:t>
                  </w:r>
                  <w:r w:rsidRPr="007F3323">
                    <w:rPr>
                      <w:rFonts w:hint="eastAsia"/>
                    </w:rPr>
                    <w:t>tring[]</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EF36B3" w:rsidP="00B2040C">
                  <w:pPr>
                    <w:pStyle w:val="TableText"/>
                  </w:pPr>
                  <w:r>
                    <w:rPr>
                      <w:rFonts w:hint="eastAsia"/>
                    </w:rPr>
                    <w:t>业务管理接口开关，</w:t>
                  </w:r>
                  <w:r w:rsidR="00942FBB" w:rsidRPr="007F3323">
                    <w:rPr>
                      <w:rFonts w:hint="eastAsia"/>
                    </w:rPr>
                    <w:t>可选</w:t>
                  </w:r>
                </w:p>
                <w:p w:rsidR="00942FBB" w:rsidRPr="007F3323" w:rsidRDefault="005348A4" w:rsidP="00B2040C">
                  <w:pPr>
                    <w:pStyle w:val="TableText"/>
                  </w:pPr>
                  <w:r w:rsidRPr="007F3323">
                    <w:rPr>
                      <w:rFonts w:ascii="宋体" w:hAnsi="宋体" w:hint="eastAsia"/>
                    </w:rPr>
                    <w:t>“</w:t>
                  </w:r>
                  <w:r w:rsidR="00942FBB" w:rsidRPr="007F3323">
                    <w:t>migrate</w:t>
                  </w:r>
                  <w:r w:rsidRPr="007F3323">
                    <w:rPr>
                      <w:rFonts w:ascii="宋体" w:hAnsi="宋体" w:hint="eastAsia"/>
                    </w:rPr>
                    <w:t>”</w:t>
                  </w:r>
                  <w:r w:rsidR="00942FBB" w:rsidRPr="007F3323">
                    <w:rPr>
                      <w:rFonts w:hint="eastAsia"/>
                    </w:rPr>
                    <w:t>：支持迁移</w:t>
                  </w:r>
                </w:p>
                <w:p w:rsidR="00942FBB" w:rsidRPr="007F3323" w:rsidRDefault="005348A4" w:rsidP="00B2040C">
                  <w:pPr>
                    <w:pStyle w:val="TableText"/>
                  </w:pPr>
                  <w:r w:rsidRPr="007F3323">
                    <w:rPr>
                      <w:rFonts w:ascii="宋体" w:hAnsi="宋体" w:hint="eastAsia"/>
                    </w:rPr>
                    <w:t>“</w:t>
                  </w:r>
                  <w:r w:rsidR="00942FBB" w:rsidRPr="007F3323">
                    <w:rPr>
                      <w:rFonts w:hint="eastAsia"/>
                    </w:rPr>
                    <w:t>ha</w:t>
                  </w:r>
                  <w:r w:rsidRPr="007F3323">
                    <w:rPr>
                      <w:rFonts w:ascii="宋体" w:hAnsi="宋体" w:hint="eastAsia"/>
                    </w:rPr>
                    <w:t>”</w:t>
                  </w:r>
                  <w:r w:rsidR="00942FBB" w:rsidRPr="007F3323">
                    <w:rPr>
                      <w:rFonts w:hint="eastAsia"/>
                    </w:rPr>
                    <w:t>：支持</w:t>
                  </w:r>
                  <w:r w:rsidR="00942FBB" w:rsidRPr="007F3323">
                    <w:rPr>
                      <w:rFonts w:hint="eastAsia"/>
                    </w:rPr>
                    <w:t>HA</w:t>
                  </w:r>
                  <w:r w:rsidR="000369D8">
                    <w:rPr>
                      <w:rFonts w:hint="eastAsia"/>
                    </w:rPr>
                    <w:t>(</w:t>
                  </w:r>
                  <w:r w:rsidR="000369D8">
                    <w:t>KVM</w:t>
                  </w:r>
                  <w:r w:rsidR="000369D8">
                    <w:rPr>
                      <w:rFonts w:hint="eastAsia"/>
                    </w:rPr>
                    <w:t>未支持</w:t>
                  </w:r>
                  <w:r w:rsidR="000369D8">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dr</w:t>
                  </w:r>
                  <w:r w:rsidRPr="007F3323">
                    <w:rPr>
                      <w:rFonts w:ascii="宋体" w:hAnsi="宋体" w:hint="eastAsia"/>
                    </w:rPr>
                    <w:t>”</w:t>
                  </w:r>
                  <w:r w:rsidR="00942FBB" w:rsidRPr="007F3323">
                    <w:rPr>
                      <w:rFonts w:hint="eastAsia"/>
                    </w:rPr>
                    <w:t>：支持容灾</w:t>
                  </w:r>
                  <w:r w:rsidR="000369D8">
                    <w:rPr>
                      <w:rFonts w:hint="eastAsia"/>
                    </w:rPr>
                    <w:t>(</w:t>
                  </w:r>
                  <w:r w:rsidR="000369D8">
                    <w:t>KVM</w:t>
                  </w:r>
                  <w:r w:rsidR="000369D8">
                    <w:rPr>
                      <w:rFonts w:hint="eastAsia"/>
                    </w:rPr>
                    <w:t>未支持</w:t>
                  </w:r>
                  <w:r w:rsidR="000369D8">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vims</w:t>
                  </w:r>
                  <w:r w:rsidRPr="007F3323">
                    <w:rPr>
                      <w:rFonts w:ascii="宋体" w:hAnsi="宋体" w:hint="eastAsia"/>
                    </w:rPr>
                    <w:t>”</w:t>
                  </w:r>
                  <w:r w:rsidR="00942FBB" w:rsidRPr="007F3323">
                    <w:rPr>
                      <w:rFonts w:hint="eastAsia"/>
                    </w:rPr>
                    <w:t>：支持</w:t>
                  </w:r>
                  <w:r w:rsidR="00942FBB" w:rsidRPr="007F3323">
                    <w:rPr>
                      <w:rFonts w:hint="eastAsia"/>
                    </w:rPr>
                    <w:t>vims</w:t>
                  </w:r>
                </w:p>
              </w:tc>
            </w:tr>
            <w:tr w:rsidR="00942FBB" w:rsidRPr="007F3323" w:rsidTr="00E85235">
              <w:tblPrEx>
                <w:shd w:val="clear" w:color="auto" w:fill="FFFFFF"/>
                <w:tblLook w:val="00A0" w:firstRow="1" w:lastRow="0" w:firstColumn="1" w:lastColumn="0" w:noHBand="0" w:noVBand="0"/>
              </w:tblPrEx>
              <w:tc>
                <w:tcPr>
                  <w:tcW w:w="1674"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switchType</w:t>
                  </w:r>
                </w:p>
              </w:tc>
              <w:tc>
                <w:tcPr>
                  <w:tcW w:w="54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777"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rPr>
                      <w:snapToGrid/>
                      <w:kern w:val="2"/>
                    </w:rPr>
                  </w:pPr>
                  <w:r w:rsidRPr="007F3323">
                    <w:rPr>
                      <w:rFonts w:hint="eastAsia"/>
                      <w:snapToGrid/>
                      <w:kern w:val="2"/>
                    </w:rPr>
                    <w:t>交互模式，可选</w:t>
                  </w:r>
                  <w:r w:rsidRPr="007F3323">
                    <w:rPr>
                      <w:rFonts w:hint="eastAsia"/>
                      <w:snapToGrid/>
                      <w:kern w:val="2"/>
                    </w:rPr>
                    <w:t xml:space="preserve"> </w:t>
                  </w:r>
                  <w:r w:rsidRPr="007F3323">
                    <w:rPr>
                      <w:rFonts w:hint="eastAsia"/>
                      <w:snapToGrid/>
                      <w:kern w:val="2"/>
                    </w:rPr>
                    <w:t>范围：</w:t>
                  </w:r>
                  <w:r w:rsidRPr="007F3323">
                    <w:rPr>
                      <w:rFonts w:hint="eastAsia"/>
                      <w:snapToGrid/>
                      <w:kern w:val="2"/>
                    </w:rPr>
                    <w:t>0</w:t>
                  </w:r>
                  <w:r w:rsidRPr="007F3323">
                    <w:rPr>
                      <w:rFonts w:hint="eastAsia"/>
                      <w:snapToGrid/>
                      <w:kern w:val="2"/>
                    </w:rPr>
                    <w:t>、</w:t>
                  </w:r>
                  <w:r w:rsidRPr="007F3323">
                    <w:rPr>
                      <w:rFonts w:hint="eastAsia"/>
                      <w:snapToGrid/>
                      <w:kern w:val="2"/>
                    </w:rPr>
                    <w:t>1</w:t>
                  </w:r>
                </w:p>
                <w:p w:rsidR="00942FBB" w:rsidRPr="007F3323" w:rsidRDefault="00942FBB" w:rsidP="00B2040C">
                  <w:pPr>
                    <w:pStyle w:val="TableText"/>
                    <w:rPr>
                      <w:snapToGrid/>
                      <w:kern w:val="2"/>
                    </w:rPr>
                  </w:pPr>
                  <w:r w:rsidRPr="007F3323">
                    <w:rPr>
                      <w:rFonts w:hint="eastAsia"/>
                      <w:snapToGrid/>
                      <w:kern w:val="2"/>
                    </w:rPr>
                    <w:t>0:  OVS</w:t>
                  </w:r>
                  <w:r w:rsidRPr="007F3323">
                    <w:rPr>
                      <w:rFonts w:hint="eastAsia"/>
                      <w:snapToGrid/>
                      <w:kern w:val="2"/>
                    </w:rPr>
                    <w:t>转发模式</w:t>
                  </w:r>
                </w:p>
                <w:p w:rsidR="00942FBB" w:rsidRPr="007F3323" w:rsidRDefault="00942FBB" w:rsidP="00B2040C">
                  <w:pPr>
                    <w:pStyle w:val="TableText"/>
                    <w:rPr>
                      <w:snapToGrid/>
                      <w:kern w:val="2"/>
                    </w:rPr>
                  </w:pPr>
                  <w:r w:rsidRPr="007F3323">
                    <w:rPr>
                      <w:rFonts w:hint="eastAsia"/>
                      <w:snapToGrid/>
                      <w:kern w:val="2"/>
                    </w:rPr>
                    <w:t>1:  linux</w:t>
                  </w:r>
                  <w:r w:rsidRPr="007F3323">
                    <w:rPr>
                      <w:rFonts w:hint="eastAsia"/>
                      <w:snapToGrid/>
                      <w:kern w:val="2"/>
                    </w:rPr>
                    <w:t>子接口模式</w:t>
                  </w:r>
                </w:p>
                <w:p w:rsidR="00942FBB" w:rsidRPr="007F3323" w:rsidRDefault="00942FBB" w:rsidP="00B2040C">
                  <w:pPr>
                    <w:pStyle w:val="TableText"/>
                  </w:pPr>
                  <w:r w:rsidRPr="007F3323">
                    <w:rPr>
                      <w:rFonts w:hint="eastAsia"/>
                    </w:rPr>
                    <w:t>默认为</w:t>
                  </w:r>
                  <w:r w:rsidRPr="007F3323">
                    <w:rPr>
                      <w:rFonts w:hint="eastAsia"/>
                    </w:rPr>
                    <w:t>0</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3"/>
              <w:gridCol w:w="888"/>
              <w:gridCol w:w="6426"/>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网口聚合标识</w:t>
                  </w:r>
                </w:p>
              </w:tc>
            </w:tr>
            <w:tr w:rsidR="00942FBB" w:rsidRPr="007F3323" w:rsidTr="005348A4">
              <w:tc>
                <w:tcPr>
                  <w:tcW w:w="766"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系统接口对应的</w:t>
                  </w:r>
                  <w:r w:rsidRPr="007F3323">
                    <w:t>URI</w:t>
                  </w:r>
                  <w:r w:rsidRPr="007F3323">
                    <w:t>地址</w:t>
                  </w:r>
                </w:p>
              </w:tc>
            </w:tr>
            <w:tr w:rsidR="00942FBB" w:rsidRPr="007F3323" w:rsidTr="005348A4">
              <w:tc>
                <w:tcPr>
                  <w:tcW w:w="766" w:type="pct"/>
                </w:tcPr>
                <w:p w:rsidR="00942FBB" w:rsidRPr="007F3323" w:rsidRDefault="00942FBB" w:rsidP="00EB602D">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创建系统接口对应任务的标识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创建系统接口对应任务的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p>
        </w:tc>
        <w:tc>
          <w:tcPr>
            <w:tcW w:w="90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&lt;systemintf_uri&gt;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593F86" w:rsidRPr="00593F86" w:rsidRDefault="00593F86" w:rsidP="00593F86">
            <w:pPr>
              <w:pStyle w:val="TableText"/>
            </w:pPr>
            <w:r>
              <w:t xml:space="preserve">    </w:t>
            </w:r>
            <w:r w:rsidRPr="00593F86">
              <w:t>"name":string,</w:t>
            </w:r>
          </w:p>
          <w:p w:rsidR="00593F86" w:rsidRPr="00593F86" w:rsidRDefault="00593F86" w:rsidP="00593F86">
            <w:pPr>
              <w:pStyle w:val="TableText"/>
            </w:pPr>
            <w:r>
              <w:t xml:space="preserve">    </w:t>
            </w:r>
            <w:r w:rsidRPr="00593F86">
              <w:t>"description":string,</w:t>
            </w:r>
          </w:p>
          <w:p w:rsidR="00593F86" w:rsidRPr="00593F86" w:rsidRDefault="00593F86" w:rsidP="00593F86">
            <w:pPr>
              <w:pStyle w:val="TableText"/>
            </w:pPr>
            <w:r w:rsidRPr="00593F86">
              <w:t xml:space="preserve"> </w:t>
            </w:r>
            <w:r>
              <w:t xml:space="preserve">   </w:t>
            </w:r>
            <w:r w:rsidRPr="00593F86">
              <w:t>"portUrn":string,</w:t>
            </w:r>
          </w:p>
          <w:p w:rsidR="00593F86" w:rsidRPr="00593F86" w:rsidRDefault="00593F86" w:rsidP="00593F86">
            <w:pPr>
              <w:pStyle w:val="TableText"/>
            </w:pPr>
            <w:r>
              <w:t xml:space="preserve">    </w:t>
            </w:r>
            <w:r w:rsidRPr="00593F86">
              <w:t>"vlanId":integer,</w:t>
            </w:r>
          </w:p>
          <w:p w:rsidR="00593F86" w:rsidRPr="00593F86" w:rsidRDefault="00593F86" w:rsidP="00593F86">
            <w:pPr>
              <w:pStyle w:val="TableText"/>
            </w:pPr>
            <w:r w:rsidRPr="00593F86">
              <w:t xml:space="preserve"> </w:t>
            </w:r>
            <w:r>
              <w:t xml:space="preserve">   </w:t>
            </w:r>
            <w:r w:rsidRPr="00593F86">
              <w:t>"netAddr":string,</w:t>
            </w:r>
          </w:p>
          <w:p w:rsidR="00593F86" w:rsidRPr="00593F86" w:rsidRDefault="00593F86" w:rsidP="00593F86">
            <w:pPr>
              <w:pStyle w:val="TableText"/>
            </w:pPr>
            <w:r w:rsidRPr="00593F86">
              <w:t xml:space="preserve"> </w:t>
            </w:r>
            <w:r>
              <w:t xml:space="preserve">   </w:t>
            </w:r>
            <w:r w:rsidRPr="00593F86">
              <w:t>"netMask": integer,</w:t>
            </w:r>
          </w:p>
          <w:p w:rsidR="00593F86" w:rsidRPr="00593F86" w:rsidRDefault="00593F86" w:rsidP="00593F86">
            <w:pPr>
              <w:pStyle w:val="TableText"/>
            </w:pPr>
            <w:r w:rsidRPr="00593F86">
              <w:t xml:space="preserve"> </w:t>
            </w:r>
            <w:r>
              <w:t xml:space="preserve">   </w:t>
            </w:r>
            <w:r w:rsidRPr="00593F86">
              <w:t>"txLimit":integer,</w:t>
            </w:r>
          </w:p>
          <w:p w:rsidR="00593F86" w:rsidRPr="00593F86" w:rsidRDefault="00593F86" w:rsidP="00593F86">
            <w:pPr>
              <w:pStyle w:val="TableText"/>
            </w:pPr>
            <w:r>
              <w:t xml:space="preserve">    </w:t>
            </w:r>
            <w:r w:rsidRPr="00593F86">
              <w:t>"txPeakLimit":integer,</w:t>
            </w:r>
          </w:p>
          <w:p w:rsidR="00593F86" w:rsidRPr="00593F86" w:rsidRDefault="00593F86" w:rsidP="00593F86">
            <w:pPr>
              <w:pStyle w:val="TableText"/>
            </w:pPr>
            <w:r>
              <w:t xml:space="preserve">    </w:t>
            </w:r>
            <w:r w:rsidRPr="00593F86">
              <w:t>"txBurstSize":integer,</w:t>
            </w:r>
          </w:p>
          <w:p w:rsidR="00593F86" w:rsidRPr="00593F86" w:rsidRDefault="00593F86" w:rsidP="00593F86">
            <w:pPr>
              <w:pStyle w:val="TableText"/>
            </w:pPr>
            <w:r>
              <w:t xml:space="preserve">    </w:t>
            </w:r>
            <w:r w:rsidRPr="00593F86">
              <w:t>"routeInfo":</w:t>
            </w:r>
          </w:p>
          <w:p w:rsidR="00593F86" w:rsidRPr="00593F86" w:rsidRDefault="00593F86" w:rsidP="00593F86">
            <w:pPr>
              <w:pStyle w:val="TableText"/>
            </w:pPr>
            <w:r>
              <w:t xml:space="preserve">    </w:t>
            </w:r>
            <w:r w:rsidRPr="00593F86">
              <w:t>{</w:t>
            </w:r>
          </w:p>
          <w:p w:rsidR="00593F86" w:rsidRPr="00593F86" w:rsidRDefault="00593F86" w:rsidP="00593F86">
            <w:pPr>
              <w:pStyle w:val="TableText"/>
            </w:pPr>
            <w:r>
              <w:t xml:space="preserve">        </w:t>
            </w:r>
            <w:r w:rsidRPr="00593F86">
              <w:t>"Destination":string,</w:t>
            </w:r>
          </w:p>
          <w:p w:rsidR="00593F86" w:rsidRPr="00593F86" w:rsidRDefault="00593F86" w:rsidP="00593F86">
            <w:pPr>
              <w:pStyle w:val="TableText"/>
            </w:pPr>
            <w:r>
              <w:t xml:space="preserve">        </w:t>
            </w:r>
            <w:r w:rsidRPr="00593F86">
              <w:t>"genmask":integer,</w:t>
            </w:r>
          </w:p>
          <w:p w:rsidR="00593F86" w:rsidRPr="00593F86" w:rsidRDefault="00593F86" w:rsidP="00593F86">
            <w:pPr>
              <w:pStyle w:val="TableText"/>
            </w:pPr>
            <w:r>
              <w:t xml:space="preserve">        </w:t>
            </w:r>
            <w:r w:rsidRPr="00593F86">
              <w:t>"routeGateway":string</w:t>
            </w:r>
          </w:p>
          <w:p w:rsidR="00593F86" w:rsidRPr="00593F86" w:rsidRDefault="00593F86" w:rsidP="00593F86">
            <w:pPr>
              <w:pStyle w:val="TableText"/>
            </w:pPr>
            <w:r>
              <w:t xml:space="preserve">     </w:t>
            </w:r>
            <w:r w:rsidRPr="00593F86">
              <w:t>},</w:t>
            </w:r>
          </w:p>
          <w:p w:rsidR="00593F86" w:rsidRPr="00593F86" w:rsidRDefault="00593F86" w:rsidP="00593F86">
            <w:pPr>
              <w:pStyle w:val="TableText"/>
            </w:pPr>
            <w:r>
              <w:t xml:space="preserve">    </w:t>
            </w:r>
            <w:r w:rsidRPr="00593F86">
              <w:rPr>
                <w:rFonts w:hint="eastAsia"/>
              </w:rPr>
              <w:t>" type ":integer</w:t>
            </w:r>
            <w:r w:rsidRPr="00593F86">
              <w:rPr>
                <w:rFonts w:hint="eastAsia"/>
              </w:rPr>
              <w:t>，</w:t>
            </w:r>
          </w:p>
          <w:p w:rsidR="00593F86" w:rsidRPr="00593F86" w:rsidRDefault="00593F86" w:rsidP="00593F86">
            <w:pPr>
              <w:pStyle w:val="TableText"/>
            </w:pPr>
            <w:r w:rsidRPr="00593F86">
              <w:tab/>
              <w:t>"option":["migrate"," ha"," dr"," vims"],</w:t>
            </w:r>
          </w:p>
          <w:p w:rsidR="00593F86" w:rsidRPr="00593F86" w:rsidRDefault="00593F86" w:rsidP="00593F86">
            <w:pPr>
              <w:pStyle w:val="TableText"/>
            </w:pPr>
            <w:r>
              <w:t xml:space="preserve">    </w:t>
            </w:r>
            <w:r w:rsidRPr="00593F86">
              <w:t>" switchType ":integer</w:t>
            </w:r>
          </w:p>
          <w:p w:rsidR="00942FBB" w:rsidRPr="007F3323" w:rsidRDefault="00942FBB" w:rsidP="00593F86">
            <w:pPr>
              <w:pStyle w:val="TableText"/>
            </w:pPr>
            <w:r w:rsidRPr="007F3323">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w:t>
            </w:r>
          </w:p>
        </w:tc>
        <w:tc>
          <w:tcPr>
            <w:tcW w:w="90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593F86" w:rsidP="00B2040C">
            <w:pPr>
              <w:pStyle w:val="TableText"/>
            </w:pPr>
            <w:r>
              <w:t xml:space="preserve">    </w:t>
            </w:r>
            <w:r w:rsidR="00942FBB" w:rsidRPr="007F3323">
              <w:t xml:space="preserve">"urn":string,      </w:t>
            </w:r>
          </w:p>
          <w:p w:rsidR="00942FBB" w:rsidRPr="007F3323" w:rsidRDefault="00593F86" w:rsidP="00B2040C">
            <w:pPr>
              <w:pStyle w:val="TableText"/>
            </w:pPr>
            <w:r>
              <w:t xml:space="preserve">    </w:t>
            </w:r>
            <w:r w:rsidR="00942FBB" w:rsidRPr="007F3323">
              <w:t>"uri":string</w:t>
            </w:r>
          </w:p>
          <w:p w:rsidR="00942FBB" w:rsidRPr="007F3323" w:rsidRDefault="00942FBB" w:rsidP="00B2040C">
            <w:pPr>
              <w:pStyle w:val="TableText"/>
            </w:pPr>
            <w:r w:rsidRPr="007F3323">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9026" w:type="dxa"/>
            <w:tcBorders>
              <w:top w:val="single" w:sz="4" w:space="0" w:color="000000"/>
              <w:left w:val="single" w:sz="4" w:space="0" w:color="000000"/>
              <w:bottom w:val="single" w:sz="4" w:space="0" w:color="000000"/>
              <w:right w:val="single" w:sz="4" w:space="0" w:color="000000"/>
            </w:tcBorders>
          </w:tcPr>
          <w:tbl>
            <w:tblPr>
              <w:tblStyle w:val="ab"/>
              <w:tblW w:w="8369" w:type="dxa"/>
              <w:tblLook w:val="04A0" w:firstRow="1" w:lastRow="0" w:firstColumn="1" w:lastColumn="0" w:noHBand="0" w:noVBand="1"/>
            </w:tblPr>
            <w:tblGrid>
              <w:gridCol w:w="1975"/>
              <w:gridCol w:w="2268"/>
              <w:gridCol w:w="4126"/>
            </w:tblGrid>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10500004  </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子网地址</w:t>
                  </w:r>
                  <w:r w:rsidRPr="007F3323">
                    <w:rPr>
                      <w:rFonts w:ascii="宋体" w:hAnsi="宋体"/>
                    </w:rPr>
                    <w:t>”</w:t>
                  </w:r>
                  <w:r w:rsidR="00942FBB" w:rsidRPr="007F3323">
                    <w:t>参数输入不合法，请重新输入。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10500006  </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子网掩码</w:t>
                  </w:r>
                  <w:r w:rsidRPr="007F3323">
                    <w:rPr>
                      <w:rFonts w:ascii="宋体" w:hAnsi="宋体"/>
                    </w:rPr>
                    <w:t>”</w:t>
                  </w:r>
                  <w:r w:rsidR="00942FBB" w:rsidRPr="007F3323">
                    <w:t>参数输入不合法，应为</w:t>
                  </w:r>
                  <w:r w:rsidR="00942FBB" w:rsidRPr="007F3323">
                    <w:t>1-31</w:t>
                  </w:r>
                  <w:r w:rsidR="00942FBB" w:rsidRPr="007F3323">
                    <w:t>，请重新输入。</w:t>
                  </w:r>
                </w:p>
              </w:tc>
            </w:tr>
            <w:tr w:rsidR="00942FBB" w:rsidRPr="007F3323" w:rsidDel="00B019F7"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Del="00B019F7"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Del="00B019F7" w:rsidRDefault="00942FBB" w:rsidP="00EB602D">
                  <w:pPr>
                    <w:pStyle w:val="TableText"/>
                  </w:pPr>
                  <w:r w:rsidRPr="007F3323">
                    <w:t>10504009</w:t>
                  </w:r>
                </w:p>
              </w:tc>
              <w:tc>
                <w:tcPr>
                  <w:tcW w:w="4126" w:type="dxa"/>
                  <w:tcBorders>
                    <w:top w:val="single" w:sz="4" w:space="0" w:color="auto"/>
                    <w:left w:val="single" w:sz="4" w:space="0" w:color="auto"/>
                    <w:bottom w:val="single" w:sz="4" w:space="0" w:color="auto"/>
                    <w:right w:val="single" w:sz="4" w:space="0" w:color="auto"/>
                  </w:tcBorders>
                </w:tcPr>
                <w:p w:rsidR="00942FBB" w:rsidRPr="007F3323" w:rsidDel="00B019F7" w:rsidRDefault="005348A4" w:rsidP="00B2040C">
                  <w:pPr>
                    <w:pStyle w:val="TableText"/>
                  </w:pPr>
                  <w:r w:rsidRPr="007F3323">
                    <w:rPr>
                      <w:rFonts w:ascii="宋体" w:hAnsi="宋体" w:hint="eastAsia"/>
                    </w:rPr>
                    <w:t>“</w:t>
                  </w:r>
                  <w:r w:rsidR="00942FBB" w:rsidRPr="007F3323">
                    <w:rPr>
                      <w:rFonts w:hint="eastAsia"/>
                    </w:rPr>
                    <w:t>VLAN</w:t>
                  </w:r>
                  <w:r w:rsidRPr="007F3323">
                    <w:rPr>
                      <w:rFonts w:ascii="宋体" w:hAnsi="宋体" w:hint="eastAsia"/>
                    </w:rPr>
                    <w:t>”</w:t>
                  </w:r>
                  <w:r w:rsidR="00942FBB" w:rsidRPr="007F3323">
                    <w:rPr>
                      <w:rFonts w:hint="eastAsia"/>
                    </w:rPr>
                    <w:t>参数不合法，应为</w:t>
                  </w:r>
                  <w:r w:rsidR="00942FBB" w:rsidRPr="007F3323">
                    <w:rPr>
                      <w:rFonts w:hint="eastAsia"/>
                    </w:rPr>
                    <w:t>0-4094</w:t>
                  </w:r>
                  <w:r w:rsidR="00942FBB" w:rsidRPr="007F3323">
                    <w:rPr>
                      <w:rFonts w:hint="eastAsia"/>
                    </w:rPr>
                    <w:t>，请重新输入。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10540509  </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hint="eastAsia"/>
                    </w:rPr>
                    <w:t>“</w:t>
                  </w:r>
                  <w:r w:rsidR="00942FBB" w:rsidRPr="007F3323">
                    <w:rPr>
                      <w:rFonts w:hint="eastAsia"/>
                    </w:rPr>
                    <w:t>VLAN</w:t>
                  </w:r>
                  <w:r w:rsidRPr="007F3323">
                    <w:rPr>
                      <w:rFonts w:ascii="宋体" w:hAnsi="宋体" w:hint="eastAsia"/>
                    </w:rPr>
                    <w:t>”</w:t>
                  </w:r>
                  <w:r w:rsidR="00942FBB" w:rsidRPr="007F3323">
                    <w:rPr>
                      <w:rFonts w:hint="eastAsia"/>
                    </w:rPr>
                    <w:t>参数与同一主机内其他系统接口的</w:t>
                  </w:r>
                  <w:r w:rsidR="00942FBB" w:rsidRPr="007F3323">
                    <w:rPr>
                      <w:rFonts w:hint="eastAsia"/>
                    </w:rPr>
                    <w:t>VLAN</w:t>
                  </w:r>
                  <w:r w:rsidR="00942FBB" w:rsidRPr="007F3323">
                    <w:rPr>
                      <w:rFonts w:hint="eastAsia"/>
                    </w:rPr>
                    <w:t>冲突</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10540510  </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IP</w:t>
                  </w:r>
                  <w:r w:rsidRPr="007F3323">
                    <w:rPr>
                      <w:rFonts w:hint="eastAsia"/>
                    </w:rPr>
                    <w:t>地址冲突</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10540521</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参数输入不合法，请重新输入。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10540520  </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上限带宽</w:t>
                  </w:r>
                  <w:r w:rsidRPr="007F3323">
                    <w:rPr>
                      <w:rFonts w:ascii="宋体" w:hAnsi="宋体"/>
                    </w:rPr>
                    <w:t>”</w:t>
                  </w:r>
                  <w:r w:rsidR="00942FBB" w:rsidRPr="007F3323">
                    <w:t>参数输入不合法，请重新输入。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10540523</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创建系统接口时没有可用的网口</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10540524</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存储类型的系统接口数目已达到上限</w:t>
                  </w:r>
                  <w:r w:rsidR="00B80150" w:rsidRPr="007F3323">
                    <w:t>16</w:t>
                  </w:r>
                  <w:r w:rsidRPr="007F3323">
                    <w:t>。</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10540417</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网口聚合不属于该主机</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10540433</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AB3045" w:rsidP="00EB602D">
                  <w:pPr>
                    <w:pStyle w:val="TableText"/>
                  </w:pPr>
                  <w:r w:rsidRPr="00AB3045">
                    <w:rPr>
                      <w:rFonts w:ascii="宋体" w:hAnsi="宋体" w:hint="eastAsia"/>
                    </w:rPr>
                    <w:t>“名称”重复，同一主机上系统接口的名称必须唯一。</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10540435</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网口或者网口绑定上已经有</w:t>
                  </w:r>
                  <w:r w:rsidRPr="007F3323">
                    <w:t>VLAN 0</w:t>
                  </w:r>
                  <w:r w:rsidRPr="007F3323">
                    <w:t>的系统接口。</w:t>
                  </w:r>
                  <w:r w:rsidRPr="007F3323">
                    <w:t xml:space="preserve">   </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r w:rsidRPr="007F3323">
                    <w:rPr>
                      <w:rFonts w:ascii="宋体" w:cs="宋体"/>
                      <w:sz w:val="20"/>
                      <w:szCs w:val="20"/>
                    </w:rPr>
                    <w:t>10504021</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峰值带宽参数非法，必须大于等于平均速率，小于</w:t>
                  </w:r>
                  <w:r w:rsidRPr="007F3323">
                    <w:t>10*1000Mbps</w:t>
                  </w:r>
                  <w:r w:rsidRPr="007F3323">
                    <w:rPr>
                      <w:rFonts w:hint="eastAsia"/>
                    </w:rPr>
                    <w:t>。</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10504022</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突发流量参数非法</w:t>
                  </w:r>
                  <w:r w:rsidRPr="007F3323">
                    <w:t>[1,10000]</w:t>
                  </w:r>
                  <w:r w:rsidRPr="007F3323">
                    <w:rPr>
                      <w:rFonts w:hint="eastAsia"/>
                    </w:rPr>
                    <w:t>。</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10504027</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设置峰值带宽或突发流量时必须先设置平均速率。</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10506001</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业务管理接口数目已达到上限。</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10506002</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此类型接口不允许开启</w:t>
                  </w:r>
                  <w:r w:rsidR="005348A4" w:rsidRPr="007F3323">
                    <w:rPr>
                      <w:rFonts w:hAnsi="宋体" w:hint="eastAsia"/>
                    </w:rPr>
                    <w:t>“</w:t>
                  </w:r>
                  <w:r w:rsidRPr="007F3323">
                    <w:rPr>
                      <w:rFonts w:hint="eastAsia"/>
                    </w:rPr>
                    <w:t>此接口用于管理虚拟机热迁移流量</w:t>
                  </w:r>
                  <w:r w:rsidR="005348A4" w:rsidRPr="007F3323">
                    <w:rPr>
                      <w:rFonts w:hAnsi="宋体" w:hint="eastAsia"/>
                    </w:rPr>
                    <w:t>”</w:t>
                  </w:r>
                  <w:r w:rsidRPr="007F3323">
                    <w:rPr>
                      <w:rFonts w:hint="eastAsia"/>
                    </w:rPr>
                    <w:t>功能。</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4</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056994">
                  <w:pPr>
                    <w:pStyle w:val="TableText"/>
                  </w:pPr>
                  <w:r w:rsidRPr="007F3323">
                    <w:rPr>
                      <w:rFonts w:hAnsi="宋体" w:hint="eastAsia"/>
                    </w:rPr>
                    <w:t>“</w:t>
                  </w:r>
                  <w:r w:rsidR="00942FBB" w:rsidRPr="007F3323">
                    <w:rPr>
                      <w:rFonts w:hint="eastAsia"/>
                    </w:rPr>
                    <w:t>目的网络</w:t>
                  </w:r>
                  <w:r w:rsidRPr="007F3323">
                    <w:rPr>
                      <w:rFonts w:hAnsi="宋体" w:hint="eastAsia"/>
                    </w:rPr>
                    <w:t>”</w:t>
                  </w:r>
                  <w:r w:rsidR="00942FBB" w:rsidRPr="007F3323">
                    <w:rPr>
                      <w:rFonts w:hint="eastAsia"/>
                    </w:rPr>
                    <w:t>参数不合法，请重新输入。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5</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056994">
                  <w:pPr>
                    <w:pStyle w:val="TableText"/>
                  </w:pPr>
                  <w:r w:rsidRPr="007F3323">
                    <w:rPr>
                      <w:rFonts w:hAnsi="宋体" w:hint="eastAsia"/>
                    </w:rPr>
                    <w:t>“</w:t>
                  </w:r>
                  <w:r w:rsidR="00942FBB" w:rsidRPr="007F3323">
                    <w:rPr>
                      <w:rFonts w:hint="eastAsia"/>
                    </w:rPr>
                    <w:t>目的网络掩码</w:t>
                  </w:r>
                  <w:r w:rsidRPr="007F3323">
                    <w:rPr>
                      <w:rFonts w:hAnsi="宋体" w:hint="eastAsia"/>
                    </w:rPr>
                    <w:t>”</w:t>
                  </w:r>
                  <w:r w:rsidR="00942FBB" w:rsidRPr="007F3323">
                    <w:rPr>
                      <w:rFonts w:hint="eastAsia"/>
                    </w:rPr>
                    <w:t>参数不合法，请重新输入。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6</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056994">
                  <w:pPr>
                    <w:pStyle w:val="TableText"/>
                  </w:pPr>
                  <w:r w:rsidRPr="007F3323">
                    <w:rPr>
                      <w:rFonts w:hAnsi="宋体" w:hint="eastAsia"/>
                    </w:rPr>
                    <w:t>“</w:t>
                  </w:r>
                  <w:r w:rsidR="00942FBB" w:rsidRPr="007F3323">
                    <w:rPr>
                      <w:rFonts w:hint="eastAsia"/>
                    </w:rPr>
                    <w:t>目的网络</w:t>
                  </w:r>
                  <w:r w:rsidRPr="007F3323">
                    <w:rPr>
                      <w:rFonts w:hAnsi="宋体" w:hint="eastAsia"/>
                    </w:rPr>
                    <w:t>”</w:t>
                  </w:r>
                  <w:r w:rsidR="00942FBB" w:rsidRPr="007F3323">
                    <w:rPr>
                      <w:rFonts w:hint="eastAsia"/>
                    </w:rPr>
                    <w:t>、</w:t>
                  </w:r>
                  <w:r w:rsidRPr="007F3323">
                    <w:rPr>
                      <w:rFonts w:hAnsi="宋体" w:hint="eastAsia"/>
                    </w:rPr>
                    <w:t>“</w:t>
                  </w:r>
                  <w:r w:rsidR="00942FBB" w:rsidRPr="007F3323">
                    <w:rPr>
                      <w:rFonts w:hint="eastAsia"/>
                    </w:rPr>
                    <w:t>目的网络掩码</w:t>
                  </w:r>
                  <w:r w:rsidRPr="007F3323">
                    <w:rPr>
                      <w:rFonts w:hAnsi="宋体" w:hint="eastAsia"/>
                    </w:rPr>
                    <w:t>”</w:t>
                  </w:r>
                  <w:r w:rsidR="00942FBB" w:rsidRPr="007F3323">
                    <w:rPr>
                      <w:rFonts w:hint="eastAsia"/>
                    </w:rPr>
                    <w:t>、</w:t>
                  </w:r>
                  <w:r w:rsidRPr="007F3323">
                    <w:rPr>
                      <w:rFonts w:hAnsi="宋体" w:hint="eastAsia"/>
                    </w:rPr>
                    <w:t>“</w:t>
                  </w:r>
                  <w:r w:rsidR="00942FBB" w:rsidRPr="007F3323">
                    <w:rPr>
                      <w:rFonts w:hint="eastAsia"/>
                    </w:rPr>
                    <w:t>路由网关</w:t>
                  </w:r>
                  <w:r w:rsidRPr="007F3323">
                    <w:rPr>
                      <w:rFonts w:hAnsi="宋体" w:hint="eastAsia"/>
                    </w:rPr>
                    <w:t>”</w:t>
                  </w:r>
                  <w:r w:rsidR="00942FBB" w:rsidRPr="007F3323">
                    <w:rPr>
                      <w:rFonts w:hint="eastAsia"/>
                    </w:rPr>
                    <w:t>参数不合法，请重新输入。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7</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056994">
                  <w:pPr>
                    <w:pStyle w:val="TableText"/>
                  </w:pPr>
                  <w:r w:rsidRPr="007F3323">
                    <w:rPr>
                      <w:rFonts w:hAnsi="宋体" w:hint="eastAsia"/>
                    </w:rPr>
                    <w:t>“</w:t>
                  </w:r>
                  <w:r w:rsidR="00942FBB" w:rsidRPr="007F3323">
                    <w:rPr>
                      <w:rFonts w:hint="eastAsia"/>
                    </w:rPr>
                    <w:t>目的网络</w:t>
                  </w:r>
                  <w:r w:rsidRPr="007F3323">
                    <w:rPr>
                      <w:rFonts w:hAnsi="宋体" w:hint="eastAsia"/>
                    </w:rPr>
                    <w:t>”</w:t>
                  </w:r>
                  <w:r w:rsidR="00942FBB" w:rsidRPr="007F3323">
                    <w:rPr>
                      <w:rFonts w:hint="eastAsia"/>
                    </w:rPr>
                    <w:t>参数与同一主机内其他系统接口的网络冲突。</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8</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系统接口</w:t>
                  </w:r>
                  <w:r w:rsidRPr="007F3323">
                    <w:t>IP</w:t>
                  </w:r>
                  <w:r w:rsidRPr="007F3323">
                    <w:rPr>
                      <w:rFonts w:hint="eastAsia"/>
                    </w:rPr>
                    <w:t>和系统中其他系统接口</w:t>
                  </w:r>
                  <w:r w:rsidRPr="007F3323">
                    <w:t>IP</w:t>
                  </w:r>
                  <w:r w:rsidR="00181088" w:rsidRPr="007F3323">
                    <w:rPr>
                      <w:rFonts w:hint="eastAsia"/>
                      <w:strike/>
                    </w:rPr>
                    <w:t>或</w:t>
                  </w:r>
                  <w:r w:rsidR="00181088" w:rsidRPr="007F3323">
                    <w:rPr>
                      <w:strike/>
                    </w:rPr>
                    <w:t>VTEP IP</w:t>
                  </w:r>
                  <w:r w:rsidRPr="007F3323">
                    <w:rPr>
                      <w:rFonts w:hint="eastAsia"/>
                    </w:rPr>
                    <w:t>冲突。</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w:t>
                  </w:r>
                  <w:r w:rsidRPr="007F3323">
                    <w:rPr>
                      <w:rFonts w:ascii="宋体" w:cs="宋体" w:hint="eastAsia"/>
                      <w:sz w:val="20"/>
                      <w:szCs w:val="20"/>
                    </w:rPr>
                    <w:t>09</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业务类型的系统接口的网关应该为空。</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w:t>
                  </w:r>
                  <w:r w:rsidRPr="007F3323">
                    <w:rPr>
                      <w:rFonts w:ascii="宋体" w:cs="宋体" w:hint="eastAsia"/>
                      <w:sz w:val="20"/>
                      <w:szCs w:val="20"/>
                    </w:rPr>
                    <w:t>10</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业务类型的系统接口的路由应该为空。</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w:t>
                  </w:r>
                  <w:r w:rsidRPr="007F3323">
                    <w:rPr>
                      <w:rFonts w:ascii="宋体" w:cs="宋体" w:hint="eastAsia"/>
                      <w:sz w:val="20"/>
                      <w:szCs w:val="20"/>
                    </w:rPr>
                    <w:t>11</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056994">
                  <w:pPr>
                    <w:pStyle w:val="TableText"/>
                  </w:pPr>
                  <w:r w:rsidRPr="007F3323">
                    <w:rPr>
                      <w:rFonts w:hAnsi="宋体" w:hint="eastAsia"/>
                    </w:rPr>
                    <w:t>“</w:t>
                  </w:r>
                  <w:r w:rsidR="00942FBB" w:rsidRPr="007F3323">
                    <w:rPr>
                      <w:rFonts w:hint="eastAsia"/>
                    </w:rPr>
                    <w:t>路由网关</w:t>
                  </w:r>
                  <w:r w:rsidRPr="007F3323">
                    <w:rPr>
                      <w:rFonts w:hAnsi="宋体" w:hint="eastAsia"/>
                    </w:rPr>
                    <w:t>”</w:t>
                  </w:r>
                  <w:r w:rsidR="00942FBB" w:rsidRPr="007F3323">
                    <w:rPr>
                      <w:rFonts w:hint="eastAsia"/>
                    </w:rPr>
                    <w:t>参数不合法，请重新输入。</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2"/>
                      <w:szCs w:val="22"/>
                    </w:rPr>
                    <w:t>10506013</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2"/>
                      <w:szCs w:val="22"/>
                    </w:rPr>
                  </w:pPr>
                  <w:r w:rsidRPr="007F3323">
                    <w:rPr>
                      <w:rFonts w:ascii="宋体" w:cs="宋体" w:hint="eastAsia"/>
                      <w:sz w:val="22"/>
                      <w:szCs w:val="22"/>
                    </w:rPr>
                    <w:t>已有业务管理接口开启</w:t>
                  </w:r>
                  <w:r w:rsidR="005348A4" w:rsidRPr="007F3323">
                    <w:rPr>
                      <w:rFonts w:ascii="宋体" w:hAnsi="宋体" w:cs="宋体" w:hint="eastAsia"/>
                      <w:sz w:val="22"/>
                      <w:szCs w:val="22"/>
                    </w:rPr>
                    <w:t>“</w:t>
                  </w:r>
                  <w:r w:rsidRPr="007F3323">
                    <w:rPr>
                      <w:rFonts w:ascii="宋体" w:cs="宋体" w:hint="eastAsia"/>
                      <w:sz w:val="22"/>
                      <w:szCs w:val="22"/>
                    </w:rPr>
                    <w:t>此接口用于管理虚拟机热迁移流量</w:t>
                  </w:r>
                  <w:r w:rsidR="005348A4" w:rsidRPr="007F3323">
                    <w:rPr>
                      <w:rFonts w:ascii="宋体" w:hAnsi="宋体" w:cs="宋体" w:hint="eastAsia"/>
                      <w:sz w:val="22"/>
                      <w:szCs w:val="22"/>
                    </w:rPr>
                    <w:t>”</w:t>
                  </w:r>
                  <w:r w:rsidRPr="007F3323">
                    <w:rPr>
                      <w:rFonts w:ascii="宋体" w:cs="宋体" w:hint="eastAsia"/>
                      <w:sz w:val="22"/>
                      <w:szCs w:val="22"/>
                    </w:rPr>
                    <w:t>功能。</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10506024</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5348A4" w:rsidP="00056994">
                  <w:pPr>
                    <w:pStyle w:val="TableText"/>
                  </w:pPr>
                  <w:r w:rsidRPr="007F3323">
                    <w:rPr>
                      <w:rFonts w:hAnsi="宋体" w:hint="eastAsia"/>
                    </w:rPr>
                    <w:t>“</w:t>
                  </w:r>
                  <w:r w:rsidR="00942FBB" w:rsidRPr="007F3323">
                    <w:rPr>
                      <w:rFonts w:hint="eastAsia"/>
                    </w:rPr>
                    <w:t>业务管理接口开关</w:t>
                  </w:r>
                  <w:r w:rsidRPr="007F3323">
                    <w:rPr>
                      <w:rFonts w:hAnsi="宋体" w:hint="eastAsia"/>
                    </w:rPr>
                    <w:t>”</w:t>
                  </w:r>
                  <w:r w:rsidR="00942FBB" w:rsidRPr="007F3323">
                    <w:rPr>
                      <w:rFonts w:hint="eastAsia"/>
                    </w:rPr>
                    <w:t>参数输入不合法，请重新输入</w:t>
                  </w:r>
                </w:p>
              </w:tc>
            </w:tr>
            <w:tr w:rsidR="00EF0C66" w:rsidRPr="007F3323" w:rsidTr="00E85235">
              <w:tc>
                <w:tcPr>
                  <w:tcW w:w="1975" w:type="dxa"/>
                  <w:tcBorders>
                    <w:top w:val="single" w:sz="4" w:space="0" w:color="auto"/>
                    <w:left w:val="single" w:sz="4" w:space="0" w:color="auto"/>
                    <w:bottom w:val="single" w:sz="4" w:space="0" w:color="auto"/>
                    <w:right w:val="single" w:sz="4" w:space="0" w:color="auto"/>
                  </w:tcBorders>
                </w:tcPr>
                <w:p w:rsidR="00EF0C66" w:rsidRPr="007F3323" w:rsidRDefault="00EF0C66" w:rsidP="00EF0C66">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EF0C66" w:rsidRPr="007F3323" w:rsidRDefault="00EF0C66" w:rsidP="00EF0C66">
                  <w:pPr>
                    <w:pStyle w:val="TableText"/>
                  </w:pPr>
                </w:p>
              </w:tc>
              <w:tc>
                <w:tcPr>
                  <w:tcW w:w="4126" w:type="dxa"/>
                  <w:tcBorders>
                    <w:top w:val="single" w:sz="4" w:space="0" w:color="auto"/>
                    <w:left w:val="single" w:sz="4" w:space="0" w:color="auto"/>
                    <w:bottom w:val="single" w:sz="4" w:space="0" w:color="auto"/>
                    <w:right w:val="single" w:sz="4" w:space="0" w:color="auto"/>
                  </w:tcBorders>
                </w:tcPr>
                <w:p w:rsidR="00EF0C66" w:rsidRPr="007F3323" w:rsidRDefault="00EF0C66" w:rsidP="00EF0C66">
                  <w:pPr>
                    <w:pStyle w:val="TableText"/>
                  </w:pP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10506025</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此类型接口不允许开启</w:t>
                  </w:r>
                  <w:r w:rsidR="005348A4" w:rsidRPr="007F3323">
                    <w:rPr>
                      <w:rFonts w:hAnsi="宋体" w:hint="eastAsia"/>
                    </w:rPr>
                    <w:t>“</w:t>
                  </w:r>
                  <w:r w:rsidRPr="007F3323">
                    <w:rPr>
                      <w:rFonts w:hint="eastAsia"/>
                    </w:rPr>
                    <w:t>此接口用于管理虚拟化共享存储心跳流量</w:t>
                  </w:r>
                  <w:r w:rsidR="005348A4" w:rsidRPr="007F3323">
                    <w:rPr>
                      <w:rFonts w:hAnsi="宋体" w:hint="eastAsia"/>
                    </w:rPr>
                    <w:t>”</w:t>
                  </w:r>
                  <w:r w:rsidRPr="007F3323">
                    <w:rPr>
                      <w:rFonts w:hint="eastAsia"/>
                    </w:rPr>
                    <w:t>功能</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10506026</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已有业务管理接口开启</w:t>
                  </w:r>
                  <w:r w:rsidR="005348A4" w:rsidRPr="007F3323">
                    <w:rPr>
                      <w:rFonts w:hAnsi="宋体" w:hint="eastAsia"/>
                    </w:rPr>
                    <w:t>“</w:t>
                  </w:r>
                  <w:r w:rsidRPr="007F3323">
                    <w:rPr>
                      <w:rFonts w:hint="eastAsia"/>
                    </w:rPr>
                    <w:t>此接口用于管理虚拟化共享存储心跳流量</w:t>
                  </w:r>
                  <w:r w:rsidR="005348A4" w:rsidRPr="007F3323">
                    <w:rPr>
                      <w:rFonts w:hAnsi="宋体" w:hint="eastAsia"/>
                    </w:rPr>
                    <w:t>”</w:t>
                  </w:r>
                  <w:r w:rsidRPr="007F3323">
                    <w:rPr>
                      <w:rFonts w:hint="eastAsia"/>
                    </w:rPr>
                    <w:t>功能</w:t>
                  </w:r>
                </w:p>
              </w:tc>
            </w:tr>
            <w:tr w:rsidR="00942FBB" w:rsidRPr="007F3323" w:rsidTr="00E85235">
              <w:tc>
                <w:tcPr>
                  <w:tcW w:w="197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10506044</w:t>
                  </w:r>
                </w:p>
              </w:tc>
              <w:tc>
                <w:tcPr>
                  <w:tcW w:w="4126" w:type="dxa"/>
                  <w:tcBorders>
                    <w:top w:val="single" w:sz="4" w:space="0" w:color="auto"/>
                    <w:left w:val="single" w:sz="4" w:space="0" w:color="auto"/>
                    <w:bottom w:val="single" w:sz="4" w:space="0" w:color="auto"/>
                    <w:right w:val="single" w:sz="4" w:space="0" w:color="auto"/>
                  </w:tcBorders>
                </w:tcPr>
                <w:p w:rsidR="00942FBB" w:rsidRPr="007F3323" w:rsidRDefault="00942FBB" w:rsidP="00056994">
                  <w:pPr>
                    <w:pStyle w:val="TableText"/>
                  </w:pPr>
                  <w:r w:rsidRPr="007F3323">
                    <w:rPr>
                      <w:rFonts w:hint="eastAsia"/>
                    </w:rPr>
                    <w:t>系统接口</w:t>
                  </w:r>
                  <w:r w:rsidRPr="007F3323">
                    <w:rPr>
                      <w:rFonts w:hint="eastAsia"/>
                    </w:rPr>
                    <w:t>IP</w:t>
                  </w:r>
                  <w:r w:rsidRPr="007F3323">
                    <w:rPr>
                      <w:rFonts w:hint="eastAsia"/>
                    </w:rPr>
                    <w:t>与同一主机内其他系统接口</w:t>
                  </w:r>
                  <w:r w:rsidRPr="007F3323">
                    <w:rPr>
                      <w:rFonts w:hint="eastAsia"/>
                    </w:rPr>
                    <w:t>IP</w:t>
                  </w:r>
                  <w:r w:rsidRPr="007F3323">
                    <w:rPr>
                      <w:rFonts w:hint="eastAsia"/>
                    </w:rPr>
                    <w:t>不能在同一网段</w:t>
                  </w:r>
                </w:p>
              </w:tc>
            </w:tr>
            <w:tr w:rsidR="00B6005B" w:rsidRPr="007F3323" w:rsidTr="00E85235">
              <w:tc>
                <w:tcPr>
                  <w:tcW w:w="1975" w:type="dxa"/>
                  <w:tcBorders>
                    <w:top w:val="single" w:sz="4" w:space="0" w:color="auto"/>
                    <w:left w:val="single" w:sz="4" w:space="0" w:color="auto"/>
                    <w:bottom w:val="single" w:sz="4" w:space="0" w:color="auto"/>
                    <w:right w:val="single" w:sz="4" w:space="0" w:color="auto"/>
                  </w:tcBorders>
                </w:tcPr>
                <w:p w:rsidR="00B6005B" w:rsidRPr="007F3323" w:rsidRDefault="00B6005B" w:rsidP="00EB602D">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B6005B" w:rsidRPr="007F3323" w:rsidRDefault="00B6005B" w:rsidP="00B2040C">
                  <w:pPr>
                    <w:pStyle w:val="TableText"/>
                    <w:rPr>
                      <w:rFonts w:ascii="宋体" w:cs="宋体"/>
                      <w:sz w:val="20"/>
                      <w:szCs w:val="20"/>
                    </w:rPr>
                  </w:pPr>
                  <w:r w:rsidRPr="00B6005B">
                    <w:rPr>
                      <w:rFonts w:ascii="宋体" w:cs="宋体"/>
                      <w:sz w:val="20"/>
                      <w:szCs w:val="20"/>
                    </w:rPr>
                    <w:t>10506049</w:t>
                  </w:r>
                </w:p>
              </w:tc>
              <w:tc>
                <w:tcPr>
                  <w:tcW w:w="4126" w:type="dxa"/>
                  <w:tcBorders>
                    <w:top w:val="single" w:sz="4" w:space="0" w:color="auto"/>
                    <w:left w:val="single" w:sz="4" w:space="0" w:color="auto"/>
                    <w:bottom w:val="single" w:sz="4" w:space="0" w:color="auto"/>
                    <w:right w:val="single" w:sz="4" w:space="0" w:color="auto"/>
                  </w:tcBorders>
                </w:tcPr>
                <w:p w:rsidR="00B6005B" w:rsidRPr="007F3323" w:rsidRDefault="00B6005B" w:rsidP="00056994">
                  <w:pPr>
                    <w:pStyle w:val="TableText"/>
                  </w:pPr>
                  <w:r w:rsidRPr="00B6005B">
                    <w:rPr>
                      <w:rFonts w:hint="eastAsia"/>
                    </w:rPr>
                    <w:t>SRIOV</w:t>
                  </w:r>
                  <w:r w:rsidRPr="00B6005B">
                    <w:rPr>
                      <w:rFonts w:hint="eastAsia"/>
                    </w:rPr>
                    <w:t>类型网口不支持创建系统接口</w:t>
                  </w:r>
                </w:p>
              </w:tc>
            </w:tr>
          </w:tbl>
          <w:p w:rsidR="00942FBB" w:rsidRPr="007F3323" w:rsidRDefault="00942FBB" w:rsidP="00B2040C">
            <w:pPr>
              <w:pStyle w:val="TableText"/>
            </w:pPr>
          </w:p>
        </w:tc>
      </w:tr>
      <w:tr w:rsidR="00F022B8" w:rsidRPr="007F3323" w:rsidTr="00042900">
        <w:tc>
          <w:tcPr>
            <w:tcW w:w="1147" w:type="dxa"/>
            <w:tcBorders>
              <w:top w:val="single" w:sz="4" w:space="0" w:color="000000"/>
              <w:left w:val="single" w:sz="4" w:space="0" w:color="000000"/>
              <w:bottom w:val="single" w:sz="4" w:space="0" w:color="000000"/>
              <w:right w:val="single" w:sz="4" w:space="0" w:color="000000"/>
            </w:tcBorders>
          </w:tcPr>
          <w:p w:rsidR="00F022B8" w:rsidRPr="007F3323" w:rsidRDefault="00F022B8" w:rsidP="00B2040C">
            <w:pPr>
              <w:pStyle w:val="TableText"/>
            </w:pPr>
            <w:r w:rsidRPr="00F022B8">
              <w:rPr>
                <w:rFonts w:hint="eastAsia"/>
              </w:rPr>
              <w:t>异步任务错误码</w:t>
            </w:r>
            <w:r w:rsidRPr="00F022B8">
              <w:rPr>
                <w:rFonts w:hint="eastAsia"/>
              </w:rPr>
              <w:tab/>
            </w:r>
          </w:p>
        </w:tc>
        <w:tc>
          <w:tcPr>
            <w:tcW w:w="9026" w:type="dxa"/>
            <w:tcBorders>
              <w:top w:val="single" w:sz="4" w:space="0" w:color="000000"/>
              <w:left w:val="single" w:sz="4" w:space="0" w:color="000000"/>
              <w:bottom w:val="single" w:sz="4" w:space="0" w:color="000000"/>
              <w:right w:val="single" w:sz="4" w:space="0" w:color="000000"/>
            </w:tcBorders>
          </w:tcPr>
          <w:tbl>
            <w:tblPr>
              <w:tblStyle w:val="ab"/>
              <w:tblW w:w="8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6639"/>
            </w:tblGrid>
            <w:tr w:rsidR="00F022B8" w:rsidRPr="007F3323" w:rsidTr="0022109B">
              <w:tc>
                <w:tcPr>
                  <w:tcW w:w="1550" w:type="dxa"/>
                </w:tcPr>
                <w:p w:rsidR="00F022B8" w:rsidRPr="007F3323" w:rsidRDefault="00F022B8" w:rsidP="00F022B8">
                  <w:pPr>
                    <w:pStyle w:val="TableText"/>
                  </w:pPr>
                  <w:r w:rsidRPr="007F3323">
                    <w:t>错误码</w:t>
                  </w:r>
                </w:p>
              </w:tc>
              <w:tc>
                <w:tcPr>
                  <w:tcW w:w="6639" w:type="dxa"/>
                </w:tcPr>
                <w:p w:rsidR="00F022B8" w:rsidRPr="007F3323" w:rsidRDefault="00F022B8" w:rsidP="00F022B8">
                  <w:pPr>
                    <w:pStyle w:val="TableText"/>
                  </w:pPr>
                  <w:r w:rsidRPr="007F3323">
                    <w:t>错误码说明</w:t>
                  </w:r>
                </w:p>
              </w:tc>
            </w:tr>
            <w:tr w:rsidR="00F022B8" w:rsidRPr="007F3323" w:rsidTr="0022109B">
              <w:tc>
                <w:tcPr>
                  <w:tcW w:w="1550" w:type="dxa"/>
                </w:tcPr>
                <w:p w:rsidR="00F022B8" w:rsidRPr="00F022B8" w:rsidRDefault="00F022B8" w:rsidP="00F022B8">
                  <w:pPr>
                    <w:pStyle w:val="TableText"/>
                  </w:pPr>
                  <w:r w:rsidRPr="00F022B8">
                    <w:t>10300865</w:t>
                  </w:r>
                </w:p>
              </w:tc>
              <w:tc>
                <w:tcPr>
                  <w:tcW w:w="6639" w:type="dxa"/>
                </w:tcPr>
                <w:p w:rsidR="00F022B8" w:rsidRPr="00B6005B" w:rsidRDefault="00F022B8" w:rsidP="00F022B8">
                  <w:pPr>
                    <w:pStyle w:val="TableText"/>
                  </w:pPr>
                  <w:r w:rsidRPr="00C75352">
                    <w:rPr>
                      <w:rFonts w:hint="eastAsia"/>
                    </w:rPr>
                    <w:t>网口启动失败。</w:t>
                  </w:r>
                </w:p>
              </w:tc>
            </w:tr>
            <w:tr w:rsidR="00F022B8" w:rsidRPr="007F3323" w:rsidTr="0022109B">
              <w:tc>
                <w:tcPr>
                  <w:tcW w:w="1550" w:type="dxa"/>
                </w:tcPr>
                <w:p w:rsidR="00F022B8" w:rsidRPr="007F3323" w:rsidRDefault="00F022B8" w:rsidP="00F022B8">
                  <w:pPr>
                    <w:pStyle w:val="TableText"/>
                  </w:pPr>
                  <w:r w:rsidRPr="007F3323">
                    <w:t>10540432</w:t>
                  </w:r>
                </w:p>
              </w:tc>
              <w:tc>
                <w:tcPr>
                  <w:tcW w:w="6639" w:type="dxa"/>
                </w:tcPr>
                <w:p w:rsidR="00F022B8" w:rsidRPr="007F3323" w:rsidRDefault="00F022B8" w:rsidP="00F022B8">
                  <w:pPr>
                    <w:pStyle w:val="TableText"/>
                  </w:pPr>
                  <w:r w:rsidRPr="007F3323">
                    <w:rPr>
                      <w:rFonts w:hint="eastAsia"/>
                    </w:rPr>
                    <w:t>网络配置相关信息不合法，</w:t>
                  </w:r>
                  <w:r w:rsidRPr="007F3323">
                    <w:t>IP</w:t>
                  </w:r>
                  <w:r w:rsidRPr="007F3323">
                    <w:rPr>
                      <w:rFonts w:hint="eastAsia"/>
                    </w:rPr>
                    <w:t>地址、掩码或网关冲突</w:t>
                  </w:r>
                </w:p>
              </w:tc>
            </w:tr>
          </w:tbl>
          <w:p w:rsidR="00F022B8" w:rsidRPr="00F022B8" w:rsidRDefault="00F022B8"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902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w:t>
            </w:r>
            <w:r w:rsidRPr="007F3323">
              <w:t>、</w:t>
            </w:r>
            <w:r w:rsidRPr="007F3323">
              <w:t>SystemIntf</w:t>
            </w:r>
            <w:r w:rsidRPr="007F3323">
              <w:t>分为管理、存储</w:t>
            </w:r>
            <w:r w:rsidRPr="007F3323">
              <w:rPr>
                <w:rFonts w:hint="eastAsia"/>
              </w:rPr>
              <w:t>、业务管理三</w:t>
            </w:r>
            <w:r w:rsidRPr="007F3323">
              <w:t>种类型，调用创建</w:t>
            </w:r>
            <w:r w:rsidRPr="007F3323">
              <w:t>SystemIntf</w:t>
            </w:r>
            <w:r w:rsidRPr="007F3323">
              <w:t>接口只能创建存储</w:t>
            </w:r>
            <w:r w:rsidRPr="007F3323">
              <w:rPr>
                <w:rFonts w:hint="eastAsia"/>
              </w:rPr>
              <w:t>和业务管理</w:t>
            </w:r>
            <w:r w:rsidRPr="007F3323">
              <w:t>SystemIntf</w:t>
            </w:r>
            <w:r w:rsidRPr="007F3323">
              <w:t>。</w:t>
            </w:r>
          </w:p>
          <w:p w:rsidR="00942FBB" w:rsidRPr="007F3323" w:rsidRDefault="00942FBB" w:rsidP="00B2040C">
            <w:pPr>
              <w:pStyle w:val="TableText"/>
            </w:pPr>
            <w:r w:rsidRPr="007F3323">
              <w:t>2</w:t>
            </w:r>
            <w:r w:rsidRPr="007F3323">
              <w:t>、管理</w:t>
            </w:r>
            <w:r w:rsidRPr="007F3323">
              <w:t>SystemIntf</w:t>
            </w:r>
            <w:r w:rsidRPr="007F3323">
              <w:t>在添加主机时由系统自动创建，名称默认为</w:t>
            </w:r>
            <w:r w:rsidRPr="007F3323">
              <w:t>Mgnt-0</w:t>
            </w:r>
            <w:r w:rsidRPr="007F3323">
              <w:t>，管理</w:t>
            </w:r>
            <w:r w:rsidRPr="007F3323">
              <w:t>SystemIntf</w:t>
            </w:r>
            <w:r w:rsidRPr="007F3323">
              <w:t>关联的管理</w:t>
            </w:r>
            <w:r w:rsidRPr="007F3323">
              <w:t>uplinkportAggr</w:t>
            </w:r>
            <w:r w:rsidRPr="007F3323">
              <w:t>也由系统自动创建，名称为</w:t>
            </w:r>
            <w:r w:rsidRPr="007F3323">
              <w:t>Mgnt_Aggr</w:t>
            </w:r>
            <w:r w:rsidRPr="007F3323">
              <w:t>，主备模式，且只包含</w:t>
            </w:r>
            <w:r w:rsidRPr="007F3323">
              <w:t>1</w:t>
            </w:r>
            <w:r w:rsidRPr="007F3323">
              <w:t>个网口。</w:t>
            </w:r>
          </w:p>
          <w:p w:rsidR="00942FBB" w:rsidRPr="007F3323" w:rsidRDefault="00942FBB" w:rsidP="00B2040C">
            <w:pPr>
              <w:pStyle w:val="TableText"/>
            </w:pPr>
            <w:r w:rsidRPr="007F3323">
              <w:rPr>
                <w:rFonts w:hint="eastAsia"/>
              </w:rPr>
              <w:t>3</w:t>
            </w:r>
            <w:r w:rsidRPr="007F3323">
              <w:rPr>
                <w:rFonts w:hint="eastAsia"/>
              </w:rPr>
              <w:t>、存储接口不允许开启</w:t>
            </w:r>
            <w:r w:rsidR="005348A4" w:rsidRPr="007F3323">
              <w:rPr>
                <w:rFonts w:ascii="宋体" w:hAnsi="宋体" w:hint="eastAsia"/>
              </w:rPr>
              <w:t>“</w:t>
            </w:r>
            <w:r w:rsidRPr="007F3323">
              <w:rPr>
                <w:rFonts w:hint="eastAsia"/>
              </w:rPr>
              <w:t>迁移</w:t>
            </w:r>
            <w:r w:rsidR="005348A4" w:rsidRPr="007F3323">
              <w:rPr>
                <w:rFonts w:ascii="宋体" w:hAnsi="宋体" w:hint="eastAsia"/>
              </w:rPr>
              <w:t>”</w:t>
            </w:r>
            <w:r w:rsidRPr="007F3323">
              <w:rPr>
                <w:rFonts w:hint="eastAsia"/>
              </w:rPr>
              <w:t>和</w:t>
            </w:r>
            <w:r w:rsidRPr="007F3323">
              <w:rPr>
                <w:rFonts w:hint="eastAsia"/>
              </w:rPr>
              <w:t>HA</w:t>
            </w:r>
            <w:r w:rsidRPr="007F3323">
              <w:rPr>
                <w:rFonts w:hint="eastAsia"/>
              </w:rPr>
              <w:t>、容灾功能。</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32" w:name="_Toc28629734"/>
      <w:r w:rsidRPr="007F3323">
        <w:t>查询服务器指定的</w:t>
      </w:r>
      <w:r w:rsidRPr="007F3323">
        <w:t>SystemIntf</w:t>
      </w:r>
      <w:r w:rsidRPr="007F3323">
        <w:t>信息</w:t>
      </w:r>
      <w:bookmarkEnd w:id="3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8"/>
        <w:gridCol w:w="8561"/>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查询服务器指定的</w:t>
            </w:r>
            <w:r w:rsidRPr="007F3323">
              <w:t>SystemIntf</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05"/>
              <w:gridCol w:w="1109"/>
              <w:gridCol w:w="5121"/>
            </w:tblGrid>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Name</w:t>
                  </w:r>
                </w:p>
              </w:tc>
              <w:tc>
                <w:tcPr>
                  <w:tcW w:w="373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Attribute</w:t>
                  </w:r>
                </w:p>
              </w:tc>
              <w:tc>
                <w:tcPr>
                  <w:tcW w:w="665" w:type="pct"/>
                  <w:shd w:val="clear" w:color="auto" w:fill="D9D9D9"/>
                </w:tcPr>
                <w:p w:rsidR="00942FBB" w:rsidRPr="007F3323" w:rsidRDefault="00942FBB" w:rsidP="00B2040C">
                  <w:pPr>
                    <w:pStyle w:val="TableText"/>
                    <w:rPr>
                      <w:b/>
                    </w:rPr>
                  </w:pPr>
                  <w:r w:rsidRPr="007F3323">
                    <w:rPr>
                      <w:b/>
                    </w:rPr>
                    <w:t>Type</w:t>
                  </w:r>
                </w:p>
              </w:tc>
              <w:tc>
                <w:tcPr>
                  <w:tcW w:w="307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63" w:type="pct"/>
                </w:tcPr>
                <w:p w:rsidR="00942FBB" w:rsidRPr="007F3323" w:rsidRDefault="00942FBB" w:rsidP="00B2040C">
                  <w:pPr>
                    <w:pStyle w:val="TableText"/>
                  </w:pPr>
                  <w:r w:rsidRPr="007F3323">
                    <w:t>urn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SystemIntf</w:t>
                  </w:r>
                  <w:r w:rsidRPr="007F3323">
                    <w:t>标识</w:t>
                  </w:r>
                </w:p>
              </w:tc>
            </w:tr>
            <w:tr w:rsidR="00942FBB" w:rsidRPr="007F3323" w:rsidTr="005348A4">
              <w:tc>
                <w:tcPr>
                  <w:tcW w:w="1263" w:type="pct"/>
                </w:tcPr>
                <w:p w:rsidR="00942FBB" w:rsidRPr="007F3323" w:rsidDel="00227BFB" w:rsidRDefault="00942FBB" w:rsidP="00B2040C">
                  <w:pPr>
                    <w:pStyle w:val="TableText"/>
                  </w:pPr>
                  <w:r w:rsidRPr="007F3323">
                    <w:t>uri</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SystemIntf</w:t>
                  </w:r>
                  <w:r w:rsidRPr="007F3323">
                    <w:t>的</w:t>
                  </w:r>
                  <w:r w:rsidRPr="007F3323">
                    <w:t>uri</w:t>
                  </w:r>
                  <w:r w:rsidRPr="007F3323">
                    <w:t>地址</w:t>
                  </w:r>
                </w:p>
              </w:tc>
            </w:tr>
            <w:tr w:rsidR="00942FBB" w:rsidRPr="007F3323" w:rsidTr="005348A4">
              <w:tc>
                <w:tcPr>
                  <w:tcW w:w="1263" w:type="pct"/>
                </w:tcPr>
                <w:p w:rsidR="00942FBB" w:rsidRPr="007F3323" w:rsidRDefault="00942FBB" w:rsidP="00B2040C">
                  <w:pPr>
                    <w:pStyle w:val="TableText"/>
                  </w:pPr>
                  <w:r w:rsidRPr="007F3323">
                    <w:t>name</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系统接口名称</w:t>
                  </w:r>
                </w:p>
              </w:tc>
            </w:tr>
            <w:tr w:rsidR="00942FBB" w:rsidRPr="007F3323" w:rsidTr="005348A4">
              <w:tc>
                <w:tcPr>
                  <w:tcW w:w="1263" w:type="pct"/>
                </w:tcPr>
                <w:p w:rsidR="00942FBB" w:rsidRPr="007F3323" w:rsidRDefault="00942FBB" w:rsidP="00B2040C">
                  <w:pPr>
                    <w:pStyle w:val="TableText"/>
                  </w:pPr>
                  <w:r w:rsidRPr="007F3323">
                    <w:t>description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描述信息</w:t>
                  </w:r>
                </w:p>
              </w:tc>
            </w:tr>
            <w:tr w:rsidR="00942FBB" w:rsidRPr="007F3323" w:rsidTr="005348A4">
              <w:tc>
                <w:tcPr>
                  <w:tcW w:w="1263" w:type="pct"/>
                </w:tcPr>
                <w:p w:rsidR="00942FBB" w:rsidRPr="007F3323" w:rsidRDefault="00942FBB" w:rsidP="00B2040C">
                  <w:pPr>
                    <w:pStyle w:val="TableText"/>
                  </w:pPr>
                  <w:r w:rsidRPr="007F3323">
                    <w:t>type</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系统接口类型：</w:t>
                  </w:r>
                </w:p>
                <w:p w:rsidR="00942FBB" w:rsidRPr="007F3323" w:rsidRDefault="00942FBB" w:rsidP="00B2040C">
                  <w:pPr>
                    <w:pStyle w:val="TableText"/>
                  </w:pPr>
                  <w:r w:rsidRPr="007F3323">
                    <w:t>0</w:t>
                  </w:r>
                  <w:r w:rsidRPr="007F3323">
                    <w:t>：表示管理系统接口</w:t>
                  </w:r>
                </w:p>
                <w:p w:rsidR="00942FBB" w:rsidRPr="007F3323" w:rsidRDefault="00942FBB" w:rsidP="00B2040C">
                  <w:pPr>
                    <w:pStyle w:val="TableText"/>
                  </w:pPr>
                  <w:r w:rsidRPr="007F3323">
                    <w:t>1</w:t>
                  </w:r>
                  <w:r w:rsidRPr="007F3323">
                    <w:t>：表示存储系统接口</w:t>
                  </w:r>
                </w:p>
                <w:p w:rsidR="00942FBB" w:rsidRPr="007F3323" w:rsidRDefault="00942FBB" w:rsidP="00B2040C">
                  <w:pPr>
                    <w:pStyle w:val="TableText"/>
                  </w:pPr>
                  <w:r w:rsidRPr="007F3323">
                    <w:t>2</w:t>
                  </w:r>
                  <w:r w:rsidRPr="007F3323">
                    <w:rPr>
                      <w:rFonts w:hint="eastAsia"/>
                    </w:rPr>
                    <w:t>：表示业务管理系统接口</w:t>
                  </w:r>
                </w:p>
              </w:tc>
            </w:tr>
            <w:tr w:rsidR="00942FBB" w:rsidRPr="007F3323" w:rsidTr="005348A4">
              <w:tc>
                <w:tcPr>
                  <w:tcW w:w="1263" w:type="pct"/>
                </w:tcPr>
                <w:p w:rsidR="00942FBB" w:rsidRPr="007F3323" w:rsidRDefault="00942FBB" w:rsidP="00B2040C">
                  <w:pPr>
                    <w:pStyle w:val="TableText"/>
                    <w:rPr>
                      <w:sz w:val="20"/>
                      <w:szCs w:val="20"/>
                    </w:rPr>
                  </w:pPr>
                  <w:r w:rsidRPr="007F3323">
                    <w:t>portUrn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端口唯一标识</w:t>
                  </w:r>
                </w:p>
              </w:tc>
            </w:tr>
            <w:tr w:rsidR="00942FBB" w:rsidRPr="007F3323" w:rsidTr="005348A4">
              <w:tc>
                <w:tcPr>
                  <w:tcW w:w="1263" w:type="pct"/>
                </w:tcPr>
                <w:p w:rsidR="00942FBB" w:rsidRPr="007F3323" w:rsidRDefault="00942FBB" w:rsidP="00B2040C">
                  <w:pPr>
                    <w:pStyle w:val="TableText"/>
                    <w:rPr>
                      <w:sz w:val="20"/>
                      <w:szCs w:val="20"/>
                    </w:rPr>
                  </w:pPr>
                  <w:r w:rsidRPr="007F3323">
                    <w:t>portName</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端口名称</w:t>
                  </w:r>
                </w:p>
              </w:tc>
            </w:tr>
            <w:tr w:rsidR="00942FBB" w:rsidRPr="007F3323" w:rsidTr="005348A4">
              <w:tc>
                <w:tcPr>
                  <w:tcW w:w="1263" w:type="pct"/>
                </w:tcPr>
                <w:p w:rsidR="00942FBB" w:rsidRPr="007F3323" w:rsidRDefault="00942FBB" w:rsidP="00B2040C">
                  <w:pPr>
                    <w:pStyle w:val="TableText"/>
                  </w:pPr>
                  <w:r w:rsidRPr="007F3323">
                    <w:t>vlanId</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VLAN</w:t>
                  </w:r>
                  <w:r w:rsidRPr="007F3323">
                    <w:t>号</w:t>
                  </w:r>
                  <w:r w:rsidRPr="007F3323">
                    <w:t xml:space="preserve"> </w:t>
                  </w:r>
                  <w:r w:rsidRPr="007F3323">
                    <w:t>范围：</w:t>
                  </w:r>
                  <w:r w:rsidRPr="007F3323">
                    <w:rPr>
                      <w:rFonts w:hint="eastAsia"/>
                    </w:rPr>
                    <w:t>0</w:t>
                  </w:r>
                  <w:r w:rsidRPr="007F3323">
                    <w:t xml:space="preserve"> -4094</w:t>
                  </w:r>
                  <w:r w:rsidRPr="007F3323">
                    <w:rPr>
                      <w:rFonts w:hint="eastAsia"/>
                    </w:rPr>
                    <w:t>（</w:t>
                  </w:r>
                  <w:r w:rsidRPr="007F3323">
                    <w:rPr>
                      <w:rFonts w:hint="eastAsia"/>
                    </w:rPr>
                    <w:t>0</w:t>
                  </w:r>
                  <w:r w:rsidRPr="007F3323">
                    <w:rPr>
                      <w:rFonts w:hint="eastAsia"/>
                    </w:rPr>
                    <w:t>表示不带</w:t>
                  </w:r>
                  <w:r w:rsidRPr="007F3323">
                    <w:rPr>
                      <w:rFonts w:hint="eastAsia"/>
                    </w:rPr>
                    <w:t>VLAN</w:t>
                  </w:r>
                  <w:r w:rsidRPr="007F3323">
                    <w:rPr>
                      <w:rFonts w:hint="eastAsia"/>
                    </w:rPr>
                    <w:t>标签）</w:t>
                  </w:r>
                </w:p>
              </w:tc>
            </w:tr>
            <w:tr w:rsidR="00942FBB" w:rsidRPr="007F3323" w:rsidTr="005348A4">
              <w:tc>
                <w:tcPr>
                  <w:tcW w:w="1263" w:type="pct"/>
                </w:tcPr>
                <w:p w:rsidR="00942FBB" w:rsidRPr="007F3323" w:rsidRDefault="00942FBB" w:rsidP="00B2040C">
                  <w:pPr>
                    <w:pStyle w:val="TableText"/>
                  </w:pPr>
                  <w:r w:rsidRPr="007F3323">
                    <w:t>netAddr</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IPv4</w:t>
                  </w:r>
                  <w:r w:rsidRPr="007F3323">
                    <w:t>地址</w:t>
                  </w:r>
                </w:p>
              </w:tc>
            </w:tr>
            <w:tr w:rsidR="00942FBB" w:rsidRPr="007F3323" w:rsidTr="005348A4">
              <w:tc>
                <w:tcPr>
                  <w:tcW w:w="1263" w:type="pct"/>
                </w:tcPr>
                <w:p w:rsidR="00942FBB" w:rsidRPr="007F3323" w:rsidRDefault="00942FBB" w:rsidP="00B2040C">
                  <w:pPr>
                    <w:pStyle w:val="TableText"/>
                  </w:pPr>
                  <w:r w:rsidRPr="007F3323">
                    <w:t>netMask</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掩码，可选</w:t>
                  </w:r>
                </w:p>
              </w:tc>
            </w:tr>
            <w:tr w:rsidR="00942FBB" w:rsidRPr="007F3323" w:rsidTr="005348A4">
              <w:tc>
                <w:tcPr>
                  <w:tcW w:w="1263" w:type="pct"/>
                </w:tcPr>
                <w:p w:rsidR="00942FBB" w:rsidRPr="007F3323" w:rsidRDefault="00942FBB" w:rsidP="00B2040C">
                  <w:pPr>
                    <w:pStyle w:val="TableText"/>
                  </w:pPr>
                  <w:r w:rsidRPr="007F3323">
                    <w:t>txLimit</w:t>
                  </w:r>
                  <w:r w:rsidR="00633F2E">
                    <w:t>(KVM</w:t>
                  </w:r>
                  <w:r w:rsidR="00633F2E">
                    <w:rPr>
                      <w:rFonts w:hint="eastAsia"/>
                    </w:rPr>
                    <w:t>未</w:t>
                  </w:r>
                  <w:r w:rsidR="00633F2E">
                    <w:t>支持</w:t>
                  </w:r>
                  <w:r w:rsidR="00633F2E">
                    <w:rPr>
                      <w:rFonts w:hint="eastAsia"/>
                    </w:rPr>
                    <w:t>)</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发送平均速率；</w:t>
                  </w:r>
                  <w:r w:rsidRPr="007F3323">
                    <w:t>(Mbps,)</w:t>
                  </w:r>
                </w:p>
              </w:tc>
            </w:tr>
            <w:tr w:rsidR="00942FBB" w:rsidRPr="007F3323" w:rsidTr="005348A4">
              <w:tc>
                <w:tcPr>
                  <w:tcW w:w="1263" w:type="pct"/>
                </w:tcPr>
                <w:p w:rsidR="00942FBB" w:rsidRPr="007F3323" w:rsidRDefault="00942FBB" w:rsidP="00B2040C">
                  <w:pPr>
                    <w:pStyle w:val="TableText"/>
                  </w:pPr>
                  <w:r w:rsidRPr="007F3323">
                    <w:t>txPeakLimit</w:t>
                  </w:r>
                  <w:r w:rsidR="00633F2E">
                    <w:t>(KVM</w:t>
                  </w:r>
                  <w:r w:rsidR="00633F2E">
                    <w:rPr>
                      <w:rFonts w:hint="eastAsia"/>
                    </w:rPr>
                    <w:t>未</w:t>
                  </w:r>
                  <w:r w:rsidR="00633F2E">
                    <w:t>支持</w:t>
                  </w:r>
                  <w:r w:rsidR="00633F2E">
                    <w:rPr>
                      <w:rFonts w:hint="eastAsia"/>
                    </w:rPr>
                    <w:t>)</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发送峰值带宽（</w:t>
                  </w:r>
                  <w:r w:rsidRPr="007F3323">
                    <w:t>Mbps</w:t>
                  </w:r>
                  <w:r w:rsidRPr="007F3323">
                    <w:t>），范围：</w:t>
                  </w:r>
                  <w:r w:rsidRPr="007F3323">
                    <w:t xml:space="preserve">txLimit– </w:t>
                  </w:r>
                  <w:r w:rsidRPr="007F3323">
                    <w:t>网卡最大速率（</w:t>
                  </w:r>
                  <w:r w:rsidRPr="007F3323">
                    <w:t>10 * 1000</w:t>
                  </w:r>
                  <w:r w:rsidRPr="007F3323">
                    <w:t>）。</w:t>
                  </w:r>
                </w:p>
              </w:tc>
            </w:tr>
            <w:tr w:rsidR="00942FBB" w:rsidRPr="007F3323" w:rsidTr="005348A4">
              <w:tc>
                <w:tcPr>
                  <w:tcW w:w="1263" w:type="pct"/>
                </w:tcPr>
                <w:p w:rsidR="00942FBB" w:rsidRPr="007F3323" w:rsidRDefault="00942FBB" w:rsidP="00B2040C">
                  <w:pPr>
                    <w:pStyle w:val="TableText"/>
                  </w:pPr>
                  <w:r w:rsidRPr="007F3323">
                    <w:t>txBurstSize</w:t>
                  </w:r>
                  <w:r w:rsidR="00633F2E">
                    <w:t>(KVM</w:t>
                  </w:r>
                  <w:r w:rsidR="00633F2E">
                    <w:rPr>
                      <w:rFonts w:hint="eastAsia"/>
                    </w:rPr>
                    <w:t>未</w:t>
                  </w:r>
                  <w:r w:rsidR="00633F2E">
                    <w:t>支持</w:t>
                  </w:r>
                  <w:r w:rsidR="00633F2E">
                    <w:rPr>
                      <w:rFonts w:hint="eastAsia"/>
                    </w:rPr>
                    <w:t>)</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发送突发大小（</w:t>
                  </w:r>
                  <w:r w:rsidRPr="007F3323">
                    <w:t>Mbits</w:t>
                  </w:r>
                  <w:r w:rsidRPr="007F3323">
                    <w:t>），范围：</w:t>
                  </w:r>
                  <w:r w:rsidRPr="007F3323">
                    <w:t>1-10000Mbits</w:t>
                  </w:r>
                  <w:r w:rsidRPr="007F3323">
                    <w:t>。</w:t>
                  </w:r>
                </w:p>
              </w:tc>
            </w:tr>
            <w:tr w:rsidR="00942FBB" w:rsidRPr="007F3323" w:rsidTr="005348A4">
              <w:tc>
                <w:tcPr>
                  <w:tcW w:w="1263" w:type="pct"/>
                </w:tcPr>
                <w:p w:rsidR="00942FBB" w:rsidRPr="007F3323" w:rsidRDefault="00942FBB" w:rsidP="00B2040C">
                  <w:pPr>
                    <w:pStyle w:val="TableText"/>
                  </w:pPr>
                  <w:r w:rsidRPr="007F3323">
                    <w:t>gateway</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网关</w:t>
                  </w:r>
                </w:p>
              </w:tc>
            </w:tr>
            <w:tr w:rsidR="00942FBB" w:rsidRPr="007F3323" w:rsidTr="005348A4">
              <w:tc>
                <w:tcPr>
                  <w:tcW w:w="1263" w:type="pct"/>
                </w:tcPr>
                <w:p w:rsidR="00942FBB" w:rsidRPr="007F3323" w:rsidRDefault="00942FBB" w:rsidP="00B2040C">
                  <w:pPr>
                    <w:pStyle w:val="TableText"/>
                  </w:pPr>
                  <w:r w:rsidRPr="007F3323">
                    <w:rPr>
                      <w:rFonts w:hint="eastAsia"/>
                    </w:rPr>
                    <w:t>option</w:t>
                  </w:r>
                </w:p>
              </w:tc>
              <w:tc>
                <w:tcPr>
                  <w:tcW w:w="665" w:type="pct"/>
                  <w:shd w:val="clear" w:color="auto" w:fill="auto"/>
                </w:tcPr>
                <w:p w:rsidR="00942FBB" w:rsidRPr="007F3323" w:rsidRDefault="00942FBB" w:rsidP="00B2040C">
                  <w:pPr>
                    <w:pStyle w:val="TableText"/>
                  </w:pPr>
                  <w:r w:rsidRPr="007F3323">
                    <w:t>S</w:t>
                  </w:r>
                  <w:r w:rsidRPr="007F3323">
                    <w:rPr>
                      <w:rFonts w:hint="eastAsia"/>
                    </w:rPr>
                    <w:t>tring[]</w:t>
                  </w:r>
                </w:p>
              </w:tc>
              <w:tc>
                <w:tcPr>
                  <w:tcW w:w="3072" w:type="pct"/>
                  <w:shd w:val="clear" w:color="auto" w:fill="auto"/>
                </w:tcPr>
                <w:p w:rsidR="00942FBB" w:rsidRPr="007F3323" w:rsidRDefault="00942FBB" w:rsidP="00B2040C">
                  <w:pPr>
                    <w:pStyle w:val="TableText"/>
                  </w:pPr>
                  <w:r w:rsidRPr="007F3323">
                    <w:rPr>
                      <w:rFonts w:hint="eastAsia"/>
                    </w:rPr>
                    <w:t>业务管理接口开关，</w:t>
                  </w:r>
                  <w:r w:rsidRPr="007F3323">
                    <w:t>可选</w:t>
                  </w:r>
                </w:p>
                <w:p w:rsidR="00942FBB" w:rsidRPr="007F3323" w:rsidRDefault="005348A4" w:rsidP="00B2040C">
                  <w:pPr>
                    <w:pStyle w:val="TableText"/>
                  </w:pPr>
                  <w:r w:rsidRPr="007F3323">
                    <w:rPr>
                      <w:rFonts w:ascii="宋体" w:hAnsi="宋体" w:hint="eastAsia"/>
                    </w:rPr>
                    <w:t>“</w:t>
                  </w:r>
                  <w:r w:rsidR="00942FBB" w:rsidRPr="007F3323">
                    <w:t>migrate</w:t>
                  </w:r>
                  <w:r w:rsidRPr="007F3323">
                    <w:rPr>
                      <w:rFonts w:ascii="宋体" w:hAnsi="宋体" w:hint="eastAsia"/>
                    </w:rPr>
                    <w:t>”</w:t>
                  </w:r>
                  <w:r w:rsidR="00942FBB" w:rsidRPr="007F3323">
                    <w:rPr>
                      <w:rFonts w:hint="eastAsia"/>
                    </w:rPr>
                    <w:t>：支持迁移</w:t>
                  </w:r>
                </w:p>
                <w:p w:rsidR="00942FBB" w:rsidRPr="007F3323" w:rsidRDefault="005348A4" w:rsidP="00B2040C">
                  <w:pPr>
                    <w:pStyle w:val="TableText"/>
                  </w:pPr>
                  <w:r w:rsidRPr="007F3323">
                    <w:rPr>
                      <w:rFonts w:ascii="宋体" w:hAnsi="宋体" w:hint="eastAsia"/>
                    </w:rPr>
                    <w:t>“</w:t>
                  </w:r>
                  <w:r w:rsidR="00942FBB" w:rsidRPr="007F3323">
                    <w:rPr>
                      <w:rFonts w:hint="eastAsia"/>
                    </w:rPr>
                    <w:t>ha</w:t>
                  </w:r>
                  <w:r w:rsidRPr="007F3323">
                    <w:rPr>
                      <w:rFonts w:ascii="宋体" w:hAnsi="宋体" w:hint="eastAsia"/>
                    </w:rPr>
                    <w:t>”</w:t>
                  </w:r>
                  <w:r w:rsidR="00942FBB" w:rsidRPr="007F3323">
                    <w:rPr>
                      <w:rFonts w:hint="eastAsia"/>
                    </w:rPr>
                    <w:t>：支持</w:t>
                  </w:r>
                  <w:r w:rsidR="00942FBB" w:rsidRPr="007F3323">
                    <w:rPr>
                      <w:rFonts w:hint="eastAsia"/>
                    </w:rPr>
                    <w:t>HA</w:t>
                  </w:r>
                  <w:r w:rsidR="000369D8">
                    <w:rPr>
                      <w:rFonts w:hint="eastAsia"/>
                    </w:rPr>
                    <w:t>(</w:t>
                  </w:r>
                  <w:r w:rsidR="000369D8">
                    <w:t xml:space="preserve">KVM </w:t>
                  </w:r>
                  <w:r w:rsidR="000369D8">
                    <w:rPr>
                      <w:rFonts w:hint="eastAsia"/>
                    </w:rPr>
                    <w:t>版本未</w:t>
                  </w:r>
                  <w:r w:rsidR="000369D8">
                    <w:t>支持</w:t>
                  </w:r>
                  <w:r w:rsidR="000369D8">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dr</w:t>
                  </w:r>
                  <w:r w:rsidRPr="007F3323">
                    <w:rPr>
                      <w:rFonts w:ascii="宋体" w:hAnsi="宋体" w:hint="eastAsia"/>
                    </w:rPr>
                    <w:t>”</w:t>
                  </w:r>
                  <w:r w:rsidR="00942FBB" w:rsidRPr="007F3323">
                    <w:rPr>
                      <w:rFonts w:hint="eastAsia"/>
                    </w:rPr>
                    <w:t>：支持容灾</w:t>
                  </w:r>
                  <w:r w:rsidR="000369D8">
                    <w:rPr>
                      <w:rFonts w:hint="eastAsia"/>
                    </w:rPr>
                    <w:t>(</w:t>
                  </w:r>
                  <w:r w:rsidR="000369D8">
                    <w:t xml:space="preserve">KVM </w:t>
                  </w:r>
                  <w:r w:rsidR="000369D8">
                    <w:rPr>
                      <w:rFonts w:hint="eastAsia"/>
                    </w:rPr>
                    <w:t>版本未</w:t>
                  </w:r>
                  <w:r w:rsidR="000369D8">
                    <w:t>支持</w:t>
                  </w:r>
                  <w:r w:rsidR="000369D8">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vims</w:t>
                  </w:r>
                  <w:r w:rsidRPr="007F3323">
                    <w:rPr>
                      <w:rFonts w:ascii="宋体" w:hAnsi="宋体" w:hint="eastAsia"/>
                    </w:rPr>
                    <w:t>”</w:t>
                  </w:r>
                  <w:r w:rsidR="00942FBB" w:rsidRPr="007F3323">
                    <w:rPr>
                      <w:rFonts w:hint="eastAsia"/>
                    </w:rPr>
                    <w:t>：支持</w:t>
                  </w:r>
                  <w:r w:rsidR="00942FBB" w:rsidRPr="007F3323">
                    <w:rPr>
                      <w:rFonts w:hint="eastAsia"/>
                    </w:rPr>
                    <w:t>vims</w:t>
                  </w:r>
                </w:p>
              </w:tc>
            </w:tr>
            <w:tr w:rsidR="00942FBB" w:rsidRPr="007F3323" w:rsidTr="005348A4">
              <w:tc>
                <w:tcPr>
                  <w:tcW w:w="1263" w:type="pct"/>
                </w:tcPr>
                <w:p w:rsidR="00942FBB" w:rsidRPr="007F3323" w:rsidRDefault="00942FBB" w:rsidP="00B2040C">
                  <w:pPr>
                    <w:pStyle w:val="TableText"/>
                  </w:pPr>
                  <w:r w:rsidRPr="007F3323">
                    <w:t>routeInfo</w:t>
                  </w:r>
                </w:p>
              </w:tc>
              <w:tc>
                <w:tcPr>
                  <w:tcW w:w="665" w:type="pct"/>
                  <w:shd w:val="clear" w:color="auto" w:fill="auto"/>
                </w:tcPr>
                <w:p w:rsidR="00942FBB" w:rsidRPr="007F3323" w:rsidRDefault="00942FBB" w:rsidP="00B2040C">
                  <w:pPr>
                    <w:pStyle w:val="TableText"/>
                  </w:pPr>
                  <w:r w:rsidRPr="007F3323">
                    <w:t>Struct[]</w:t>
                  </w:r>
                </w:p>
              </w:tc>
              <w:tc>
                <w:tcPr>
                  <w:tcW w:w="3072" w:type="pct"/>
                  <w:shd w:val="clear" w:color="auto" w:fill="auto"/>
                </w:tcPr>
                <w:p w:rsidR="00942FBB" w:rsidRPr="007F3323" w:rsidRDefault="00942FBB" w:rsidP="00B2040C">
                  <w:pPr>
                    <w:pStyle w:val="TableText"/>
                  </w:pPr>
                  <w:r w:rsidRPr="007F3323">
                    <w:rPr>
                      <w:rFonts w:hint="eastAsia"/>
                    </w:rPr>
                    <w:t>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29"/>
                    <w:gridCol w:w="736"/>
                    <w:gridCol w:w="2320"/>
                  </w:tblGrid>
                  <w:tr w:rsidR="00942FBB" w:rsidRPr="007F3323" w:rsidTr="00056994">
                    <w:tc>
                      <w:tcPr>
                        <w:tcW w:w="1872"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753"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375"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056994">
                    <w:tblPrEx>
                      <w:shd w:val="clear" w:color="auto" w:fill="FFFFFF"/>
                      <w:tblLook w:val="00A0" w:firstRow="1" w:lastRow="0" w:firstColumn="1" w:lastColumn="0" w:noHBand="0" w:noVBand="0"/>
                    </w:tblPrEx>
                    <w:tc>
                      <w:tcPr>
                        <w:tcW w:w="1872"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destination</w:t>
                        </w:r>
                      </w:p>
                    </w:tc>
                    <w:tc>
                      <w:tcPr>
                        <w:tcW w:w="75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37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目的网络，可选</w:t>
                        </w:r>
                      </w:p>
                    </w:tc>
                  </w:tr>
                  <w:tr w:rsidR="00942FBB" w:rsidRPr="007F3323" w:rsidTr="00056994">
                    <w:tblPrEx>
                      <w:shd w:val="clear" w:color="auto" w:fill="FFFFFF"/>
                      <w:tblLook w:val="00A0" w:firstRow="1" w:lastRow="0" w:firstColumn="1" w:lastColumn="0" w:noHBand="0" w:noVBand="0"/>
                    </w:tblPrEx>
                    <w:tc>
                      <w:tcPr>
                        <w:tcW w:w="1872"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genmask</w:t>
                        </w:r>
                      </w:p>
                    </w:tc>
                    <w:tc>
                      <w:tcPr>
                        <w:tcW w:w="75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rPr>
                            <w:rFonts w:hint="eastAsia"/>
                          </w:rPr>
                          <w:t>integer</w:t>
                        </w:r>
                      </w:p>
                    </w:tc>
                    <w:tc>
                      <w:tcPr>
                        <w:tcW w:w="237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目的网络掩码，可选，范围</w:t>
                        </w:r>
                        <w:r w:rsidRPr="007F3323">
                          <w:rPr>
                            <w:rFonts w:hint="eastAsia"/>
                          </w:rPr>
                          <w:t>1-31</w:t>
                        </w:r>
                      </w:p>
                    </w:tc>
                  </w:tr>
                  <w:tr w:rsidR="00942FBB" w:rsidRPr="007F3323" w:rsidTr="00056994">
                    <w:tblPrEx>
                      <w:shd w:val="clear" w:color="auto" w:fill="FFFFFF"/>
                      <w:tblLook w:val="00A0" w:firstRow="1" w:lastRow="0" w:firstColumn="1" w:lastColumn="0" w:noHBand="0" w:noVBand="0"/>
                    </w:tblPrEx>
                    <w:tc>
                      <w:tcPr>
                        <w:tcW w:w="1872"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routeGateway</w:t>
                        </w:r>
                      </w:p>
                    </w:tc>
                    <w:tc>
                      <w:tcPr>
                        <w:tcW w:w="75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37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路由网关</w:t>
                        </w:r>
                      </w:p>
                    </w:tc>
                  </w:tr>
                </w:tbl>
                <w:p w:rsidR="00942FBB" w:rsidRPr="007F3323" w:rsidRDefault="00942FBB" w:rsidP="00B2040C">
                  <w:pPr>
                    <w:pStyle w:val="TableText"/>
                  </w:pPr>
                </w:p>
              </w:tc>
            </w:tr>
            <w:tr w:rsidR="00942FBB" w:rsidRPr="007F3323" w:rsidTr="005348A4">
              <w:tc>
                <w:tcPr>
                  <w:tcW w:w="1263" w:type="pct"/>
                </w:tcPr>
                <w:p w:rsidR="00942FBB" w:rsidRPr="007F3323" w:rsidRDefault="00942FBB" w:rsidP="00B2040C">
                  <w:pPr>
                    <w:pStyle w:val="TableText"/>
                  </w:pPr>
                  <w:r w:rsidRPr="007F3323">
                    <w:t>params</w:t>
                  </w:r>
                </w:p>
              </w:tc>
              <w:tc>
                <w:tcPr>
                  <w:tcW w:w="665" w:type="pct"/>
                  <w:shd w:val="clear" w:color="auto" w:fill="auto"/>
                </w:tcPr>
                <w:p w:rsidR="00942FBB" w:rsidRPr="007F3323" w:rsidRDefault="00942FBB" w:rsidP="00B2040C">
                  <w:pPr>
                    <w:pStyle w:val="TableText"/>
                  </w:pPr>
                  <w:r w:rsidRPr="007F3323">
                    <w:t>Map&lt;String, String&gt;</w:t>
                  </w:r>
                </w:p>
              </w:tc>
              <w:tc>
                <w:tcPr>
                  <w:tcW w:w="3072" w:type="pct"/>
                  <w:shd w:val="clear" w:color="auto" w:fill="auto"/>
                </w:tcPr>
                <w:p w:rsidR="00942FBB" w:rsidRPr="007F3323" w:rsidRDefault="00942FBB" w:rsidP="00B2040C">
                  <w:pPr>
                    <w:pStyle w:val="TableText"/>
                  </w:pPr>
                  <w:r w:rsidRPr="007F3323">
                    <w:rPr>
                      <w:rFonts w:hint="eastAsia"/>
                    </w:rPr>
                    <w:t>预留，暂未使用。</w:t>
                  </w:r>
                </w:p>
              </w:tc>
            </w:tr>
            <w:tr w:rsidR="00942FBB" w:rsidRPr="007F3323" w:rsidTr="005348A4">
              <w:tc>
                <w:tcPr>
                  <w:tcW w:w="1263" w:type="pct"/>
                </w:tcPr>
                <w:p w:rsidR="00942FBB" w:rsidRPr="007F3323" w:rsidRDefault="00942FBB" w:rsidP="00B2040C">
                  <w:pPr>
                    <w:pStyle w:val="TableText"/>
                  </w:pPr>
                  <w:r w:rsidRPr="007F3323">
                    <w:t>switchType</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rPr>
                      <w:snapToGrid/>
                      <w:kern w:val="2"/>
                    </w:rPr>
                  </w:pPr>
                  <w:r w:rsidRPr="007F3323">
                    <w:rPr>
                      <w:rFonts w:hint="eastAsia"/>
                      <w:snapToGrid/>
                      <w:kern w:val="2"/>
                    </w:rPr>
                    <w:t>交互模式，可选</w:t>
                  </w:r>
                  <w:r w:rsidRPr="007F3323">
                    <w:rPr>
                      <w:rFonts w:hint="eastAsia"/>
                      <w:snapToGrid/>
                      <w:kern w:val="2"/>
                    </w:rPr>
                    <w:t xml:space="preserve"> </w:t>
                  </w:r>
                  <w:r w:rsidRPr="007F3323">
                    <w:rPr>
                      <w:rFonts w:hint="eastAsia"/>
                      <w:snapToGrid/>
                      <w:kern w:val="2"/>
                    </w:rPr>
                    <w:t>范围：</w:t>
                  </w:r>
                  <w:r w:rsidRPr="007F3323">
                    <w:rPr>
                      <w:rFonts w:hint="eastAsia"/>
                      <w:snapToGrid/>
                      <w:kern w:val="2"/>
                    </w:rPr>
                    <w:t>0</w:t>
                  </w:r>
                  <w:r w:rsidRPr="007F3323">
                    <w:rPr>
                      <w:rFonts w:hint="eastAsia"/>
                      <w:snapToGrid/>
                      <w:kern w:val="2"/>
                    </w:rPr>
                    <w:t>、</w:t>
                  </w:r>
                  <w:r w:rsidRPr="007F3323">
                    <w:rPr>
                      <w:rFonts w:hint="eastAsia"/>
                      <w:snapToGrid/>
                      <w:kern w:val="2"/>
                    </w:rPr>
                    <w:t>1</w:t>
                  </w:r>
                </w:p>
                <w:p w:rsidR="00942FBB" w:rsidRPr="007F3323" w:rsidRDefault="00942FBB" w:rsidP="00B2040C">
                  <w:pPr>
                    <w:pStyle w:val="TableText"/>
                    <w:rPr>
                      <w:snapToGrid/>
                      <w:kern w:val="2"/>
                    </w:rPr>
                  </w:pPr>
                  <w:r w:rsidRPr="007F3323">
                    <w:rPr>
                      <w:rFonts w:hint="eastAsia"/>
                      <w:snapToGrid/>
                      <w:kern w:val="2"/>
                    </w:rPr>
                    <w:t>0:  OVS</w:t>
                  </w:r>
                  <w:r w:rsidRPr="007F3323">
                    <w:rPr>
                      <w:rFonts w:hint="eastAsia"/>
                      <w:snapToGrid/>
                      <w:kern w:val="2"/>
                    </w:rPr>
                    <w:t>转发模式</w:t>
                  </w:r>
                </w:p>
                <w:p w:rsidR="00942FBB" w:rsidRPr="007F3323" w:rsidRDefault="00942FBB" w:rsidP="00B2040C">
                  <w:pPr>
                    <w:pStyle w:val="TableText"/>
                    <w:rPr>
                      <w:snapToGrid/>
                      <w:kern w:val="2"/>
                    </w:rPr>
                  </w:pPr>
                  <w:r w:rsidRPr="007F3323">
                    <w:rPr>
                      <w:rFonts w:hint="eastAsia"/>
                      <w:snapToGrid/>
                      <w:kern w:val="2"/>
                    </w:rPr>
                    <w:t>1:  linux</w:t>
                  </w:r>
                  <w:r w:rsidRPr="007F3323">
                    <w:rPr>
                      <w:rFonts w:hint="eastAsia"/>
                      <w:snapToGrid/>
                      <w:kern w:val="2"/>
                    </w:rPr>
                    <w:t>子接口模式</w:t>
                  </w:r>
                </w:p>
                <w:p w:rsidR="00942FBB" w:rsidRPr="007F3323" w:rsidRDefault="00942FBB" w:rsidP="00B2040C">
                  <w:pPr>
                    <w:pStyle w:val="TableText"/>
                  </w:pPr>
                  <w:r w:rsidRPr="007F3323">
                    <w:rPr>
                      <w:rFonts w:hint="eastAsia"/>
                    </w:rPr>
                    <w:t>默认为</w:t>
                  </w:r>
                  <w:r w:rsidRPr="007F3323">
                    <w:rPr>
                      <w:rFonts w:hint="eastAsia"/>
                    </w:rPr>
                    <w:t>0</w:t>
                  </w:r>
                </w:p>
              </w:tc>
            </w:tr>
            <w:tr w:rsidR="008149ED" w:rsidRPr="007F3323" w:rsidTr="005348A4">
              <w:tc>
                <w:tcPr>
                  <w:tcW w:w="1263" w:type="pct"/>
                </w:tcPr>
                <w:p w:rsidR="008149ED" w:rsidRPr="00EF36B3" w:rsidRDefault="00181088" w:rsidP="00B2040C">
                  <w:pPr>
                    <w:pStyle w:val="TableText"/>
                    <w:rPr>
                      <w:color w:val="000000" w:themeColor="text1"/>
                    </w:rPr>
                  </w:pPr>
                  <w:r w:rsidRPr="00EF36B3">
                    <w:rPr>
                      <w:rFonts w:ascii="Consolas" w:hAnsi="Consolas" w:cs="Consolas"/>
                      <w:color w:val="000000" w:themeColor="text1"/>
                      <w:sz w:val="20"/>
                      <w:szCs w:val="20"/>
                    </w:rPr>
                    <w:t>priority</w:t>
                  </w:r>
                </w:p>
              </w:tc>
              <w:tc>
                <w:tcPr>
                  <w:tcW w:w="665" w:type="pct"/>
                  <w:shd w:val="clear" w:color="auto" w:fill="auto"/>
                </w:tcPr>
                <w:p w:rsidR="008149ED" w:rsidRPr="007F3323" w:rsidRDefault="00181088" w:rsidP="00B2040C">
                  <w:pPr>
                    <w:pStyle w:val="TableText"/>
                  </w:pPr>
                  <w:r w:rsidRPr="007F3323">
                    <w:t>integer</w:t>
                  </w:r>
                </w:p>
              </w:tc>
              <w:tc>
                <w:tcPr>
                  <w:tcW w:w="3072" w:type="pct"/>
                  <w:shd w:val="clear" w:color="auto" w:fill="auto"/>
                </w:tcPr>
                <w:p w:rsidR="008149ED" w:rsidRPr="007F3323" w:rsidRDefault="00181088" w:rsidP="00B2040C">
                  <w:pPr>
                    <w:pStyle w:val="TableText"/>
                    <w:rPr>
                      <w:snapToGrid/>
                      <w:kern w:val="2"/>
                    </w:rPr>
                  </w:pPr>
                  <w:r w:rsidRPr="007F3323">
                    <w:rPr>
                      <w:rFonts w:hint="eastAsia"/>
                      <w:snapToGrid/>
                      <w:kern w:val="2"/>
                    </w:rPr>
                    <w:t>优先级</w:t>
                  </w:r>
                  <w:r w:rsidR="008149ED" w:rsidRPr="007F3323">
                    <w:rPr>
                      <w:rFonts w:hint="eastAsia"/>
                      <w:snapToGrid/>
                      <w:kern w:val="2"/>
                    </w:rPr>
                    <w:t>（未使用</w:t>
                  </w:r>
                  <w:r w:rsidR="008149ED" w:rsidRPr="007F3323">
                    <w:rPr>
                      <w:snapToGrid/>
                      <w:kern w:val="2"/>
                    </w:rPr>
                    <w:t>）</w:t>
                  </w:r>
                  <w:r w:rsidR="008149ED" w:rsidRPr="007F3323">
                    <w:rPr>
                      <w:rFonts w:hint="eastAsia"/>
                      <w:snapToGrid/>
                      <w:kern w:val="2"/>
                    </w:rPr>
                    <w:t>0</w:t>
                  </w:r>
                  <w:r w:rsidR="008149ED" w:rsidRPr="007F3323">
                    <w:rPr>
                      <w:snapToGrid/>
                      <w:kern w:val="2"/>
                    </w:rPr>
                    <w:t>-7</w:t>
                  </w:r>
                </w:p>
              </w:tc>
            </w:tr>
            <w:tr w:rsidR="008149ED" w:rsidRPr="007F3323" w:rsidTr="005348A4">
              <w:tc>
                <w:tcPr>
                  <w:tcW w:w="1263" w:type="pct"/>
                </w:tcPr>
                <w:p w:rsidR="008149ED" w:rsidRPr="00EF36B3" w:rsidRDefault="00C94A2E" w:rsidP="00B2040C">
                  <w:pPr>
                    <w:pStyle w:val="TableText"/>
                    <w:rPr>
                      <w:rFonts w:ascii="Consolas" w:hAnsi="Consolas" w:cs="Consolas"/>
                      <w:color w:val="000000" w:themeColor="text1"/>
                      <w:sz w:val="20"/>
                      <w:szCs w:val="20"/>
                    </w:rPr>
                  </w:pPr>
                  <w:r w:rsidRPr="00EF36B3">
                    <w:rPr>
                      <w:rFonts w:ascii="Consolas" w:hAnsi="Consolas" w:cs="Consolas"/>
                      <w:color w:val="000000" w:themeColor="text1"/>
                      <w:sz w:val="20"/>
                      <w:szCs w:val="20"/>
                    </w:rPr>
                    <w:t>txWeight</w:t>
                  </w:r>
                  <w:r w:rsidR="00633F2E">
                    <w:t>(KVM</w:t>
                  </w:r>
                  <w:r w:rsidR="00633F2E">
                    <w:rPr>
                      <w:rFonts w:hint="eastAsia"/>
                    </w:rPr>
                    <w:t>未</w:t>
                  </w:r>
                  <w:r w:rsidR="00633F2E">
                    <w:t>支持</w:t>
                  </w:r>
                  <w:r w:rsidR="00633F2E">
                    <w:rPr>
                      <w:rFonts w:hint="eastAsia"/>
                    </w:rPr>
                    <w:t>)</w:t>
                  </w:r>
                </w:p>
              </w:tc>
              <w:tc>
                <w:tcPr>
                  <w:tcW w:w="665" w:type="pct"/>
                  <w:shd w:val="clear" w:color="auto" w:fill="auto"/>
                </w:tcPr>
                <w:p w:rsidR="008149ED" w:rsidRPr="007F3323" w:rsidRDefault="00C94A2E" w:rsidP="00B2040C">
                  <w:pPr>
                    <w:pStyle w:val="TableText"/>
                  </w:pPr>
                  <w:r w:rsidRPr="007F3323">
                    <w:t>integer</w:t>
                  </w:r>
                </w:p>
              </w:tc>
              <w:tc>
                <w:tcPr>
                  <w:tcW w:w="3072" w:type="pct"/>
                  <w:shd w:val="clear" w:color="auto" w:fill="auto"/>
                </w:tcPr>
                <w:p w:rsidR="008149ED" w:rsidRPr="007F3323" w:rsidRDefault="00C94A2E" w:rsidP="00B2040C">
                  <w:pPr>
                    <w:pStyle w:val="TableText"/>
                    <w:rPr>
                      <w:snapToGrid/>
                      <w:kern w:val="2"/>
                    </w:rPr>
                  </w:pPr>
                  <w:r w:rsidRPr="007F3323">
                    <w:rPr>
                      <w:rFonts w:hint="eastAsia"/>
                      <w:snapToGrid/>
                      <w:kern w:val="2"/>
                    </w:rPr>
                    <w:t>发送</w:t>
                  </w:r>
                  <w:r w:rsidRPr="007F3323">
                    <w:rPr>
                      <w:snapToGrid/>
                      <w:kern w:val="2"/>
                    </w:rPr>
                    <w:t>权重（</w:t>
                  </w:r>
                  <w:r w:rsidRPr="007F3323">
                    <w:rPr>
                      <w:rFonts w:hint="eastAsia"/>
                      <w:snapToGrid/>
                      <w:kern w:val="2"/>
                    </w:rPr>
                    <w:t>未使用</w:t>
                  </w:r>
                  <w:r w:rsidRPr="007F3323">
                    <w:rPr>
                      <w:snapToGrid/>
                      <w:kern w:val="2"/>
                    </w:rPr>
                    <w:t>）</w:t>
                  </w:r>
                </w:p>
              </w:tc>
            </w:tr>
            <w:tr w:rsidR="005A661F" w:rsidRPr="007F3323" w:rsidTr="005348A4">
              <w:tc>
                <w:tcPr>
                  <w:tcW w:w="1263" w:type="pct"/>
                </w:tcPr>
                <w:p w:rsidR="005A661F" w:rsidRPr="005A661F" w:rsidRDefault="005A661F" w:rsidP="00B2040C">
                  <w:pPr>
                    <w:pStyle w:val="TableText"/>
                    <w:rPr>
                      <w:rFonts w:ascii="Consolas" w:hAnsi="Consolas" w:cs="Consolas"/>
                      <w:color w:val="000000" w:themeColor="text1"/>
                      <w:sz w:val="20"/>
                      <w:szCs w:val="20"/>
                    </w:rPr>
                  </w:pPr>
                  <w:r w:rsidRPr="007F3323">
                    <w:t>netAddr</w:t>
                  </w:r>
                  <w:r>
                    <w:t>6</w:t>
                  </w:r>
                </w:p>
              </w:tc>
              <w:tc>
                <w:tcPr>
                  <w:tcW w:w="665" w:type="pct"/>
                  <w:shd w:val="clear" w:color="auto" w:fill="auto"/>
                </w:tcPr>
                <w:p w:rsidR="005A661F" w:rsidRPr="007F3323" w:rsidRDefault="005A661F" w:rsidP="00B2040C">
                  <w:pPr>
                    <w:pStyle w:val="TableText"/>
                  </w:pPr>
                  <w:r>
                    <w:rPr>
                      <w:rFonts w:hint="eastAsia"/>
                    </w:rPr>
                    <w:t>string</w:t>
                  </w:r>
                </w:p>
              </w:tc>
              <w:tc>
                <w:tcPr>
                  <w:tcW w:w="3072" w:type="pct"/>
                  <w:shd w:val="clear" w:color="auto" w:fill="auto"/>
                </w:tcPr>
                <w:p w:rsidR="005A661F" w:rsidRPr="007F3323" w:rsidRDefault="005A661F" w:rsidP="00B2040C">
                  <w:pPr>
                    <w:pStyle w:val="TableText"/>
                    <w:rPr>
                      <w:snapToGrid/>
                      <w:kern w:val="2"/>
                    </w:rPr>
                  </w:pPr>
                  <w:r>
                    <w:t>IPv6</w:t>
                  </w:r>
                  <w:r w:rsidRPr="007F3323">
                    <w:t>地址，</w:t>
                  </w:r>
                  <w:r>
                    <w:rPr>
                      <w:rFonts w:hint="eastAsia"/>
                    </w:rPr>
                    <w:t>安装</w:t>
                  </w:r>
                  <w:r>
                    <w:t>环境</w:t>
                  </w:r>
                  <w:r>
                    <w:rPr>
                      <w:rFonts w:hint="eastAsia"/>
                    </w:rPr>
                    <w:t>为</w:t>
                  </w:r>
                  <w:r>
                    <w:rPr>
                      <w:rFonts w:hint="eastAsia"/>
                    </w:rPr>
                    <w:t>Ipv6</w:t>
                  </w:r>
                  <w:r>
                    <w:t>时必选。</w:t>
                  </w:r>
                </w:p>
              </w:tc>
            </w:tr>
            <w:tr w:rsidR="005A661F" w:rsidRPr="007F3323" w:rsidTr="005348A4">
              <w:tc>
                <w:tcPr>
                  <w:tcW w:w="1263" w:type="pct"/>
                </w:tcPr>
                <w:p w:rsidR="005A661F" w:rsidRPr="00EF36B3" w:rsidRDefault="005A661F" w:rsidP="00B2040C">
                  <w:pPr>
                    <w:pStyle w:val="TableText"/>
                    <w:rPr>
                      <w:rFonts w:ascii="Consolas" w:hAnsi="Consolas" w:cs="Consolas"/>
                      <w:color w:val="000000" w:themeColor="text1"/>
                      <w:sz w:val="20"/>
                      <w:szCs w:val="20"/>
                    </w:rPr>
                  </w:pPr>
                  <w:r>
                    <w:t>prefix</w:t>
                  </w:r>
                </w:p>
              </w:tc>
              <w:tc>
                <w:tcPr>
                  <w:tcW w:w="665" w:type="pct"/>
                  <w:shd w:val="clear" w:color="auto" w:fill="auto"/>
                </w:tcPr>
                <w:p w:rsidR="005A661F" w:rsidRPr="007F3323" w:rsidRDefault="005A661F" w:rsidP="00B2040C">
                  <w:pPr>
                    <w:pStyle w:val="TableText"/>
                  </w:pPr>
                  <w:r w:rsidRPr="007F3323">
                    <w:t>integer</w:t>
                  </w:r>
                </w:p>
              </w:tc>
              <w:tc>
                <w:tcPr>
                  <w:tcW w:w="3072" w:type="pct"/>
                  <w:shd w:val="clear" w:color="auto" w:fill="auto"/>
                </w:tcPr>
                <w:p w:rsidR="005A661F" w:rsidRPr="007F3323" w:rsidRDefault="005A661F" w:rsidP="00B2040C">
                  <w:pPr>
                    <w:pStyle w:val="TableText"/>
                    <w:rPr>
                      <w:snapToGrid/>
                      <w:kern w:val="2"/>
                    </w:rPr>
                  </w:pPr>
                  <w:r>
                    <w:rPr>
                      <w:rFonts w:hint="eastAsia"/>
                    </w:rPr>
                    <w:t>Ipv</w:t>
                  </w:r>
                  <w:r>
                    <w:t>6</w:t>
                  </w:r>
                  <w:r>
                    <w:rPr>
                      <w:rFonts w:hint="eastAsia"/>
                    </w:rPr>
                    <w:t>前缀</w:t>
                  </w:r>
                  <w:r w:rsidRPr="007F3323">
                    <w:t>，</w:t>
                  </w:r>
                  <w:r>
                    <w:rPr>
                      <w:rFonts w:hint="eastAsia"/>
                    </w:rPr>
                    <w:t>安装</w:t>
                  </w:r>
                  <w:r>
                    <w:t>环境</w:t>
                  </w:r>
                  <w:r>
                    <w:rPr>
                      <w:rFonts w:hint="eastAsia"/>
                    </w:rPr>
                    <w:t>为</w:t>
                  </w:r>
                  <w:r>
                    <w:rPr>
                      <w:rFonts w:hint="eastAsia"/>
                    </w:rPr>
                    <w:t>Ipv6</w:t>
                  </w:r>
                  <w:r>
                    <w:t>时必选。</w:t>
                  </w:r>
                  <w:r w:rsidRPr="007F3323">
                    <w:t xml:space="preserve"> </w:t>
                  </w:r>
                  <w:r w:rsidRPr="007F3323">
                    <w:t>范围</w:t>
                  </w:r>
                  <w:r>
                    <w:t xml:space="preserve"> 1-127</w:t>
                  </w:r>
                </w:p>
              </w:tc>
            </w:tr>
            <w:tr w:rsidR="005A661F" w:rsidRPr="007F3323" w:rsidTr="005348A4">
              <w:tc>
                <w:tcPr>
                  <w:tcW w:w="1263" w:type="pct"/>
                </w:tcPr>
                <w:p w:rsidR="005A661F" w:rsidRPr="00EF36B3" w:rsidRDefault="005A661F" w:rsidP="00B2040C">
                  <w:pPr>
                    <w:pStyle w:val="TableText"/>
                    <w:rPr>
                      <w:rFonts w:ascii="Consolas" w:hAnsi="Consolas" w:cs="Consolas"/>
                      <w:color w:val="000000" w:themeColor="text1"/>
                      <w:sz w:val="20"/>
                      <w:szCs w:val="20"/>
                    </w:rPr>
                  </w:pPr>
                  <w:r>
                    <w:t>g</w:t>
                  </w:r>
                  <w:r w:rsidRPr="007F3323">
                    <w:t>ateway</w:t>
                  </w:r>
                  <w:r>
                    <w:t>6</w:t>
                  </w:r>
                </w:p>
              </w:tc>
              <w:tc>
                <w:tcPr>
                  <w:tcW w:w="665" w:type="pct"/>
                  <w:shd w:val="clear" w:color="auto" w:fill="auto"/>
                </w:tcPr>
                <w:p w:rsidR="005A661F" w:rsidRPr="007F3323" w:rsidRDefault="005A661F" w:rsidP="00B2040C">
                  <w:pPr>
                    <w:pStyle w:val="TableText"/>
                  </w:pPr>
                  <w:r>
                    <w:rPr>
                      <w:rFonts w:hint="eastAsia"/>
                    </w:rPr>
                    <w:t>string</w:t>
                  </w:r>
                </w:p>
              </w:tc>
              <w:tc>
                <w:tcPr>
                  <w:tcW w:w="3072" w:type="pct"/>
                  <w:shd w:val="clear" w:color="auto" w:fill="auto"/>
                </w:tcPr>
                <w:p w:rsidR="005A661F" w:rsidRPr="007F3323" w:rsidRDefault="005A661F" w:rsidP="00B2040C">
                  <w:pPr>
                    <w:pStyle w:val="TableText"/>
                    <w:rPr>
                      <w:snapToGrid/>
                      <w:kern w:val="2"/>
                    </w:rPr>
                  </w:pPr>
                  <w:r>
                    <w:rPr>
                      <w:rFonts w:hint="eastAsia"/>
                    </w:rPr>
                    <w:t>Ipv</w:t>
                  </w:r>
                  <w:r>
                    <w:t>6</w:t>
                  </w:r>
                  <w:r>
                    <w:rPr>
                      <w:rFonts w:hint="eastAsia"/>
                    </w:rPr>
                    <w:t>网关</w:t>
                  </w:r>
                </w:p>
              </w:tc>
            </w:tr>
            <w:tr w:rsidR="005A661F" w:rsidRPr="007F3323" w:rsidTr="005348A4">
              <w:tc>
                <w:tcPr>
                  <w:tcW w:w="1263" w:type="pct"/>
                </w:tcPr>
                <w:p w:rsidR="005A661F" w:rsidRPr="00EF36B3" w:rsidRDefault="005A661F" w:rsidP="00B2040C">
                  <w:pPr>
                    <w:pStyle w:val="TableText"/>
                    <w:rPr>
                      <w:rFonts w:ascii="Consolas" w:hAnsi="Consolas" w:cs="Consolas"/>
                      <w:color w:val="000000" w:themeColor="text1"/>
                      <w:sz w:val="20"/>
                      <w:szCs w:val="20"/>
                    </w:rPr>
                  </w:pPr>
                  <w:r w:rsidRPr="007F3323">
                    <w:t>routeInfo</w:t>
                  </w:r>
                  <w:r>
                    <w:t>6</w:t>
                  </w:r>
                </w:p>
              </w:tc>
              <w:tc>
                <w:tcPr>
                  <w:tcW w:w="665" w:type="pct"/>
                  <w:shd w:val="clear" w:color="auto" w:fill="auto"/>
                </w:tcPr>
                <w:p w:rsidR="005A661F" w:rsidRPr="007F3323" w:rsidRDefault="005A661F" w:rsidP="00B2040C">
                  <w:pPr>
                    <w:pStyle w:val="TableText"/>
                  </w:pPr>
                  <w:r w:rsidRPr="007F3323">
                    <w:t>Struct[]</w:t>
                  </w:r>
                </w:p>
              </w:tc>
              <w:tc>
                <w:tcPr>
                  <w:tcW w:w="3072" w:type="pct"/>
                  <w:shd w:val="clear" w:color="auto" w:fill="auto"/>
                </w:tcPr>
                <w:p w:rsidR="005A661F" w:rsidRPr="007F3323" w:rsidRDefault="005A661F" w:rsidP="005A661F">
                  <w:pPr>
                    <w:pStyle w:val="TableText"/>
                  </w:pPr>
                  <w:r w:rsidRPr="007F3323">
                    <w:rPr>
                      <w:rFonts w:hint="eastAsia"/>
                    </w:rPr>
                    <w:t>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52"/>
                    <w:gridCol w:w="1048"/>
                    <w:gridCol w:w="2185"/>
                  </w:tblGrid>
                  <w:tr w:rsidR="005A661F" w:rsidRPr="007F3323" w:rsidTr="00065D4E">
                    <w:tc>
                      <w:tcPr>
                        <w:tcW w:w="1691" w:type="pct"/>
                        <w:tcBorders>
                          <w:left w:val="single" w:sz="8" w:space="0" w:color="auto"/>
                          <w:bottom w:val="single" w:sz="6" w:space="0" w:color="auto"/>
                        </w:tcBorders>
                        <w:shd w:val="clear" w:color="auto" w:fill="D9D9D9"/>
                      </w:tcPr>
                      <w:p w:rsidR="005A661F" w:rsidRPr="007F3323" w:rsidRDefault="005A661F" w:rsidP="005A661F">
                        <w:pPr>
                          <w:pStyle w:val="TableText"/>
                          <w:rPr>
                            <w:b/>
                          </w:rPr>
                        </w:pPr>
                        <w:r w:rsidRPr="007F3323">
                          <w:rPr>
                            <w:b/>
                          </w:rPr>
                          <w:t>Attribute</w:t>
                        </w:r>
                      </w:p>
                    </w:tc>
                    <w:tc>
                      <w:tcPr>
                        <w:tcW w:w="1073" w:type="pct"/>
                        <w:tcBorders>
                          <w:bottom w:val="single" w:sz="6" w:space="0" w:color="auto"/>
                        </w:tcBorders>
                        <w:shd w:val="clear" w:color="auto" w:fill="D9D9D9"/>
                      </w:tcPr>
                      <w:p w:rsidR="005A661F" w:rsidRPr="007F3323" w:rsidRDefault="005A661F" w:rsidP="005A661F">
                        <w:pPr>
                          <w:pStyle w:val="TableText"/>
                          <w:rPr>
                            <w:b/>
                          </w:rPr>
                        </w:pPr>
                        <w:r w:rsidRPr="007F3323">
                          <w:rPr>
                            <w:b/>
                          </w:rPr>
                          <w:t>Type</w:t>
                        </w:r>
                      </w:p>
                    </w:tc>
                    <w:tc>
                      <w:tcPr>
                        <w:tcW w:w="2236" w:type="pct"/>
                        <w:tcBorders>
                          <w:bottom w:val="single" w:sz="6" w:space="0" w:color="auto"/>
                          <w:right w:val="single" w:sz="8" w:space="0" w:color="auto"/>
                        </w:tcBorders>
                        <w:shd w:val="clear" w:color="auto" w:fill="D9D9D9"/>
                      </w:tcPr>
                      <w:p w:rsidR="005A661F" w:rsidRPr="007F3323" w:rsidRDefault="005A661F" w:rsidP="005A661F">
                        <w:pPr>
                          <w:pStyle w:val="TableText"/>
                          <w:rPr>
                            <w:b/>
                          </w:rPr>
                        </w:pPr>
                        <w:r w:rsidRPr="007F3323">
                          <w:rPr>
                            <w:b/>
                          </w:rPr>
                          <w:t>Description</w:t>
                        </w:r>
                      </w:p>
                    </w:tc>
                  </w:tr>
                  <w:tr w:rsidR="005A661F" w:rsidRPr="007F3323" w:rsidTr="00065D4E">
                    <w:tblPrEx>
                      <w:shd w:val="clear" w:color="auto" w:fill="FFFFFF"/>
                      <w:tblLook w:val="00A0" w:firstRow="1" w:lastRow="0" w:firstColumn="1" w:lastColumn="0" w:noHBand="0" w:noVBand="0"/>
                    </w:tblPrEx>
                    <w:tc>
                      <w:tcPr>
                        <w:tcW w:w="1691" w:type="pct"/>
                        <w:tcBorders>
                          <w:top w:val="single" w:sz="6" w:space="0" w:color="auto"/>
                          <w:left w:val="single" w:sz="8" w:space="0" w:color="auto"/>
                          <w:bottom w:val="single" w:sz="6" w:space="0" w:color="auto"/>
                        </w:tcBorders>
                        <w:shd w:val="clear" w:color="auto" w:fill="auto"/>
                      </w:tcPr>
                      <w:p w:rsidR="005A661F" w:rsidRPr="007F3323" w:rsidRDefault="005A661F" w:rsidP="005A661F">
                        <w:pPr>
                          <w:pStyle w:val="TableText"/>
                        </w:pPr>
                        <w:r w:rsidRPr="007F3323">
                          <w:t>destination</w:t>
                        </w:r>
                      </w:p>
                    </w:tc>
                    <w:tc>
                      <w:tcPr>
                        <w:tcW w:w="1073" w:type="pct"/>
                        <w:tcBorders>
                          <w:top w:val="single" w:sz="6" w:space="0" w:color="auto"/>
                          <w:bottom w:val="single" w:sz="6" w:space="0" w:color="auto"/>
                        </w:tcBorders>
                        <w:shd w:val="clear" w:color="auto" w:fill="auto"/>
                      </w:tcPr>
                      <w:p w:rsidR="005A661F" w:rsidRPr="007F3323" w:rsidRDefault="005A661F" w:rsidP="005A661F">
                        <w:pPr>
                          <w:pStyle w:val="TableText"/>
                        </w:pPr>
                        <w:r w:rsidRPr="007F3323">
                          <w:t>string</w:t>
                        </w:r>
                      </w:p>
                    </w:tc>
                    <w:tc>
                      <w:tcPr>
                        <w:tcW w:w="2236" w:type="pct"/>
                        <w:tcBorders>
                          <w:top w:val="single" w:sz="6" w:space="0" w:color="auto"/>
                          <w:bottom w:val="single" w:sz="6" w:space="0" w:color="auto"/>
                          <w:right w:val="single" w:sz="8" w:space="0" w:color="auto"/>
                        </w:tcBorders>
                        <w:shd w:val="clear" w:color="auto" w:fill="auto"/>
                      </w:tcPr>
                      <w:p w:rsidR="005A661F" w:rsidRPr="007F3323" w:rsidRDefault="005A661F" w:rsidP="005A661F">
                        <w:pPr>
                          <w:pStyle w:val="TableText"/>
                        </w:pPr>
                        <w:r w:rsidRPr="007F3323">
                          <w:rPr>
                            <w:rFonts w:hint="eastAsia"/>
                          </w:rPr>
                          <w:t>目的网络，可选</w:t>
                        </w:r>
                      </w:p>
                    </w:tc>
                  </w:tr>
                  <w:tr w:rsidR="005A661F" w:rsidRPr="007F3323" w:rsidTr="00065D4E">
                    <w:tblPrEx>
                      <w:shd w:val="clear" w:color="auto" w:fill="FFFFFF"/>
                      <w:tblLook w:val="00A0" w:firstRow="1" w:lastRow="0" w:firstColumn="1" w:lastColumn="0" w:noHBand="0" w:noVBand="0"/>
                    </w:tblPrEx>
                    <w:tc>
                      <w:tcPr>
                        <w:tcW w:w="1691" w:type="pct"/>
                        <w:tcBorders>
                          <w:top w:val="single" w:sz="6" w:space="0" w:color="auto"/>
                          <w:left w:val="single" w:sz="8" w:space="0" w:color="auto"/>
                          <w:bottom w:val="single" w:sz="6" w:space="0" w:color="auto"/>
                        </w:tcBorders>
                        <w:shd w:val="clear" w:color="auto" w:fill="auto"/>
                      </w:tcPr>
                      <w:p w:rsidR="005A661F" w:rsidRPr="007F3323" w:rsidRDefault="005A661F" w:rsidP="005A661F">
                        <w:pPr>
                          <w:pStyle w:val="TableText"/>
                        </w:pPr>
                        <w:r w:rsidRPr="007F3323">
                          <w:t>genmask</w:t>
                        </w:r>
                      </w:p>
                    </w:tc>
                    <w:tc>
                      <w:tcPr>
                        <w:tcW w:w="1073" w:type="pct"/>
                        <w:tcBorders>
                          <w:top w:val="single" w:sz="6" w:space="0" w:color="auto"/>
                          <w:bottom w:val="single" w:sz="6" w:space="0" w:color="auto"/>
                        </w:tcBorders>
                        <w:shd w:val="clear" w:color="auto" w:fill="auto"/>
                      </w:tcPr>
                      <w:p w:rsidR="005A661F" w:rsidRPr="007F3323" w:rsidRDefault="005A661F" w:rsidP="005A661F">
                        <w:pPr>
                          <w:pStyle w:val="TableText"/>
                        </w:pPr>
                        <w:r w:rsidRPr="007F3323">
                          <w:rPr>
                            <w:rFonts w:hint="eastAsia"/>
                          </w:rPr>
                          <w:t>integer</w:t>
                        </w:r>
                      </w:p>
                    </w:tc>
                    <w:tc>
                      <w:tcPr>
                        <w:tcW w:w="2236" w:type="pct"/>
                        <w:tcBorders>
                          <w:top w:val="single" w:sz="6" w:space="0" w:color="auto"/>
                          <w:bottom w:val="single" w:sz="6" w:space="0" w:color="auto"/>
                          <w:right w:val="single" w:sz="8" w:space="0" w:color="auto"/>
                        </w:tcBorders>
                        <w:shd w:val="clear" w:color="auto" w:fill="auto"/>
                      </w:tcPr>
                      <w:p w:rsidR="005A661F" w:rsidRPr="007F3323" w:rsidRDefault="005A661F" w:rsidP="005A661F">
                        <w:pPr>
                          <w:pStyle w:val="TableText"/>
                        </w:pPr>
                        <w:r w:rsidRPr="007F3323">
                          <w:rPr>
                            <w:rFonts w:hint="eastAsia"/>
                          </w:rPr>
                          <w:t>目的网络掩码，可选，范围</w:t>
                        </w:r>
                        <w:r w:rsidRPr="007F3323">
                          <w:rPr>
                            <w:rFonts w:hint="eastAsia"/>
                          </w:rPr>
                          <w:t>1-31</w:t>
                        </w:r>
                      </w:p>
                    </w:tc>
                  </w:tr>
                  <w:tr w:rsidR="005A661F" w:rsidRPr="007F3323" w:rsidTr="00065D4E">
                    <w:tblPrEx>
                      <w:shd w:val="clear" w:color="auto" w:fill="FFFFFF"/>
                      <w:tblLook w:val="00A0" w:firstRow="1" w:lastRow="0" w:firstColumn="1" w:lastColumn="0" w:noHBand="0" w:noVBand="0"/>
                    </w:tblPrEx>
                    <w:tc>
                      <w:tcPr>
                        <w:tcW w:w="1691" w:type="pct"/>
                        <w:tcBorders>
                          <w:top w:val="single" w:sz="6" w:space="0" w:color="auto"/>
                          <w:left w:val="single" w:sz="8" w:space="0" w:color="auto"/>
                          <w:bottom w:val="single" w:sz="6" w:space="0" w:color="auto"/>
                        </w:tcBorders>
                        <w:shd w:val="clear" w:color="auto" w:fill="auto"/>
                      </w:tcPr>
                      <w:p w:rsidR="005A661F" w:rsidRPr="007F3323" w:rsidRDefault="005A661F" w:rsidP="005A661F">
                        <w:pPr>
                          <w:pStyle w:val="TableText"/>
                        </w:pPr>
                        <w:r w:rsidRPr="007F3323">
                          <w:rPr>
                            <w:rFonts w:hint="eastAsia"/>
                          </w:rPr>
                          <w:t>routeGateway</w:t>
                        </w:r>
                      </w:p>
                    </w:tc>
                    <w:tc>
                      <w:tcPr>
                        <w:tcW w:w="1073" w:type="pct"/>
                        <w:tcBorders>
                          <w:top w:val="single" w:sz="6" w:space="0" w:color="auto"/>
                          <w:bottom w:val="single" w:sz="6" w:space="0" w:color="auto"/>
                        </w:tcBorders>
                        <w:shd w:val="clear" w:color="auto" w:fill="auto"/>
                      </w:tcPr>
                      <w:p w:rsidR="005A661F" w:rsidRPr="007F3323" w:rsidRDefault="005A661F" w:rsidP="005A661F">
                        <w:pPr>
                          <w:pStyle w:val="TableText"/>
                        </w:pPr>
                        <w:r w:rsidRPr="007F3323">
                          <w:t>string</w:t>
                        </w:r>
                      </w:p>
                    </w:tc>
                    <w:tc>
                      <w:tcPr>
                        <w:tcW w:w="2236" w:type="pct"/>
                        <w:tcBorders>
                          <w:top w:val="single" w:sz="6" w:space="0" w:color="auto"/>
                          <w:bottom w:val="single" w:sz="6" w:space="0" w:color="auto"/>
                          <w:right w:val="single" w:sz="8" w:space="0" w:color="auto"/>
                        </w:tcBorders>
                        <w:shd w:val="clear" w:color="auto" w:fill="auto"/>
                      </w:tcPr>
                      <w:p w:rsidR="005A661F" w:rsidRPr="007F3323" w:rsidRDefault="005A661F" w:rsidP="005A661F">
                        <w:pPr>
                          <w:pStyle w:val="TableText"/>
                        </w:pPr>
                        <w:r w:rsidRPr="007F3323">
                          <w:rPr>
                            <w:rFonts w:hint="eastAsia"/>
                          </w:rPr>
                          <w:t>路由网关</w:t>
                        </w:r>
                      </w:p>
                    </w:tc>
                  </w:tr>
                </w:tbl>
                <w:p w:rsidR="005A661F" w:rsidRPr="007F3323" w:rsidRDefault="005A661F" w:rsidP="00B2040C">
                  <w:pPr>
                    <w:pStyle w:val="TableText"/>
                    <w:rPr>
                      <w:snapToGrid/>
                      <w:kern w:val="2"/>
                    </w:rPr>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&lt;systemintf_uri&gt;/&lt;</w:t>
            </w:r>
            <w:r w:rsidRPr="007F3323">
              <w:rPr>
                <w:b/>
              </w:rPr>
              <w:t>systemintfid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93F86" w:rsidRPr="00593F86" w:rsidRDefault="00593F86" w:rsidP="00593F86">
            <w:pPr>
              <w:pStyle w:val="TableText"/>
            </w:pPr>
            <w:r>
              <w:t xml:space="preserve">    </w:t>
            </w:r>
            <w:r w:rsidRPr="00593F86">
              <w:t>"urn": string,</w:t>
            </w:r>
          </w:p>
          <w:p w:rsidR="00593F86" w:rsidRPr="00593F86" w:rsidRDefault="00593F86" w:rsidP="00593F86">
            <w:pPr>
              <w:pStyle w:val="TableText"/>
            </w:pPr>
            <w:r>
              <w:t xml:space="preserve">    </w:t>
            </w:r>
            <w:r w:rsidRPr="00593F86">
              <w:t>"uri": string,</w:t>
            </w:r>
          </w:p>
          <w:p w:rsidR="00593F86" w:rsidRPr="00593F86" w:rsidRDefault="00593F86" w:rsidP="00593F86">
            <w:pPr>
              <w:pStyle w:val="TableText"/>
            </w:pPr>
            <w:r w:rsidRPr="00593F86">
              <w:t xml:space="preserve"> </w:t>
            </w:r>
            <w:r>
              <w:t xml:space="preserve">   </w:t>
            </w:r>
            <w:r w:rsidRPr="00593F86">
              <w:t>"name": string,</w:t>
            </w:r>
          </w:p>
          <w:p w:rsidR="00593F86" w:rsidRPr="00593F86" w:rsidRDefault="00593F86" w:rsidP="00593F86">
            <w:pPr>
              <w:pStyle w:val="TableText"/>
            </w:pPr>
            <w:r w:rsidRPr="00593F86">
              <w:t xml:space="preserve"> </w:t>
            </w:r>
            <w:r>
              <w:t xml:space="preserve">   </w:t>
            </w:r>
            <w:r w:rsidRPr="00593F86">
              <w:t>"description":string,</w:t>
            </w:r>
          </w:p>
          <w:p w:rsidR="00593F86" w:rsidRPr="00593F86" w:rsidRDefault="00593F86" w:rsidP="00593F86">
            <w:pPr>
              <w:pStyle w:val="TableText"/>
            </w:pPr>
            <w:r>
              <w:t xml:space="preserve">    </w:t>
            </w:r>
            <w:r w:rsidRPr="00593F86">
              <w:t>"type":integer,</w:t>
            </w:r>
          </w:p>
          <w:p w:rsidR="00593F86" w:rsidRPr="00593F86" w:rsidRDefault="00593F86" w:rsidP="00593F86">
            <w:pPr>
              <w:pStyle w:val="TableText"/>
            </w:pPr>
            <w:r>
              <w:t xml:space="preserve">    </w:t>
            </w:r>
            <w:r w:rsidRPr="00593F86">
              <w:t>"portUrn":string,</w:t>
            </w:r>
          </w:p>
          <w:p w:rsidR="00593F86" w:rsidRPr="00593F86" w:rsidRDefault="00593F86" w:rsidP="00593F86">
            <w:pPr>
              <w:pStyle w:val="TableText"/>
            </w:pPr>
            <w:r>
              <w:t xml:space="preserve">    </w:t>
            </w:r>
            <w:r w:rsidRPr="00593F86">
              <w:t>"portName":string,</w:t>
            </w:r>
          </w:p>
          <w:p w:rsidR="00593F86" w:rsidRPr="00593F86" w:rsidRDefault="00593F86" w:rsidP="00593F86">
            <w:pPr>
              <w:pStyle w:val="TableText"/>
            </w:pPr>
            <w:r>
              <w:t xml:space="preserve">    </w:t>
            </w:r>
            <w:r w:rsidRPr="00593F86">
              <w:t>"vlanId":integer,</w:t>
            </w:r>
          </w:p>
          <w:p w:rsidR="00593F86" w:rsidRPr="00593F86" w:rsidRDefault="00593F86" w:rsidP="00593F86">
            <w:pPr>
              <w:pStyle w:val="TableText"/>
            </w:pPr>
            <w:r w:rsidRPr="00593F86">
              <w:t xml:space="preserve"> </w:t>
            </w:r>
            <w:r>
              <w:t xml:space="preserve">   </w:t>
            </w:r>
            <w:r w:rsidRPr="00593F86">
              <w:t>"netAddr":string,</w:t>
            </w:r>
          </w:p>
          <w:p w:rsidR="00593F86" w:rsidRPr="00593F86" w:rsidRDefault="00593F86" w:rsidP="00593F86">
            <w:pPr>
              <w:pStyle w:val="TableText"/>
            </w:pPr>
            <w:r>
              <w:t xml:space="preserve">    </w:t>
            </w:r>
            <w:r w:rsidRPr="00593F86">
              <w:t>"netMask":integer,</w:t>
            </w:r>
          </w:p>
          <w:p w:rsidR="00593F86" w:rsidRPr="00593F86" w:rsidRDefault="00593F86" w:rsidP="00593F86">
            <w:pPr>
              <w:pStyle w:val="TableText"/>
            </w:pPr>
            <w:r w:rsidRPr="00593F86">
              <w:t xml:space="preserve"> </w:t>
            </w:r>
            <w:r>
              <w:t xml:space="preserve">   </w:t>
            </w:r>
            <w:r w:rsidRPr="00593F86">
              <w:t>"txLimit":integer,</w:t>
            </w:r>
          </w:p>
          <w:p w:rsidR="00593F86" w:rsidRPr="00593F86" w:rsidRDefault="00593F86" w:rsidP="00593F86">
            <w:pPr>
              <w:pStyle w:val="TableText"/>
            </w:pPr>
            <w:r>
              <w:t xml:space="preserve">    </w:t>
            </w:r>
            <w:r w:rsidRPr="00593F86">
              <w:t>"txPeakLimit":integer,</w:t>
            </w:r>
          </w:p>
          <w:p w:rsidR="00593F86" w:rsidRPr="00593F86" w:rsidRDefault="00593F86" w:rsidP="00593F86">
            <w:pPr>
              <w:pStyle w:val="TableText"/>
            </w:pPr>
            <w:r>
              <w:t xml:space="preserve">    </w:t>
            </w:r>
            <w:r w:rsidRPr="00593F86">
              <w:t>"txBurstSize":integer,</w:t>
            </w:r>
          </w:p>
          <w:p w:rsidR="00593F86" w:rsidRPr="00593F86" w:rsidRDefault="00593F86" w:rsidP="00593F86">
            <w:pPr>
              <w:pStyle w:val="TableText"/>
            </w:pPr>
            <w:r>
              <w:t xml:space="preserve">    </w:t>
            </w:r>
            <w:r w:rsidRPr="00593F86">
              <w:t>"priority":integer,</w:t>
            </w:r>
          </w:p>
          <w:p w:rsidR="00593F86" w:rsidRPr="00593F86" w:rsidRDefault="00593F86" w:rsidP="00593F86">
            <w:pPr>
              <w:pStyle w:val="TableText"/>
            </w:pPr>
            <w:r w:rsidRPr="00593F86">
              <w:t xml:space="preserve"> </w:t>
            </w:r>
            <w:r>
              <w:t xml:space="preserve">   </w:t>
            </w:r>
            <w:r w:rsidRPr="00593F86">
              <w:t>"gateway":string,</w:t>
            </w:r>
          </w:p>
          <w:p w:rsidR="00593F86" w:rsidRPr="00593F86" w:rsidRDefault="00593F86" w:rsidP="00593F86">
            <w:pPr>
              <w:pStyle w:val="TableText"/>
            </w:pPr>
            <w:r w:rsidRPr="00593F86">
              <w:rPr>
                <w:rFonts w:hint="eastAsia"/>
              </w:rPr>
              <w:tab/>
              <w:t>"option":["migrate"," ha"," dr"," vims"]</w:t>
            </w:r>
            <w:r w:rsidRPr="00593F86">
              <w:rPr>
                <w:rFonts w:hint="eastAsia"/>
              </w:rPr>
              <w:t>，</w:t>
            </w:r>
          </w:p>
          <w:p w:rsidR="00593F86" w:rsidRDefault="00593F86" w:rsidP="00593F86">
            <w:pPr>
              <w:pStyle w:val="TableText"/>
              <w:ind w:firstLine="435"/>
            </w:pPr>
            <w:r w:rsidRPr="00593F86">
              <w:t>"routeInfo":</w:t>
            </w:r>
          </w:p>
          <w:p w:rsidR="00593F86" w:rsidRPr="00593F86" w:rsidRDefault="00593F86" w:rsidP="00593F86">
            <w:pPr>
              <w:pStyle w:val="TableText"/>
              <w:ind w:firstLine="435"/>
            </w:pPr>
            <w:r>
              <w:t>[{</w:t>
            </w:r>
          </w:p>
          <w:p w:rsidR="00593F86" w:rsidRPr="00593F86" w:rsidRDefault="00593F86" w:rsidP="00593F86">
            <w:pPr>
              <w:pStyle w:val="TableText"/>
            </w:pPr>
            <w:r>
              <w:t xml:space="preserve">        </w:t>
            </w:r>
            <w:r w:rsidRPr="00593F86">
              <w:t>"Destination":string,</w:t>
            </w:r>
          </w:p>
          <w:p w:rsidR="00593F86" w:rsidRPr="00593F86" w:rsidRDefault="00593F86" w:rsidP="00593F86">
            <w:pPr>
              <w:pStyle w:val="TableText"/>
            </w:pPr>
            <w:r>
              <w:t xml:space="preserve">        </w:t>
            </w:r>
            <w:r w:rsidRPr="00593F86">
              <w:t>"genmask":integer,</w:t>
            </w:r>
          </w:p>
          <w:p w:rsidR="00593F86" w:rsidRPr="00593F86" w:rsidRDefault="00593F86" w:rsidP="00593F86">
            <w:pPr>
              <w:pStyle w:val="TableText"/>
            </w:pPr>
            <w:r>
              <w:t xml:space="preserve">        </w:t>
            </w:r>
            <w:r w:rsidRPr="00593F86">
              <w:t>"routeGateway":string</w:t>
            </w:r>
          </w:p>
          <w:p w:rsidR="00593F86" w:rsidRPr="00593F86" w:rsidRDefault="00593F86" w:rsidP="00593F86">
            <w:pPr>
              <w:pStyle w:val="TableText"/>
            </w:pPr>
            <w:r>
              <w:t xml:space="preserve">    </w:t>
            </w:r>
            <w:r w:rsidRPr="00593F86">
              <w:t>}],</w:t>
            </w:r>
          </w:p>
          <w:p w:rsidR="00942FBB" w:rsidRPr="00593F86" w:rsidRDefault="00593F86" w:rsidP="00593F86">
            <w:pPr>
              <w:pStyle w:val="TableText"/>
            </w:pPr>
            <w:r>
              <w:t xml:space="preserve">    </w:t>
            </w:r>
            <w:r w:rsidRPr="00593F86">
              <w:t>" switchType ":integer</w:t>
            </w:r>
          </w:p>
          <w:p w:rsidR="00942FBB" w:rsidRPr="007F3323" w:rsidRDefault="00942FBB" w:rsidP="00B2040C">
            <w:pPr>
              <w:pStyle w:val="TableText"/>
            </w:pP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8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系统接口不存在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10540505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系统接口的</w:t>
                  </w:r>
                  <w:r w:rsidR="005348A4" w:rsidRPr="007F3323">
                    <w:rPr>
                      <w:rFonts w:ascii="宋体" w:hAnsi="宋体"/>
                    </w:rPr>
                    <w:t>“</w:t>
                  </w:r>
                  <w:r w:rsidRPr="007F3323">
                    <w:t>ID</w:t>
                  </w:r>
                  <w:r w:rsidR="005348A4" w:rsidRPr="007F3323">
                    <w:rPr>
                      <w:rFonts w:ascii="宋体" w:hAnsi="宋体"/>
                    </w:rPr>
                    <w:t>”</w:t>
                  </w:r>
                  <w:r w:rsidRPr="007F3323">
                    <w:t>参数输入不合法，请重新输入。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33" w:name="_Toc28629735"/>
      <w:r w:rsidRPr="007F3323">
        <w:t>查询服务器所有的</w:t>
      </w:r>
      <w:r w:rsidRPr="007F3323">
        <w:t>SystemIntf</w:t>
      </w:r>
      <w:r w:rsidRPr="007F3323">
        <w:t>详细信息</w:t>
      </w:r>
      <w:bookmarkEnd w:id="3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8"/>
        <w:gridCol w:w="8561"/>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查询服务器所有的</w:t>
            </w:r>
            <w:r w:rsidRPr="007F3323">
              <w:t>SystemIntf</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tbl>
            <w:tblPr>
              <w:tblW w:w="4988"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914"/>
              <w:gridCol w:w="5988"/>
            </w:tblGrid>
            <w:tr w:rsidR="00942FBB" w:rsidRPr="007F3323" w:rsidTr="00056994">
              <w:tc>
                <w:tcPr>
                  <w:tcW w:w="1395" w:type="pct"/>
                  <w:gridSpan w:val="2"/>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605" w:type="pct"/>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t>响应正文描述</w:t>
                  </w:r>
                </w:p>
              </w:tc>
            </w:tr>
            <w:tr w:rsidR="00942FBB" w:rsidRPr="007F3323" w:rsidTr="00056994">
              <w:tc>
                <w:tcPr>
                  <w:tcW w:w="845"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50"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605"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056994">
              <w:tblPrEx>
                <w:shd w:val="clear" w:color="auto" w:fill="FFFFFF"/>
                <w:tblLook w:val="00A0" w:firstRow="1" w:lastRow="0" w:firstColumn="1" w:lastColumn="0" w:noHBand="0" w:noVBand="0"/>
              </w:tblPrEx>
              <w:tc>
                <w:tcPr>
                  <w:tcW w:w="845"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systemIntfs</w:t>
                  </w:r>
                </w:p>
              </w:tc>
              <w:tc>
                <w:tcPr>
                  <w:tcW w:w="55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605" w:type="pct"/>
                  <w:tcBorders>
                    <w:top w:val="single" w:sz="6" w:space="0" w:color="auto"/>
                    <w:bottom w:val="single" w:sz="6" w:space="0" w:color="auto"/>
                    <w:right w:val="single" w:sz="8" w:space="0" w:color="auto"/>
                  </w:tcBorders>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6"/>
                    <w:gridCol w:w="766"/>
                    <w:gridCol w:w="3540"/>
                  </w:tblGrid>
                  <w:tr w:rsidR="00942FBB" w:rsidRPr="007F3323" w:rsidTr="00E72BC4">
                    <w:tc>
                      <w:tcPr>
                        <w:tcW w:w="1263" w:type="pct"/>
                        <w:shd w:val="clear" w:color="auto" w:fill="D9D9D9"/>
                      </w:tcPr>
                      <w:p w:rsidR="00942FBB" w:rsidRPr="007F3323" w:rsidRDefault="00942FBB" w:rsidP="00B2040C">
                        <w:pPr>
                          <w:pStyle w:val="TableText"/>
                          <w:rPr>
                            <w:b/>
                          </w:rPr>
                        </w:pPr>
                        <w:r w:rsidRPr="007F3323">
                          <w:rPr>
                            <w:b/>
                          </w:rPr>
                          <w:t>Attribute</w:t>
                        </w:r>
                      </w:p>
                    </w:tc>
                    <w:tc>
                      <w:tcPr>
                        <w:tcW w:w="665" w:type="pct"/>
                        <w:shd w:val="clear" w:color="auto" w:fill="D9D9D9"/>
                      </w:tcPr>
                      <w:p w:rsidR="00942FBB" w:rsidRPr="007F3323" w:rsidRDefault="00942FBB" w:rsidP="00B2040C">
                        <w:pPr>
                          <w:pStyle w:val="TableText"/>
                          <w:rPr>
                            <w:b/>
                          </w:rPr>
                        </w:pPr>
                        <w:r w:rsidRPr="007F3323">
                          <w:rPr>
                            <w:b/>
                          </w:rPr>
                          <w:t>Type</w:t>
                        </w:r>
                      </w:p>
                    </w:tc>
                    <w:tc>
                      <w:tcPr>
                        <w:tcW w:w="307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E72BC4">
                    <w:tc>
                      <w:tcPr>
                        <w:tcW w:w="1263" w:type="pct"/>
                      </w:tcPr>
                      <w:p w:rsidR="00942FBB" w:rsidRPr="007F3323" w:rsidRDefault="00942FBB" w:rsidP="00B2040C">
                        <w:pPr>
                          <w:pStyle w:val="TableText"/>
                        </w:pPr>
                        <w:r w:rsidRPr="007F3323">
                          <w:t>urn</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SystemIntf</w:t>
                        </w:r>
                        <w:r w:rsidRPr="007F3323">
                          <w:t>标识</w:t>
                        </w:r>
                      </w:p>
                    </w:tc>
                  </w:tr>
                  <w:tr w:rsidR="00942FBB" w:rsidRPr="007F3323" w:rsidTr="00E72BC4">
                    <w:tc>
                      <w:tcPr>
                        <w:tcW w:w="1263" w:type="pct"/>
                      </w:tcPr>
                      <w:p w:rsidR="00942FBB" w:rsidRPr="007F3323" w:rsidDel="00227BFB" w:rsidRDefault="00942FBB" w:rsidP="00B2040C">
                        <w:pPr>
                          <w:pStyle w:val="TableText"/>
                        </w:pPr>
                        <w:r w:rsidRPr="007F3323">
                          <w:t>uri</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SystemIntf</w:t>
                        </w:r>
                        <w:r w:rsidRPr="007F3323">
                          <w:t>的</w:t>
                        </w:r>
                        <w:r w:rsidRPr="007F3323">
                          <w:t>uri</w:t>
                        </w:r>
                        <w:r w:rsidRPr="007F3323">
                          <w:t>地址</w:t>
                        </w:r>
                      </w:p>
                    </w:tc>
                  </w:tr>
                  <w:tr w:rsidR="00942FBB" w:rsidRPr="007F3323" w:rsidTr="00E72BC4">
                    <w:tc>
                      <w:tcPr>
                        <w:tcW w:w="1263" w:type="pct"/>
                      </w:tcPr>
                      <w:p w:rsidR="00942FBB" w:rsidRPr="007F3323" w:rsidRDefault="00942FBB" w:rsidP="00B2040C">
                        <w:pPr>
                          <w:pStyle w:val="TableText"/>
                        </w:pPr>
                        <w:r w:rsidRPr="007F3323">
                          <w:t>name</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系统接口名称。管理系统接口（</w:t>
                        </w:r>
                        <w:r w:rsidRPr="007F3323">
                          <w:t>Mgnt</w:t>
                        </w:r>
                        <w:r w:rsidRPr="007F3323">
                          <w:t>）自动生成，存储系统接口用户输入（</w:t>
                        </w:r>
                        <w:r w:rsidRPr="007F3323">
                          <w:t>iScisi</w:t>
                        </w:r>
                        <w:r w:rsidRPr="007F3323">
                          <w:t>）</w:t>
                        </w:r>
                      </w:p>
                    </w:tc>
                  </w:tr>
                  <w:tr w:rsidR="00942FBB" w:rsidRPr="007F3323" w:rsidTr="00E72BC4">
                    <w:tc>
                      <w:tcPr>
                        <w:tcW w:w="1263" w:type="pct"/>
                      </w:tcPr>
                      <w:p w:rsidR="00942FBB" w:rsidRPr="007F3323" w:rsidRDefault="00942FBB" w:rsidP="00B2040C">
                        <w:pPr>
                          <w:pStyle w:val="TableText"/>
                        </w:pPr>
                        <w:r w:rsidRPr="007F3323">
                          <w:t>description</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描述信息</w:t>
                        </w:r>
                      </w:p>
                    </w:tc>
                  </w:tr>
                  <w:tr w:rsidR="00942FBB" w:rsidRPr="007F3323" w:rsidTr="00E72BC4">
                    <w:tc>
                      <w:tcPr>
                        <w:tcW w:w="1263" w:type="pct"/>
                      </w:tcPr>
                      <w:p w:rsidR="00942FBB" w:rsidRPr="007F3323" w:rsidRDefault="00942FBB" w:rsidP="00B2040C">
                        <w:pPr>
                          <w:pStyle w:val="TableText"/>
                        </w:pPr>
                        <w:r w:rsidRPr="007F3323">
                          <w:t>type</w:t>
                        </w:r>
                      </w:p>
                    </w:tc>
                    <w:tc>
                      <w:tcPr>
                        <w:tcW w:w="665" w:type="pct"/>
                        <w:shd w:val="clear" w:color="auto" w:fill="auto"/>
                      </w:tcPr>
                      <w:p w:rsidR="00942FBB" w:rsidRPr="007F3323" w:rsidRDefault="00942FBB" w:rsidP="00B2040C">
                        <w:pPr>
                          <w:pStyle w:val="TableText"/>
                        </w:pPr>
                        <w:r w:rsidRPr="007F3323">
                          <w:t>integer</w:t>
                        </w:r>
                      </w:p>
                    </w:tc>
                    <w:tc>
                      <w:tcPr>
                        <w:tcW w:w="3073" w:type="pct"/>
                        <w:shd w:val="clear" w:color="auto" w:fill="auto"/>
                      </w:tcPr>
                      <w:p w:rsidR="00942FBB" w:rsidRPr="007F3323" w:rsidRDefault="00942FBB" w:rsidP="00B2040C">
                        <w:pPr>
                          <w:pStyle w:val="TableText"/>
                        </w:pPr>
                        <w:r w:rsidRPr="007F3323">
                          <w:t>系统接口类型：</w:t>
                        </w:r>
                      </w:p>
                      <w:p w:rsidR="00942FBB" w:rsidRPr="007F3323" w:rsidRDefault="00942FBB" w:rsidP="00B2040C">
                        <w:pPr>
                          <w:pStyle w:val="TableText"/>
                        </w:pPr>
                        <w:r w:rsidRPr="007F3323">
                          <w:t>0</w:t>
                        </w:r>
                        <w:r w:rsidRPr="007F3323">
                          <w:t>：表示管理系统接口</w:t>
                        </w:r>
                      </w:p>
                      <w:p w:rsidR="00942FBB" w:rsidRPr="007F3323" w:rsidRDefault="00942FBB" w:rsidP="00B2040C">
                        <w:pPr>
                          <w:pStyle w:val="TableText"/>
                        </w:pPr>
                        <w:r w:rsidRPr="007F3323">
                          <w:t>1</w:t>
                        </w:r>
                        <w:r w:rsidRPr="007F3323">
                          <w:t>：表示存储系统接口</w:t>
                        </w:r>
                      </w:p>
                      <w:p w:rsidR="00942FBB" w:rsidRPr="007F3323" w:rsidRDefault="00942FBB" w:rsidP="00B2040C">
                        <w:pPr>
                          <w:pStyle w:val="TableText"/>
                        </w:pPr>
                        <w:r w:rsidRPr="007F3323">
                          <w:rPr>
                            <w:rFonts w:hint="eastAsia"/>
                          </w:rPr>
                          <w:t>2</w:t>
                        </w:r>
                        <w:r w:rsidRPr="007F3323">
                          <w:rPr>
                            <w:rFonts w:hint="eastAsia"/>
                          </w:rPr>
                          <w:t>：业务管理系统接口</w:t>
                        </w:r>
                      </w:p>
                    </w:tc>
                  </w:tr>
                  <w:tr w:rsidR="00942FBB" w:rsidRPr="007F3323" w:rsidTr="00E72BC4">
                    <w:tc>
                      <w:tcPr>
                        <w:tcW w:w="1263" w:type="pct"/>
                      </w:tcPr>
                      <w:p w:rsidR="00942FBB" w:rsidRPr="007F3323" w:rsidRDefault="00942FBB" w:rsidP="00B2040C">
                        <w:pPr>
                          <w:pStyle w:val="TableText"/>
                        </w:pPr>
                        <w:r w:rsidRPr="007F3323">
                          <w:t>netAddr</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ip</w:t>
                        </w:r>
                        <w:r w:rsidRPr="007F3323">
                          <w:t>地址</w:t>
                        </w:r>
                      </w:p>
                    </w:tc>
                  </w:tr>
                  <w:tr w:rsidR="00942FBB" w:rsidRPr="007F3323" w:rsidTr="00E72BC4">
                    <w:tc>
                      <w:tcPr>
                        <w:tcW w:w="1263" w:type="pct"/>
                      </w:tcPr>
                      <w:p w:rsidR="00942FBB" w:rsidRPr="007F3323" w:rsidRDefault="00942FBB" w:rsidP="00B2040C">
                        <w:pPr>
                          <w:pStyle w:val="TableText"/>
                        </w:pPr>
                        <w:r w:rsidRPr="007F3323">
                          <w:t>netMask</w:t>
                        </w:r>
                      </w:p>
                    </w:tc>
                    <w:tc>
                      <w:tcPr>
                        <w:tcW w:w="665" w:type="pct"/>
                        <w:shd w:val="clear" w:color="auto" w:fill="auto"/>
                      </w:tcPr>
                      <w:p w:rsidR="00942FBB" w:rsidRPr="007F3323" w:rsidRDefault="00942FBB" w:rsidP="00B2040C">
                        <w:pPr>
                          <w:pStyle w:val="TableText"/>
                        </w:pPr>
                        <w:r w:rsidRPr="007F3323">
                          <w:t>integer</w:t>
                        </w:r>
                      </w:p>
                    </w:tc>
                    <w:tc>
                      <w:tcPr>
                        <w:tcW w:w="3073" w:type="pct"/>
                        <w:shd w:val="clear" w:color="auto" w:fill="auto"/>
                      </w:tcPr>
                      <w:p w:rsidR="00942FBB" w:rsidRPr="007F3323" w:rsidRDefault="00942FBB" w:rsidP="00B2040C">
                        <w:pPr>
                          <w:pStyle w:val="TableText"/>
                        </w:pPr>
                        <w:r w:rsidRPr="007F3323">
                          <w:t>掩码，可选</w:t>
                        </w:r>
                      </w:p>
                    </w:tc>
                  </w:tr>
                  <w:tr w:rsidR="00942FBB" w:rsidRPr="007F3323" w:rsidTr="00E72BC4">
                    <w:tc>
                      <w:tcPr>
                        <w:tcW w:w="1263" w:type="pct"/>
                      </w:tcPr>
                      <w:p w:rsidR="00942FBB" w:rsidRPr="007F3323" w:rsidRDefault="00942FBB" w:rsidP="00B2040C">
                        <w:pPr>
                          <w:pStyle w:val="TableText"/>
                        </w:pPr>
                        <w:r w:rsidRPr="007F3323">
                          <w:t>vlanId</w:t>
                        </w:r>
                      </w:p>
                    </w:tc>
                    <w:tc>
                      <w:tcPr>
                        <w:tcW w:w="665" w:type="pct"/>
                        <w:shd w:val="clear" w:color="auto" w:fill="auto"/>
                      </w:tcPr>
                      <w:p w:rsidR="00942FBB" w:rsidRPr="007F3323" w:rsidRDefault="00942FBB" w:rsidP="00B2040C">
                        <w:pPr>
                          <w:pStyle w:val="TableText"/>
                        </w:pPr>
                        <w:r w:rsidRPr="007F3323">
                          <w:t>integer</w:t>
                        </w:r>
                      </w:p>
                    </w:tc>
                    <w:tc>
                      <w:tcPr>
                        <w:tcW w:w="3073" w:type="pct"/>
                        <w:shd w:val="clear" w:color="auto" w:fill="auto"/>
                      </w:tcPr>
                      <w:p w:rsidR="00942FBB" w:rsidRPr="007F3323" w:rsidRDefault="00942FBB" w:rsidP="00B2040C">
                        <w:pPr>
                          <w:pStyle w:val="TableText"/>
                        </w:pPr>
                        <w:r w:rsidRPr="007F3323">
                          <w:t>Vlan ID</w:t>
                        </w:r>
                        <w:r w:rsidRPr="007F3323">
                          <w:t>范围：</w:t>
                        </w:r>
                        <w:r w:rsidRPr="007F3323">
                          <w:rPr>
                            <w:rFonts w:hint="eastAsia"/>
                          </w:rPr>
                          <w:t>0</w:t>
                        </w:r>
                        <w:r w:rsidRPr="007F3323">
                          <w:t xml:space="preserve"> -4094</w:t>
                        </w:r>
                        <w:r w:rsidRPr="007F3323">
                          <w:rPr>
                            <w:rFonts w:hint="eastAsia"/>
                          </w:rPr>
                          <w:t>（</w:t>
                        </w:r>
                        <w:r w:rsidRPr="007F3323">
                          <w:rPr>
                            <w:rFonts w:hint="eastAsia"/>
                          </w:rPr>
                          <w:t>0</w:t>
                        </w:r>
                        <w:r w:rsidRPr="007F3323">
                          <w:rPr>
                            <w:rFonts w:hint="eastAsia"/>
                          </w:rPr>
                          <w:t>表示不带</w:t>
                        </w:r>
                        <w:r w:rsidRPr="007F3323">
                          <w:rPr>
                            <w:rFonts w:hint="eastAsia"/>
                          </w:rPr>
                          <w:t>VLAN</w:t>
                        </w:r>
                        <w:r w:rsidRPr="007F3323">
                          <w:rPr>
                            <w:rFonts w:hint="eastAsia"/>
                          </w:rPr>
                          <w:t>标签）</w:t>
                        </w:r>
                      </w:p>
                    </w:tc>
                  </w:tr>
                  <w:tr w:rsidR="00942FBB" w:rsidRPr="007F3323" w:rsidTr="00E72BC4">
                    <w:tc>
                      <w:tcPr>
                        <w:tcW w:w="1263" w:type="pct"/>
                      </w:tcPr>
                      <w:p w:rsidR="00942FBB" w:rsidRPr="007F3323" w:rsidRDefault="00942FBB" w:rsidP="00B2040C">
                        <w:pPr>
                          <w:pStyle w:val="TableText"/>
                        </w:pPr>
                        <w:r w:rsidRPr="007F3323">
                          <w:t>portUrn</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端口唯一标识</w:t>
                        </w:r>
                      </w:p>
                    </w:tc>
                  </w:tr>
                  <w:tr w:rsidR="00942FBB" w:rsidRPr="007F3323" w:rsidTr="00E72BC4">
                    <w:tc>
                      <w:tcPr>
                        <w:tcW w:w="1263" w:type="pct"/>
                      </w:tcPr>
                      <w:p w:rsidR="00942FBB" w:rsidRPr="007F3323" w:rsidRDefault="00942FBB" w:rsidP="00B2040C">
                        <w:pPr>
                          <w:pStyle w:val="TableText"/>
                        </w:pPr>
                        <w:r w:rsidRPr="007F3323">
                          <w:t>portName</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端口名称</w:t>
                        </w:r>
                      </w:p>
                    </w:tc>
                  </w:tr>
                  <w:tr w:rsidR="00942FBB" w:rsidRPr="007F3323" w:rsidTr="00E72BC4">
                    <w:tc>
                      <w:tcPr>
                        <w:tcW w:w="1263" w:type="pct"/>
                      </w:tcPr>
                      <w:p w:rsidR="00942FBB" w:rsidRPr="007F3323" w:rsidRDefault="00942FBB" w:rsidP="00B2040C">
                        <w:pPr>
                          <w:pStyle w:val="TableText"/>
                        </w:pPr>
                        <w:r w:rsidRPr="007F3323">
                          <w:t>flag</w:t>
                        </w:r>
                      </w:p>
                    </w:tc>
                    <w:tc>
                      <w:tcPr>
                        <w:tcW w:w="665" w:type="pct"/>
                        <w:shd w:val="clear" w:color="auto" w:fill="auto"/>
                      </w:tcPr>
                      <w:p w:rsidR="00942FBB" w:rsidRPr="007F3323" w:rsidRDefault="00942FBB" w:rsidP="00B2040C">
                        <w:pPr>
                          <w:pStyle w:val="TableText"/>
                        </w:pPr>
                        <w:r w:rsidRPr="007F3323">
                          <w:t>integer</w:t>
                        </w:r>
                      </w:p>
                    </w:tc>
                    <w:tc>
                      <w:tcPr>
                        <w:tcW w:w="3073" w:type="pct"/>
                        <w:shd w:val="clear" w:color="auto" w:fill="auto"/>
                      </w:tcPr>
                      <w:p w:rsidR="00942FBB" w:rsidRPr="007F3323" w:rsidRDefault="00942FBB" w:rsidP="00B2040C">
                        <w:pPr>
                          <w:pStyle w:val="TableText"/>
                        </w:pPr>
                        <w:r w:rsidRPr="007F3323">
                          <w:t>0:Uplinkport</w:t>
                        </w:r>
                      </w:p>
                      <w:p w:rsidR="00942FBB" w:rsidRPr="007F3323" w:rsidRDefault="00942FBB" w:rsidP="00B2040C">
                        <w:pPr>
                          <w:pStyle w:val="TableText"/>
                        </w:pPr>
                        <w:r w:rsidRPr="007F3323">
                          <w:t>1:UplinkportAggr</w:t>
                        </w:r>
                      </w:p>
                    </w:tc>
                  </w:tr>
                  <w:tr w:rsidR="00942FBB" w:rsidRPr="007F3323" w:rsidTr="00E72BC4">
                    <w:tc>
                      <w:tcPr>
                        <w:tcW w:w="1263" w:type="pct"/>
                      </w:tcPr>
                      <w:p w:rsidR="00942FBB" w:rsidRPr="007F3323" w:rsidRDefault="00942FBB" w:rsidP="00B2040C">
                        <w:pPr>
                          <w:pStyle w:val="TableText"/>
                        </w:pPr>
                        <w:r w:rsidRPr="007F3323">
                          <w:t>gateway</w:t>
                        </w:r>
                      </w:p>
                    </w:tc>
                    <w:tc>
                      <w:tcPr>
                        <w:tcW w:w="665" w:type="pct"/>
                        <w:shd w:val="clear" w:color="auto" w:fill="auto"/>
                      </w:tcPr>
                      <w:p w:rsidR="00942FBB" w:rsidRPr="007F3323" w:rsidRDefault="00942FBB" w:rsidP="00B2040C">
                        <w:pPr>
                          <w:pStyle w:val="TableText"/>
                        </w:pPr>
                        <w:r w:rsidRPr="007F3323">
                          <w:t>string</w:t>
                        </w:r>
                      </w:p>
                    </w:tc>
                    <w:tc>
                      <w:tcPr>
                        <w:tcW w:w="3073" w:type="pct"/>
                        <w:shd w:val="clear" w:color="auto" w:fill="auto"/>
                      </w:tcPr>
                      <w:p w:rsidR="00942FBB" w:rsidRPr="007F3323" w:rsidRDefault="00942FBB" w:rsidP="00B2040C">
                        <w:pPr>
                          <w:pStyle w:val="TableText"/>
                        </w:pPr>
                        <w:r w:rsidRPr="007F3323">
                          <w:t>网关</w:t>
                        </w:r>
                      </w:p>
                    </w:tc>
                  </w:tr>
                  <w:tr w:rsidR="00942FBB" w:rsidRPr="007F3323" w:rsidTr="00E72BC4">
                    <w:tc>
                      <w:tcPr>
                        <w:tcW w:w="1263" w:type="pct"/>
                      </w:tcPr>
                      <w:p w:rsidR="00942FBB" w:rsidRPr="007F3323" w:rsidRDefault="00942FBB" w:rsidP="00B2040C">
                        <w:pPr>
                          <w:pStyle w:val="TableText"/>
                        </w:pPr>
                        <w:r w:rsidRPr="007F3323">
                          <w:rPr>
                            <w:rFonts w:hint="eastAsia"/>
                          </w:rPr>
                          <w:t>option</w:t>
                        </w:r>
                      </w:p>
                    </w:tc>
                    <w:tc>
                      <w:tcPr>
                        <w:tcW w:w="665" w:type="pct"/>
                        <w:shd w:val="clear" w:color="auto" w:fill="auto"/>
                      </w:tcPr>
                      <w:p w:rsidR="00942FBB" w:rsidRPr="007F3323" w:rsidRDefault="00942FBB" w:rsidP="00B2040C">
                        <w:pPr>
                          <w:pStyle w:val="TableText"/>
                        </w:pPr>
                        <w:r w:rsidRPr="007F3323">
                          <w:t>S</w:t>
                        </w:r>
                        <w:r w:rsidRPr="007F3323">
                          <w:rPr>
                            <w:rFonts w:hint="eastAsia"/>
                          </w:rPr>
                          <w:t>tring[]</w:t>
                        </w:r>
                      </w:p>
                    </w:tc>
                    <w:tc>
                      <w:tcPr>
                        <w:tcW w:w="3073" w:type="pct"/>
                        <w:shd w:val="clear" w:color="auto" w:fill="auto"/>
                      </w:tcPr>
                      <w:p w:rsidR="00942FBB" w:rsidRPr="007F3323" w:rsidRDefault="00EF36B3" w:rsidP="00B2040C">
                        <w:pPr>
                          <w:pStyle w:val="TableText"/>
                        </w:pPr>
                        <w:r>
                          <w:rPr>
                            <w:rFonts w:hint="eastAsia"/>
                          </w:rPr>
                          <w:t>业务管理接口开关</w:t>
                        </w:r>
                        <w:r>
                          <w:t>，</w:t>
                        </w:r>
                        <w:r w:rsidR="00942FBB" w:rsidRPr="007F3323">
                          <w:rPr>
                            <w:rFonts w:hint="eastAsia"/>
                          </w:rPr>
                          <w:t>可选</w:t>
                        </w:r>
                      </w:p>
                      <w:p w:rsidR="00942FBB" w:rsidRPr="007F3323" w:rsidRDefault="005348A4" w:rsidP="00B2040C">
                        <w:pPr>
                          <w:pStyle w:val="TableText"/>
                        </w:pPr>
                        <w:r w:rsidRPr="007F3323">
                          <w:rPr>
                            <w:rFonts w:ascii="宋体" w:hAnsi="宋体" w:hint="eastAsia"/>
                          </w:rPr>
                          <w:t>“</w:t>
                        </w:r>
                        <w:r w:rsidR="00942FBB" w:rsidRPr="007F3323">
                          <w:t>migrate</w:t>
                        </w:r>
                        <w:r w:rsidRPr="007F3323">
                          <w:rPr>
                            <w:rFonts w:ascii="宋体" w:hAnsi="宋体" w:hint="eastAsia"/>
                          </w:rPr>
                          <w:t>”</w:t>
                        </w:r>
                        <w:r w:rsidR="00942FBB" w:rsidRPr="007F3323">
                          <w:rPr>
                            <w:rFonts w:hint="eastAsia"/>
                          </w:rPr>
                          <w:t>：支持迁移</w:t>
                        </w:r>
                      </w:p>
                      <w:p w:rsidR="00942FBB" w:rsidRPr="007F3323" w:rsidRDefault="005348A4" w:rsidP="00B2040C">
                        <w:pPr>
                          <w:pStyle w:val="TableText"/>
                        </w:pPr>
                        <w:r w:rsidRPr="007F3323">
                          <w:rPr>
                            <w:rFonts w:ascii="宋体" w:hAnsi="宋体" w:hint="eastAsia"/>
                          </w:rPr>
                          <w:t>“</w:t>
                        </w:r>
                        <w:r w:rsidR="00942FBB" w:rsidRPr="007F3323">
                          <w:rPr>
                            <w:rFonts w:hint="eastAsia"/>
                          </w:rPr>
                          <w:t>ha</w:t>
                        </w:r>
                        <w:r w:rsidRPr="007F3323">
                          <w:rPr>
                            <w:rFonts w:ascii="宋体" w:hAnsi="宋体" w:hint="eastAsia"/>
                          </w:rPr>
                          <w:t>”</w:t>
                        </w:r>
                        <w:r w:rsidR="00942FBB" w:rsidRPr="007F3323">
                          <w:rPr>
                            <w:rFonts w:hint="eastAsia"/>
                          </w:rPr>
                          <w:t>：支持</w:t>
                        </w:r>
                        <w:r w:rsidR="00942FBB" w:rsidRPr="007F3323">
                          <w:rPr>
                            <w:rFonts w:hint="eastAsia"/>
                          </w:rPr>
                          <w:t>HA</w:t>
                        </w:r>
                        <w:r w:rsidR="000D7F1D">
                          <w:rPr>
                            <w:rFonts w:hint="eastAsia"/>
                          </w:rPr>
                          <w:t>(</w:t>
                        </w:r>
                        <w:r w:rsidR="000D7F1D">
                          <w:t>KVM</w:t>
                        </w:r>
                        <w:r w:rsidR="000D7F1D">
                          <w:rPr>
                            <w:rFonts w:hint="eastAsia"/>
                          </w:rPr>
                          <w:t>未支持</w:t>
                        </w:r>
                        <w:r w:rsidR="000D7F1D">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dr</w:t>
                        </w:r>
                        <w:r w:rsidRPr="007F3323">
                          <w:rPr>
                            <w:rFonts w:ascii="宋体" w:hAnsi="宋体" w:hint="eastAsia"/>
                          </w:rPr>
                          <w:t>”</w:t>
                        </w:r>
                        <w:r w:rsidR="00942FBB" w:rsidRPr="007F3323">
                          <w:rPr>
                            <w:rFonts w:hint="eastAsia"/>
                          </w:rPr>
                          <w:t>：支持容灾</w:t>
                        </w:r>
                        <w:r w:rsidR="000D7F1D">
                          <w:rPr>
                            <w:rFonts w:hint="eastAsia"/>
                          </w:rPr>
                          <w:t>(</w:t>
                        </w:r>
                        <w:r w:rsidR="000D7F1D">
                          <w:t>KVM</w:t>
                        </w:r>
                        <w:r w:rsidR="000D7F1D">
                          <w:rPr>
                            <w:rFonts w:hint="eastAsia"/>
                          </w:rPr>
                          <w:t>未支持</w:t>
                        </w:r>
                        <w:r w:rsidR="000D7F1D">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vims</w:t>
                        </w:r>
                        <w:r w:rsidRPr="007F3323">
                          <w:rPr>
                            <w:rFonts w:ascii="宋体" w:hAnsi="宋体" w:hint="eastAsia"/>
                          </w:rPr>
                          <w:t>”</w:t>
                        </w:r>
                        <w:r w:rsidR="00942FBB" w:rsidRPr="007F3323">
                          <w:rPr>
                            <w:rFonts w:hint="eastAsia"/>
                          </w:rPr>
                          <w:t>：支持</w:t>
                        </w:r>
                        <w:r w:rsidR="00942FBB" w:rsidRPr="007F3323">
                          <w:rPr>
                            <w:rFonts w:hint="eastAsia"/>
                          </w:rPr>
                          <w:t>vims</w:t>
                        </w:r>
                      </w:p>
                    </w:tc>
                  </w:tr>
                  <w:tr w:rsidR="00942FBB" w:rsidRPr="007F3323" w:rsidTr="00E72BC4">
                    <w:tc>
                      <w:tcPr>
                        <w:tcW w:w="1263" w:type="pct"/>
                      </w:tcPr>
                      <w:p w:rsidR="00942FBB" w:rsidRPr="007F3323" w:rsidRDefault="00942FBB" w:rsidP="00B2040C">
                        <w:pPr>
                          <w:pStyle w:val="TableText"/>
                        </w:pPr>
                        <w:r w:rsidRPr="007F3323">
                          <w:t>routeInfo</w:t>
                        </w:r>
                      </w:p>
                    </w:tc>
                    <w:tc>
                      <w:tcPr>
                        <w:tcW w:w="665" w:type="pct"/>
                        <w:shd w:val="clear" w:color="auto" w:fill="auto"/>
                      </w:tcPr>
                      <w:p w:rsidR="00942FBB" w:rsidRPr="007F3323" w:rsidRDefault="00942FBB" w:rsidP="00B2040C">
                        <w:pPr>
                          <w:pStyle w:val="TableText"/>
                        </w:pPr>
                        <w:r w:rsidRPr="007F3323">
                          <w:t>Struct[]</w:t>
                        </w:r>
                      </w:p>
                    </w:tc>
                    <w:tc>
                      <w:tcPr>
                        <w:tcW w:w="3073" w:type="pct"/>
                        <w:shd w:val="clear" w:color="auto" w:fill="auto"/>
                      </w:tcPr>
                      <w:p w:rsidR="00942FBB" w:rsidRPr="007F3323" w:rsidRDefault="00942FBB" w:rsidP="00B2040C">
                        <w:pPr>
                          <w:pStyle w:val="TableText"/>
                        </w:pPr>
                        <w:r w:rsidRPr="007F3323">
                          <w:rPr>
                            <w:rFonts w:hint="eastAsia"/>
                          </w:rPr>
                          <w:t>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17"/>
                          <w:gridCol w:w="709"/>
                          <w:gridCol w:w="1478"/>
                        </w:tblGrid>
                        <w:tr w:rsidR="00942FBB" w:rsidRPr="007F3323" w:rsidTr="00056994">
                          <w:tc>
                            <w:tcPr>
                              <w:tcW w:w="169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1073"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236"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056994">
                          <w:tblPrEx>
                            <w:shd w:val="clear" w:color="auto" w:fill="FFFFFF"/>
                            <w:tblLook w:val="00A0" w:firstRow="1" w:lastRow="0" w:firstColumn="1" w:lastColumn="0" w:noHBand="0" w:noVBand="0"/>
                          </w:tblPrEx>
                          <w:tc>
                            <w:tcPr>
                              <w:tcW w:w="169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destination</w:t>
                              </w:r>
                            </w:p>
                          </w:tc>
                          <w:tc>
                            <w:tcPr>
                              <w:tcW w:w="107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23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目的网络，可选</w:t>
                              </w:r>
                            </w:p>
                          </w:tc>
                        </w:tr>
                        <w:tr w:rsidR="00942FBB" w:rsidRPr="007F3323" w:rsidTr="00056994">
                          <w:tblPrEx>
                            <w:shd w:val="clear" w:color="auto" w:fill="FFFFFF"/>
                            <w:tblLook w:val="00A0" w:firstRow="1" w:lastRow="0" w:firstColumn="1" w:lastColumn="0" w:noHBand="0" w:noVBand="0"/>
                          </w:tblPrEx>
                          <w:tc>
                            <w:tcPr>
                              <w:tcW w:w="169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genmask</w:t>
                              </w:r>
                            </w:p>
                          </w:tc>
                          <w:tc>
                            <w:tcPr>
                              <w:tcW w:w="107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rPr>
                                  <w:rFonts w:hint="eastAsia"/>
                                </w:rPr>
                                <w:t>integer</w:t>
                              </w:r>
                            </w:p>
                          </w:tc>
                          <w:tc>
                            <w:tcPr>
                              <w:tcW w:w="223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目的网络掩码，可选，范围</w:t>
                              </w:r>
                              <w:r w:rsidRPr="007F3323">
                                <w:rPr>
                                  <w:rFonts w:hint="eastAsia"/>
                                </w:rPr>
                                <w:t>1-31</w:t>
                              </w:r>
                            </w:p>
                          </w:tc>
                        </w:tr>
                        <w:tr w:rsidR="00942FBB" w:rsidRPr="007F3323" w:rsidTr="00056994">
                          <w:tblPrEx>
                            <w:shd w:val="clear" w:color="auto" w:fill="FFFFFF"/>
                            <w:tblLook w:val="00A0" w:firstRow="1" w:lastRow="0" w:firstColumn="1" w:lastColumn="0" w:noHBand="0" w:noVBand="0"/>
                          </w:tblPrEx>
                          <w:tc>
                            <w:tcPr>
                              <w:tcW w:w="169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routeGateway</w:t>
                              </w:r>
                            </w:p>
                          </w:tc>
                          <w:tc>
                            <w:tcPr>
                              <w:tcW w:w="107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23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路由网关</w:t>
                              </w:r>
                            </w:p>
                          </w:tc>
                        </w:tr>
                      </w:tbl>
                      <w:p w:rsidR="00942FBB" w:rsidRPr="007F3323" w:rsidRDefault="00942FBB" w:rsidP="00B2040C">
                        <w:pPr>
                          <w:pStyle w:val="TableText"/>
                        </w:pPr>
                      </w:p>
                    </w:tc>
                  </w:tr>
                  <w:tr w:rsidR="00942FBB" w:rsidRPr="007F3323" w:rsidTr="00E72BC4">
                    <w:tc>
                      <w:tcPr>
                        <w:tcW w:w="1263" w:type="pct"/>
                      </w:tcPr>
                      <w:p w:rsidR="00942FBB" w:rsidRPr="007F3323" w:rsidRDefault="00942FBB" w:rsidP="00B2040C">
                        <w:pPr>
                          <w:pStyle w:val="TableText"/>
                        </w:pPr>
                        <w:r w:rsidRPr="007F3323">
                          <w:t>params</w:t>
                        </w:r>
                      </w:p>
                    </w:tc>
                    <w:tc>
                      <w:tcPr>
                        <w:tcW w:w="665" w:type="pct"/>
                        <w:shd w:val="clear" w:color="auto" w:fill="auto"/>
                      </w:tcPr>
                      <w:p w:rsidR="00942FBB" w:rsidRPr="007F3323" w:rsidRDefault="00942FBB" w:rsidP="00B2040C">
                        <w:pPr>
                          <w:pStyle w:val="TableText"/>
                        </w:pPr>
                        <w:r w:rsidRPr="007F3323">
                          <w:t>Map&lt;String, String&gt;</w:t>
                        </w:r>
                      </w:p>
                    </w:tc>
                    <w:tc>
                      <w:tcPr>
                        <w:tcW w:w="3073" w:type="pct"/>
                        <w:shd w:val="clear" w:color="auto" w:fill="auto"/>
                      </w:tcPr>
                      <w:p w:rsidR="00942FBB" w:rsidRPr="007F3323" w:rsidRDefault="00942FBB" w:rsidP="00B2040C">
                        <w:pPr>
                          <w:pStyle w:val="TableText"/>
                        </w:pPr>
                        <w:r w:rsidRPr="007F3323">
                          <w:rPr>
                            <w:rFonts w:hint="eastAsia"/>
                          </w:rPr>
                          <w:t>预留，暂未使用。</w:t>
                        </w:r>
                      </w:p>
                    </w:tc>
                  </w:tr>
                  <w:tr w:rsidR="00942FBB" w:rsidRPr="007F3323" w:rsidTr="00E72BC4">
                    <w:tc>
                      <w:tcPr>
                        <w:tcW w:w="1263" w:type="pct"/>
                      </w:tcPr>
                      <w:p w:rsidR="00942FBB" w:rsidRPr="007F3323" w:rsidRDefault="00942FBB" w:rsidP="00B2040C">
                        <w:pPr>
                          <w:pStyle w:val="TableText"/>
                        </w:pPr>
                        <w:r w:rsidRPr="007F3323">
                          <w:t>switchType</w:t>
                        </w:r>
                      </w:p>
                    </w:tc>
                    <w:tc>
                      <w:tcPr>
                        <w:tcW w:w="665" w:type="pct"/>
                        <w:shd w:val="clear" w:color="auto" w:fill="auto"/>
                      </w:tcPr>
                      <w:p w:rsidR="00942FBB" w:rsidRPr="007F3323" w:rsidRDefault="00942FBB" w:rsidP="00B2040C">
                        <w:pPr>
                          <w:pStyle w:val="TableText"/>
                        </w:pPr>
                        <w:r w:rsidRPr="007F3323">
                          <w:t>integer</w:t>
                        </w:r>
                      </w:p>
                    </w:tc>
                    <w:tc>
                      <w:tcPr>
                        <w:tcW w:w="3073" w:type="pct"/>
                        <w:shd w:val="clear" w:color="auto" w:fill="auto"/>
                      </w:tcPr>
                      <w:p w:rsidR="00942FBB" w:rsidRPr="007F3323" w:rsidRDefault="00942FBB" w:rsidP="00B2040C">
                        <w:pPr>
                          <w:pStyle w:val="TableText"/>
                          <w:rPr>
                            <w:snapToGrid/>
                            <w:kern w:val="2"/>
                          </w:rPr>
                        </w:pPr>
                        <w:r w:rsidRPr="007F3323">
                          <w:rPr>
                            <w:rFonts w:hint="eastAsia"/>
                            <w:snapToGrid/>
                            <w:kern w:val="2"/>
                          </w:rPr>
                          <w:t>交互模式，可选</w:t>
                        </w:r>
                        <w:r w:rsidRPr="007F3323">
                          <w:rPr>
                            <w:rFonts w:hint="eastAsia"/>
                            <w:snapToGrid/>
                            <w:kern w:val="2"/>
                          </w:rPr>
                          <w:t xml:space="preserve"> </w:t>
                        </w:r>
                        <w:r w:rsidRPr="007F3323">
                          <w:rPr>
                            <w:rFonts w:hint="eastAsia"/>
                            <w:snapToGrid/>
                            <w:kern w:val="2"/>
                          </w:rPr>
                          <w:t>范围：</w:t>
                        </w:r>
                        <w:r w:rsidRPr="007F3323">
                          <w:rPr>
                            <w:rFonts w:hint="eastAsia"/>
                            <w:snapToGrid/>
                            <w:kern w:val="2"/>
                          </w:rPr>
                          <w:t>0</w:t>
                        </w:r>
                        <w:r w:rsidRPr="007F3323">
                          <w:rPr>
                            <w:rFonts w:hint="eastAsia"/>
                            <w:snapToGrid/>
                            <w:kern w:val="2"/>
                          </w:rPr>
                          <w:t>、</w:t>
                        </w:r>
                        <w:r w:rsidRPr="007F3323">
                          <w:rPr>
                            <w:rFonts w:hint="eastAsia"/>
                            <w:snapToGrid/>
                            <w:kern w:val="2"/>
                          </w:rPr>
                          <w:t>1</w:t>
                        </w:r>
                      </w:p>
                      <w:p w:rsidR="00942FBB" w:rsidRPr="007F3323" w:rsidRDefault="00942FBB" w:rsidP="00B2040C">
                        <w:pPr>
                          <w:pStyle w:val="TableText"/>
                          <w:rPr>
                            <w:snapToGrid/>
                            <w:kern w:val="2"/>
                          </w:rPr>
                        </w:pPr>
                        <w:r w:rsidRPr="007F3323">
                          <w:rPr>
                            <w:rFonts w:hint="eastAsia"/>
                            <w:snapToGrid/>
                            <w:kern w:val="2"/>
                          </w:rPr>
                          <w:t>0:  OVS</w:t>
                        </w:r>
                        <w:r w:rsidRPr="007F3323">
                          <w:rPr>
                            <w:rFonts w:hint="eastAsia"/>
                            <w:snapToGrid/>
                            <w:kern w:val="2"/>
                          </w:rPr>
                          <w:t>转发模式</w:t>
                        </w:r>
                      </w:p>
                      <w:p w:rsidR="00942FBB" w:rsidRPr="007F3323" w:rsidRDefault="00942FBB" w:rsidP="00B2040C">
                        <w:pPr>
                          <w:pStyle w:val="TableText"/>
                          <w:rPr>
                            <w:snapToGrid/>
                            <w:kern w:val="2"/>
                          </w:rPr>
                        </w:pPr>
                        <w:r w:rsidRPr="007F3323">
                          <w:rPr>
                            <w:rFonts w:hint="eastAsia"/>
                            <w:snapToGrid/>
                            <w:kern w:val="2"/>
                          </w:rPr>
                          <w:t>1:  linux</w:t>
                        </w:r>
                        <w:r w:rsidRPr="007F3323">
                          <w:rPr>
                            <w:rFonts w:hint="eastAsia"/>
                            <w:snapToGrid/>
                            <w:kern w:val="2"/>
                          </w:rPr>
                          <w:t>子接口模式</w:t>
                        </w:r>
                      </w:p>
                      <w:p w:rsidR="00942FBB" w:rsidRPr="007F3323" w:rsidRDefault="00942FBB" w:rsidP="00B2040C">
                        <w:pPr>
                          <w:pStyle w:val="TableText"/>
                        </w:pPr>
                        <w:r w:rsidRPr="007F3323">
                          <w:rPr>
                            <w:rFonts w:hint="eastAsia"/>
                          </w:rPr>
                          <w:t>默认为</w:t>
                        </w:r>
                        <w:r w:rsidRPr="007F3323">
                          <w:rPr>
                            <w:rFonts w:hint="eastAsia"/>
                          </w:rPr>
                          <w:t>0</w:t>
                        </w:r>
                      </w:p>
                    </w:tc>
                  </w:tr>
                  <w:tr w:rsidR="00E72BC4" w:rsidRPr="007F3323" w:rsidTr="00E72BC4">
                    <w:tc>
                      <w:tcPr>
                        <w:tcW w:w="1263" w:type="pct"/>
                      </w:tcPr>
                      <w:p w:rsidR="00E72BC4" w:rsidRPr="007F3323" w:rsidRDefault="00E72BC4" w:rsidP="00E72BC4">
                        <w:pPr>
                          <w:pStyle w:val="TableText"/>
                        </w:pPr>
                        <w:r w:rsidRPr="007F3323">
                          <w:t>netAddr</w:t>
                        </w:r>
                        <w:r>
                          <w:t>6</w:t>
                        </w:r>
                      </w:p>
                    </w:tc>
                    <w:tc>
                      <w:tcPr>
                        <w:tcW w:w="665" w:type="pct"/>
                        <w:shd w:val="clear" w:color="auto" w:fill="auto"/>
                      </w:tcPr>
                      <w:p w:rsidR="00E72BC4" w:rsidRPr="007F3323" w:rsidRDefault="00E72BC4" w:rsidP="00E72BC4">
                        <w:pPr>
                          <w:pStyle w:val="TableText"/>
                        </w:pPr>
                        <w:r w:rsidRPr="007F3323">
                          <w:t>string</w:t>
                        </w:r>
                      </w:p>
                    </w:tc>
                    <w:tc>
                      <w:tcPr>
                        <w:tcW w:w="3073" w:type="pct"/>
                        <w:shd w:val="clear" w:color="auto" w:fill="auto"/>
                      </w:tcPr>
                      <w:p w:rsidR="00E72BC4" w:rsidRPr="007F3323" w:rsidRDefault="00E72BC4" w:rsidP="00E72BC4">
                        <w:pPr>
                          <w:pStyle w:val="TableText"/>
                        </w:pPr>
                        <w:r>
                          <w:t>IPv6</w:t>
                        </w:r>
                        <w:r w:rsidRPr="007F3323">
                          <w:t>地址，</w:t>
                        </w:r>
                        <w:r>
                          <w:rPr>
                            <w:rFonts w:hint="eastAsia"/>
                          </w:rPr>
                          <w:t>安装</w:t>
                        </w:r>
                        <w:r>
                          <w:t>环境</w:t>
                        </w:r>
                        <w:r>
                          <w:rPr>
                            <w:rFonts w:hint="eastAsia"/>
                          </w:rPr>
                          <w:t>为</w:t>
                        </w:r>
                        <w:r>
                          <w:rPr>
                            <w:rFonts w:hint="eastAsia"/>
                          </w:rPr>
                          <w:t>Ipv6</w:t>
                        </w:r>
                        <w:r>
                          <w:t>时必选。</w:t>
                        </w:r>
                      </w:p>
                    </w:tc>
                  </w:tr>
                  <w:tr w:rsidR="00E72BC4" w:rsidRPr="007F3323" w:rsidTr="00E72BC4">
                    <w:tc>
                      <w:tcPr>
                        <w:tcW w:w="1263" w:type="pct"/>
                      </w:tcPr>
                      <w:p w:rsidR="00E72BC4" w:rsidRPr="007F3323" w:rsidRDefault="00E72BC4" w:rsidP="00E72BC4">
                        <w:pPr>
                          <w:pStyle w:val="TableText"/>
                        </w:pPr>
                        <w:r>
                          <w:t>prefix</w:t>
                        </w:r>
                      </w:p>
                    </w:tc>
                    <w:tc>
                      <w:tcPr>
                        <w:tcW w:w="665" w:type="pct"/>
                        <w:shd w:val="clear" w:color="auto" w:fill="auto"/>
                      </w:tcPr>
                      <w:p w:rsidR="00E72BC4" w:rsidRPr="007F3323" w:rsidRDefault="00E72BC4" w:rsidP="00E72BC4">
                        <w:pPr>
                          <w:pStyle w:val="TableText"/>
                        </w:pPr>
                        <w:r w:rsidRPr="007F3323">
                          <w:t>integer</w:t>
                        </w:r>
                      </w:p>
                    </w:tc>
                    <w:tc>
                      <w:tcPr>
                        <w:tcW w:w="3073" w:type="pct"/>
                        <w:shd w:val="clear" w:color="auto" w:fill="auto"/>
                      </w:tcPr>
                      <w:p w:rsidR="00E72BC4" w:rsidRPr="007F3323" w:rsidRDefault="00E72BC4" w:rsidP="00E72BC4">
                        <w:pPr>
                          <w:pStyle w:val="TableText"/>
                        </w:pPr>
                        <w:r>
                          <w:rPr>
                            <w:rFonts w:hint="eastAsia"/>
                          </w:rPr>
                          <w:t>Ipv</w:t>
                        </w:r>
                        <w:r>
                          <w:t>6</w:t>
                        </w:r>
                        <w:r>
                          <w:rPr>
                            <w:rFonts w:hint="eastAsia"/>
                          </w:rPr>
                          <w:t>前缀</w:t>
                        </w:r>
                        <w:r w:rsidRPr="007F3323">
                          <w:t>，</w:t>
                        </w:r>
                        <w:r>
                          <w:rPr>
                            <w:rFonts w:hint="eastAsia"/>
                          </w:rPr>
                          <w:t>安装</w:t>
                        </w:r>
                        <w:r>
                          <w:t>环境</w:t>
                        </w:r>
                        <w:r>
                          <w:rPr>
                            <w:rFonts w:hint="eastAsia"/>
                          </w:rPr>
                          <w:t>为</w:t>
                        </w:r>
                        <w:r>
                          <w:rPr>
                            <w:rFonts w:hint="eastAsia"/>
                          </w:rPr>
                          <w:t>Ipv6</w:t>
                        </w:r>
                        <w:r>
                          <w:t>时必选。</w:t>
                        </w:r>
                        <w:r w:rsidRPr="007F3323">
                          <w:t xml:space="preserve"> </w:t>
                        </w:r>
                        <w:r w:rsidRPr="007F3323">
                          <w:t>范围</w:t>
                        </w:r>
                        <w:r>
                          <w:t xml:space="preserve"> 1-127</w:t>
                        </w:r>
                      </w:p>
                    </w:tc>
                  </w:tr>
                  <w:tr w:rsidR="00E72BC4" w:rsidRPr="007F3323" w:rsidTr="00E72BC4">
                    <w:tc>
                      <w:tcPr>
                        <w:tcW w:w="1263" w:type="pct"/>
                      </w:tcPr>
                      <w:p w:rsidR="00E72BC4" w:rsidRPr="007F3323" w:rsidRDefault="00E72BC4" w:rsidP="00E72BC4">
                        <w:pPr>
                          <w:pStyle w:val="TableText"/>
                        </w:pPr>
                        <w:r>
                          <w:t>g</w:t>
                        </w:r>
                        <w:r w:rsidRPr="007F3323">
                          <w:t>ateway</w:t>
                        </w:r>
                        <w:r>
                          <w:t>6</w:t>
                        </w:r>
                      </w:p>
                    </w:tc>
                    <w:tc>
                      <w:tcPr>
                        <w:tcW w:w="665" w:type="pct"/>
                        <w:shd w:val="clear" w:color="auto" w:fill="auto"/>
                      </w:tcPr>
                      <w:p w:rsidR="00E72BC4" w:rsidRPr="007F3323" w:rsidRDefault="00E72BC4" w:rsidP="00E72BC4">
                        <w:pPr>
                          <w:pStyle w:val="TableText"/>
                        </w:pPr>
                        <w:r w:rsidRPr="007F3323">
                          <w:t>string</w:t>
                        </w:r>
                      </w:p>
                    </w:tc>
                    <w:tc>
                      <w:tcPr>
                        <w:tcW w:w="3073" w:type="pct"/>
                        <w:shd w:val="clear" w:color="auto" w:fill="auto"/>
                      </w:tcPr>
                      <w:p w:rsidR="00E72BC4" w:rsidRPr="007F3323" w:rsidRDefault="00E72BC4" w:rsidP="00E72BC4">
                        <w:pPr>
                          <w:pStyle w:val="TableText"/>
                        </w:pPr>
                        <w:r>
                          <w:rPr>
                            <w:rFonts w:hint="eastAsia"/>
                          </w:rPr>
                          <w:t>Ipv</w:t>
                        </w:r>
                        <w:r>
                          <w:t>6</w:t>
                        </w:r>
                        <w:r w:rsidRPr="007F3323">
                          <w:t>网关</w:t>
                        </w:r>
                      </w:p>
                    </w:tc>
                  </w:tr>
                  <w:tr w:rsidR="00E72BC4" w:rsidRPr="007F3323" w:rsidTr="00E72BC4">
                    <w:tc>
                      <w:tcPr>
                        <w:tcW w:w="1263" w:type="pct"/>
                      </w:tcPr>
                      <w:p w:rsidR="00E72BC4" w:rsidRPr="007F3323" w:rsidRDefault="00E72BC4" w:rsidP="00E72BC4">
                        <w:pPr>
                          <w:pStyle w:val="TableText"/>
                        </w:pPr>
                        <w:r w:rsidRPr="007F3323">
                          <w:t>routeInfo</w:t>
                        </w:r>
                        <w:r>
                          <w:t>6</w:t>
                        </w:r>
                      </w:p>
                    </w:tc>
                    <w:tc>
                      <w:tcPr>
                        <w:tcW w:w="665" w:type="pct"/>
                        <w:shd w:val="clear" w:color="auto" w:fill="auto"/>
                      </w:tcPr>
                      <w:p w:rsidR="00E72BC4" w:rsidRPr="007F3323" w:rsidRDefault="00E72BC4" w:rsidP="00E72BC4">
                        <w:pPr>
                          <w:pStyle w:val="TableText"/>
                        </w:pPr>
                        <w:r w:rsidRPr="007F3323">
                          <w:t>Struct[]</w:t>
                        </w:r>
                      </w:p>
                    </w:tc>
                    <w:tc>
                      <w:tcPr>
                        <w:tcW w:w="3073" w:type="pct"/>
                        <w:shd w:val="clear" w:color="auto" w:fill="auto"/>
                      </w:tcPr>
                      <w:p w:rsidR="00E72BC4" w:rsidRPr="007F3323" w:rsidRDefault="00E72BC4" w:rsidP="00E72BC4">
                        <w:pPr>
                          <w:pStyle w:val="TableText"/>
                        </w:pPr>
                        <w:r w:rsidRPr="007F3323">
                          <w:rPr>
                            <w:rFonts w:hint="eastAsia"/>
                          </w:rPr>
                          <w:t>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47"/>
                          <w:gridCol w:w="699"/>
                          <w:gridCol w:w="1858"/>
                        </w:tblGrid>
                        <w:tr w:rsidR="00E72BC4" w:rsidRPr="007F3323" w:rsidTr="00592E05">
                          <w:tc>
                            <w:tcPr>
                              <w:tcW w:w="1131" w:type="pct"/>
                              <w:tcBorders>
                                <w:left w:val="single" w:sz="8" w:space="0" w:color="auto"/>
                                <w:bottom w:val="single" w:sz="6" w:space="0" w:color="auto"/>
                              </w:tcBorders>
                              <w:shd w:val="clear" w:color="auto" w:fill="D9D9D9"/>
                            </w:tcPr>
                            <w:p w:rsidR="00E72BC4" w:rsidRPr="007F3323" w:rsidRDefault="00E72BC4" w:rsidP="00E72BC4">
                              <w:pPr>
                                <w:pStyle w:val="TableText"/>
                                <w:rPr>
                                  <w:b/>
                                </w:rPr>
                              </w:pPr>
                              <w:r w:rsidRPr="007F3323">
                                <w:rPr>
                                  <w:b/>
                                </w:rPr>
                                <w:t>Attribute</w:t>
                              </w:r>
                            </w:p>
                          </w:tc>
                          <w:tc>
                            <w:tcPr>
                              <w:tcW w:w="1058" w:type="pct"/>
                              <w:tcBorders>
                                <w:bottom w:val="single" w:sz="6" w:space="0" w:color="auto"/>
                              </w:tcBorders>
                              <w:shd w:val="clear" w:color="auto" w:fill="D9D9D9"/>
                            </w:tcPr>
                            <w:p w:rsidR="00E72BC4" w:rsidRPr="007F3323" w:rsidRDefault="00E72BC4" w:rsidP="00E72BC4">
                              <w:pPr>
                                <w:pStyle w:val="TableText"/>
                                <w:rPr>
                                  <w:b/>
                                </w:rPr>
                              </w:pPr>
                              <w:r w:rsidRPr="007F3323">
                                <w:rPr>
                                  <w:b/>
                                </w:rPr>
                                <w:t>Type</w:t>
                              </w:r>
                            </w:p>
                          </w:tc>
                          <w:tc>
                            <w:tcPr>
                              <w:tcW w:w="2812" w:type="pct"/>
                              <w:tcBorders>
                                <w:bottom w:val="single" w:sz="6" w:space="0" w:color="auto"/>
                                <w:right w:val="single" w:sz="8" w:space="0" w:color="auto"/>
                              </w:tcBorders>
                              <w:shd w:val="clear" w:color="auto" w:fill="D9D9D9"/>
                            </w:tcPr>
                            <w:p w:rsidR="00E72BC4" w:rsidRPr="007F3323" w:rsidRDefault="00E72BC4" w:rsidP="00E72BC4">
                              <w:pPr>
                                <w:pStyle w:val="TableText"/>
                                <w:rPr>
                                  <w:b/>
                                </w:rPr>
                              </w:pPr>
                              <w:r w:rsidRPr="007F3323">
                                <w:rPr>
                                  <w:b/>
                                </w:rPr>
                                <w:t>Description</w:t>
                              </w:r>
                            </w:p>
                          </w:tc>
                        </w:tr>
                        <w:tr w:rsidR="00E72BC4" w:rsidRPr="007F3323" w:rsidTr="00592E05">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E72BC4" w:rsidRPr="007F3323" w:rsidRDefault="00E72BC4" w:rsidP="00E72BC4">
                              <w:pPr>
                                <w:pStyle w:val="TableText"/>
                              </w:pPr>
                              <w:r w:rsidRPr="007F3323">
                                <w:t>Destination</w:t>
                              </w:r>
                              <w:r>
                                <w:t>6</w:t>
                              </w:r>
                            </w:p>
                          </w:tc>
                          <w:tc>
                            <w:tcPr>
                              <w:tcW w:w="1058" w:type="pct"/>
                              <w:tcBorders>
                                <w:top w:val="single" w:sz="6" w:space="0" w:color="auto"/>
                                <w:bottom w:val="single" w:sz="6" w:space="0" w:color="auto"/>
                              </w:tcBorders>
                              <w:shd w:val="clear" w:color="auto" w:fill="auto"/>
                            </w:tcPr>
                            <w:p w:rsidR="00E72BC4" w:rsidRPr="007F3323" w:rsidRDefault="00E72BC4" w:rsidP="00E72BC4">
                              <w:pPr>
                                <w:pStyle w:val="TableText"/>
                              </w:pPr>
                              <w:r w:rsidRPr="007F3323">
                                <w:t>string</w:t>
                              </w:r>
                            </w:p>
                          </w:tc>
                          <w:tc>
                            <w:tcPr>
                              <w:tcW w:w="2812" w:type="pct"/>
                              <w:tcBorders>
                                <w:top w:val="single" w:sz="6" w:space="0" w:color="auto"/>
                                <w:bottom w:val="single" w:sz="6" w:space="0" w:color="auto"/>
                                <w:right w:val="single" w:sz="8" w:space="0" w:color="auto"/>
                              </w:tcBorders>
                              <w:shd w:val="clear" w:color="auto" w:fill="auto"/>
                            </w:tcPr>
                            <w:p w:rsidR="00E72BC4" w:rsidRPr="007F3323" w:rsidRDefault="00E72BC4" w:rsidP="00E72BC4">
                              <w:pPr>
                                <w:pStyle w:val="TableText"/>
                              </w:pPr>
                              <w:r>
                                <w:rPr>
                                  <w:rFonts w:hint="eastAsia"/>
                                </w:rPr>
                                <w:t>IP</w:t>
                              </w:r>
                              <w:r>
                                <w:t>v6</w:t>
                              </w:r>
                              <w:r w:rsidRPr="007F3323">
                                <w:rPr>
                                  <w:rFonts w:hint="eastAsia"/>
                                </w:rPr>
                                <w:t>目的网络，可选</w:t>
                              </w:r>
                            </w:p>
                          </w:tc>
                        </w:tr>
                        <w:tr w:rsidR="00E72BC4" w:rsidRPr="007F3323" w:rsidTr="00592E05">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E72BC4" w:rsidRPr="007F3323" w:rsidRDefault="00E72BC4" w:rsidP="00E72BC4">
                              <w:pPr>
                                <w:pStyle w:val="TableText"/>
                              </w:pPr>
                              <w:r w:rsidRPr="007F3323">
                                <w:t>genmask</w:t>
                              </w:r>
                            </w:p>
                          </w:tc>
                          <w:tc>
                            <w:tcPr>
                              <w:tcW w:w="1058" w:type="pct"/>
                              <w:tcBorders>
                                <w:top w:val="single" w:sz="6" w:space="0" w:color="auto"/>
                                <w:bottom w:val="single" w:sz="6" w:space="0" w:color="auto"/>
                              </w:tcBorders>
                              <w:shd w:val="clear" w:color="auto" w:fill="auto"/>
                            </w:tcPr>
                            <w:p w:rsidR="00E72BC4" w:rsidRPr="007F3323" w:rsidRDefault="00E72BC4" w:rsidP="00E72BC4">
                              <w:pPr>
                                <w:pStyle w:val="TableText"/>
                              </w:pPr>
                              <w:r w:rsidRPr="007F3323">
                                <w:rPr>
                                  <w:rFonts w:hint="eastAsia"/>
                                </w:rPr>
                                <w:t>integer</w:t>
                              </w:r>
                            </w:p>
                          </w:tc>
                          <w:tc>
                            <w:tcPr>
                              <w:tcW w:w="2812" w:type="pct"/>
                              <w:tcBorders>
                                <w:top w:val="single" w:sz="6" w:space="0" w:color="auto"/>
                                <w:bottom w:val="single" w:sz="6" w:space="0" w:color="auto"/>
                                <w:right w:val="single" w:sz="8" w:space="0" w:color="auto"/>
                              </w:tcBorders>
                              <w:shd w:val="clear" w:color="auto" w:fill="auto"/>
                            </w:tcPr>
                            <w:p w:rsidR="00E72BC4" w:rsidRPr="007F3323" w:rsidRDefault="00E72BC4" w:rsidP="00E72BC4">
                              <w:pPr>
                                <w:pStyle w:val="TableText"/>
                              </w:pPr>
                              <w:r>
                                <w:rPr>
                                  <w:rFonts w:hint="eastAsia"/>
                                </w:rPr>
                                <w:t>IP</w:t>
                              </w:r>
                              <w:r>
                                <w:t>v6</w:t>
                              </w:r>
                              <w:r>
                                <w:rPr>
                                  <w:rFonts w:hint="eastAsia"/>
                                </w:rPr>
                                <w:t>地址</w:t>
                              </w:r>
                              <w:r>
                                <w:t>前缀</w:t>
                              </w:r>
                              <w:r w:rsidRPr="007F3323">
                                <w:rPr>
                                  <w:rFonts w:hint="eastAsia"/>
                                </w:rPr>
                                <w:t>，可选，范围</w:t>
                              </w:r>
                              <w:r>
                                <w:rPr>
                                  <w:rFonts w:hint="eastAsia"/>
                                </w:rPr>
                                <w:t>1-127</w:t>
                              </w:r>
                            </w:p>
                          </w:tc>
                        </w:tr>
                        <w:tr w:rsidR="00E72BC4" w:rsidRPr="007F3323" w:rsidTr="00592E05">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E72BC4" w:rsidRPr="007F3323" w:rsidRDefault="00E72BC4" w:rsidP="00E72BC4">
                              <w:pPr>
                                <w:pStyle w:val="TableText"/>
                              </w:pPr>
                              <w:r w:rsidRPr="007F3323">
                                <w:rPr>
                                  <w:rFonts w:hint="eastAsia"/>
                                </w:rPr>
                                <w:t>routeGateway</w:t>
                              </w:r>
                              <w:r>
                                <w:t>6</w:t>
                              </w:r>
                            </w:p>
                          </w:tc>
                          <w:tc>
                            <w:tcPr>
                              <w:tcW w:w="1058" w:type="pct"/>
                              <w:tcBorders>
                                <w:top w:val="single" w:sz="6" w:space="0" w:color="auto"/>
                                <w:bottom w:val="single" w:sz="6" w:space="0" w:color="auto"/>
                              </w:tcBorders>
                              <w:shd w:val="clear" w:color="auto" w:fill="auto"/>
                            </w:tcPr>
                            <w:p w:rsidR="00E72BC4" w:rsidRPr="007F3323" w:rsidRDefault="00E72BC4" w:rsidP="00E72BC4">
                              <w:pPr>
                                <w:pStyle w:val="TableText"/>
                              </w:pPr>
                              <w:r w:rsidRPr="007F3323">
                                <w:t>string</w:t>
                              </w:r>
                            </w:p>
                          </w:tc>
                          <w:tc>
                            <w:tcPr>
                              <w:tcW w:w="2812" w:type="pct"/>
                              <w:tcBorders>
                                <w:top w:val="single" w:sz="6" w:space="0" w:color="auto"/>
                                <w:bottom w:val="single" w:sz="6" w:space="0" w:color="auto"/>
                                <w:right w:val="single" w:sz="8" w:space="0" w:color="auto"/>
                              </w:tcBorders>
                              <w:shd w:val="clear" w:color="auto" w:fill="auto"/>
                            </w:tcPr>
                            <w:p w:rsidR="00E72BC4" w:rsidRPr="007F3323" w:rsidRDefault="00E72BC4" w:rsidP="00E72BC4">
                              <w:pPr>
                                <w:pStyle w:val="TableText"/>
                              </w:pPr>
                              <w:r>
                                <w:rPr>
                                  <w:rFonts w:hint="eastAsia"/>
                                </w:rPr>
                                <w:t>IP</w:t>
                              </w:r>
                              <w:r>
                                <w:t>v6</w:t>
                              </w:r>
                              <w:r w:rsidRPr="007F3323">
                                <w:rPr>
                                  <w:rFonts w:hint="eastAsia"/>
                                </w:rPr>
                                <w:t>路由网关</w:t>
                              </w:r>
                            </w:p>
                          </w:tc>
                        </w:tr>
                      </w:tbl>
                      <w:p w:rsidR="00E72BC4" w:rsidRPr="007F3323" w:rsidRDefault="00E72BC4" w:rsidP="00E72BC4">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&lt;systemintf_uri&gt;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4E678E" w:rsidRDefault="004E678E" w:rsidP="004E678E">
            <w:pPr>
              <w:pStyle w:val="TableText"/>
              <w:ind w:firstLine="435"/>
            </w:pPr>
            <w:r w:rsidRPr="004E678E">
              <w:t>"systemIntfs":</w:t>
            </w:r>
          </w:p>
          <w:p w:rsidR="004E678E" w:rsidRPr="004E678E" w:rsidRDefault="004E678E" w:rsidP="004E678E">
            <w:pPr>
              <w:pStyle w:val="TableText"/>
              <w:ind w:firstLine="435"/>
            </w:pPr>
            <w:r w:rsidRPr="004E678E">
              <w:t>[{</w:t>
            </w:r>
          </w:p>
          <w:p w:rsidR="004E678E" w:rsidRPr="004E678E" w:rsidRDefault="004E678E" w:rsidP="004E678E">
            <w:pPr>
              <w:pStyle w:val="TableText"/>
            </w:pPr>
            <w:r>
              <w:t xml:space="preserve">        </w:t>
            </w:r>
            <w:r w:rsidRPr="004E678E">
              <w:t>"urn": string,</w:t>
            </w:r>
          </w:p>
          <w:p w:rsidR="004E678E" w:rsidRPr="004E678E" w:rsidRDefault="004E678E" w:rsidP="004E678E">
            <w:pPr>
              <w:pStyle w:val="TableText"/>
            </w:pPr>
            <w:r>
              <w:t xml:space="preserve">        </w:t>
            </w:r>
            <w:r w:rsidRPr="004E678E">
              <w:t>" uri ":string,</w:t>
            </w:r>
          </w:p>
          <w:p w:rsidR="004E678E" w:rsidRPr="004E678E" w:rsidRDefault="004E678E" w:rsidP="004E678E">
            <w:pPr>
              <w:pStyle w:val="TableText"/>
            </w:pPr>
            <w:r w:rsidRPr="004E678E">
              <w:t xml:space="preserve"> </w:t>
            </w:r>
            <w:r>
              <w:t xml:space="preserve">       </w:t>
            </w:r>
            <w:r w:rsidRPr="004E678E">
              <w:t>"name": string,</w:t>
            </w:r>
          </w:p>
          <w:p w:rsidR="004E678E" w:rsidRPr="004E678E" w:rsidRDefault="004E678E" w:rsidP="004E678E">
            <w:pPr>
              <w:pStyle w:val="TableText"/>
            </w:pPr>
            <w:r>
              <w:t xml:space="preserve">        </w:t>
            </w:r>
            <w:r w:rsidRPr="004E678E">
              <w:t>"description":string,</w:t>
            </w:r>
          </w:p>
          <w:p w:rsidR="004E678E" w:rsidRDefault="004E678E" w:rsidP="004E678E">
            <w:pPr>
              <w:pStyle w:val="TableText"/>
            </w:pPr>
            <w:r>
              <w:t xml:space="preserve">        </w:t>
            </w:r>
            <w:r w:rsidRPr="004E678E">
              <w:t xml:space="preserve">"type":integer,  </w:t>
            </w:r>
          </w:p>
          <w:p w:rsidR="004E678E" w:rsidRPr="004E678E" w:rsidRDefault="004E678E" w:rsidP="004E678E">
            <w:pPr>
              <w:pStyle w:val="TableText"/>
            </w:pPr>
            <w:r>
              <w:t xml:space="preserve">        </w:t>
            </w:r>
            <w:r w:rsidRPr="004E678E">
              <w:t>"netAddr":string,</w:t>
            </w:r>
          </w:p>
          <w:p w:rsidR="004E678E" w:rsidRPr="004E678E" w:rsidRDefault="004E678E" w:rsidP="004E678E">
            <w:pPr>
              <w:pStyle w:val="TableText"/>
            </w:pPr>
            <w:r>
              <w:t xml:space="preserve">        </w:t>
            </w:r>
            <w:r w:rsidRPr="004E678E">
              <w:t>"netMask":integer,</w:t>
            </w:r>
          </w:p>
          <w:p w:rsidR="004E678E" w:rsidRPr="004E678E" w:rsidRDefault="004E678E" w:rsidP="004E678E">
            <w:pPr>
              <w:pStyle w:val="TableText"/>
            </w:pPr>
            <w:r>
              <w:t xml:space="preserve">        </w:t>
            </w:r>
            <w:r w:rsidRPr="004E678E">
              <w:t>"vlanId":integer,</w:t>
            </w:r>
          </w:p>
          <w:p w:rsidR="004E678E" w:rsidRPr="004E678E" w:rsidRDefault="004E678E" w:rsidP="004E678E">
            <w:pPr>
              <w:pStyle w:val="TableText"/>
            </w:pPr>
            <w:r>
              <w:t xml:space="preserve">        </w:t>
            </w:r>
            <w:r w:rsidRPr="004E678E">
              <w:t>"portUrn":string,</w:t>
            </w:r>
          </w:p>
          <w:p w:rsidR="004E678E" w:rsidRPr="004E678E" w:rsidRDefault="004E678E" w:rsidP="004E678E">
            <w:pPr>
              <w:pStyle w:val="TableText"/>
            </w:pPr>
            <w:r>
              <w:t xml:space="preserve">        </w:t>
            </w:r>
            <w:r w:rsidRPr="004E678E">
              <w:t>"portName":string,</w:t>
            </w:r>
          </w:p>
          <w:p w:rsidR="004E678E" w:rsidRPr="004E678E" w:rsidRDefault="004E678E" w:rsidP="004E678E">
            <w:pPr>
              <w:pStyle w:val="TableText"/>
            </w:pPr>
            <w:r>
              <w:t xml:space="preserve">        </w:t>
            </w:r>
            <w:r w:rsidRPr="004E678E">
              <w:t>"flag":integer,</w:t>
            </w:r>
          </w:p>
          <w:p w:rsidR="004E678E" w:rsidRPr="004E678E" w:rsidRDefault="004E678E" w:rsidP="004E678E">
            <w:pPr>
              <w:pStyle w:val="TableText"/>
            </w:pPr>
            <w:r>
              <w:t xml:space="preserve">        </w:t>
            </w:r>
            <w:r w:rsidRPr="004E678E">
              <w:t>"gateway":string,</w:t>
            </w:r>
          </w:p>
          <w:p w:rsidR="004E678E" w:rsidRPr="004E678E" w:rsidRDefault="004E678E" w:rsidP="004E678E">
            <w:pPr>
              <w:pStyle w:val="TableText"/>
            </w:pPr>
            <w:r w:rsidRPr="004E678E">
              <w:tab/>
            </w:r>
            <w:r>
              <w:t xml:space="preserve">    </w:t>
            </w:r>
            <w:r w:rsidRPr="004E678E">
              <w:t>"option":["migrate"," ha"," dr"," vims"],</w:t>
            </w:r>
          </w:p>
          <w:p w:rsidR="004E678E" w:rsidRDefault="004E678E" w:rsidP="004E678E">
            <w:pPr>
              <w:pStyle w:val="TableText"/>
            </w:pPr>
            <w:r w:rsidRPr="004E678E">
              <w:t xml:space="preserve"> </w:t>
            </w:r>
            <w:r>
              <w:t xml:space="preserve">       </w:t>
            </w:r>
            <w:r w:rsidRPr="004E678E">
              <w:t>"routeInfo":</w:t>
            </w:r>
          </w:p>
          <w:p w:rsidR="004E678E" w:rsidRPr="004E678E" w:rsidRDefault="004E678E" w:rsidP="004E678E">
            <w:pPr>
              <w:pStyle w:val="TableText"/>
            </w:pPr>
            <w:r>
              <w:t xml:space="preserve">        </w:t>
            </w:r>
            <w:r w:rsidR="00593F86">
              <w:t>[{</w:t>
            </w:r>
          </w:p>
          <w:p w:rsidR="004E678E" w:rsidRPr="004E678E" w:rsidRDefault="004E678E" w:rsidP="004E678E">
            <w:pPr>
              <w:pStyle w:val="TableText"/>
            </w:pPr>
            <w:r>
              <w:t xml:space="preserve">        </w:t>
            </w:r>
            <w:r w:rsidRPr="004E678E">
              <w:t>"Destination":string,</w:t>
            </w:r>
          </w:p>
          <w:p w:rsidR="004E678E" w:rsidRPr="004E678E" w:rsidRDefault="004E678E" w:rsidP="004E678E">
            <w:pPr>
              <w:pStyle w:val="TableText"/>
            </w:pPr>
            <w:r>
              <w:t xml:space="preserve">        </w:t>
            </w:r>
            <w:r w:rsidRPr="004E678E">
              <w:t>"genmask":integer,</w:t>
            </w:r>
          </w:p>
          <w:p w:rsidR="004E678E" w:rsidRPr="004E678E" w:rsidRDefault="004E678E" w:rsidP="004E678E">
            <w:pPr>
              <w:pStyle w:val="TableText"/>
            </w:pPr>
            <w:r>
              <w:t xml:space="preserve">        </w:t>
            </w:r>
            <w:r w:rsidRPr="004E678E">
              <w:t>"routeGateway":string</w:t>
            </w:r>
          </w:p>
          <w:p w:rsidR="004E678E" w:rsidRPr="004E678E" w:rsidRDefault="004E678E" w:rsidP="004E678E">
            <w:pPr>
              <w:pStyle w:val="TableText"/>
            </w:pPr>
            <w:r>
              <w:t xml:space="preserve">        </w:t>
            </w:r>
            <w:r w:rsidRPr="004E678E">
              <w:t>}],</w:t>
            </w:r>
          </w:p>
          <w:p w:rsidR="00942FBB" w:rsidRPr="004E678E" w:rsidRDefault="004E678E" w:rsidP="004E678E">
            <w:pPr>
              <w:pStyle w:val="TableText"/>
            </w:pPr>
            <w:r>
              <w:t xml:space="preserve">    </w:t>
            </w:r>
            <w:r w:rsidRPr="004E678E">
              <w:t>" switchType ":integer</w:t>
            </w:r>
          </w:p>
          <w:p w:rsidR="00942FBB" w:rsidRPr="007F3323" w:rsidRDefault="004E678E" w:rsidP="00B2040C">
            <w:pPr>
              <w:pStyle w:val="TableText"/>
            </w:pPr>
            <w:r>
              <w:t xml:space="preserve">    </w:t>
            </w:r>
            <w:r w:rsidR="00593F86">
              <w:t>}]</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8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34" w:name="_Toc28629736"/>
      <w:r w:rsidRPr="007F3323">
        <w:t>更新</w:t>
      </w:r>
      <w:r w:rsidRPr="007F3323">
        <w:t>SystemIntf</w:t>
      </w:r>
      <w:bookmarkEnd w:id="3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37"/>
        <w:gridCol w:w="8302"/>
      </w:tblGrid>
      <w:tr w:rsidR="00942FBB" w:rsidRPr="007F3323" w:rsidTr="007C0EEB">
        <w:tc>
          <w:tcPr>
            <w:tcW w:w="133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30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更新系统接口信息</w:t>
            </w:r>
          </w:p>
        </w:tc>
      </w:tr>
      <w:tr w:rsidR="00942FBB" w:rsidRPr="007F3323" w:rsidTr="007C0EEB">
        <w:tc>
          <w:tcPr>
            <w:tcW w:w="133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302" w:type="dxa"/>
            <w:tcBorders>
              <w:top w:val="single" w:sz="4" w:space="0" w:color="000000"/>
              <w:left w:val="single" w:sz="4" w:space="0" w:color="000000"/>
              <w:bottom w:val="single" w:sz="4" w:space="0" w:color="000000"/>
              <w:right w:val="single" w:sz="4" w:space="0" w:color="000000"/>
            </w:tcBorders>
          </w:tcPr>
          <w:tbl>
            <w:tblPr>
              <w:tblW w:w="80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83"/>
              <w:gridCol w:w="1097"/>
              <w:gridCol w:w="4966"/>
              <w:gridCol w:w="6"/>
            </w:tblGrid>
            <w:tr w:rsidR="00942FBB" w:rsidRPr="007F3323" w:rsidTr="00D97CCA">
              <w:tc>
                <w:tcPr>
                  <w:tcW w:w="12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769" w:type="pct"/>
                  <w:gridSpan w:val="3"/>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DD1877">
              <w:tc>
                <w:tcPr>
                  <w:tcW w:w="12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681"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87" w:type="pct"/>
                  <w:gridSpan w:val="2"/>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113956" w:rsidRPr="007F3323" w:rsidTr="00DD1877">
              <w:tc>
                <w:tcPr>
                  <w:tcW w:w="1231" w:type="pct"/>
                  <w:tcBorders>
                    <w:left w:val="single" w:sz="8" w:space="0" w:color="auto"/>
                    <w:bottom w:val="single" w:sz="6" w:space="0" w:color="auto"/>
                  </w:tcBorders>
                  <w:shd w:val="clear" w:color="auto" w:fill="FFFFFF" w:themeFill="background1"/>
                </w:tcPr>
                <w:p w:rsidR="00113956" w:rsidRPr="00EF36B3" w:rsidRDefault="00E01780" w:rsidP="00B2040C">
                  <w:pPr>
                    <w:pStyle w:val="TableText"/>
                    <w:rPr>
                      <w:color w:val="000000" w:themeColor="text1"/>
                    </w:rPr>
                  </w:pPr>
                  <w:r w:rsidRPr="00EF36B3">
                    <w:rPr>
                      <w:rFonts w:ascii="Consolas" w:hAnsi="Consolas" w:cs="Consolas"/>
                      <w:color w:val="000000" w:themeColor="text1"/>
                      <w:sz w:val="20"/>
                      <w:szCs w:val="20"/>
                    </w:rPr>
                    <w:t>systemIntfId</w:t>
                  </w:r>
                </w:p>
              </w:tc>
              <w:tc>
                <w:tcPr>
                  <w:tcW w:w="681" w:type="pct"/>
                  <w:tcBorders>
                    <w:bottom w:val="single" w:sz="6" w:space="0" w:color="auto"/>
                  </w:tcBorders>
                  <w:shd w:val="clear" w:color="auto" w:fill="FFFFFF" w:themeFill="background1"/>
                </w:tcPr>
                <w:p w:rsidR="00113956" w:rsidRPr="007F3323" w:rsidRDefault="00181088" w:rsidP="00B2040C">
                  <w:pPr>
                    <w:pStyle w:val="TableText"/>
                  </w:pPr>
                  <w:r w:rsidRPr="007F3323">
                    <w:t>Long</w:t>
                  </w:r>
                </w:p>
              </w:tc>
              <w:tc>
                <w:tcPr>
                  <w:tcW w:w="3087" w:type="pct"/>
                  <w:gridSpan w:val="2"/>
                  <w:tcBorders>
                    <w:bottom w:val="single" w:sz="6" w:space="0" w:color="auto"/>
                    <w:right w:val="single" w:sz="8" w:space="0" w:color="auto"/>
                  </w:tcBorders>
                  <w:shd w:val="clear" w:color="auto" w:fill="FFFFFF" w:themeFill="background1"/>
                </w:tcPr>
                <w:p w:rsidR="00113956" w:rsidRPr="007F3323" w:rsidRDefault="00181088" w:rsidP="00B2040C">
                  <w:pPr>
                    <w:pStyle w:val="TableText"/>
                  </w:pPr>
                  <w:r w:rsidRPr="007F3323">
                    <w:rPr>
                      <w:rFonts w:hint="eastAsia"/>
                    </w:rPr>
                    <w:t>系统接口</w:t>
                  </w:r>
                  <w:r w:rsidRPr="007F3323">
                    <w:t>id</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可选，长度</w:t>
                  </w:r>
                  <w:r w:rsidRPr="007F3323">
                    <w:t>[0,256]</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描述信息，可选，长度</w:t>
                  </w:r>
                  <w:r w:rsidRPr="007F3323">
                    <w:t>[0,1024]</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netAddr</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IPv4</w:t>
                  </w:r>
                  <w:r w:rsidRPr="007F3323">
                    <w:t>地址，可选</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netMask</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掩码，可选</w:t>
                  </w:r>
                  <w:r w:rsidRPr="007F3323">
                    <w:t xml:space="preserve"> </w:t>
                  </w:r>
                  <w:r w:rsidRPr="007F3323">
                    <w:t>范围：</w:t>
                  </w:r>
                  <w:r w:rsidRPr="007F3323">
                    <w:t xml:space="preserve"> 1 -31</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VLAN</w:t>
                  </w:r>
                  <w:r w:rsidRPr="007F3323">
                    <w:t>号，可选</w:t>
                  </w:r>
                  <w:r w:rsidRPr="007F3323">
                    <w:t xml:space="preserve"> </w:t>
                  </w:r>
                  <w:r w:rsidRPr="007F3323">
                    <w:t>范围：</w:t>
                  </w:r>
                  <w:r w:rsidRPr="007F3323">
                    <w:rPr>
                      <w:rFonts w:hint="eastAsia"/>
                    </w:rPr>
                    <w:t>0</w:t>
                  </w:r>
                  <w:r w:rsidRPr="007F3323">
                    <w:t xml:space="preserve"> – 4094</w:t>
                  </w:r>
                  <w:r w:rsidRPr="007F3323">
                    <w:rPr>
                      <w:rFonts w:hint="eastAsia"/>
                    </w:rPr>
                    <w:t>（</w:t>
                  </w:r>
                  <w:r w:rsidRPr="007F3323">
                    <w:rPr>
                      <w:rFonts w:hint="eastAsia"/>
                    </w:rPr>
                    <w:t>0</w:t>
                  </w:r>
                  <w:r w:rsidRPr="007F3323">
                    <w:rPr>
                      <w:rFonts w:hint="eastAsia"/>
                    </w:rPr>
                    <w:t>表示不带</w:t>
                  </w:r>
                  <w:r w:rsidRPr="007F3323">
                    <w:rPr>
                      <w:rFonts w:hint="eastAsia"/>
                    </w:rPr>
                    <w:t>VLAN</w:t>
                  </w:r>
                  <w:r w:rsidRPr="007F3323">
                    <w:rPr>
                      <w:rFonts w:hint="eastAsia"/>
                    </w:rPr>
                    <w:t>标签）</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r w:rsidR="009B0F71">
                    <w:t>(KVM</w:t>
                  </w:r>
                  <w:r w:rsidR="009B0F71">
                    <w:rPr>
                      <w:rFonts w:hint="eastAsia"/>
                    </w:rPr>
                    <w:t>未</w:t>
                  </w:r>
                  <w:r w:rsidR="009B0F71">
                    <w:t>支持</w:t>
                  </w:r>
                  <w:r w:rsidR="009B0F71">
                    <w:rPr>
                      <w:rFonts w:hint="eastAsia"/>
                    </w:rPr>
                    <w:t>)</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发送平均速率；</w:t>
                  </w:r>
                  <w:r w:rsidRPr="007F3323">
                    <w:t>(Mbps,)</w:t>
                  </w:r>
                  <w:r w:rsidRPr="007F3323">
                    <w:t>，可选</w:t>
                  </w:r>
                </w:p>
                <w:p w:rsidR="00942FBB" w:rsidRPr="007F3323" w:rsidRDefault="00942FBB" w:rsidP="00EB602D">
                  <w:pPr>
                    <w:pStyle w:val="TableText"/>
                  </w:pPr>
                  <w:r w:rsidRPr="007F3323">
                    <w:t>范围：</w:t>
                  </w:r>
                  <w:r w:rsidRPr="007F3323">
                    <w:t xml:space="preserve">0 ~ </w:t>
                  </w:r>
                  <w:r w:rsidRPr="007F3323">
                    <w:t>网卡最大速率</w:t>
                  </w:r>
                  <w:r w:rsidRPr="007F3323">
                    <w:rPr>
                      <w:bCs/>
                    </w:rPr>
                    <w:t>（</w:t>
                  </w:r>
                  <w:r w:rsidRPr="007F3323">
                    <w:rPr>
                      <w:bCs/>
                    </w:rPr>
                    <w:t>10 * 1000</w:t>
                  </w:r>
                  <w:r w:rsidRPr="007F3323">
                    <w:rPr>
                      <w:bCs/>
                    </w:rPr>
                    <w:t>）</w:t>
                  </w:r>
                  <w:r w:rsidRPr="007F3323">
                    <w:t>；</w:t>
                  </w:r>
                </w:p>
                <w:p w:rsidR="00942FBB" w:rsidRPr="007F3323" w:rsidRDefault="00942FBB" w:rsidP="00EB602D">
                  <w:pPr>
                    <w:pStyle w:val="TableText"/>
                  </w:pPr>
                  <w:r w:rsidRPr="007F3323">
                    <w:t>0</w:t>
                  </w:r>
                  <w:r w:rsidRPr="007F3323">
                    <w:t>表示删除。</w:t>
                  </w:r>
                </w:p>
                <w:p w:rsidR="00942FBB" w:rsidRPr="007F3323" w:rsidRDefault="00942FBB" w:rsidP="00B2040C">
                  <w:pPr>
                    <w:pStyle w:val="TableText"/>
                  </w:pPr>
                  <w:r w:rsidRPr="007F3323">
                    <w:t>txLimit</w:t>
                  </w:r>
                  <w:r w:rsidRPr="007F3323">
                    <w:t>不大于</w:t>
                  </w:r>
                  <w:r w:rsidRPr="007F3323">
                    <w:t>txPeakLimit</w:t>
                  </w:r>
                  <w:r w:rsidRPr="007F3323">
                    <w:t>。</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r w:rsidR="009B0F71">
                    <w:t>(KVM</w:t>
                  </w:r>
                  <w:r w:rsidR="009B0F71">
                    <w:rPr>
                      <w:rFonts w:hint="eastAsia"/>
                    </w:rPr>
                    <w:t>未</w:t>
                  </w:r>
                  <w:r w:rsidR="009B0F71">
                    <w:t>支持</w:t>
                  </w:r>
                  <w:r w:rsidR="009B0F71">
                    <w:rPr>
                      <w:rFonts w:hint="eastAsia"/>
                    </w:rPr>
                    <w:t>)</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发送峰值带宽（</w:t>
                  </w:r>
                  <w:r w:rsidRPr="007F3323">
                    <w:t>Mbps</w:t>
                  </w:r>
                  <w:r w:rsidRPr="007F3323">
                    <w:t>），可选，范围：</w:t>
                  </w:r>
                  <w:r w:rsidRPr="007F3323">
                    <w:t xml:space="preserve">txLimit– </w:t>
                  </w:r>
                  <w:r w:rsidRPr="007F3323">
                    <w:t>网卡最大速率（</w:t>
                  </w:r>
                  <w:r w:rsidRPr="007F3323">
                    <w:t>10 * 1000</w:t>
                  </w:r>
                  <w:r w:rsidRPr="007F3323">
                    <w:t>）。</w:t>
                  </w:r>
                </w:p>
                <w:p w:rsidR="00942FBB" w:rsidRPr="007F3323" w:rsidRDefault="00942FBB" w:rsidP="00B2040C">
                  <w:pPr>
                    <w:pStyle w:val="TableText"/>
                  </w:pPr>
                  <w:r w:rsidRPr="007F3323">
                    <w:t>1</w:t>
                  </w:r>
                  <w:r w:rsidRPr="007F3323">
                    <w:t>）只有选择了</w:t>
                  </w:r>
                  <w:r w:rsidRPr="007F3323">
                    <w:t>txLimit</w:t>
                  </w:r>
                  <w:r w:rsidRPr="007F3323">
                    <w:t>，才能选择</w:t>
                  </w:r>
                  <w:r w:rsidRPr="007F3323">
                    <w:t>txPeakLimit</w:t>
                  </w:r>
                  <w:r w:rsidRPr="007F3323">
                    <w:t>字段。</w:t>
                  </w:r>
                </w:p>
                <w:p w:rsidR="00942FBB" w:rsidRPr="007F3323" w:rsidRDefault="00942FBB" w:rsidP="00B2040C">
                  <w:pPr>
                    <w:pStyle w:val="TableText"/>
                  </w:pPr>
                  <w:r w:rsidRPr="007F3323">
                    <w:t>2</w:t>
                  </w:r>
                  <w:r w:rsidRPr="007F3323">
                    <w:t>）</w:t>
                  </w:r>
                  <w:r w:rsidRPr="007F3323">
                    <w:t>txPeakLimit</w:t>
                  </w:r>
                  <w:r w:rsidRPr="007F3323">
                    <w:t>的默认值是</w:t>
                  </w:r>
                  <w:r w:rsidRPr="007F3323">
                    <w:t>txLimit</w:t>
                  </w:r>
                  <w:r w:rsidRPr="007F3323">
                    <w:t>，取值不小于</w:t>
                  </w:r>
                  <w:r w:rsidRPr="007F3323">
                    <w:t>txLimit</w:t>
                  </w:r>
                  <w:r w:rsidRPr="007F3323">
                    <w:t>。</w:t>
                  </w:r>
                </w:p>
                <w:p w:rsidR="00942FBB" w:rsidRPr="007F3323" w:rsidRDefault="00942FBB" w:rsidP="00B2040C">
                  <w:pPr>
                    <w:pStyle w:val="TableText"/>
                  </w:pPr>
                  <w:r w:rsidRPr="007F3323">
                    <w:t>3</w:t>
                  </w:r>
                  <w:r w:rsidRPr="007F3323">
                    <w:t>）</w:t>
                  </w:r>
                  <w:r w:rsidRPr="007F3323">
                    <w:t>txLimit</w:t>
                  </w:r>
                  <w:r w:rsidRPr="007F3323">
                    <w:t>为</w:t>
                  </w:r>
                  <w:r w:rsidRPr="007F3323">
                    <w:t>0</w:t>
                  </w:r>
                  <w:r w:rsidRPr="007F3323">
                    <w:t>时，</w:t>
                  </w:r>
                  <w:r w:rsidRPr="007F3323">
                    <w:t>txPeakLimit</w:t>
                  </w:r>
                  <w:r w:rsidRPr="007F3323">
                    <w:t>字段无效。</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r w:rsidR="009B0F71">
                    <w:t>(KVM</w:t>
                  </w:r>
                  <w:r w:rsidR="009B0F71">
                    <w:rPr>
                      <w:rFonts w:hint="eastAsia"/>
                    </w:rPr>
                    <w:t>未</w:t>
                  </w:r>
                  <w:r w:rsidR="009B0F71">
                    <w:t>支持</w:t>
                  </w:r>
                  <w:r w:rsidR="009B0F71">
                    <w:rPr>
                      <w:rFonts w:hint="eastAsia"/>
                    </w:rPr>
                    <w:t>)</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发送突发大小（</w:t>
                  </w:r>
                  <w:r w:rsidRPr="007F3323">
                    <w:t>Mbits</w:t>
                  </w:r>
                  <w:r w:rsidRPr="007F3323">
                    <w:t>），可选，范围：</w:t>
                  </w:r>
                  <w:r w:rsidRPr="007F3323">
                    <w:t>1-10000Mbits</w:t>
                  </w:r>
                  <w:r w:rsidRPr="007F3323">
                    <w:t>。</w:t>
                  </w:r>
                </w:p>
                <w:p w:rsidR="00942FBB" w:rsidRPr="007F3323" w:rsidRDefault="00942FBB" w:rsidP="00B2040C">
                  <w:pPr>
                    <w:pStyle w:val="TableText"/>
                  </w:pPr>
                  <w:r w:rsidRPr="007F3323">
                    <w:t>1</w:t>
                  </w:r>
                  <w:r w:rsidRPr="007F3323">
                    <w:t>）只有选择了</w:t>
                  </w:r>
                  <w:r w:rsidRPr="007F3323">
                    <w:t>txLimit</w:t>
                  </w:r>
                  <w:r w:rsidRPr="007F3323">
                    <w:t>，才能选择</w:t>
                  </w:r>
                  <w:r w:rsidRPr="007F3323">
                    <w:t>txBurstSize</w:t>
                  </w:r>
                  <w:r w:rsidRPr="007F3323">
                    <w:t>字段。</w:t>
                  </w:r>
                </w:p>
                <w:p w:rsidR="00942FBB" w:rsidRPr="007F3323" w:rsidRDefault="00942FBB" w:rsidP="00B2040C">
                  <w:pPr>
                    <w:pStyle w:val="TableText"/>
                  </w:pPr>
                  <w:r w:rsidRPr="007F3323">
                    <w:t>2</w:t>
                  </w:r>
                  <w:r w:rsidRPr="007F3323">
                    <w:t>）</w:t>
                  </w:r>
                  <w:r w:rsidRPr="007F3323">
                    <w:t>txBurstSize</w:t>
                  </w:r>
                  <w:r w:rsidRPr="007F3323">
                    <w:t>默认值大小等于</w:t>
                  </w:r>
                  <w:r w:rsidRPr="007F3323">
                    <w:t>txPeakLimit</w:t>
                  </w:r>
                  <w:r w:rsidRPr="007F3323">
                    <w:t>。</w:t>
                  </w:r>
                </w:p>
                <w:p w:rsidR="00942FBB" w:rsidRPr="007F3323" w:rsidRDefault="00942FBB" w:rsidP="00B2040C">
                  <w:pPr>
                    <w:pStyle w:val="TableText"/>
                    <w:rPr>
                      <w:iCs/>
                    </w:rPr>
                  </w:pPr>
                  <w:r w:rsidRPr="007F3323">
                    <w:rPr>
                      <w:rFonts w:hint="eastAsia"/>
                      <w:iCs/>
                    </w:rPr>
                    <w:t>（如峰值带宽</w:t>
                  </w:r>
                  <w:r w:rsidRPr="007F3323">
                    <w:rPr>
                      <w:iCs/>
                    </w:rPr>
                    <w:t>100Mbps</w:t>
                  </w:r>
                  <w:r w:rsidRPr="007F3323">
                    <w:rPr>
                      <w:rFonts w:hint="eastAsia"/>
                      <w:iCs/>
                    </w:rPr>
                    <w:t>，突发大小缺省为</w:t>
                  </w:r>
                  <w:r w:rsidRPr="007F3323">
                    <w:rPr>
                      <w:iCs/>
                    </w:rPr>
                    <w:t>100Mbits</w:t>
                  </w:r>
                  <w:r w:rsidRPr="007F3323">
                    <w:rPr>
                      <w:rFonts w:hint="eastAsia"/>
                      <w:iCs/>
                    </w:rPr>
                    <w:t>）</w:t>
                  </w:r>
                </w:p>
                <w:p w:rsidR="00942FBB" w:rsidRPr="007F3323" w:rsidRDefault="00942FBB" w:rsidP="00B2040C">
                  <w:pPr>
                    <w:pStyle w:val="TableText"/>
                  </w:pPr>
                  <w:r w:rsidRPr="007F3323">
                    <w:rPr>
                      <w:iCs/>
                    </w:rPr>
                    <w:t>3</w:t>
                  </w:r>
                  <w:r w:rsidRPr="007F3323">
                    <w:rPr>
                      <w:iCs/>
                    </w:rPr>
                    <w:t>）</w:t>
                  </w:r>
                  <w:r w:rsidRPr="007F3323">
                    <w:t>txLimit</w:t>
                  </w:r>
                  <w:r w:rsidRPr="007F3323">
                    <w:t>为</w:t>
                  </w:r>
                  <w:r w:rsidRPr="007F3323">
                    <w:t>0</w:t>
                  </w:r>
                  <w:r w:rsidRPr="007F3323">
                    <w:t>时，</w:t>
                  </w:r>
                  <w:r w:rsidRPr="007F3323">
                    <w:t>txBurstSize</w:t>
                  </w:r>
                  <w:r w:rsidRPr="007F3323">
                    <w:t>字段无效。</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gateway</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网关；条件可选</w:t>
                  </w:r>
                  <w:r w:rsidRPr="007F3323">
                    <w:rPr>
                      <w:rFonts w:hint="eastAsia"/>
                    </w:rPr>
                    <w:t>，说明：该网关为缺省网关，管理系统接口专用</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vrmIpAddr</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w:t>
                  </w:r>
                  <w:r w:rsidRPr="007F3323">
                    <w:rPr>
                      <w:rFonts w:hint="eastAsia"/>
                    </w:rPr>
                    <w:t>tring</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IPv4</w:t>
                  </w:r>
                  <w:r w:rsidRPr="007F3323">
                    <w:t>地址，可选</w:t>
                  </w:r>
                </w:p>
              </w:tc>
            </w:tr>
            <w:tr w:rsidR="00942FBB" w:rsidRPr="007F3323" w:rsidTr="00D97CCA">
              <w:tblPrEx>
                <w:shd w:val="clear" w:color="auto" w:fill="FFFFFF"/>
                <w:tblLook w:val="00A0" w:firstRow="1" w:lastRow="0" w:firstColumn="1" w:lastColumn="0" w:noHBand="0" w:noVBand="0"/>
              </w:tblPrEx>
              <w:trPr>
                <w:gridAfter w:val="1"/>
                <w:wAfter w:w="4" w:type="pct"/>
              </w:trPr>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routeInfo</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rPr>
                      <w:rFonts w:hint="eastAsia"/>
                    </w:rPr>
                    <w:t>struct</w:t>
                  </w:r>
                </w:p>
              </w:tc>
              <w:tc>
                <w:tcPr>
                  <w:tcW w:w="308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路由信息，可选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60"/>
                    <w:gridCol w:w="720"/>
                    <w:gridCol w:w="2450"/>
                  </w:tblGrid>
                  <w:tr w:rsidR="00942FBB" w:rsidRPr="007F3323" w:rsidTr="005348A4">
                    <w:tc>
                      <w:tcPr>
                        <w:tcW w:w="1649"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761"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590"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destination</w:t>
                        </w:r>
                      </w:p>
                    </w:tc>
                    <w:tc>
                      <w:tcPr>
                        <w:tcW w:w="76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目的网络，可选</w:t>
                        </w:r>
                      </w:p>
                    </w:tc>
                  </w:tr>
                  <w:tr w:rsidR="00942FBB" w:rsidRPr="007F3323" w:rsidTr="005348A4">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genmask</w:t>
                        </w:r>
                      </w:p>
                    </w:tc>
                    <w:tc>
                      <w:tcPr>
                        <w:tcW w:w="76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590"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目的网络掩码，可选，范围</w:t>
                        </w:r>
                        <w:r w:rsidRPr="007F3323">
                          <w:rPr>
                            <w:rFonts w:hint="eastAsia"/>
                          </w:rPr>
                          <w:t>1-31</w:t>
                        </w:r>
                      </w:p>
                    </w:tc>
                  </w:tr>
                  <w:tr w:rsidR="00942FBB" w:rsidRPr="007F3323" w:rsidTr="005348A4">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routeGateway</w:t>
                        </w:r>
                      </w:p>
                    </w:tc>
                    <w:tc>
                      <w:tcPr>
                        <w:tcW w:w="76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路由网关</w:t>
                        </w:r>
                      </w:p>
                    </w:tc>
                  </w:tr>
                </w:tbl>
                <w:p w:rsidR="00942FBB" w:rsidRPr="007F3323" w:rsidRDefault="00942FBB" w:rsidP="00B2040C">
                  <w:pPr>
                    <w:pStyle w:val="TableText"/>
                  </w:pPr>
                  <w:r w:rsidRPr="007F3323">
                    <w:rPr>
                      <w:rFonts w:hint="eastAsia"/>
                    </w:rPr>
                    <w:t>说明：</w:t>
                  </w:r>
                  <w:r w:rsidRPr="007F3323">
                    <w:rPr>
                      <w:rFonts w:hint="eastAsia"/>
                    </w:rPr>
                    <w:t>d</w:t>
                  </w:r>
                  <w:r w:rsidRPr="007F3323">
                    <w:t>estination</w:t>
                  </w:r>
                  <w:r w:rsidRPr="007F3323">
                    <w:rPr>
                      <w:rFonts w:hint="eastAsia"/>
                    </w:rPr>
                    <w:t>和</w:t>
                  </w:r>
                  <w:r w:rsidRPr="007F3323">
                    <w:rPr>
                      <w:rFonts w:hint="eastAsia"/>
                    </w:rPr>
                    <w:t>routeGateway</w:t>
                  </w:r>
                  <w:r w:rsidRPr="007F3323">
                    <w:rPr>
                      <w:rFonts w:hint="eastAsia"/>
                    </w:rPr>
                    <w:t>为空字符串并且</w:t>
                  </w:r>
                  <w:r w:rsidRPr="007F3323">
                    <w:t>genmask</w:t>
                  </w:r>
                  <w:r w:rsidRPr="007F3323">
                    <w:rPr>
                      <w:rFonts w:hint="eastAsia"/>
                    </w:rPr>
                    <w:t>为</w:t>
                  </w:r>
                  <w:r w:rsidRPr="007F3323">
                    <w:rPr>
                      <w:rFonts w:hint="eastAsia"/>
                    </w:rPr>
                    <w:t>0</w:t>
                  </w:r>
                  <w:r w:rsidRPr="007F3323">
                    <w:rPr>
                      <w:rFonts w:hint="eastAsia"/>
                    </w:rPr>
                    <w:t>时清空</w:t>
                  </w:r>
                  <w:r w:rsidRPr="007F3323">
                    <w:rPr>
                      <w:rFonts w:hint="eastAsia"/>
                    </w:rPr>
                    <w:t>routeInfo</w:t>
                  </w:r>
                  <w:r w:rsidRPr="007F3323">
                    <w:rPr>
                      <w:rFonts w:hint="eastAsia"/>
                    </w:rPr>
                    <w:t>信息。</w:t>
                  </w:r>
                </w:p>
              </w:tc>
            </w:tr>
            <w:tr w:rsidR="00942FBB"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option</w:t>
                  </w:r>
                </w:p>
              </w:tc>
              <w:tc>
                <w:tcPr>
                  <w:tcW w:w="681"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w:t>
                  </w:r>
                  <w:r w:rsidRPr="007F3323">
                    <w:rPr>
                      <w:rFonts w:hint="eastAsia"/>
                    </w:rPr>
                    <w:t>tring[]</w:t>
                  </w:r>
                </w:p>
              </w:tc>
              <w:tc>
                <w:tcPr>
                  <w:tcW w:w="3087" w:type="pct"/>
                  <w:gridSpan w:val="2"/>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业务管理接口开关，可选</w:t>
                  </w:r>
                </w:p>
                <w:p w:rsidR="00942FBB" w:rsidRPr="007F3323" w:rsidRDefault="005348A4" w:rsidP="00B2040C">
                  <w:pPr>
                    <w:pStyle w:val="TableText"/>
                  </w:pPr>
                  <w:r w:rsidRPr="007F3323">
                    <w:rPr>
                      <w:rFonts w:ascii="宋体" w:hAnsi="宋体" w:hint="eastAsia"/>
                    </w:rPr>
                    <w:t>“</w:t>
                  </w:r>
                  <w:r w:rsidR="00942FBB" w:rsidRPr="007F3323">
                    <w:t>migrate</w:t>
                  </w:r>
                  <w:r w:rsidRPr="007F3323">
                    <w:rPr>
                      <w:rFonts w:ascii="宋体" w:hAnsi="宋体" w:hint="eastAsia"/>
                    </w:rPr>
                    <w:t>”</w:t>
                  </w:r>
                  <w:r w:rsidR="00942FBB" w:rsidRPr="007F3323">
                    <w:rPr>
                      <w:rFonts w:hint="eastAsia"/>
                    </w:rPr>
                    <w:t>：支持迁移</w:t>
                  </w:r>
                </w:p>
                <w:p w:rsidR="00942FBB" w:rsidRPr="007F3323" w:rsidRDefault="005348A4" w:rsidP="00B2040C">
                  <w:pPr>
                    <w:pStyle w:val="TableText"/>
                  </w:pPr>
                  <w:r w:rsidRPr="007F3323">
                    <w:rPr>
                      <w:rFonts w:ascii="宋体" w:hAnsi="宋体" w:hint="eastAsia"/>
                    </w:rPr>
                    <w:t>“</w:t>
                  </w:r>
                  <w:r w:rsidR="00942FBB" w:rsidRPr="007F3323">
                    <w:rPr>
                      <w:rFonts w:hint="eastAsia"/>
                    </w:rPr>
                    <w:t>ha</w:t>
                  </w:r>
                  <w:r w:rsidRPr="007F3323">
                    <w:rPr>
                      <w:rFonts w:ascii="宋体" w:hAnsi="宋体" w:hint="eastAsia"/>
                    </w:rPr>
                    <w:t>”</w:t>
                  </w:r>
                  <w:r w:rsidR="00942FBB" w:rsidRPr="007F3323">
                    <w:rPr>
                      <w:rFonts w:hint="eastAsia"/>
                    </w:rPr>
                    <w:t>：支持</w:t>
                  </w:r>
                  <w:r w:rsidR="00942FBB" w:rsidRPr="007F3323">
                    <w:rPr>
                      <w:rFonts w:hint="eastAsia"/>
                    </w:rPr>
                    <w:t>HA</w:t>
                  </w:r>
                  <w:r w:rsidR="009C4561">
                    <w:rPr>
                      <w:rFonts w:hint="eastAsia"/>
                    </w:rPr>
                    <w:t>（</w:t>
                  </w:r>
                  <w:r w:rsidR="009C4561">
                    <w:rPr>
                      <w:rFonts w:hint="eastAsia"/>
                    </w:rPr>
                    <w:t>KVM</w:t>
                  </w:r>
                  <w:r w:rsidR="009C4561">
                    <w:rPr>
                      <w:rFonts w:hint="eastAsia"/>
                    </w:rPr>
                    <w:t>未支持</w:t>
                  </w:r>
                  <w:r w:rsidR="009C4561">
                    <w:t>）</w:t>
                  </w:r>
                </w:p>
                <w:p w:rsidR="00942FBB" w:rsidRPr="007F3323" w:rsidRDefault="005348A4" w:rsidP="00B2040C">
                  <w:pPr>
                    <w:pStyle w:val="TableText"/>
                  </w:pPr>
                  <w:r w:rsidRPr="007F3323">
                    <w:rPr>
                      <w:rFonts w:ascii="宋体" w:hAnsi="宋体" w:hint="eastAsia"/>
                    </w:rPr>
                    <w:t>“</w:t>
                  </w:r>
                  <w:r w:rsidR="00942FBB" w:rsidRPr="007F3323">
                    <w:rPr>
                      <w:rFonts w:hint="eastAsia"/>
                    </w:rPr>
                    <w:t>dr</w:t>
                  </w:r>
                  <w:r w:rsidRPr="007F3323">
                    <w:rPr>
                      <w:rFonts w:ascii="宋体" w:hAnsi="宋体" w:hint="eastAsia"/>
                    </w:rPr>
                    <w:t>”</w:t>
                  </w:r>
                  <w:r w:rsidR="00942FBB" w:rsidRPr="007F3323">
                    <w:rPr>
                      <w:rFonts w:hint="eastAsia"/>
                    </w:rPr>
                    <w:t>：支持容灾</w:t>
                  </w:r>
                  <w:r w:rsidR="009C4561">
                    <w:rPr>
                      <w:rFonts w:hint="eastAsia"/>
                    </w:rPr>
                    <w:t>（</w:t>
                  </w:r>
                  <w:r w:rsidR="009C4561">
                    <w:rPr>
                      <w:rFonts w:hint="eastAsia"/>
                    </w:rPr>
                    <w:t>KVM</w:t>
                  </w:r>
                  <w:r w:rsidR="009C4561">
                    <w:rPr>
                      <w:rFonts w:hint="eastAsia"/>
                    </w:rPr>
                    <w:t>未支持</w:t>
                  </w:r>
                  <w:r w:rsidR="009C4561">
                    <w:t>）</w:t>
                  </w:r>
                </w:p>
                <w:p w:rsidR="00942FBB" w:rsidRPr="007F3323" w:rsidRDefault="005348A4" w:rsidP="00B2040C">
                  <w:pPr>
                    <w:pStyle w:val="TableText"/>
                  </w:pPr>
                  <w:r w:rsidRPr="007F3323">
                    <w:rPr>
                      <w:rFonts w:ascii="宋体" w:hAnsi="宋体" w:hint="eastAsia"/>
                    </w:rPr>
                    <w:t>“</w:t>
                  </w:r>
                  <w:r w:rsidR="00942FBB" w:rsidRPr="007F3323">
                    <w:rPr>
                      <w:rFonts w:hint="eastAsia"/>
                    </w:rPr>
                    <w:t>vims</w:t>
                  </w:r>
                  <w:r w:rsidRPr="007F3323">
                    <w:rPr>
                      <w:rFonts w:ascii="宋体" w:hAnsi="宋体" w:hint="eastAsia"/>
                    </w:rPr>
                    <w:t>”</w:t>
                  </w:r>
                  <w:r w:rsidR="00942FBB" w:rsidRPr="007F3323">
                    <w:rPr>
                      <w:rFonts w:hint="eastAsia"/>
                    </w:rPr>
                    <w:t>：支持</w:t>
                  </w:r>
                  <w:r w:rsidR="00942FBB" w:rsidRPr="007F3323">
                    <w:rPr>
                      <w:rFonts w:hint="eastAsia"/>
                    </w:rPr>
                    <w:t>vims</w:t>
                  </w:r>
                </w:p>
              </w:tc>
            </w:tr>
            <w:tr w:rsidR="00113956"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113956" w:rsidRPr="007F3323" w:rsidRDefault="00181088" w:rsidP="00B2040C">
                  <w:pPr>
                    <w:pStyle w:val="TableText"/>
                  </w:pPr>
                  <w:r w:rsidRPr="007F3323">
                    <w:t>switchType</w:t>
                  </w:r>
                </w:p>
              </w:tc>
              <w:tc>
                <w:tcPr>
                  <w:tcW w:w="681" w:type="pct"/>
                  <w:tcBorders>
                    <w:top w:val="single" w:sz="6" w:space="0" w:color="auto"/>
                    <w:bottom w:val="single" w:sz="6" w:space="0" w:color="auto"/>
                  </w:tcBorders>
                  <w:shd w:val="clear" w:color="auto" w:fill="auto"/>
                </w:tcPr>
                <w:p w:rsidR="00113956" w:rsidRPr="007F3323" w:rsidRDefault="00181088" w:rsidP="00B2040C">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113956" w:rsidRPr="007F3323" w:rsidRDefault="00181088" w:rsidP="00113956">
                  <w:pPr>
                    <w:pStyle w:val="TableText"/>
                    <w:rPr>
                      <w:snapToGrid/>
                      <w:kern w:val="2"/>
                    </w:rPr>
                  </w:pPr>
                  <w:r w:rsidRPr="007F3323">
                    <w:rPr>
                      <w:rFonts w:hint="eastAsia"/>
                      <w:snapToGrid/>
                      <w:kern w:val="2"/>
                    </w:rPr>
                    <w:t>交互模式，可选</w:t>
                  </w:r>
                  <w:r w:rsidRPr="007F3323">
                    <w:rPr>
                      <w:snapToGrid/>
                      <w:kern w:val="2"/>
                    </w:rPr>
                    <w:t xml:space="preserve"> </w:t>
                  </w:r>
                  <w:r w:rsidRPr="007F3323">
                    <w:rPr>
                      <w:rFonts w:hint="eastAsia"/>
                      <w:snapToGrid/>
                      <w:kern w:val="2"/>
                    </w:rPr>
                    <w:t>范围：</w:t>
                  </w:r>
                  <w:r w:rsidRPr="007F3323">
                    <w:rPr>
                      <w:snapToGrid/>
                      <w:kern w:val="2"/>
                    </w:rPr>
                    <w:t>0</w:t>
                  </w:r>
                  <w:r w:rsidRPr="007F3323">
                    <w:rPr>
                      <w:rFonts w:hint="eastAsia"/>
                      <w:snapToGrid/>
                      <w:kern w:val="2"/>
                    </w:rPr>
                    <w:t>、</w:t>
                  </w:r>
                  <w:r w:rsidRPr="007F3323">
                    <w:rPr>
                      <w:snapToGrid/>
                      <w:kern w:val="2"/>
                    </w:rPr>
                    <w:t>1</w:t>
                  </w:r>
                </w:p>
                <w:p w:rsidR="00113956" w:rsidRPr="007F3323" w:rsidRDefault="00181088" w:rsidP="00113956">
                  <w:pPr>
                    <w:pStyle w:val="TableText"/>
                    <w:rPr>
                      <w:snapToGrid/>
                      <w:kern w:val="2"/>
                    </w:rPr>
                  </w:pPr>
                  <w:r w:rsidRPr="007F3323">
                    <w:rPr>
                      <w:snapToGrid/>
                      <w:kern w:val="2"/>
                    </w:rPr>
                    <w:t>0:  OVS</w:t>
                  </w:r>
                  <w:r w:rsidRPr="007F3323">
                    <w:rPr>
                      <w:rFonts w:hint="eastAsia"/>
                      <w:snapToGrid/>
                      <w:kern w:val="2"/>
                    </w:rPr>
                    <w:t>转发模式</w:t>
                  </w:r>
                </w:p>
                <w:p w:rsidR="00113956" w:rsidRPr="007F3323" w:rsidRDefault="00181088" w:rsidP="00113956">
                  <w:pPr>
                    <w:pStyle w:val="TableText"/>
                    <w:rPr>
                      <w:snapToGrid/>
                      <w:kern w:val="2"/>
                    </w:rPr>
                  </w:pPr>
                  <w:r w:rsidRPr="007F3323">
                    <w:rPr>
                      <w:snapToGrid/>
                      <w:kern w:val="2"/>
                    </w:rPr>
                    <w:t>1:  linux</w:t>
                  </w:r>
                  <w:r w:rsidRPr="007F3323">
                    <w:rPr>
                      <w:rFonts w:hint="eastAsia"/>
                      <w:snapToGrid/>
                      <w:kern w:val="2"/>
                    </w:rPr>
                    <w:t>子接口模式</w:t>
                  </w:r>
                </w:p>
                <w:p w:rsidR="00113956" w:rsidRPr="007F3323" w:rsidRDefault="00181088" w:rsidP="00113956">
                  <w:pPr>
                    <w:pStyle w:val="TableText"/>
                  </w:pPr>
                  <w:r w:rsidRPr="007F3323">
                    <w:rPr>
                      <w:rFonts w:hint="eastAsia"/>
                    </w:rPr>
                    <w:t>默认为</w:t>
                  </w:r>
                  <w:r w:rsidRPr="007F3323">
                    <w:t>0</w:t>
                  </w:r>
                </w:p>
              </w:tc>
            </w:tr>
            <w:tr w:rsidR="00DC1A27"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DC1A27" w:rsidRPr="007F3323" w:rsidRDefault="00DC1A27" w:rsidP="00B2040C">
                  <w:pPr>
                    <w:pStyle w:val="TableText"/>
                  </w:pPr>
                  <w:r w:rsidRPr="00DC1A27">
                    <w:rPr>
                      <w:rFonts w:hint="eastAsia"/>
                    </w:rPr>
                    <w:t>ipVersion</w:t>
                  </w:r>
                </w:p>
              </w:tc>
              <w:tc>
                <w:tcPr>
                  <w:tcW w:w="681" w:type="pct"/>
                  <w:tcBorders>
                    <w:top w:val="single" w:sz="6" w:space="0" w:color="auto"/>
                    <w:bottom w:val="single" w:sz="6" w:space="0" w:color="auto"/>
                  </w:tcBorders>
                  <w:shd w:val="clear" w:color="auto" w:fill="auto"/>
                </w:tcPr>
                <w:p w:rsidR="00DC1A27" w:rsidRPr="007F3323" w:rsidRDefault="00DC1A27" w:rsidP="00B2040C">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DC1A27" w:rsidRPr="00DC1A27" w:rsidRDefault="00DC1A27" w:rsidP="00113956">
                  <w:pPr>
                    <w:pStyle w:val="TableText"/>
                    <w:rPr>
                      <w:snapToGrid/>
                      <w:kern w:val="2"/>
                    </w:rPr>
                  </w:pPr>
                  <w:r>
                    <w:rPr>
                      <w:rFonts w:hint="eastAsia"/>
                      <w:snapToGrid/>
                      <w:kern w:val="2"/>
                    </w:rPr>
                    <w:t>修改</w:t>
                  </w:r>
                  <w:r>
                    <w:rPr>
                      <w:snapToGrid/>
                      <w:kern w:val="2"/>
                    </w:rPr>
                    <w:t>ip</w:t>
                  </w:r>
                  <w:r>
                    <w:rPr>
                      <w:rFonts w:hint="eastAsia"/>
                      <w:snapToGrid/>
                      <w:kern w:val="2"/>
                    </w:rPr>
                    <w:t>的版本，</w:t>
                  </w:r>
                  <w:r>
                    <w:rPr>
                      <w:snapToGrid/>
                      <w:kern w:val="2"/>
                    </w:rPr>
                    <w:t>可选</w:t>
                  </w:r>
                  <w:r>
                    <w:rPr>
                      <w:rFonts w:hint="eastAsia"/>
                      <w:snapToGrid/>
                      <w:kern w:val="2"/>
                    </w:rPr>
                    <w:t>，范围</w:t>
                  </w:r>
                  <w:r>
                    <w:rPr>
                      <w:snapToGrid/>
                      <w:kern w:val="2"/>
                    </w:rPr>
                    <w:t>：</w:t>
                  </w:r>
                  <w:r w:rsidRPr="00DC1A27">
                    <w:rPr>
                      <w:rFonts w:hint="eastAsia"/>
                      <w:snapToGrid/>
                      <w:kern w:val="2"/>
                    </w:rPr>
                    <w:t>ipv4</w:t>
                  </w:r>
                  <w:r w:rsidRPr="00DC1A27">
                    <w:rPr>
                      <w:rFonts w:hint="eastAsia"/>
                      <w:snapToGrid/>
                      <w:kern w:val="2"/>
                    </w:rPr>
                    <w:t>，</w:t>
                  </w:r>
                  <w:r w:rsidRPr="00DC1A27">
                    <w:rPr>
                      <w:rFonts w:hint="eastAsia"/>
                      <w:snapToGrid/>
                      <w:kern w:val="2"/>
                    </w:rPr>
                    <w:t>ipv6</w:t>
                  </w:r>
                  <w:r w:rsidRPr="00DC1A27">
                    <w:rPr>
                      <w:rFonts w:hint="eastAsia"/>
                      <w:snapToGrid/>
                      <w:kern w:val="2"/>
                    </w:rPr>
                    <w:t>，</w:t>
                  </w:r>
                  <w:r w:rsidRPr="00DC1A27">
                    <w:rPr>
                      <w:rFonts w:hint="eastAsia"/>
                      <w:snapToGrid/>
                      <w:kern w:val="2"/>
                    </w:rPr>
                    <w:t>both</w:t>
                  </w:r>
                  <w:r w:rsidR="004802D0">
                    <w:rPr>
                      <w:rFonts w:hint="eastAsia"/>
                      <w:snapToGrid/>
                      <w:kern w:val="2"/>
                    </w:rPr>
                    <w:t>，</w:t>
                  </w:r>
                  <w:r w:rsidR="004802D0">
                    <w:rPr>
                      <w:snapToGrid/>
                      <w:kern w:val="2"/>
                    </w:rPr>
                    <w:t>默认</w:t>
                  </w:r>
                  <w:r w:rsidR="004802D0">
                    <w:rPr>
                      <w:rFonts w:hint="eastAsia"/>
                      <w:snapToGrid/>
                      <w:kern w:val="2"/>
                    </w:rPr>
                    <w:t>值</w:t>
                  </w:r>
                  <w:r w:rsidR="004802D0">
                    <w:rPr>
                      <w:snapToGrid/>
                      <w:kern w:val="2"/>
                    </w:rPr>
                    <w:t>为</w:t>
                  </w:r>
                  <w:r w:rsidR="004802D0">
                    <w:rPr>
                      <w:rFonts w:hint="eastAsia"/>
                      <w:snapToGrid/>
                      <w:kern w:val="2"/>
                    </w:rPr>
                    <w:t>安装</w:t>
                  </w:r>
                  <w:r w:rsidR="004802D0">
                    <w:rPr>
                      <w:snapToGrid/>
                      <w:kern w:val="2"/>
                    </w:rPr>
                    <w:t>环境</w:t>
                  </w:r>
                  <w:r w:rsidR="00CE7C3F">
                    <w:rPr>
                      <w:rFonts w:hint="eastAsia"/>
                      <w:snapToGrid/>
                      <w:kern w:val="2"/>
                    </w:rPr>
                    <w:t>的</w:t>
                  </w:r>
                  <w:r w:rsidR="004802D0">
                    <w:rPr>
                      <w:snapToGrid/>
                      <w:kern w:val="2"/>
                    </w:rPr>
                    <w:t>版本</w:t>
                  </w:r>
                  <w:r w:rsidR="004802D0">
                    <w:rPr>
                      <w:rFonts w:hint="eastAsia"/>
                      <w:snapToGrid/>
                      <w:kern w:val="2"/>
                    </w:rPr>
                    <w:t>。</w:t>
                  </w:r>
                </w:p>
                <w:p w:rsidR="00DC1A27" w:rsidRPr="00DC1A27" w:rsidRDefault="00DC1A27" w:rsidP="00113956">
                  <w:pPr>
                    <w:pStyle w:val="TableText"/>
                    <w:rPr>
                      <w:snapToGrid/>
                      <w:kern w:val="2"/>
                    </w:rPr>
                  </w:pPr>
                  <w:r w:rsidRPr="00DC1A27">
                    <w:rPr>
                      <w:rFonts w:hint="eastAsia"/>
                      <w:snapToGrid/>
                      <w:kern w:val="2"/>
                    </w:rPr>
                    <w:t>ipv4</w:t>
                  </w:r>
                  <w:r w:rsidRPr="00DC1A27">
                    <w:rPr>
                      <w:rFonts w:hint="eastAsia"/>
                      <w:snapToGrid/>
                      <w:kern w:val="2"/>
                    </w:rPr>
                    <w:t>：</w:t>
                  </w:r>
                  <w:r w:rsidRPr="00DC1A27">
                    <w:rPr>
                      <w:snapToGrid/>
                      <w:kern w:val="2"/>
                    </w:rPr>
                    <w:t>修改</w:t>
                  </w:r>
                  <w:r w:rsidRPr="00DC1A27">
                    <w:rPr>
                      <w:rFonts w:hint="eastAsia"/>
                      <w:snapToGrid/>
                      <w:kern w:val="2"/>
                    </w:rPr>
                    <w:t>ipv</w:t>
                  </w:r>
                  <w:r w:rsidRPr="00DC1A27">
                    <w:rPr>
                      <w:snapToGrid/>
                      <w:kern w:val="2"/>
                    </w:rPr>
                    <w:t>4</w:t>
                  </w:r>
                  <w:r w:rsidRPr="00DC1A27">
                    <w:rPr>
                      <w:rFonts w:hint="eastAsia"/>
                      <w:snapToGrid/>
                      <w:kern w:val="2"/>
                    </w:rPr>
                    <w:t>地址</w:t>
                  </w:r>
                </w:p>
                <w:p w:rsidR="00DC1A27" w:rsidRPr="00DC1A27" w:rsidRDefault="00DC1A27" w:rsidP="00DC1A27">
                  <w:pPr>
                    <w:pStyle w:val="TableText"/>
                    <w:rPr>
                      <w:snapToGrid/>
                      <w:kern w:val="2"/>
                    </w:rPr>
                  </w:pPr>
                  <w:r w:rsidRPr="00DC1A27">
                    <w:rPr>
                      <w:rFonts w:hint="eastAsia"/>
                      <w:snapToGrid/>
                      <w:kern w:val="2"/>
                    </w:rPr>
                    <w:t>ipv6</w:t>
                  </w:r>
                  <w:r w:rsidRPr="00DC1A27">
                    <w:rPr>
                      <w:rFonts w:hint="eastAsia"/>
                      <w:snapToGrid/>
                      <w:kern w:val="2"/>
                    </w:rPr>
                    <w:t>：</w:t>
                  </w:r>
                  <w:r w:rsidRPr="00DC1A27">
                    <w:rPr>
                      <w:snapToGrid/>
                      <w:kern w:val="2"/>
                    </w:rPr>
                    <w:t>修改</w:t>
                  </w:r>
                  <w:r w:rsidRPr="00DC1A27">
                    <w:rPr>
                      <w:rFonts w:hint="eastAsia"/>
                      <w:snapToGrid/>
                      <w:kern w:val="2"/>
                    </w:rPr>
                    <w:t>ipv</w:t>
                  </w:r>
                  <w:r w:rsidRPr="00DC1A27">
                    <w:rPr>
                      <w:snapToGrid/>
                      <w:kern w:val="2"/>
                    </w:rPr>
                    <w:t>6</w:t>
                  </w:r>
                  <w:r w:rsidRPr="00DC1A27">
                    <w:rPr>
                      <w:rFonts w:hint="eastAsia"/>
                      <w:snapToGrid/>
                      <w:kern w:val="2"/>
                    </w:rPr>
                    <w:t>地址</w:t>
                  </w:r>
                </w:p>
                <w:p w:rsidR="00DC1A27" w:rsidRPr="00DC1A27" w:rsidRDefault="00DC1A27" w:rsidP="00DC1A27">
                  <w:pPr>
                    <w:pStyle w:val="TableText"/>
                    <w:rPr>
                      <w:snapToGrid/>
                      <w:kern w:val="2"/>
                    </w:rPr>
                  </w:pPr>
                  <w:r w:rsidRPr="00DC1A27">
                    <w:rPr>
                      <w:rFonts w:hint="eastAsia"/>
                      <w:snapToGrid/>
                      <w:kern w:val="2"/>
                    </w:rPr>
                    <w:t>both</w:t>
                  </w:r>
                  <w:r w:rsidRPr="00DC1A27">
                    <w:rPr>
                      <w:rFonts w:hint="eastAsia"/>
                      <w:snapToGrid/>
                      <w:kern w:val="2"/>
                    </w:rPr>
                    <w:t>：</w:t>
                  </w:r>
                  <w:r w:rsidRPr="00DC1A27">
                    <w:rPr>
                      <w:snapToGrid/>
                      <w:kern w:val="2"/>
                    </w:rPr>
                    <w:t>修改</w:t>
                  </w:r>
                  <w:r w:rsidRPr="00DC1A27">
                    <w:rPr>
                      <w:rFonts w:hint="eastAsia"/>
                      <w:snapToGrid/>
                      <w:kern w:val="2"/>
                    </w:rPr>
                    <w:t>ipv</w:t>
                  </w:r>
                  <w:r w:rsidRPr="00DC1A27">
                    <w:rPr>
                      <w:snapToGrid/>
                      <w:kern w:val="2"/>
                    </w:rPr>
                    <w:t>4</w:t>
                  </w:r>
                  <w:r w:rsidRPr="00DC1A27">
                    <w:rPr>
                      <w:rFonts w:hint="eastAsia"/>
                      <w:snapToGrid/>
                      <w:kern w:val="2"/>
                    </w:rPr>
                    <w:t>和</w:t>
                  </w:r>
                  <w:r w:rsidRPr="00DC1A27">
                    <w:rPr>
                      <w:rFonts w:hint="eastAsia"/>
                      <w:snapToGrid/>
                      <w:kern w:val="2"/>
                    </w:rPr>
                    <w:t>ipv</w:t>
                  </w:r>
                  <w:r w:rsidRPr="00DC1A27">
                    <w:rPr>
                      <w:snapToGrid/>
                      <w:kern w:val="2"/>
                    </w:rPr>
                    <w:t>6</w:t>
                  </w:r>
                  <w:r w:rsidRPr="00DC1A27">
                    <w:rPr>
                      <w:rFonts w:hint="eastAsia"/>
                      <w:snapToGrid/>
                      <w:kern w:val="2"/>
                    </w:rPr>
                    <w:t>地址</w:t>
                  </w:r>
                </w:p>
              </w:tc>
            </w:tr>
            <w:tr w:rsidR="00D97CCA"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D97CCA" w:rsidRPr="007F3323" w:rsidRDefault="00D97CCA" w:rsidP="00D97CCA">
                  <w:pPr>
                    <w:pStyle w:val="TableText"/>
                  </w:pPr>
                  <w:r w:rsidRPr="007F3323">
                    <w:t>netAddr</w:t>
                  </w:r>
                  <w:r>
                    <w:t>6</w:t>
                  </w:r>
                </w:p>
              </w:tc>
              <w:tc>
                <w:tcPr>
                  <w:tcW w:w="681" w:type="pct"/>
                  <w:tcBorders>
                    <w:top w:val="single" w:sz="6" w:space="0" w:color="auto"/>
                    <w:bottom w:val="single" w:sz="6" w:space="0" w:color="auto"/>
                  </w:tcBorders>
                  <w:shd w:val="clear" w:color="auto" w:fill="auto"/>
                </w:tcPr>
                <w:p w:rsidR="00D97CCA" w:rsidRPr="007F3323" w:rsidRDefault="00D97CCA" w:rsidP="00D97CCA">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D97CCA" w:rsidRPr="007F3323" w:rsidRDefault="00D97CCA" w:rsidP="00D97CCA">
                  <w:pPr>
                    <w:pStyle w:val="TableText"/>
                  </w:pPr>
                  <w:r>
                    <w:t>IPv6</w:t>
                  </w:r>
                  <w:r w:rsidRPr="007F3323">
                    <w:t>地址，</w:t>
                  </w:r>
                  <w:r>
                    <w:rPr>
                      <w:rFonts w:hint="eastAsia"/>
                    </w:rPr>
                    <w:t>安装</w:t>
                  </w:r>
                  <w:r>
                    <w:t>环境</w:t>
                  </w:r>
                  <w:r>
                    <w:rPr>
                      <w:rFonts w:hint="eastAsia"/>
                    </w:rPr>
                    <w:t>为</w:t>
                  </w:r>
                  <w:r>
                    <w:rPr>
                      <w:rFonts w:hint="eastAsia"/>
                    </w:rPr>
                    <w:t>Ipv6</w:t>
                  </w:r>
                  <w:r>
                    <w:t>时必选。</w:t>
                  </w:r>
                </w:p>
              </w:tc>
            </w:tr>
            <w:tr w:rsidR="00D97CCA"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D97CCA" w:rsidRPr="007F3323" w:rsidRDefault="00D97CCA" w:rsidP="00D97CCA">
                  <w:pPr>
                    <w:pStyle w:val="TableText"/>
                  </w:pPr>
                  <w:r>
                    <w:t>prefix</w:t>
                  </w:r>
                </w:p>
              </w:tc>
              <w:tc>
                <w:tcPr>
                  <w:tcW w:w="681" w:type="pct"/>
                  <w:tcBorders>
                    <w:top w:val="single" w:sz="6" w:space="0" w:color="auto"/>
                    <w:bottom w:val="single" w:sz="6" w:space="0" w:color="auto"/>
                  </w:tcBorders>
                  <w:shd w:val="clear" w:color="auto" w:fill="auto"/>
                </w:tcPr>
                <w:p w:rsidR="00D97CCA" w:rsidRPr="007F3323" w:rsidRDefault="00D97CCA" w:rsidP="00D97CCA">
                  <w:pPr>
                    <w:pStyle w:val="TableText"/>
                  </w:pPr>
                  <w:r w:rsidRPr="007F3323">
                    <w:t>integer</w:t>
                  </w:r>
                </w:p>
              </w:tc>
              <w:tc>
                <w:tcPr>
                  <w:tcW w:w="3087" w:type="pct"/>
                  <w:gridSpan w:val="2"/>
                  <w:tcBorders>
                    <w:top w:val="single" w:sz="6" w:space="0" w:color="auto"/>
                    <w:bottom w:val="single" w:sz="6" w:space="0" w:color="auto"/>
                    <w:right w:val="single" w:sz="8" w:space="0" w:color="auto"/>
                  </w:tcBorders>
                  <w:shd w:val="clear" w:color="auto" w:fill="auto"/>
                </w:tcPr>
                <w:p w:rsidR="00D97CCA" w:rsidRPr="007F3323" w:rsidRDefault="00D97CCA" w:rsidP="00D97CCA">
                  <w:pPr>
                    <w:pStyle w:val="TableText"/>
                  </w:pPr>
                  <w:r>
                    <w:rPr>
                      <w:rFonts w:hint="eastAsia"/>
                    </w:rPr>
                    <w:t>Ipv</w:t>
                  </w:r>
                  <w:r>
                    <w:t>6</w:t>
                  </w:r>
                  <w:r>
                    <w:rPr>
                      <w:rFonts w:hint="eastAsia"/>
                    </w:rPr>
                    <w:t>前缀</w:t>
                  </w:r>
                  <w:r w:rsidRPr="007F3323">
                    <w:t>，</w:t>
                  </w:r>
                  <w:r>
                    <w:rPr>
                      <w:rFonts w:hint="eastAsia"/>
                    </w:rPr>
                    <w:t>安装</w:t>
                  </w:r>
                  <w:r>
                    <w:t>环境</w:t>
                  </w:r>
                  <w:r>
                    <w:rPr>
                      <w:rFonts w:hint="eastAsia"/>
                    </w:rPr>
                    <w:t>为</w:t>
                  </w:r>
                  <w:r>
                    <w:rPr>
                      <w:rFonts w:hint="eastAsia"/>
                    </w:rPr>
                    <w:t>Ipv6</w:t>
                  </w:r>
                  <w:r>
                    <w:t>时必选。</w:t>
                  </w:r>
                  <w:r w:rsidRPr="007F3323">
                    <w:t xml:space="preserve"> </w:t>
                  </w:r>
                  <w:r w:rsidRPr="007F3323">
                    <w:t>范围</w:t>
                  </w:r>
                  <w:r>
                    <w:t xml:space="preserve"> 1-127</w:t>
                  </w:r>
                </w:p>
              </w:tc>
            </w:tr>
            <w:tr w:rsidR="00DD1877"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DD1877" w:rsidRPr="007F3323" w:rsidRDefault="00DD1877" w:rsidP="00DD1877">
                  <w:pPr>
                    <w:pStyle w:val="TableText"/>
                  </w:pPr>
                  <w:r>
                    <w:t>g</w:t>
                  </w:r>
                  <w:r w:rsidRPr="007F3323">
                    <w:t>ateway</w:t>
                  </w:r>
                  <w:r>
                    <w:t>6</w:t>
                  </w:r>
                </w:p>
              </w:tc>
              <w:tc>
                <w:tcPr>
                  <w:tcW w:w="681" w:type="pct"/>
                  <w:tcBorders>
                    <w:top w:val="single" w:sz="6" w:space="0" w:color="auto"/>
                    <w:bottom w:val="single" w:sz="6" w:space="0" w:color="auto"/>
                  </w:tcBorders>
                  <w:shd w:val="clear" w:color="auto" w:fill="auto"/>
                </w:tcPr>
                <w:p w:rsidR="00DD1877" w:rsidRPr="007F3323" w:rsidRDefault="00DD1877" w:rsidP="00DD1877">
                  <w:pPr>
                    <w:pStyle w:val="TableText"/>
                  </w:pPr>
                  <w:r w:rsidRPr="007F3323">
                    <w:t>string</w:t>
                  </w:r>
                </w:p>
              </w:tc>
              <w:tc>
                <w:tcPr>
                  <w:tcW w:w="3087" w:type="pct"/>
                  <w:gridSpan w:val="2"/>
                  <w:tcBorders>
                    <w:top w:val="single" w:sz="6" w:space="0" w:color="auto"/>
                    <w:bottom w:val="single" w:sz="6" w:space="0" w:color="auto"/>
                    <w:right w:val="single" w:sz="8" w:space="0" w:color="auto"/>
                  </w:tcBorders>
                  <w:shd w:val="clear" w:color="auto" w:fill="auto"/>
                </w:tcPr>
                <w:p w:rsidR="00DD1877" w:rsidRPr="007F3323" w:rsidRDefault="00B82E1D" w:rsidP="00B82E1D">
                  <w:pPr>
                    <w:pStyle w:val="TableText"/>
                  </w:pPr>
                  <w:r>
                    <w:rPr>
                      <w:rFonts w:hint="eastAsia"/>
                    </w:rPr>
                    <w:t>Ipv</w:t>
                  </w:r>
                  <w:r>
                    <w:t>6</w:t>
                  </w:r>
                  <w:r w:rsidR="00DD1877" w:rsidRPr="007F3323">
                    <w:t>网关</w:t>
                  </w:r>
                </w:p>
              </w:tc>
            </w:tr>
            <w:tr w:rsidR="00DD1877" w:rsidRPr="007F3323" w:rsidTr="00DD1877">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DD1877" w:rsidRPr="007F3323" w:rsidRDefault="00DD1877" w:rsidP="00DD1877">
                  <w:pPr>
                    <w:pStyle w:val="TableText"/>
                  </w:pPr>
                  <w:r w:rsidRPr="007F3323">
                    <w:t>routeInfo</w:t>
                  </w:r>
                  <w:r>
                    <w:t>6</w:t>
                  </w:r>
                </w:p>
              </w:tc>
              <w:tc>
                <w:tcPr>
                  <w:tcW w:w="681" w:type="pct"/>
                  <w:tcBorders>
                    <w:top w:val="single" w:sz="6" w:space="0" w:color="auto"/>
                    <w:bottom w:val="single" w:sz="6" w:space="0" w:color="auto"/>
                  </w:tcBorders>
                  <w:shd w:val="clear" w:color="auto" w:fill="auto"/>
                </w:tcPr>
                <w:p w:rsidR="00DD1877" w:rsidRPr="007F3323" w:rsidRDefault="00DD1877" w:rsidP="00DD1877">
                  <w:pPr>
                    <w:pStyle w:val="TableText"/>
                  </w:pPr>
                  <w:r w:rsidRPr="007F3323">
                    <w:t>S</w:t>
                  </w:r>
                  <w:r w:rsidRPr="007F3323">
                    <w:rPr>
                      <w:rFonts w:hint="eastAsia"/>
                    </w:rPr>
                    <w:t>truct</w:t>
                  </w:r>
                </w:p>
              </w:tc>
              <w:tc>
                <w:tcPr>
                  <w:tcW w:w="3087" w:type="pct"/>
                  <w:gridSpan w:val="2"/>
                  <w:tcBorders>
                    <w:top w:val="single" w:sz="6" w:space="0" w:color="auto"/>
                    <w:bottom w:val="single" w:sz="6" w:space="0" w:color="auto"/>
                    <w:right w:val="single" w:sz="8" w:space="0" w:color="auto"/>
                  </w:tcBorders>
                  <w:shd w:val="clear" w:color="auto" w:fill="auto"/>
                </w:tcPr>
                <w:p w:rsidR="00DD1877" w:rsidRPr="00A4463C" w:rsidRDefault="00DD1877" w:rsidP="00DD1877">
                  <w:pPr>
                    <w:pStyle w:val="TableText"/>
                  </w:pPr>
                  <w:r>
                    <w:rPr>
                      <w:rFonts w:hint="eastAsia"/>
                    </w:rPr>
                    <w:t>I</w:t>
                  </w:r>
                  <w:r>
                    <w:t>Pv6</w:t>
                  </w:r>
                  <w:r w:rsidRPr="007F3323">
                    <w:rPr>
                      <w:rFonts w:hint="eastAsia"/>
                    </w:rPr>
                    <w:t>路由信息，可选</w:t>
                  </w:r>
                  <w:r>
                    <w:rPr>
                      <w:rFonts w:hint="eastAsia"/>
                    </w:rPr>
                    <w:t>，安装</w:t>
                  </w:r>
                  <w:r>
                    <w:t>环境</w:t>
                  </w:r>
                  <w:r>
                    <w:rPr>
                      <w:rFonts w:hint="eastAsia"/>
                    </w:rPr>
                    <w:t>为</w:t>
                  </w:r>
                  <w:r>
                    <w:rPr>
                      <w:rFonts w:hint="eastAsia"/>
                    </w:rPr>
                    <w:t>Ipv6</w:t>
                  </w:r>
                  <w:r>
                    <w:t>时</w:t>
                  </w:r>
                  <w:r>
                    <w:rPr>
                      <w:rFonts w:hint="eastAsia"/>
                    </w:rPr>
                    <w:t>必须</w:t>
                  </w:r>
                  <w:r>
                    <w:t>填写</w:t>
                  </w:r>
                  <w:r>
                    <w:t>Ipv6</w:t>
                  </w:r>
                  <w:r>
                    <w:rPr>
                      <w:rFonts w:hint="eastAsia"/>
                    </w:rPr>
                    <w:t>的</w:t>
                  </w:r>
                  <w:r>
                    <w:t>路由信息。</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62"/>
                    <w:gridCol w:w="721"/>
                    <w:gridCol w:w="2453"/>
                  </w:tblGrid>
                  <w:tr w:rsidR="00DD1877" w:rsidRPr="007F3323" w:rsidTr="00437548">
                    <w:tc>
                      <w:tcPr>
                        <w:tcW w:w="1649" w:type="pct"/>
                        <w:tcBorders>
                          <w:left w:val="single" w:sz="8" w:space="0" w:color="auto"/>
                          <w:bottom w:val="single" w:sz="6" w:space="0" w:color="auto"/>
                        </w:tcBorders>
                        <w:shd w:val="clear" w:color="auto" w:fill="D9D9D9"/>
                      </w:tcPr>
                      <w:p w:rsidR="00DD1877" w:rsidRPr="007F3323" w:rsidRDefault="00DD1877" w:rsidP="00DD1877">
                        <w:pPr>
                          <w:pStyle w:val="TableText"/>
                          <w:rPr>
                            <w:b/>
                          </w:rPr>
                        </w:pPr>
                        <w:r w:rsidRPr="007F3323">
                          <w:rPr>
                            <w:b/>
                          </w:rPr>
                          <w:t>Attribute</w:t>
                        </w:r>
                      </w:p>
                    </w:tc>
                    <w:tc>
                      <w:tcPr>
                        <w:tcW w:w="761" w:type="pct"/>
                        <w:tcBorders>
                          <w:bottom w:val="single" w:sz="6" w:space="0" w:color="auto"/>
                        </w:tcBorders>
                        <w:shd w:val="clear" w:color="auto" w:fill="D9D9D9"/>
                      </w:tcPr>
                      <w:p w:rsidR="00DD1877" w:rsidRPr="007F3323" w:rsidRDefault="00DD1877" w:rsidP="00DD1877">
                        <w:pPr>
                          <w:pStyle w:val="TableText"/>
                          <w:rPr>
                            <w:b/>
                          </w:rPr>
                        </w:pPr>
                        <w:r w:rsidRPr="007F3323">
                          <w:rPr>
                            <w:b/>
                          </w:rPr>
                          <w:t>Type</w:t>
                        </w:r>
                      </w:p>
                    </w:tc>
                    <w:tc>
                      <w:tcPr>
                        <w:tcW w:w="2590" w:type="pct"/>
                        <w:tcBorders>
                          <w:bottom w:val="single" w:sz="6" w:space="0" w:color="auto"/>
                          <w:right w:val="single" w:sz="8" w:space="0" w:color="auto"/>
                        </w:tcBorders>
                        <w:shd w:val="clear" w:color="auto" w:fill="D9D9D9"/>
                      </w:tcPr>
                      <w:p w:rsidR="00DD1877" w:rsidRPr="007F3323" w:rsidRDefault="00DD1877" w:rsidP="00DD1877">
                        <w:pPr>
                          <w:pStyle w:val="TableText"/>
                          <w:rPr>
                            <w:b/>
                          </w:rPr>
                        </w:pPr>
                        <w:r w:rsidRPr="007F3323">
                          <w:rPr>
                            <w:b/>
                          </w:rPr>
                          <w:t>Description</w:t>
                        </w:r>
                      </w:p>
                    </w:tc>
                  </w:tr>
                  <w:tr w:rsidR="00DD1877" w:rsidRPr="007F3323" w:rsidTr="00437548">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DD1877" w:rsidRPr="007F3323" w:rsidRDefault="00DD1877" w:rsidP="00DD1877">
                        <w:pPr>
                          <w:pStyle w:val="TableText"/>
                        </w:pPr>
                        <w:r>
                          <w:t>d</w:t>
                        </w:r>
                        <w:r w:rsidRPr="007F3323">
                          <w:t>estination</w:t>
                        </w:r>
                        <w:r>
                          <w:t>6</w:t>
                        </w:r>
                      </w:p>
                    </w:tc>
                    <w:tc>
                      <w:tcPr>
                        <w:tcW w:w="761" w:type="pct"/>
                        <w:tcBorders>
                          <w:top w:val="single" w:sz="6" w:space="0" w:color="auto"/>
                          <w:bottom w:val="single" w:sz="6" w:space="0" w:color="auto"/>
                        </w:tcBorders>
                        <w:shd w:val="clear" w:color="auto" w:fill="auto"/>
                      </w:tcPr>
                      <w:p w:rsidR="00DD1877" w:rsidRPr="007F3323" w:rsidRDefault="00DD1877" w:rsidP="00DD1877">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DD1877" w:rsidRPr="007F3323" w:rsidRDefault="00DD1877" w:rsidP="00DD1877">
                        <w:pPr>
                          <w:pStyle w:val="TableText"/>
                        </w:pPr>
                        <w:r>
                          <w:rPr>
                            <w:rFonts w:hint="eastAsia"/>
                          </w:rPr>
                          <w:t>IP</w:t>
                        </w:r>
                        <w:r>
                          <w:t>v6</w:t>
                        </w:r>
                        <w:r w:rsidRPr="007F3323">
                          <w:rPr>
                            <w:rFonts w:hint="eastAsia"/>
                          </w:rPr>
                          <w:t>目的网络，可选</w:t>
                        </w:r>
                      </w:p>
                    </w:tc>
                  </w:tr>
                  <w:tr w:rsidR="00DD1877" w:rsidRPr="007F3323" w:rsidTr="00437548">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DD1877" w:rsidRPr="007F3323" w:rsidRDefault="00DD1877" w:rsidP="00DD1877">
                        <w:pPr>
                          <w:pStyle w:val="TableText"/>
                        </w:pPr>
                        <w:r>
                          <w:t>genprefix</w:t>
                        </w:r>
                      </w:p>
                    </w:tc>
                    <w:tc>
                      <w:tcPr>
                        <w:tcW w:w="761" w:type="pct"/>
                        <w:tcBorders>
                          <w:top w:val="single" w:sz="6" w:space="0" w:color="auto"/>
                          <w:bottom w:val="single" w:sz="6" w:space="0" w:color="auto"/>
                        </w:tcBorders>
                        <w:shd w:val="clear" w:color="auto" w:fill="auto"/>
                      </w:tcPr>
                      <w:p w:rsidR="00DD1877" w:rsidRPr="007F3323" w:rsidRDefault="00DD1877" w:rsidP="00DD1877">
                        <w:pPr>
                          <w:pStyle w:val="TableText"/>
                        </w:pPr>
                        <w:r w:rsidRPr="007F3323">
                          <w:t>integer</w:t>
                        </w:r>
                      </w:p>
                    </w:tc>
                    <w:tc>
                      <w:tcPr>
                        <w:tcW w:w="2590" w:type="pct"/>
                        <w:tcBorders>
                          <w:top w:val="single" w:sz="6" w:space="0" w:color="auto"/>
                          <w:bottom w:val="single" w:sz="6" w:space="0" w:color="auto"/>
                          <w:right w:val="single" w:sz="8" w:space="0" w:color="auto"/>
                        </w:tcBorders>
                        <w:shd w:val="clear" w:color="auto" w:fill="auto"/>
                      </w:tcPr>
                      <w:p w:rsidR="00DD1877" w:rsidRPr="007F3323" w:rsidRDefault="00DD1877" w:rsidP="00DD1877">
                        <w:pPr>
                          <w:pStyle w:val="TableText"/>
                        </w:pPr>
                        <w:r>
                          <w:rPr>
                            <w:rFonts w:hint="eastAsia"/>
                          </w:rPr>
                          <w:t>IP</w:t>
                        </w:r>
                        <w:r>
                          <w:t>v6</w:t>
                        </w:r>
                        <w:r>
                          <w:rPr>
                            <w:rFonts w:hint="eastAsia"/>
                          </w:rPr>
                          <w:t>地址</w:t>
                        </w:r>
                        <w:r>
                          <w:t>前缀</w:t>
                        </w:r>
                        <w:r w:rsidRPr="007F3323">
                          <w:rPr>
                            <w:rFonts w:hint="eastAsia"/>
                          </w:rPr>
                          <w:t>，可选，范围</w:t>
                        </w:r>
                        <w:r w:rsidRPr="007F3323">
                          <w:rPr>
                            <w:rFonts w:hint="eastAsia"/>
                          </w:rPr>
                          <w:t>1-</w:t>
                        </w:r>
                        <w:r>
                          <w:rPr>
                            <w:rFonts w:hint="eastAsia"/>
                          </w:rPr>
                          <w:t>127</w:t>
                        </w:r>
                      </w:p>
                    </w:tc>
                  </w:tr>
                  <w:tr w:rsidR="00DD1877" w:rsidRPr="007F3323" w:rsidTr="00437548">
                    <w:tblPrEx>
                      <w:shd w:val="clear" w:color="auto" w:fill="FFFFFF"/>
                      <w:tblLook w:val="00A0" w:firstRow="1" w:lastRow="0" w:firstColumn="1" w:lastColumn="0" w:noHBand="0" w:noVBand="0"/>
                    </w:tblPrEx>
                    <w:tc>
                      <w:tcPr>
                        <w:tcW w:w="1649" w:type="pct"/>
                        <w:tcBorders>
                          <w:top w:val="single" w:sz="6" w:space="0" w:color="auto"/>
                          <w:left w:val="single" w:sz="8" w:space="0" w:color="auto"/>
                          <w:bottom w:val="single" w:sz="6" w:space="0" w:color="auto"/>
                        </w:tcBorders>
                        <w:shd w:val="clear" w:color="auto" w:fill="auto"/>
                      </w:tcPr>
                      <w:p w:rsidR="00DD1877" w:rsidRPr="007F3323" w:rsidRDefault="00DD1877" w:rsidP="00DD1877">
                        <w:pPr>
                          <w:pStyle w:val="TableText"/>
                        </w:pPr>
                        <w:r w:rsidRPr="007F3323">
                          <w:rPr>
                            <w:rFonts w:hint="eastAsia"/>
                          </w:rPr>
                          <w:t>routeGateway</w:t>
                        </w:r>
                        <w:r>
                          <w:t>6</w:t>
                        </w:r>
                      </w:p>
                    </w:tc>
                    <w:tc>
                      <w:tcPr>
                        <w:tcW w:w="761" w:type="pct"/>
                        <w:tcBorders>
                          <w:top w:val="single" w:sz="6" w:space="0" w:color="auto"/>
                          <w:bottom w:val="single" w:sz="6" w:space="0" w:color="auto"/>
                        </w:tcBorders>
                        <w:shd w:val="clear" w:color="auto" w:fill="auto"/>
                      </w:tcPr>
                      <w:p w:rsidR="00DD1877" w:rsidRPr="007F3323" w:rsidRDefault="00DD1877" w:rsidP="00DD1877">
                        <w:pPr>
                          <w:pStyle w:val="TableText"/>
                        </w:pPr>
                        <w:r w:rsidRPr="007F3323">
                          <w:t>string</w:t>
                        </w:r>
                      </w:p>
                    </w:tc>
                    <w:tc>
                      <w:tcPr>
                        <w:tcW w:w="2590" w:type="pct"/>
                        <w:tcBorders>
                          <w:top w:val="single" w:sz="6" w:space="0" w:color="auto"/>
                          <w:bottom w:val="single" w:sz="6" w:space="0" w:color="auto"/>
                          <w:right w:val="single" w:sz="8" w:space="0" w:color="auto"/>
                        </w:tcBorders>
                        <w:shd w:val="clear" w:color="auto" w:fill="auto"/>
                      </w:tcPr>
                      <w:p w:rsidR="00DD1877" w:rsidRPr="007F3323" w:rsidRDefault="00DD1877" w:rsidP="00DD1877">
                        <w:pPr>
                          <w:pStyle w:val="TableText"/>
                        </w:pPr>
                        <w:r>
                          <w:rPr>
                            <w:rFonts w:hint="eastAsia"/>
                          </w:rPr>
                          <w:t>IP</w:t>
                        </w:r>
                        <w:r>
                          <w:t>v6</w:t>
                        </w:r>
                        <w:r w:rsidRPr="007F3323">
                          <w:rPr>
                            <w:rFonts w:hint="eastAsia"/>
                          </w:rPr>
                          <w:t>路由网关</w:t>
                        </w:r>
                      </w:p>
                    </w:tc>
                  </w:tr>
                </w:tbl>
                <w:p w:rsidR="00DD1877" w:rsidRPr="007F3323" w:rsidRDefault="00DD1877" w:rsidP="00DD1877">
                  <w:pPr>
                    <w:pStyle w:val="TableText"/>
                  </w:pP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7"/>
              <w:gridCol w:w="830"/>
              <w:gridCol w:w="600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响应正文描述对</w:t>
                  </w:r>
                  <w:r w:rsidRPr="007F3323">
                    <w:t>systemIntfName</w:t>
                  </w:r>
                  <w:r w:rsidRPr="007F3323">
                    <w:t>、</w:t>
                  </w:r>
                  <w:r w:rsidRPr="007F3323">
                    <w:t>description</w:t>
                  </w:r>
                  <w:r w:rsidRPr="007F3323">
                    <w:t>的修改没有任务</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更新任务标识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更新系统接口对应任务的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7C0EEB">
        <w:tc>
          <w:tcPr>
            <w:tcW w:w="133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30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&lt;systemintf_uri&gt;/&lt;</w:t>
            </w:r>
            <w:r w:rsidRPr="007F3323">
              <w:rPr>
                <w:b/>
              </w:rPr>
              <w:t>systemintfid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"name": string,</w:t>
            </w:r>
          </w:p>
          <w:p w:rsidR="004E678E" w:rsidRPr="004E678E" w:rsidRDefault="004E678E" w:rsidP="004E678E">
            <w:pPr>
              <w:pStyle w:val="TableText"/>
            </w:pPr>
            <w:r w:rsidRPr="004E678E">
              <w:t xml:space="preserve"> </w:t>
            </w:r>
            <w:r>
              <w:t xml:space="preserve">   </w:t>
            </w:r>
            <w:r w:rsidRPr="004E678E">
              <w:t>"description":string,</w:t>
            </w:r>
          </w:p>
          <w:p w:rsidR="004E678E" w:rsidRPr="004E678E" w:rsidRDefault="004E678E" w:rsidP="004E678E">
            <w:pPr>
              <w:pStyle w:val="TableText"/>
            </w:pPr>
            <w:r w:rsidRPr="004E678E">
              <w:t xml:space="preserve"> </w:t>
            </w:r>
            <w:r>
              <w:t xml:space="preserve">   </w:t>
            </w:r>
            <w:r w:rsidRPr="004E678E">
              <w:t>"netAddr":string,</w:t>
            </w:r>
          </w:p>
          <w:p w:rsidR="004E678E" w:rsidRPr="004E678E" w:rsidRDefault="004E678E" w:rsidP="004E678E">
            <w:pPr>
              <w:pStyle w:val="TableText"/>
            </w:pPr>
            <w:r w:rsidRPr="004E678E">
              <w:t xml:space="preserve"> </w:t>
            </w:r>
            <w:r>
              <w:t xml:space="preserve">   </w:t>
            </w:r>
            <w:r w:rsidRPr="004E678E">
              <w:t>"netMask": integer,</w:t>
            </w:r>
          </w:p>
          <w:p w:rsidR="004E678E" w:rsidRPr="004E678E" w:rsidRDefault="004E678E" w:rsidP="004E678E">
            <w:pPr>
              <w:pStyle w:val="TableText"/>
            </w:pPr>
            <w:r w:rsidRPr="004E678E">
              <w:t xml:space="preserve"> </w:t>
            </w:r>
            <w:r>
              <w:t xml:space="preserve">   </w:t>
            </w:r>
            <w:r w:rsidRPr="004E678E">
              <w:t>"txLimit":integer,</w:t>
            </w:r>
          </w:p>
          <w:p w:rsidR="004E678E" w:rsidRPr="004E678E" w:rsidRDefault="004E678E" w:rsidP="004E678E">
            <w:pPr>
              <w:pStyle w:val="TableText"/>
            </w:pPr>
            <w:r>
              <w:t xml:space="preserve">    </w:t>
            </w:r>
            <w:r w:rsidRPr="004E678E">
              <w:t>"txPeakLimit":integer,</w:t>
            </w:r>
          </w:p>
          <w:p w:rsidR="004E678E" w:rsidRPr="004E678E" w:rsidRDefault="004E678E" w:rsidP="004E678E">
            <w:pPr>
              <w:pStyle w:val="TableText"/>
            </w:pPr>
            <w:r>
              <w:t xml:space="preserve">    </w:t>
            </w:r>
            <w:r w:rsidRPr="004E678E">
              <w:t>"txBurstSize":integer, "gateway":string,</w:t>
            </w:r>
          </w:p>
          <w:p w:rsidR="004E678E" w:rsidRPr="004E678E" w:rsidRDefault="004E678E" w:rsidP="004E678E">
            <w:pPr>
              <w:pStyle w:val="TableText"/>
            </w:pPr>
            <w:r w:rsidRPr="004E678E">
              <w:tab/>
              <w:t>"option":["migrate"," ha"," dr"," vims"],</w:t>
            </w:r>
          </w:p>
          <w:p w:rsidR="004E678E" w:rsidRPr="004E678E" w:rsidRDefault="004E678E" w:rsidP="004E678E">
            <w:pPr>
              <w:pStyle w:val="TableText"/>
            </w:pPr>
            <w:r w:rsidRPr="004E678E">
              <w:t xml:space="preserve"> </w:t>
            </w:r>
            <w:r>
              <w:t xml:space="preserve">   </w:t>
            </w:r>
            <w:r w:rsidRPr="004E678E">
              <w:t>"routeInfo":</w:t>
            </w:r>
          </w:p>
          <w:p w:rsidR="004E678E" w:rsidRPr="004E678E" w:rsidRDefault="004E678E" w:rsidP="004E678E">
            <w:pPr>
              <w:pStyle w:val="TableText"/>
            </w:pPr>
            <w:r>
              <w:t xml:space="preserve">    </w:t>
            </w:r>
            <w:r w:rsidRPr="004E678E">
              <w:t>{</w:t>
            </w:r>
          </w:p>
          <w:p w:rsidR="004E678E" w:rsidRPr="004E678E" w:rsidRDefault="004E678E" w:rsidP="004E678E">
            <w:pPr>
              <w:pStyle w:val="TableText"/>
            </w:pPr>
            <w:r>
              <w:t xml:space="preserve">        </w:t>
            </w:r>
            <w:r w:rsidRPr="004E678E">
              <w:t>"Destination":string,</w:t>
            </w:r>
          </w:p>
          <w:p w:rsidR="004E678E" w:rsidRPr="004E678E" w:rsidRDefault="004E678E" w:rsidP="004E678E">
            <w:pPr>
              <w:pStyle w:val="TableText"/>
            </w:pPr>
            <w:r>
              <w:t xml:space="preserve">        </w:t>
            </w:r>
            <w:r w:rsidRPr="004E678E">
              <w:t>"genmask":integer,</w:t>
            </w:r>
          </w:p>
          <w:p w:rsidR="004E678E" w:rsidRPr="004E678E" w:rsidRDefault="004E678E" w:rsidP="004E678E">
            <w:pPr>
              <w:pStyle w:val="TableText"/>
            </w:pPr>
            <w:r>
              <w:t xml:space="preserve">        </w:t>
            </w:r>
            <w:r w:rsidRPr="004E678E">
              <w:t>"routeGateway":string</w:t>
            </w:r>
          </w:p>
          <w:p w:rsidR="004E678E" w:rsidRPr="004E678E" w:rsidRDefault="004E678E" w:rsidP="004E678E">
            <w:pPr>
              <w:pStyle w:val="TableText"/>
            </w:pPr>
            <w:r>
              <w:t xml:space="preserve">    </w:t>
            </w:r>
            <w:r w:rsidRPr="004E678E">
              <w:t>},</w:t>
            </w:r>
          </w:p>
          <w:p w:rsidR="00942FBB" w:rsidRPr="007F3323" w:rsidRDefault="004E678E" w:rsidP="00B2040C">
            <w:pPr>
              <w:pStyle w:val="TableText"/>
            </w:pPr>
            <w:r>
              <w:t xml:space="preserve">    " switchType ":integer</w:t>
            </w:r>
          </w:p>
          <w:p w:rsidR="00942FBB" w:rsidRPr="007F3323" w:rsidRDefault="00942FBB" w:rsidP="00B2040C">
            <w:pPr>
              <w:pStyle w:val="TableText"/>
            </w:pPr>
            <w:r w:rsidRPr="007F3323">
              <w:t>}</w:t>
            </w:r>
          </w:p>
        </w:tc>
      </w:tr>
      <w:tr w:rsidR="00942FBB" w:rsidRPr="007F3323" w:rsidTr="007C0EEB">
        <w:tc>
          <w:tcPr>
            <w:tcW w:w="133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30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"taskUrn":string</w:t>
            </w:r>
          </w:p>
          <w:p w:rsidR="004E678E" w:rsidRPr="004E678E" w:rsidRDefault="004E678E" w:rsidP="004E678E">
            <w:pPr>
              <w:pStyle w:val="TableText"/>
            </w:pPr>
            <w:r>
              <w:t xml:space="preserve">    </w:t>
            </w:r>
            <w:r w:rsidRPr="004E678E">
              <w:t>"taskUri":string</w:t>
            </w:r>
          </w:p>
          <w:p w:rsidR="00942FBB" w:rsidRPr="007F3323" w:rsidRDefault="00942FBB" w:rsidP="004E678E">
            <w:pPr>
              <w:pStyle w:val="TableText"/>
            </w:pPr>
            <w:r w:rsidRPr="007F3323">
              <w:t>}</w:t>
            </w:r>
          </w:p>
        </w:tc>
      </w:tr>
      <w:tr w:rsidR="00942FBB" w:rsidRPr="007F3323" w:rsidTr="007C0EEB">
        <w:tc>
          <w:tcPr>
            <w:tcW w:w="133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302"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698"/>
              <w:gridCol w:w="2268"/>
              <w:gridCol w:w="4403"/>
            </w:tblGrid>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10540500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系统接口不存在</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10540505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系统接口的</w:t>
                  </w:r>
                  <w:r w:rsidR="005348A4" w:rsidRPr="007F3323">
                    <w:rPr>
                      <w:rFonts w:ascii="宋体" w:hAnsi="宋体"/>
                    </w:rPr>
                    <w:t>“</w:t>
                  </w:r>
                  <w:r w:rsidRPr="007F3323">
                    <w:t>ID</w:t>
                  </w:r>
                  <w:r w:rsidR="005348A4" w:rsidRPr="007F3323">
                    <w:rPr>
                      <w:rFonts w:ascii="宋体" w:hAnsi="宋体"/>
                    </w:rPr>
                    <w:t>”</w:t>
                  </w:r>
                  <w:r w:rsidRPr="007F3323">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10500004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子网地址</w:t>
                  </w:r>
                  <w:r w:rsidRPr="007F3323">
                    <w:rPr>
                      <w:rFonts w:ascii="宋体" w:hAnsi="宋体"/>
                    </w:rPr>
                    <w:t>”</w:t>
                  </w:r>
                  <w:r w:rsidR="00942FBB" w:rsidRPr="007F3323">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10500006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子网掩码</w:t>
                  </w:r>
                  <w:r w:rsidRPr="007F3323">
                    <w:rPr>
                      <w:rFonts w:ascii="宋体" w:hAnsi="宋体"/>
                    </w:rPr>
                    <w:t>”</w:t>
                  </w:r>
                  <w:r w:rsidR="00942FBB" w:rsidRPr="007F3323">
                    <w:t>参数输入不合法，应为</w:t>
                  </w:r>
                  <w:r w:rsidR="00942FBB" w:rsidRPr="007F3323">
                    <w:t>1-31</w:t>
                  </w:r>
                  <w:r w:rsidR="00942FBB" w:rsidRPr="007F3323">
                    <w:t>，请重新输入。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10540510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IP</w:t>
                  </w:r>
                  <w:r w:rsidRPr="007F3323">
                    <w:rPr>
                      <w:rFonts w:hint="eastAsia"/>
                    </w:rPr>
                    <w:t>地址冲突</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10540521</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10540520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上限带宽</w:t>
                  </w:r>
                  <w:r w:rsidRPr="007F3323">
                    <w:rPr>
                      <w:rFonts w:ascii="宋体" w:hAnsi="宋体"/>
                    </w:rPr>
                    <w:t>”</w:t>
                  </w:r>
                  <w:r w:rsidR="00942FBB" w:rsidRPr="007F3323">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10500007  </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网关</w:t>
                  </w:r>
                  <w:r w:rsidRPr="007F3323">
                    <w:rPr>
                      <w:rFonts w:ascii="宋体" w:hAnsi="宋体"/>
                    </w:rPr>
                    <w:t>”</w:t>
                  </w:r>
                  <w:r w:rsidR="00942FBB" w:rsidRPr="007F3323">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10540415</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更新操作需要的参数为空，不合法</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10540428</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系统接口不属于该主机</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10540431</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存储类型的系统接口的网关应该为空</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10540432</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网络配置相关信息不合法，</w:t>
                  </w:r>
                  <w:r w:rsidRPr="007F3323">
                    <w:t>IP</w:t>
                  </w:r>
                  <w:r w:rsidRPr="007F3323">
                    <w:rPr>
                      <w:rFonts w:hint="eastAsia"/>
                    </w:rPr>
                    <w:t>地址、掩码或网关冲突</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10540433</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AB3045" w:rsidP="00A022DA">
                  <w:pPr>
                    <w:pStyle w:val="TableText"/>
                  </w:pPr>
                  <w:r w:rsidRPr="00AB3045">
                    <w:rPr>
                      <w:rFonts w:ascii="宋体" w:hAnsi="宋体" w:hint="eastAsia"/>
                    </w:rPr>
                    <w:t>“名称”重复，同一主机上系统接口的名称必须唯一。</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r w:rsidRPr="007F3323">
                    <w:rPr>
                      <w:rFonts w:ascii="宋体" w:cs="宋体"/>
                      <w:sz w:val="20"/>
                      <w:szCs w:val="20"/>
                    </w:rPr>
                    <w:t>10504021</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峰值带宽参数非法，必须大于等于平均速率，小于</w:t>
                  </w:r>
                  <w:r w:rsidRPr="007F3323">
                    <w:t>10*1000Mbps</w:t>
                  </w:r>
                  <w:r w:rsidRPr="007F3323">
                    <w:rPr>
                      <w:rFonts w:hint="eastAsia"/>
                    </w:rPr>
                    <w:t>。</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10504022</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突发流量参数非法</w:t>
                  </w:r>
                  <w:r w:rsidRPr="007F3323">
                    <w:t>[1,10000]</w:t>
                  </w:r>
                  <w:r w:rsidRPr="007F3323">
                    <w:rPr>
                      <w:rFonts w:hint="eastAsia"/>
                    </w:rPr>
                    <w:t>。</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10504027</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设置峰值带宽或突发流量时必须先设置平均速率。</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10506001</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业务管理接口数目已达到上限。</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10506002</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此类型接口不允许开启</w:t>
                  </w:r>
                  <w:r w:rsidR="005348A4" w:rsidRPr="007F3323">
                    <w:rPr>
                      <w:rFonts w:hAnsi="宋体" w:hint="eastAsia"/>
                    </w:rPr>
                    <w:t>“</w:t>
                  </w:r>
                  <w:r w:rsidRPr="007F3323">
                    <w:rPr>
                      <w:rFonts w:hint="eastAsia"/>
                    </w:rPr>
                    <w:t>此接口用于管理虚拟机热迁移流量</w:t>
                  </w:r>
                  <w:r w:rsidR="005348A4" w:rsidRPr="007F3323">
                    <w:rPr>
                      <w:rFonts w:hAnsi="宋体" w:hint="eastAsia"/>
                    </w:rPr>
                    <w:t>”</w:t>
                  </w:r>
                  <w:r w:rsidRPr="007F3323">
                    <w:rPr>
                      <w:rFonts w:hint="eastAsia"/>
                    </w:rPr>
                    <w:t>功能。</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4</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目的网络</w:t>
                  </w:r>
                  <w:r w:rsidRPr="007F3323">
                    <w:rPr>
                      <w:rFonts w:hAnsi="宋体" w:hint="eastAsia"/>
                    </w:rPr>
                    <w:t>”</w:t>
                  </w:r>
                  <w:r w:rsidR="00942FBB" w:rsidRPr="007F3323">
                    <w:rPr>
                      <w:rFonts w:hint="eastAsia"/>
                    </w:rPr>
                    <w:t>参数不合法，请重新输入。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5</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目的网络掩码</w:t>
                  </w:r>
                  <w:r w:rsidRPr="007F3323">
                    <w:rPr>
                      <w:rFonts w:hAnsi="宋体" w:hint="eastAsia"/>
                    </w:rPr>
                    <w:t>”</w:t>
                  </w:r>
                  <w:r w:rsidR="00942FBB" w:rsidRPr="007F3323">
                    <w:rPr>
                      <w:rFonts w:hint="eastAsia"/>
                    </w:rPr>
                    <w:t>参数不合法，请重新输入。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6</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目的网络</w:t>
                  </w:r>
                  <w:r w:rsidRPr="007F3323">
                    <w:rPr>
                      <w:rFonts w:hAnsi="宋体" w:hint="eastAsia"/>
                    </w:rPr>
                    <w:t>”</w:t>
                  </w:r>
                  <w:r w:rsidR="00942FBB" w:rsidRPr="007F3323">
                    <w:rPr>
                      <w:rFonts w:hint="eastAsia"/>
                    </w:rPr>
                    <w:t>、</w:t>
                  </w:r>
                  <w:r w:rsidRPr="007F3323">
                    <w:rPr>
                      <w:rFonts w:hAnsi="宋体" w:hint="eastAsia"/>
                    </w:rPr>
                    <w:t>“</w:t>
                  </w:r>
                  <w:r w:rsidR="00942FBB" w:rsidRPr="007F3323">
                    <w:rPr>
                      <w:rFonts w:hint="eastAsia"/>
                    </w:rPr>
                    <w:t>目的网络掩码</w:t>
                  </w:r>
                  <w:r w:rsidRPr="007F3323">
                    <w:rPr>
                      <w:rFonts w:hAnsi="宋体" w:hint="eastAsia"/>
                    </w:rPr>
                    <w:t>”</w:t>
                  </w:r>
                  <w:r w:rsidR="00942FBB" w:rsidRPr="007F3323">
                    <w:rPr>
                      <w:rFonts w:hint="eastAsia"/>
                    </w:rPr>
                    <w:t>、</w:t>
                  </w:r>
                  <w:r w:rsidRPr="007F3323">
                    <w:rPr>
                      <w:rFonts w:hAnsi="宋体" w:hint="eastAsia"/>
                    </w:rPr>
                    <w:t>“</w:t>
                  </w:r>
                  <w:r w:rsidR="00942FBB" w:rsidRPr="007F3323">
                    <w:rPr>
                      <w:rFonts w:hint="eastAsia"/>
                    </w:rPr>
                    <w:t>路由网关</w:t>
                  </w:r>
                  <w:r w:rsidRPr="007F3323">
                    <w:rPr>
                      <w:rFonts w:hAnsi="宋体" w:hint="eastAsia"/>
                    </w:rPr>
                    <w:t>”</w:t>
                  </w:r>
                  <w:r w:rsidR="00942FBB" w:rsidRPr="007F3323">
                    <w:rPr>
                      <w:rFonts w:hint="eastAsia"/>
                    </w:rPr>
                    <w:t>参数不合法，请重新输入。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7</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目的网络</w:t>
                  </w:r>
                  <w:r w:rsidRPr="007F3323">
                    <w:rPr>
                      <w:rFonts w:hAnsi="宋体" w:hint="eastAsia"/>
                    </w:rPr>
                    <w:t>”</w:t>
                  </w:r>
                  <w:r w:rsidR="00942FBB" w:rsidRPr="007F3323">
                    <w:rPr>
                      <w:rFonts w:hint="eastAsia"/>
                    </w:rPr>
                    <w:t>参数与同一主机内其他系统接口的网络冲突。</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1050600</w:t>
                  </w:r>
                  <w:r w:rsidRPr="007F3323">
                    <w:rPr>
                      <w:rFonts w:ascii="宋体" w:cs="宋体" w:hint="eastAsia"/>
                      <w:sz w:val="20"/>
                      <w:szCs w:val="20"/>
                    </w:rPr>
                    <w:t>8</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系统接口</w:t>
                  </w:r>
                  <w:r w:rsidRPr="007F3323">
                    <w:t>IP</w:t>
                  </w:r>
                  <w:r w:rsidRPr="007F3323">
                    <w:rPr>
                      <w:rFonts w:hint="eastAsia"/>
                    </w:rPr>
                    <w:t>和系统中其他系统接口</w:t>
                  </w:r>
                  <w:r w:rsidRPr="007F3323">
                    <w:t>IP</w:t>
                  </w:r>
                  <w:r w:rsidR="00181088" w:rsidRPr="007F3323">
                    <w:rPr>
                      <w:rFonts w:hint="eastAsia"/>
                      <w:strike/>
                    </w:rPr>
                    <w:t>或</w:t>
                  </w:r>
                  <w:r w:rsidR="00181088" w:rsidRPr="007F3323">
                    <w:rPr>
                      <w:strike/>
                    </w:rPr>
                    <w:t>VTEP IP</w:t>
                  </w:r>
                  <w:r w:rsidRPr="007F3323">
                    <w:rPr>
                      <w:rFonts w:hint="eastAsia"/>
                    </w:rPr>
                    <w:t>冲突。</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w:t>
                  </w:r>
                  <w:r w:rsidRPr="007F3323">
                    <w:rPr>
                      <w:rFonts w:ascii="宋体" w:cs="宋体" w:hint="eastAsia"/>
                      <w:sz w:val="20"/>
                      <w:szCs w:val="20"/>
                    </w:rPr>
                    <w:t>09</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业务类型的系统接口的网关应该为空。</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w:t>
                  </w:r>
                  <w:r w:rsidRPr="007F3323">
                    <w:rPr>
                      <w:rFonts w:ascii="宋体" w:cs="宋体" w:hint="eastAsia"/>
                      <w:sz w:val="20"/>
                      <w:szCs w:val="20"/>
                    </w:rPr>
                    <w:t>10</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业务类型的系统接口的路由应该为空。</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w:t>
                  </w:r>
                  <w:r w:rsidRPr="007F3323">
                    <w:rPr>
                      <w:rFonts w:ascii="宋体" w:cs="宋体" w:hint="eastAsia"/>
                      <w:sz w:val="20"/>
                      <w:szCs w:val="20"/>
                    </w:rPr>
                    <w:t>11</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路由网关</w:t>
                  </w:r>
                  <w:r w:rsidRPr="007F3323">
                    <w:rPr>
                      <w:rFonts w:hAnsi="宋体" w:hint="eastAsia"/>
                    </w:rPr>
                    <w:t>”</w:t>
                  </w:r>
                  <w:r w:rsidR="00942FBB" w:rsidRPr="007F3323">
                    <w:rPr>
                      <w:rFonts w:hint="eastAsia"/>
                    </w:rPr>
                    <w:t>参数不合法，请重新输入。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2"/>
                      <w:szCs w:val="22"/>
                    </w:rPr>
                    <w:t>10506013</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已有业务管理接口开启</w:t>
                  </w:r>
                  <w:r w:rsidR="005348A4" w:rsidRPr="007F3323">
                    <w:rPr>
                      <w:rFonts w:hAnsi="宋体" w:hint="eastAsia"/>
                    </w:rPr>
                    <w:t>“</w:t>
                  </w:r>
                  <w:r w:rsidRPr="007F3323">
                    <w:rPr>
                      <w:rFonts w:hint="eastAsia"/>
                    </w:rPr>
                    <w:t>此接口用于管理虚拟机热迁移流量</w:t>
                  </w:r>
                  <w:r w:rsidR="005348A4" w:rsidRPr="007F3323">
                    <w:rPr>
                      <w:rFonts w:hAnsi="宋体" w:hint="eastAsia"/>
                    </w:rPr>
                    <w:t>”</w:t>
                  </w:r>
                  <w:r w:rsidRPr="007F3323">
                    <w:rPr>
                      <w:rFonts w:hint="eastAsia"/>
                    </w:rPr>
                    <w:t>功能。</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10506024</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业务管理接口开关</w:t>
                  </w:r>
                  <w:r w:rsidRPr="007F3323">
                    <w:rPr>
                      <w:rFonts w:hAnsi="宋体" w:hint="eastAsia"/>
                    </w:rPr>
                    <w:t>”</w:t>
                  </w:r>
                  <w:r w:rsidR="00942FBB" w:rsidRPr="007F3323">
                    <w:rPr>
                      <w:rFonts w:hint="eastAsia"/>
                    </w:rPr>
                    <w:t>参数输入不合法，请重新输入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10506025</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此类型接口不允许开启</w:t>
                  </w:r>
                  <w:r w:rsidR="005348A4" w:rsidRPr="007F3323">
                    <w:rPr>
                      <w:rFonts w:hAnsi="宋体" w:hint="eastAsia"/>
                    </w:rPr>
                    <w:t>“</w:t>
                  </w:r>
                  <w:r w:rsidRPr="007F3323">
                    <w:rPr>
                      <w:rFonts w:hint="eastAsia"/>
                    </w:rPr>
                    <w:t>此接口用于管理虚拟化共享存储心跳流量</w:t>
                  </w:r>
                  <w:r w:rsidR="005348A4" w:rsidRPr="007F3323">
                    <w:rPr>
                      <w:rFonts w:hAnsi="宋体" w:hint="eastAsia"/>
                    </w:rPr>
                    <w:t>”</w:t>
                  </w:r>
                  <w:r w:rsidRPr="007F3323">
                    <w:rPr>
                      <w:rFonts w:hint="eastAsia"/>
                    </w:rPr>
                    <w:t>功能</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10506026</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已有业务管理接口开启</w:t>
                  </w:r>
                  <w:r w:rsidR="005348A4" w:rsidRPr="007F3323">
                    <w:rPr>
                      <w:rFonts w:hAnsi="宋体" w:hint="eastAsia"/>
                    </w:rPr>
                    <w:t>“</w:t>
                  </w:r>
                  <w:r w:rsidRPr="007F3323">
                    <w:rPr>
                      <w:rFonts w:hint="eastAsia"/>
                    </w:rPr>
                    <w:t>此接口用于管理虚拟化共享存储心跳流量</w:t>
                  </w:r>
                  <w:r w:rsidR="005348A4" w:rsidRPr="007F3323">
                    <w:rPr>
                      <w:rFonts w:hAnsi="宋体" w:hint="eastAsia"/>
                    </w:rPr>
                    <w:t>”</w:t>
                  </w:r>
                  <w:r w:rsidRPr="007F3323">
                    <w:rPr>
                      <w:rFonts w:hint="eastAsia"/>
                    </w:rPr>
                    <w:t>功能</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10504009</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5348A4" w:rsidP="00A022DA">
                  <w:pPr>
                    <w:pStyle w:val="TableText"/>
                  </w:pPr>
                  <w:r w:rsidRPr="007F3323">
                    <w:rPr>
                      <w:rFonts w:hAnsi="宋体" w:hint="eastAsia"/>
                    </w:rPr>
                    <w:t>“</w:t>
                  </w:r>
                  <w:r w:rsidR="00942FBB" w:rsidRPr="007F3323">
                    <w:rPr>
                      <w:rFonts w:hint="eastAsia"/>
                    </w:rPr>
                    <w:t>VLAN</w:t>
                  </w:r>
                  <w:r w:rsidRPr="007F3323">
                    <w:rPr>
                      <w:rFonts w:hAnsi="宋体" w:hint="eastAsia"/>
                    </w:rPr>
                    <w:t>”</w:t>
                  </w:r>
                  <w:r w:rsidR="00942FBB" w:rsidRPr="007F3323">
                    <w:rPr>
                      <w:rFonts w:hint="eastAsia"/>
                    </w:rPr>
                    <w:t>参数不合法，应为</w:t>
                  </w:r>
                  <w:r w:rsidR="00942FBB" w:rsidRPr="007F3323">
                    <w:rPr>
                      <w:rFonts w:hint="eastAsia"/>
                    </w:rPr>
                    <w:t>0-4094</w:t>
                  </w:r>
                  <w:r w:rsidR="00942FBB" w:rsidRPr="007F3323">
                    <w:rPr>
                      <w:rFonts w:hint="eastAsia"/>
                    </w:rPr>
                    <w:t>，请重新输入。</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10506040</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管理系统接口不能更新</w:t>
                  </w:r>
                  <w:r w:rsidRPr="007F3323">
                    <w:rPr>
                      <w:rFonts w:hint="eastAsia"/>
                    </w:rPr>
                    <w:t>VLAN</w:t>
                  </w:r>
                  <w:r w:rsidRPr="007F3323">
                    <w:rPr>
                      <w:rFonts w:hint="eastAsia"/>
                    </w:rPr>
                    <w:t>。</w:t>
                  </w:r>
                </w:p>
              </w:tc>
            </w:tr>
            <w:tr w:rsidR="00942FBB" w:rsidRPr="007F3323" w:rsidTr="00A022DA">
              <w:tc>
                <w:tcPr>
                  <w:tcW w:w="169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10506044</w:t>
                  </w:r>
                </w:p>
              </w:tc>
              <w:tc>
                <w:tcPr>
                  <w:tcW w:w="4403" w:type="dxa"/>
                  <w:tcBorders>
                    <w:top w:val="single" w:sz="4" w:space="0" w:color="auto"/>
                    <w:left w:val="single" w:sz="4" w:space="0" w:color="auto"/>
                    <w:bottom w:val="single" w:sz="4" w:space="0" w:color="auto"/>
                    <w:right w:val="single" w:sz="4" w:space="0" w:color="auto"/>
                  </w:tcBorders>
                </w:tcPr>
                <w:p w:rsidR="00942FBB" w:rsidRPr="007F3323" w:rsidRDefault="00942FBB" w:rsidP="00A022DA">
                  <w:pPr>
                    <w:pStyle w:val="TableText"/>
                  </w:pPr>
                  <w:r w:rsidRPr="007F3323">
                    <w:rPr>
                      <w:rFonts w:hint="eastAsia"/>
                    </w:rPr>
                    <w:t>系统接口</w:t>
                  </w:r>
                  <w:r w:rsidRPr="007F3323">
                    <w:rPr>
                      <w:rFonts w:hint="eastAsia"/>
                    </w:rPr>
                    <w:t>IP</w:t>
                  </w:r>
                  <w:r w:rsidRPr="007F3323">
                    <w:rPr>
                      <w:rFonts w:hint="eastAsia"/>
                    </w:rPr>
                    <w:t>与同一主机内其他系统接口</w:t>
                  </w:r>
                  <w:r w:rsidRPr="007F3323">
                    <w:rPr>
                      <w:rFonts w:hint="eastAsia"/>
                    </w:rPr>
                    <w:t>IP</w:t>
                  </w:r>
                  <w:r w:rsidRPr="007F3323">
                    <w:rPr>
                      <w:rFonts w:hint="eastAsia"/>
                    </w:rPr>
                    <w:t>不能在同一网段</w:t>
                  </w:r>
                </w:p>
              </w:tc>
            </w:tr>
            <w:tr w:rsidR="0068614E" w:rsidRPr="007F3323" w:rsidTr="00A022DA">
              <w:tc>
                <w:tcPr>
                  <w:tcW w:w="1698" w:type="dxa"/>
                  <w:tcBorders>
                    <w:top w:val="single" w:sz="4" w:space="0" w:color="auto"/>
                    <w:left w:val="single" w:sz="4" w:space="0" w:color="auto"/>
                    <w:bottom w:val="single" w:sz="4" w:space="0" w:color="auto"/>
                    <w:right w:val="single" w:sz="4" w:space="0" w:color="auto"/>
                  </w:tcBorders>
                </w:tcPr>
                <w:p w:rsidR="0068614E" w:rsidRPr="007F3323" w:rsidRDefault="0068614E" w:rsidP="00EB602D">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68614E" w:rsidRPr="0068614E" w:rsidRDefault="0068614E" w:rsidP="0068614E">
                  <w:pPr>
                    <w:pStyle w:val="TableText"/>
                    <w:rPr>
                      <w:rFonts w:ascii="宋体" w:cs="宋体"/>
                      <w:sz w:val="20"/>
                      <w:szCs w:val="20"/>
                    </w:rPr>
                  </w:pPr>
                  <w:r w:rsidRPr="0068614E">
                    <w:rPr>
                      <w:rFonts w:ascii="宋体" w:cs="宋体" w:hint="eastAsia"/>
                      <w:sz w:val="20"/>
                      <w:szCs w:val="20"/>
                    </w:rPr>
                    <w:t>10506031</w:t>
                  </w:r>
                </w:p>
              </w:tc>
              <w:tc>
                <w:tcPr>
                  <w:tcW w:w="4403" w:type="dxa"/>
                  <w:tcBorders>
                    <w:top w:val="single" w:sz="4" w:space="0" w:color="auto"/>
                    <w:left w:val="single" w:sz="4" w:space="0" w:color="auto"/>
                    <w:bottom w:val="single" w:sz="4" w:space="0" w:color="auto"/>
                    <w:right w:val="single" w:sz="4" w:space="0" w:color="auto"/>
                  </w:tcBorders>
                </w:tcPr>
                <w:p w:rsidR="0068614E" w:rsidRPr="007F3323" w:rsidRDefault="0068614E" w:rsidP="00A022DA">
                  <w:pPr>
                    <w:pStyle w:val="TableText"/>
                  </w:pPr>
                  <w:r w:rsidRPr="0068614E">
                    <w:rPr>
                      <w:rFonts w:hint="eastAsia"/>
                    </w:rPr>
                    <w:t>业务管理系统接口已承载虚拟化</w:t>
                  </w:r>
                  <w:r w:rsidRPr="0068614E">
                    <w:rPr>
                      <w:rFonts w:hint="eastAsia"/>
                    </w:rPr>
                    <w:t>SAN</w:t>
                  </w:r>
                  <w:r w:rsidRPr="0068614E">
                    <w:rPr>
                      <w:rFonts w:hint="eastAsia"/>
                    </w:rPr>
                    <w:t>存储心跳流量，不允许此操作。请先将虚拟化</w:t>
                  </w:r>
                  <w:r w:rsidRPr="0068614E">
                    <w:rPr>
                      <w:rFonts w:hint="eastAsia"/>
                    </w:rPr>
                    <w:t>SAN</w:t>
                  </w:r>
                  <w:r w:rsidRPr="0068614E">
                    <w:rPr>
                      <w:rFonts w:hint="eastAsia"/>
                    </w:rPr>
                    <w:t>存储心跳流量切换至管理接口，再执行此操作。</w:t>
                  </w:r>
                </w:p>
              </w:tc>
            </w:tr>
            <w:tr w:rsidR="0068614E" w:rsidRPr="007F3323" w:rsidTr="00A022DA">
              <w:tc>
                <w:tcPr>
                  <w:tcW w:w="1698" w:type="dxa"/>
                  <w:tcBorders>
                    <w:top w:val="single" w:sz="4" w:space="0" w:color="auto"/>
                    <w:left w:val="single" w:sz="4" w:space="0" w:color="auto"/>
                    <w:bottom w:val="single" w:sz="4" w:space="0" w:color="auto"/>
                    <w:right w:val="single" w:sz="4" w:space="0" w:color="auto"/>
                  </w:tcBorders>
                </w:tcPr>
                <w:p w:rsidR="0068614E" w:rsidRPr="007F3323" w:rsidRDefault="0068614E" w:rsidP="00EB602D">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68614E" w:rsidRPr="0068614E" w:rsidRDefault="0068614E" w:rsidP="0068614E">
                  <w:pPr>
                    <w:pStyle w:val="TableText"/>
                    <w:rPr>
                      <w:rFonts w:ascii="宋体" w:cs="宋体"/>
                      <w:sz w:val="20"/>
                      <w:szCs w:val="20"/>
                    </w:rPr>
                  </w:pPr>
                  <w:r w:rsidRPr="0068614E">
                    <w:rPr>
                      <w:rFonts w:ascii="宋体" w:cs="宋体" w:hint="eastAsia"/>
                      <w:sz w:val="20"/>
                      <w:szCs w:val="20"/>
                    </w:rPr>
                    <w:t>10506033</w:t>
                  </w:r>
                </w:p>
              </w:tc>
              <w:tc>
                <w:tcPr>
                  <w:tcW w:w="4403" w:type="dxa"/>
                  <w:tcBorders>
                    <w:top w:val="single" w:sz="4" w:space="0" w:color="auto"/>
                    <w:left w:val="single" w:sz="4" w:space="0" w:color="auto"/>
                    <w:bottom w:val="single" w:sz="4" w:space="0" w:color="auto"/>
                    <w:right w:val="single" w:sz="4" w:space="0" w:color="auto"/>
                  </w:tcBorders>
                </w:tcPr>
                <w:p w:rsidR="0068614E" w:rsidRPr="007F3323" w:rsidRDefault="0068614E" w:rsidP="00A022DA">
                  <w:pPr>
                    <w:pStyle w:val="TableText"/>
                  </w:pPr>
                  <w:r w:rsidRPr="0068614E">
                    <w:rPr>
                      <w:rFonts w:hint="eastAsia"/>
                    </w:rPr>
                    <w:t>管理系统接口已承载虚拟化</w:t>
                  </w:r>
                  <w:r w:rsidRPr="0068614E">
                    <w:rPr>
                      <w:rFonts w:hint="eastAsia"/>
                    </w:rPr>
                    <w:t>SAN</w:t>
                  </w:r>
                  <w:r w:rsidRPr="0068614E">
                    <w:rPr>
                      <w:rFonts w:hint="eastAsia"/>
                    </w:rPr>
                    <w:t>存储心跳流量，不允许此操作。请先将虚拟化</w:t>
                  </w:r>
                  <w:r w:rsidRPr="0068614E">
                    <w:rPr>
                      <w:rFonts w:hint="eastAsia"/>
                    </w:rPr>
                    <w:t>SAN</w:t>
                  </w:r>
                  <w:r w:rsidRPr="0068614E">
                    <w:rPr>
                      <w:rFonts w:hint="eastAsia"/>
                    </w:rPr>
                    <w:t>存储心跳流量切换至业务管理接口，再执行此操作。</w:t>
                  </w:r>
                </w:p>
              </w:tc>
            </w:tr>
          </w:tbl>
          <w:p w:rsidR="0068614E" w:rsidRPr="007F3323" w:rsidRDefault="0068614E" w:rsidP="00B2040C">
            <w:pPr>
              <w:pStyle w:val="TableText"/>
            </w:pPr>
          </w:p>
        </w:tc>
      </w:tr>
      <w:tr w:rsidR="007C0EEB" w:rsidRPr="007F3323" w:rsidTr="007C0EEB">
        <w:tc>
          <w:tcPr>
            <w:tcW w:w="1337" w:type="dxa"/>
            <w:tcBorders>
              <w:top w:val="single" w:sz="4" w:space="0" w:color="000000"/>
              <w:left w:val="single" w:sz="4" w:space="0" w:color="000000"/>
              <w:bottom w:val="single" w:sz="4" w:space="0" w:color="000000"/>
              <w:right w:val="single" w:sz="4" w:space="0" w:color="000000"/>
            </w:tcBorders>
          </w:tcPr>
          <w:p w:rsidR="007C0EEB" w:rsidRPr="007F3323" w:rsidRDefault="007C0EEB" w:rsidP="007C0EEB">
            <w:pPr>
              <w:pStyle w:val="TableText"/>
            </w:pPr>
            <w:r w:rsidRPr="00F022B8">
              <w:rPr>
                <w:rFonts w:hint="eastAsia"/>
              </w:rPr>
              <w:t>异步任务错误码</w:t>
            </w:r>
            <w:r w:rsidRPr="00F022B8">
              <w:rPr>
                <w:rFonts w:hint="eastAsia"/>
              </w:rPr>
              <w:tab/>
            </w:r>
          </w:p>
        </w:tc>
        <w:tc>
          <w:tcPr>
            <w:tcW w:w="8302" w:type="dxa"/>
            <w:tcBorders>
              <w:top w:val="single" w:sz="4" w:space="0" w:color="000000"/>
              <w:left w:val="single" w:sz="4" w:space="0" w:color="000000"/>
              <w:bottom w:val="single" w:sz="4" w:space="0" w:color="000000"/>
              <w:right w:val="single" w:sz="4" w:space="0" w:color="000000"/>
            </w:tcBorders>
          </w:tcPr>
          <w:tbl>
            <w:tblPr>
              <w:tblStyle w:val="ab"/>
              <w:tblW w:w="8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6940"/>
            </w:tblGrid>
            <w:tr w:rsidR="007C0EEB" w:rsidRPr="007F3323" w:rsidTr="006900EB">
              <w:tc>
                <w:tcPr>
                  <w:tcW w:w="1249" w:type="dxa"/>
                </w:tcPr>
                <w:p w:rsidR="007C0EEB" w:rsidRPr="007F3323" w:rsidRDefault="007C0EEB" w:rsidP="007C0EEB">
                  <w:pPr>
                    <w:pStyle w:val="TableText"/>
                  </w:pPr>
                  <w:r w:rsidRPr="007F3323">
                    <w:t>错误码</w:t>
                  </w:r>
                </w:p>
              </w:tc>
              <w:tc>
                <w:tcPr>
                  <w:tcW w:w="6940" w:type="dxa"/>
                </w:tcPr>
                <w:p w:rsidR="007C0EEB" w:rsidRPr="007F3323" w:rsidRDefault="007C0EEB" w:rsidP="007C0EEB">
                  <w:pPr>
                    <w:pStyle w:val="TableText"/>
                  </w:pPr>
                  <w:r w:rsidRPr="007F3323">
                    <w:t>错误码说明</w:t>
                  </w:r>
                </w:p>
              </w:tc>
            </w:tr>
            <w:tr w:rsidR="007C0EEB" w:rsidRPr="007F3323" w:rsidTr="006900EB">
              <w:tc>
                <w:tcPr>
                  <w:tcW w:w="1249" w:type="dxa"/>
                </w:tcPr>
                <w:p w:rsidR="007C0EEB" w:rsidRPr="00F022B8" w:rsidRDefault="007C0EEB" w:rsidP="007C0EEB">
                  <w:pPr>
                    <w:pStyle w:val="TableText"/>
                  </w:pPr>
                  <w:r w:rsidRPr="00F022B8">
                    <w:t>10300865</w:t>
                  </w:r>
                </w:p>
              </w:tc>
              <w:tc>
                <w:tcPr>
                  <w:tcW w:w="6940" w:type="dxa"/>
                </w:tcPr>
                <w:p w:rsidR="007C0EEB" w:rsidRPr="00B6005B" w:rsidRDefault="007C0EEB" w:rsidP="007C0EEB">
                  <w:pPr>
                    <w:pStyle w:val="TableText"/>
                  </w:pPr>
                  <w:r w:rsidRPr="00C75352">
                    <w:rPr>
                      <w:rFonts w:hint="eastAsia"/>
                    </w:rPr>
                    <w:t>网口启动失败。</w:t>
                  </w:r>
                </w:p>
              </w:tc>
            </w:tr>
            <w:tr w:rsidR="007C0EEB" w:rsidRPr="007F3323" w:rsidTr="006900EB">
              <w:tc>
                <w:tcPr>
                  <w:tcW w:w="1249" w:type="dxa"/>
                </w:tcPr>
                <w:p w:rsidR="007C0EEB" w:rsidRPr="007F3323" w:rsidRDefault="007C0EEB" w:rsidP="007C0EEB">
                  <w:pPr>
                    <w:pStyle w:val="TableText"/>
                  </w:pPr>
                  <w:r w:rsidRPr="007F3323">
                    <w:t>10540432</w:t>
                  </w:r>
                </w:p>
              </w:tc>
              <w:tc>
                <w:tcPr>
                  <w:tcW w:w="6940" w:type="dxa"/>
                </w:tcPr>
                <w:p w:rsidR="007C0EEB" w:rsidRPr="007F3323" w:rsidRDefault="007C0EEB" w:rsidP="007C0EEB">
                  <w:pPr>
                    <w:pStyle w:val="TableText"/>
                  </w:pPr>
                  <w:r w:rsidRPr="007F3323">
                    <w:rPr>
                      <w:rFonts w:hint="eastAsia"/>
                    </w:rPr>
                    <w:t>网络配置相关信息不合法，</w:t>
                  </w:r>
                  <w:r w:rsidRPr="007F3323">
                    <w:t>IP</w:t>
                  </w:r>
                  <w:r w:rsidRPr="007F3323">
                    <w:rPr>
                      <w:rFonts w:hint="eastAsia"/>
                    </w:rPr>
                    <w:t>地址、掩码或网关冲突</w:t>
                  </w:r>
                  <w:r w:rsidR="008920A6">
                    <w:rPr>
                      <w:rFonts w:hint="eastAsia"/>
                    </w:rPr>
                    <w:t>。</w:t>
                  </w:r>
                </w:p>
              </w:tc>
            </w:tr>
          </w:tbl>
          <w:p w:rsidR="007C0EEB" w:rsidRPr="00F022B8" w:rsidRDefault="007C0EEB" w:rsidP="007C0EEB">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35" w:name="_Toc28629737"/>
      <w:r w:rsidRPr="007F3323">
        <w:t>删除</w:t>
      </w:r>
      <w:r w:rsidRPr="007F3323">
        <w:t>SystemIntf</w:t>
      </w:r>
      <w:bookmarkEnd w:id="3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删除</w:t>
            </w:r>
            <w:r w:rsidRPr="007F3323">
              <w:t>SystemIntf</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57"/>
              <w:gridCol w:w="619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删除</w:t>
                  </w:r>
                  <w:r w:rsidRPr="007F3323">
                    <w:t>SystemIntf</w:t>
                  </w:r>
                  <w:r w:rsidRPr="007F3323">
                    <w:t>对应任务标识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删除</w:t>
                  </w:r>
                  <w:r w:rsidRPr="007F3323">
                    <w:t>SystemIntf</w:t>
                  </w:r>
                  <w:r w:rsidRPr="007F3323">
                    <w:t>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&lt;systemintf_uri&gt;/&lt;</w:t>
            </w:r>
            <w:r w:rsidRPr="007F3323">
              <w:rPr>
                <w:b/>
              </w:rPr>
              <w:t>systemintfid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"taskUrn":string</w:t>
            </w:r>
          </w:p>
          <w:p w:rsidR="004E678E" w:rsidRPr="004E678E" w:rsidRDefault="004E678E" w:rsidP="004E678E">
            <w:pPr>
              <w:pStyle w:val="TableText"/>
            </w:pPr>
            <w:r>
              <w:t xml:space="preserve">    </w:t>
            </w:r>
            <w:r w:rsidRPr="004E678E">
              <w:t>"taskUri":string</w:t>
            </w:r>
          </w:p>
          <w:p w:rsidR="00942FBB" w:rsidRPr="007F3323" w:rsidRDefault="00942FBB" w:rsidP="004E678E">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095"/>
              <w:gridCol w:w="2268"/>
              <w:gridCol w:w="4006"/>
            </w:tblGrid>
            <w:tr w:rsidR="00942FBB" w:rsidRPr="007F3323" w:rsidTr="00A022DA">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00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A022DA">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10540500  </w:t>
                  </w:r>
                </w:p>
              </w:tc>
              <w:tc>
                <w:tcPr>
                  <w:tcW w:w="400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系统接口不存在</w:t>
                  </w:r>
                </w:p>
              </w:tc>
            </w:tr>
            <w:tr w:rsidR="00942FBB" w:rsidRPr="007F3323" w:rsidTr="00A022DA">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10300027  </w:t>
                  </w:r>
                </w:p>
              </w:tc>
              <w:tc>
                <w:tcPr>
                  <w:tcW w:w="400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A022DA">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10540505  </w:t>
                  </w:r>
                </w:p>
              </w:tc>
              <w:tc>
                <w:tcPr>
                  <w:tcW w:w="400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系统接口的</w:t>
                  </w:r>
                  <w:r w:rsidR="005348A4" w:rsidRPr="007F3323">
                    <w:rPr>
                      <w:rFonts w:ascii="宋体" w:hAnsi="宋体"/>
                    </w:rPr>
                    <w:t>“</w:t>
                  </w:r>
                  <w:r w:rsidRPr="007F3323">
                    <w:t>ID</w:t>
                  </w:r>
                  <w:r w:rsidR="005348A4" w:rsidRPr="007F3323">
                    <w:rPr>
                      <w:rFonts w:ascii="宋体" w:hAnsi="宋体"/>
                    </w:rPr>
                    <w:t>”</w:t>
                  </w:r>
                  <w:r w:rsidRPr="007F3323">
                    <w:t>参数输入不合法，请重新输入。</w:t>
                  </w:r>
                </w:p>
              </w:tc>
            </w:tr>
            <w:tr w:rsidR="00942FBB" w:rsidRPr="007F3323" w:rsidTr="00A022DA">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10540506  </w:t>
                  </w:r>
                </w:p>
              </w:tc>
              <w:tc>
                <w:tcPr>
                  <w:tcW w:w="400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不能删除管理类型的系统接口</w:t>
                  </w:r>
                </w:p>
              </w:tc>
            </w:tr>
            <w:tr w:rsidR="0068614E" w:rsidRPr="007F3323" w:rsidTr="00A022DA">
              <w:tc>
                <w:tcPr>
                  <w:tcW w:w="2095" w:type="dxa"/>
                  <w:tcBorders>
                    <w:top w:val="single" w:sz="4" w:space="0" w:color="auto"/>
                    <w:left w:val="single" w:sz="4" w:space="0" w:color="auto"/>
                    <w:bottom w:val="single" w:sz="4" w:space="0" w:color="auto"/>
                    <w:right w:val="single" w:sz="4" w:space="0" w:color="auto"/>
                  </w:tcBorders>
                </w:tcPr>
                <w:p w:rsidR="0068614E" w:rsidRPr="007F3323" w:rsidRDefault="0068614E" w:rsidP="0068614E">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68614E" w:rsidRPr="0068614E" w:rsidRDefault="0068614E" w:rsidP="0068614E">
                  <w:pPr>
                    <w:pStyle w:val="TableText"/>
                    <w:rPr>
                      <w:rFonts w:ascii="宋体" w:cs="宋体"/>
                      <w:sz w:val="20"/>
                      <w:szCs w:val="20"/>
                    </w:rPr>
                  </w:pPr>
                  <w:r w:rsidRPr="0068614E">
                    <w:rPr>
                      <w:rFonts w:ascii="宋体" w:cs="宋体" w:hint="eastAsia"/>
                      <w:sz w:val="20"/>
                      <w:szCs w:val="20"/>
                    </w:rPr>
                    <w:t>10506031</w:t>
                  </w:r>
                </w:p>
              </w:tc>
              <w:tc>
                <w:tcPr>
                  <w:tcW w:w="4006" w:type="dxa"/>
                  <w:tcBorders>
                    <w:top w:val="single" w:sz="4" w:space="0" w:color="auto"/>
                    <w:left w:val="single" w:sz="4" w:space="0" w:color="auto"/>
                    <w:bottom w:val="single" w:sz="4" w:space="0" w:color="auto"/>
                    <w:right w:val="single" w:sz="4" w:space="0" w:color="auto"/>
                  </w:tcBorders>
                </w:tcPr>
                <w:p w:rsidR="0068614E" w:rsidRPr="007F3323" w:rsidRDefault="0068614E" w:rsidP="0068614E">
                  <w:pPr>
                    <w:pStyle w:val="TableText"/>
                  </w:pPr>
                  <w:r w:rsidRPr="0068614E">
                    <w:rPr>
                      <w:rFonts w:hint="eastAsia"/>
                    </w:rPr>
                    <w:t>业务管理系统接口已承载虚拟化</w:t>
                  </w:r>
                  <w:r w:rsidRPr="0068614E">
                    <w:rPr>
                      <w:rFonts w:hint="eastAsia"/>
                    </w:rPr>
                    <w:t>SAN</w:t>
                  </w:r>
                  <w:r w:rsidRPr="0068614E">
                    <w:rPr>
                      <w:rFonts w:hint="eastAsia"/>
                    </w:rPr>
                    <w:t>存储心跳流量，不允许此操作。请先将虚拟化</w:t>
                  </w:r>
                  <w:r w:rsidRPr="0068614E">
                    <w:rPr>
                      <w:rFonts w:hint="eastAsia"/>
                    </w:rPr>
                    <w:t>SAN</w:t>
                  </w:r>
                  <w:r w:rsidRPr="0068614E">
                    <w:rPr>
                      <w:rFonts w:hint="eastAsia"/>
                    </w:rPr>
                    <w:t>存储心跳流量切换至管理接口，再执行此操作。</w:t>
                  </w:r>
                </w:p>
              </w:tc>
            </w:tr>
            <w:tr w:rsidR="0068614E" w:rsidRPr="007F3323" w:rsidTr="00A022DA">
              <w:tc>
                <w:tcPr>
                  <w:tcW w:w="2095" w:type="dxa"/>
                  <w:tcBorders>
                    <w:top w:val="single" w:sz="4" w:space="0" w:color="auto"/>
                    <w:left w:val="single" w:sz="4" w:space="0" w:color="auto"/>
                    <w:bottom w:val="single" w:sz="4" w:space="0" w:color="auto"/>
                    <w:right w:val="single" w:sz="4" w:space="0" w:color="auto"/>
                  </w:tcBorders>
                </w:tcPr>
                <w:p w:rsidR="0068614E" w:rsidRPr="007F3323" w:rsidRDefault="0068614E" w:rsidP="0068614E">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68614E" w:rsidRPr="0068614E" w:rsidRDefault="0068614E" w:rsidP="0068614E">
                  <w:pPr>
                    <w:pStyle w:val="TableText"/>
                    <w:rPr>
                      <w:rFonts w:ascii="宋体" w:cs="宋体"/>
                      <w:sz w:val="20"/>
                      <w:szCs w:val="20"/>
                    </w:rPr>
                  </w:pPr>
                  <w:r w:rsidRPr="0068614E">
                    <w:rPr>
                      <w:rFonts w:ascii="宋体" w:cs="宋体" w:hint="eastAsia"/>
                      <w:sz w:val="20"/>
                      <w:szCs w:val="20"/>
                    </w:rPr>
                    <w:t>10506033</w:t>
                  </w:r>
                </w:p>
              </w:tc>
              <w:tc>
                <w:tcPr>
                  <w:tcW w:w="4006" w:type="dxa"/>
                  <w:tcBorders>
                    <w:top w:val="single" w:sz="4" w:space="0" w:color="auto"/>
                    <w:left w:val="single" w:sz="4" w:space="0" w:color="auto"/>
                    <w:bottom w:val="single" w:sz="4" w:space="0" w:color="auto"/>
                    <w:right w:val="single" w:sz="4" w:space="0" w:color="auto"/>
                  </w:tcBorders>
                </w:tcPr>
                <w:p w:rsidR="0068614E" w:rsidRPr="007F3323" w:rsidRDefault="0068614E" w:rsidP="0068614E">
                  <w:pPr>
                    <w:pStyle w:val="TableText"/>
                  </w:pPr>
                  <w:r w:rsidRPr="0068614E">
                    <w:rPr>
                      <w:rFonts w:hint="eastAsia"/>
                    </w:rPr>
                    <w:t>管理系统接口已承载虚拟化</w:t>
                  </w:r>
                  <w:r w:rsidRPr="0068614E">
                    <w:rPr>
                      <w:rFonts w:hint="eastAsia"/>
                    </w:rPr>
                    <w:t>SAN</w:t>
                  </w:r>
                  <w:r w:rsidRPr="0068614E">
                    <w:rPr>
                      <w:rFonts w:hint="eastAsia"/>
                    </w:rPr>
                    <w:t>存储心跳流量，不允许此操作。请先将虚拟化</w:t>
                  </w:r>
                  <w:r w:rsidRPr="0068614E">
                    <w:rPr>
                      <w:rFonts w:hint="eastAsia"/>
                    </w:rPr>
                    <w:t>SAN</w:t>
                  </w:r>
                  <w:r w:rsidRPr="0068614E">
                    <w:rPr>
                      <w:rFonts w:hint="eastAsia"/>
                    </w:rPr>
                    <w:t>存储心跳流量切换至业务管理接口，再执行此操作。</w:t>
                  </w:r>
                </w:p>
              </w:tc>
            </w:tr>
          </w:tbl>
          <w:p w:rsidR="00942FBB" w:rsidRDefault="00942FBB" w:rsidP="00B2040C">
            <w:pPr>
              <w:pStyle w:val="TableText"/>
            </w:pPr>
          </w:p>
          <w:p w:rsidR="0068614E" w:rsidRPr="007F3323" w:rsidRDefault="0068614E"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管理</w:t>
            </w:r>
            <w:r w:rsidRPr="007F3323">
              <w:t>SystemIntf</w:t>
            </w:r>
            <w:r w:rsidRPr="007F3323">
              <w:t>由系统自动创建，不提供删除功能。调用</w:t>
            </w:r>
            <w:r w:rsidR="005348A4" w:rsidRPr="007F3323">
              <w:rPr>
                <w:rFonts w:ascii="宋体" w:hAnsi="宋体"/>
              </w:rPr>
              <w:t>“</w:t>
            </w:r>
            <w:r w:rsidRPr="007F3323">
              <w:t>删除</w:t>
            </w:r>
            <w:r w:rsidRPr="007F3323">
              <w:t>SystemIntf</w:t>
            </w:r>
            <w:r w:rsidR="005348A4" w:rsidRPr="007F3323">
              <w:rPr>
                <w:rFonts w:ascii="宋体" w:hAnsi="宋体"/>
              </w:rPr>
              <w:t>”</w:t>
            </w:r>
            <w:r w:rsidRPr="007F3323">
              <w:t>接口，只能删除由用户自行创建的存储</w:t>
            </w:r>
            <w:r w:rsidR="008E34C5">
              <w:rPr>
                <w:rFonts w:hint="eastAsia"/>
              </w:rPr>
              <w:t>、</w:t>
            </w:r>
            <w:r w:rsidR="008E34C5">
              <w:t>业务</w:t>
            </w:r>
            <w:r w:rsidRPr="007F3323">
              <w:t>SystemIntf</w:t>
            </w:r>
            <w:r w:rsidRPr="007F3323">
              <w:t>。</w:t>
            </w:r>
          </w:p>
        </w:tc>
      </w:tr>
    </w:tbl>
    <w:p w:rsidR="00A022DA" w:rsidRPr="007F3323" w:rsidRDefault="00A022DA" w:rsidP="00A022DA"/>
    <w:p w:rsidR="00942FBB" w:rsidRPr="007F3323" w:rsidRDefault="00942FBB" w:rsidP="00A355CF">
      <w:pPr>
        <w:pStyle w:val="31"/>
      </w:pPr>
      <w:bookmarkStart w:id="36" w:name="_Toc28629738"/>
      <w:r w:rsidRPr="007F3323">
        <w:rPr>
          <w:rFonts w:hint="eastAsia"/>
        </w:rPr>
        <w:t>分页查询站点下</w:t>
      </w:r>
      <w:r w:rsidRPr="007F3323">
        <w:t>的</w:t>
      </w:r>
      <w:r w:rsidRPr="007F3323">
        <w:t>SystemIntf</w:t>
      </w:r>
      <w:r w:rsidRPr="007F3323">
        <w:t>信息</w:t>
      </w:r>
      <w:bookmarkEnd w:id="3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8"/>
        <w:gridCol w:w="8561"/>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rPr>
                <w:rFonts w:hint="eastAsia"/>
              </w:rPr>
              <w:t>分页查询站点下</w:t>
            </w:r>
            <w:r w:rsidRPr="007F3323">
              <w:t>的</w:t>
            </w:r>
            <w:r w:rsidRPr="007F3323">
              <w:t>SystemIntf</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88" w:type="dxa"/>
            <w:tcBorders>
              <w:top w:val="single" w:sz="4" w:space="0" w:color="000000"/>
              <w:left w:val="single" w:sz="4" w:space="0" w:color="000000"/>
              <w:bottom w:val="single" w:sz="4" w:space="0" w:color="000000"/>
              <w:right w:val="single" w:sz="4" w:space="0" w:color="000000"/>
            </w:tcBorders>
          </w:tcPr>
          <w:tbl>
            <w:tblPr>
              <w:tblW w:w="5000" w:type="pct"/>
              <w:tblLayout w:type="fixed"/>
              <w:tblLook w:val="00A0" w:firstRow="1" w:lastRow="0" w:firstColumn="1" w:lastColumn="0" w:noHBand="0" w:noVBand="0"/>
            </w:tblPr>
            <w:tblGrid>
              <w:gridCol w:w="1517"/>
              <w:gridCol w:w="1493"/>
              <w:gridCol w:w="5319"/>
            </w:tblGrid>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sz w:val="20"/>
                      <w:szCs w:val="20"/>
                    </w:rPr>
                  </w:pPr>
                  <w:r w:rsidRPr="007F3323">
                    <w:t>Na</w:t>
                  </w:r>
                  <w:r w:rsidRPr="007F3323">
                    <w:rPr>
                      <w:b/>
                      <w:bCs/>
                      <w:sz w:val="20"/>
                      <w:szCs w:val="20"/>
                    </w:rPr>
                    <w:t>me</w:t>
                  </w:r>
                </w:p>
              </w:tc>
              <w:tc>
                <w:tcPr>
                  <w:tcW w:w="4089" w:type="pct"/>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ascii="宋体" w:cs="宋体"/>
                      <w:sz w:val="20"/>
                      <w:szCs w:val="20"/>
                    </w:rPr>
                  </w:pPr>
                  <w:r w:rsidRPr="007F3323">
                    <w:rPr>
                      <w:rFonts w:ascii="宋体" w:cs="宋体" w:hint="eastAsia"/>
                      <w:sz w:val="20"/>
                      <w:szCs w:val="20"/>
                    </w:rPr>
                    <w:t>请求</w:t>
                  </w:r>
                  <w:r w:rsidRPr="007F3323">
                    <w:t>uri</w:t>
                  </w:r>
                  <w:r w:rsidRPr="007F3323">
                    <w:rPr>
                      <w:rFonts w:ascii="宋体" w:cs="宋体" w:hint="eastAsia"/>
                      <w:sz w:val="20"/>
                      <w:szCs w:val="20"/>
                    </w:rPr>
                    <w:t>描述</w:t>
                  </w:r>
                </w:p>
              </w:tc>
            </w:tr>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sz w:val="20"/>
                      <w:szCs w:val="20"/>
                    </w:rPr>
                  </w:pPr>
                  <w:r w:rsidRPr="007F3323">
                    <w:rPr>
                      <w:b/>
                      <w:bCs/>
                      <w:sz w:val="20"/>
                      <w:szCs w:val="20"/>
                    </w:rPr>
                    <w:t>Attribute</w:t>
                  </w:r>
                </w:p>
              </w:tc>
              <w:tc>
                <w:tcPr>
                  <w:tcW w:w="896"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sz w:val="20"/>
                      <w:szCs w:val="20"/>
                    </w:rPr>
                  </w:pPr>
                  <w:r w:rsidRPr="007F3323">
                    <w:rPr>
                      <w:b/>
                      <w:bCs/>
                      <w:sz w:val="20"/>
                      <w:szCs w:val="20"/>
                    </w:rPr>
                    <w:t>Type</w:t>
                  </w:r>
                </w:p>
              </w:tc>
              <w:tc>
                <w:tcPr>
                  <w:tcW w:w="3193"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sz w:val="20"/>
                      <w:szCs w:val="20"/>
                    </w:rPr>
                  </w:pPr>
                  <w:r w:rsidRPr="007F3323">
                    <w:rPr>
                      <w:b/>
                      <w:bCs/>
                      <w:sz w:val="20"/>
                      <w:szCs w:val="20"/>
                    </w:rPr>
                    <w:t>Description</w:t>
                  </w:r>
                </w:p>
              </w:tc>
            </w:tr>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limit</w:t>
                  </w:r>
                </w:p>
              </w:tc>
              <w:tc>
                <w:tcPr>
                  <w:tcW w:w="896"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integer</w:t>
                  </w:r>
                </w:p>
              </w:tc>
              <w:tc>
                <w:tcPr>
                  <w:tcW w:w="3193" w:type="pct"/>
                  <w:tcBorders>
                    <w:top w:val="single" w:sz="6" w:space="0" w:color="000000"/>
                    <w:left w:val="single" w:sz="6" w:space="0" w:color="000000"/>
                    <w:bottom w:val="single" w:sz="6" w:space="0" w:color="000000"/>
                    <w:right w:val="single" w:sz="6" w:space="0" w:color="000000"/>
                  </w:tcBorders>
                </w:tcPr>
                <w:p w:rsidR="00942FBB" w:rsidRPr="007F3323" w:rsidRDefault="00942FBB" w:rsidP="00A022DA">
                  <w:pPr>
                    <w:pStyle w:val="TableText"/>
                  </w:pPr>
                  <w:r w:rsidRPr="007F3323">
                    <w:rPr>
                      <w:rFonts w:hint="eastAsia"/>
                    </w:rPr>
                    <w:t>单页查询量，最大为</w:t>
                  </w:r>
                  <w:r w:rsidRPr="007F3323">
                    <w:t>100</w:t>
                  </w:r>
                  <w:r w:rsidRPr="007F3323">
                    <w:rPr>
                      <w:rFonts w:hint="eastAsia"/>
                    </w:rPr>
                    <w:t>，可选</w:t>
                  </w:r>
                </w:p>
              </w:tc>
            </w:tr>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offset</w:t>
                  </w:r>
                </w:p>
              </w:tc>
              <w:tc>
                <w:tcPr>
                  <w:tcW w:w="896"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integer</w:t>
                  </w:r>
                </w:p>
              </w:tc>
              <w:tc>
                <w:tcPr>
                  <w:tcW w:w="3193" w:type="pct"/>
                  <w:tcBorders>
                    <w:top w:val="single" w:sz="6" w:space="0" w:color="000000"/>
                    <w:left w:val="single" w:sz="6" w:space="0" w:color="000000"/>
                    <w:bottom w:val="single" w:sz="6" w:space="0" w:color="000000"/>
                    <w:right w:val="single" w:sz="6" w:space="0" w:color="000000"/>
                  </w:tcBorders>
                </w:tcPr>
                <w:p w:rsidR="00942FBB" w:rsidRPr="007F3323" w:rsidRDefault="00942FBB" w:rsidP="00A022DA">
                  <w:pPr>
                    <w:pStyle w:val="TableText"/>
                  </w:pPr>
                  <w:r w:rsidRPr="007F3323">
                    <w:rPr>
                      <w:rFonts w:hint="eastAsia"/>
                    </w:rPr>
                    <w:t>偏移量，可选</w:t>
                  </w:r>
                </w:p>
              </w:tc>
            </w:tr>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hosturns</w:t>
                  </w:r>
                </w:p>
              </w:tc>
              <w:tc>
                <w:tcPr>
                  <w:tcW w:w="896"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string[]</w:t>
                  </w:r>
                </w:p>
              </w:tc>
              <w:tc>
                <w:tcPr>
                  <w:tcW w:w="3193" w:type="pct"/>
                  <w:tcBorders>
                    <w:top w:val="single" w:sz="6" w:space="0" w:color="000000"/>
                    <w:left w:val="single" w:sz="6" w:space="0" w:color="000000"/>
                    <w:bottom w:val="single" w:sz="6" w:space="0" w:color="000000"/>
                    <w:right w:val="single" w:sz="6" w:space="0" w:color="000000"/>
                  </w:tcBorders>
                </w:tcPr>
                <w:p w:rsidR="00942FBB" w:rsidRPr="007F3323" w:rsidRDefault="00942FBB" w:rsidP="00A022DA">
                  <w:pPr>
                    <w:pStyle w:val="TableText"/>
                  </w:pPr>
                  <w:r w:rsidRPr="007F3323">
                    <w:rPr>
                      <w:rFonts w:hint="eastAsia"/>
                    </w:rPr>
                    <w:t>主机</w:t>
                  </w:r>
                  <w:r w:rsidRPr="007F3323">
                    <w:t>urn</w:t>
                  </w:r>
                  <w:r w:rsidRPr="007F3323">
                    <w:rPr>
                      <w:rFonts w:hint="eastAsia"/>
                    </w:rPr>
                    <w:t>列表，可选。一次总数量最大值为</w:t>
                  </w:r>
                  <w:r w:rsidRPr="007F3323">
                    <w:t xml:space="preserve">100 </w:t>
                  </w:r>
                  <w:r w:rsidRPr="007F3323">
                    <w:rPr>
                      <w:rFonts w:hint="eastAsia"/>
                    </w:rPr>
                    <w:t>。</w:t>
                  </w:r>
                </w:p>
              </w:tc>
            </w:tr>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type</w:t>
                  </w:r>
                </w:p>
              </w:tc>
              <w:tc>
                <w:tcPr>
                  <w:tcW w:w="896"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integer</w:t>
                  </w:r>
                </w:p>
              </w:tc>
              <w:tc>
                <w:tcPr>
                  <w:tcW w:w="3193" w:type="pct"/>
                  <w:tcBorders>
                    <w:top w:val="single" w:sz="6" w:space="0" w:color="000000"/>
                    <w:left w:val="single" w:sz="6" w:space="0" w:color="000000"/>
                    <w:bottom w:val="single" w:sz="6" w:space="0" w:color="000000"/>
                    <w:right w:val="single" w:sz="6" w:space="0" w:color="000000"/>
                  </w:tcBorders>
                </w:tcPr>
                <w:p w:rsidR="00942FBB" w:rsidRPr="007F3323" w:rsidRDefault="00942FBB" w:rsidP="00A022DA">
                  <w:pPr>
                    <w:pStyle w:val="TableText"/>
                  </w:pPr>
                  <w:r w:rsidRPr="007F3323">
                    <w:rPr>
                      <w:rFonts w:hint="eastAsia"/>
                    </w:rPr>
                    <w:t>系统接口类型，可选</w:t>
                  </w:r>
                </w:p>
                <w:p w:rsidR="00942FBB" w:rsidRPr="007F3323" w:rsidRDefault="00942FBB" w:rsidP="00A022DA">
                  <w:pPr>
                    <w:pStyle w:val="TableText"/>
                  </w:pPr>
                  <w:r w:rsidRPr="007F3323">
                    <w:rPr>
                      <w:rFonts w:hint="eastAsia"/>
                    </w:rPr>
                    <w:t>0</w:t>
                  </w:r>
                  <w:r w:rsidRPr="007F3323">
                    <w:rPr>
                      <w:rFonts w:hint="eastAsia"/>
                    </w:rPr>
                    <w:t>：管理系统接口</w:t>
                  </w:r>
                </w:p>
                <w:p w:rsidR="00942FBB" w:rsidRPr="007F3323" w:rsidRDefault="00942FBB" w:rsidP="00A022DA">
                  <w:pPr>
                    <w:pStyle w:val="TableText"/>
                  </w:pPr>
                  <w:r w:rsidRPr="007F3323">
                    <w:rPr>
                      <w:rFonts w:hint="eastAsia"/>
                    </w:rPr>
                    <w:t>1</w:t>
                  </w:r>
                  <w:r w:rsidRPr="007F3323">
                    <w:rPr>
                      <w:rFonts w:hint="eastAsia"/>
                    </w:rPr>
                    <w:t>：存储系统接口</w:t>
                  </w:r>
                </w:p>
                <w:p w:rsidR="00942FBB" w:rsidRPr="007F3323" w:rsidRDefault="00942FBB" w:rsidP="00A022DA">
                  <w:pPr>
                    <w:pStyle w:val="TableText"/>
                  </w:pPr>
                  <w:r w:rsidRPr="007F3323">
                    <w:rPr>
                      <w:rFonts w:hint="eastAsia"/>
                    </w:rPr>
                    <w:t>2</w:t>
                  </w:r>
                  <w:r w:rsidRPr="007F3323">
                    <w:rPr>
                      <w:rFonts w:hint="eastAsia"/>
                    </w:rPr>
                    <w:t>：业务管理系统接口</w:t>
                  </w:r>
                </w:p>
              </w:tc>
            </w:tr>
            <w:tr w:rsidR="00942FBB" w:rsidRPr="007F3323" w:rsidTr="005348A4">
              <w:tc>
                <w:tcPr>
                  <w:tcW w:w="911"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option</w:t>
                  </w:r>
                </w:p>
              </w:tc>
              <w:tc>
                <w:tcPr>
                  <w:tcW w:w="896"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string</w:t>
                  </w:r>
                </w:p>
              </w:tc>
              <w:tc>
                <w:tcPr>
                  <w:tcW w:w="3193" w:type="pct"/>
                  <w:tcBorders>
                    <w:top w:val="single" w:sz="6" w:space="0" w:color="000000"/>
                    <w:left w:val="single" w:sz="6" w:space="0" w:color="000000"/>
                    <w:bottom w:val="single" w:sz="6" w:space="0" w:color="000000"/>
                    <w:right w:val="single" w:sz="6" w:space="0" w:color="000000"/>
                  </w:tcBorders>
                </w:tcPr>
                <w:p w:rsidR="00942FBB" w:rsidRPr="007F3323" w:rsidRDefault="00942FBB" w:rsidP="00A022DA">
                  <w:pPr>
                    <w:pStyle w:val="TableText"/>
                  </w:pPr>
                  <w:r w:rsidRPr="007F3323">
                    <w:rPr>
                      <w:rFonts w:hint="eastAsia"/>
                    </w:rPr>
                    <w:t>开关选项，可选</w:t>
                  </w:r>
                </w:p>
                <w:p w:rsidR="00942FBB" w:rsidRPr="007F3323" w:rsidRDefault="005348A4" w:rsidP="00A022DA">
                  <w:pPr>
                    <w:pStyle w:val="TableText"/>
                  </w:pPr>
                  <w:r w:rsidRPr="007F3323">
                    <w:rPr>
                      <w:rFonts w:hAnsi="宋体" w:hint="eastAsia"/>
                    </w:rPr>
                    <w:t>“</w:t>
                  </w:r>
                  <w:r w:rsidR="00942FBB" w:rsidRPr="007F3323">
                    <w:t>migrate</w:t>
                  </w:r>
                  <w:r w:rsidRPr="007F3323">
                    <w:rPr>
                      <w:rFonts w:hAnsi="宋体" w:hint="eastAsia"/>
                    </w:rPr>
                    <w:t>”</w:t>
                  </w:r>
                  <w:r w:rsidR="00942FBB" w:rsidRPr="007F3323">
                    <w:rPr>
                      <w:rFonts w:hint="eastAsia"/>
                    </w:rPr>
                    <w:t>：支持迁移</w:t>
                  </w:r>
                </w:p>
                <w:p w:rsidR="00942FBB" w:rsidRPr="007F3323" w:rsidRDefault="005348A4" w:rsidP="00A022DA">
                  <w:pPr>
                    <w:pStyle w:val="TableText"/>
                  </w:pPr>
                  <w:r w:rsidRPr="007F3323">
                    <w:rPr>
                      <w:rFonts w:hAnsi="宋体" w:hint="eastAsia"/>
                    </w:rPr>
                    <w:t>“</w:t>
                  </w:r>
                  <w:r w:rsidR="00942FBB" w:rsidRPr="007F3323">
                    <w:rPr>
                      <w:rFonts w:hint="eastAsia"/>
                    </w:rPr>
                    <w:t>ha</w:t>
                  </w:r>
                  <w:r w:rsidRPr="007F3323">
                    <w:rPr>
                      <w:rFonts w:hAnsi="宋体" w:hint="eastAsia"/>
                    </w:rPr>
                    <w:t>”</w:t>
                  </w:r>
                  <w:r w:rsidR="00942FBB" w:rsidRPr="007F3323">
                    <w:rPr>
                      <w:rFonts w:hint="eastAsia"/>
                    </w:rPr>
                    <w:t>：支持</w:t>
                  </w:r>
                  <w:r w:rsidR="00942FBB" w:rsidRPr="007F3323">
                    <w:rPr>
                      <w:rFonts w:hint="eastAsia"/>
                    </w:rPr>
                    <w:t>HA</w:t>
                  </w:r>
                  <w:r w:rsidR="000D7F1D">
                    <w:rPr>
                      <w:rFonts w:hint="eastAsia"/>
                    </w:rPr>
                    <w:t>(</w:t>
                  </w:r>
                  <w:r w:rsidR="000D7F1D">
                    <w:t>KVM</w:t>
                  </w:r>
                  <w:r w:rsidR="000D7F1D">
                    <w:rPr>
                      <w:rFonts w:hint="eastAsia"/>
                    </w:rPr>
                    <w:t>未支持</w:t>
                  </w:r>
                  <w:r w:rsidR="000D7F1D">
                    <w:rPr>
                      <w:rFonts w:hint="eastAsia"/>
                    </w:rPr>
                    <w:t>)</w:t>
                  </w:r>
                </w:p>
                <w:p w:rsidR="00942FBB" w:rsidRPr="007F3323" w:rsidRDefault="005348A4" w:rsidP="00A022DA">
                  <w:pPr>
                    <w:pStyle w:val="TableText"/>
                  </w:pPr>
                  <w:r w:rsidRPr="007F3323">
                    <w:rPr>
                      <w:rFonts w:hAnsi="宋体" w:hint="eastAsia"/>
                    </w:rPr>
                    <w:t>“</w:t>
                  </w:r>
                  <w:r w:rsidR="00942FBB" w:rsidRPr="007F3323">
                    <w:rPr>
                      <w:rFonts w:hint="eastAsia"/>
                    </w:rPr>
                    <w:t>dr</w:t>
                  </w:r>
                  <w:r w:rsidRPr="007F3323">
                    <w:rPr>
                      <w:rFonts w:hAnsi="宋体" w:hint="eastAsia"/>
                    </w:rPr>
                    <w:t>”</w:t>
                  </w:r>
                  <w:r w:rsidR="00942FBB" w:rsidRPr="007F3323">
                    <w:rPr>
                      <w:rFonts w:hint="eastAsia"/>
                    </w:rPr>
                    <w:t>：支持容灾</w:t>
                  </w:r>
                  <w:r w:rsidR="000D7F1D">
                    <w:rPr>
                      <w:rFonts w:hint="eastAsia"/>
                    </w:rPr>
                    <w:t>(</w:t>
                  </w:r>
                  <w:r w:rsidR="000D7F1D">
                    <w:t>KVM</w:t>
                  </w:r>
                  <w:r w:rsidR="000D7F1D">
                    <w:rPr>
                      <w:rFonts w:hint="eastAsia"/>
                    </w:rPr>
                    <w:t>未支持</w:t>
                  </w:r>
                  <w:r w:rsidR="000D7F1D">
                    <w:rPr>
                      <w:rFonts w:hint="eastAsia"/>
                    </w:rPr>
                    <w:t>)</w:t>
                  </w:r>
                </w:p>
                <w:p w:rsidR="00942FBB" w:rsidRPr="007F3323" w:rsidRDefault="005348A4" w:rsidP="00A022DA">
                  <w:pPr>
                    <w:pStyle w:val="TableText"/>
                  </w:pPr>
                  <w:r w:rsidRPr="007F3323">
                    <w:rPr>
                      <w:rFonts w:hAnsi="宋体" w:hint="eastAsia"/>
                    </w:rPr>
                    <w:t>“</w:t>
                  </w:r>
                  <w:r w:rsidR="00942FBB" w:rsidRPr="007F3323">
                    <w:rPr>
                      <w:rFonts w:hint="eastAsia"/>
                    </w:rPr>
                    <w:t>vims</w:t>
                  </w:r>
                  <w:r w:rsidRPr="007F3323">
                    <w:rPr>
                      <w:rFonts w:hAnsi="宋体" w:hint="eastAsia"/>
                    </w:rPr>
                    <w:t>”</w:t>
                  </w:r>
                  <w:r w:rsidR="00942FBB" w:rsidRPr="007F3323">
                    <w:rPr>
                      <w:rFonts w:hint="eastAsia"/>
                    </w:rPr>
                    <w:t>：支持</w:t>
                  </w:r>
                  <w:r w:rsidR="00942FBB" w:rsidRPr="007F3323">
                    <w:rPr>
                      <w:rFonts w:hint="eastAsia"/>
                    </w:rPr>
                    <w:t>vims</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5"/>
              <w:gridCol w:w="1242"/>
              <w:gridCol w:w="5548"/>
            </w:tblGrid>
            <w:tr w:rsidR="00942FBB" w:rsidRPr="007F3323" w:rsidTr="005348A4">
              <w:tc>
                <w:tcPr>
                  <w:tcW w:w="927" w:type="pct"/>
                  <w:shd w:val="clear" w:color="auto" w:fill="D9D9D9"/>
                </w:tcPr>
                <w:p w:rsidR="00942FBB" w:rsidRPr="007F3323" w:rsidRDefault="00942FBB" w:rsidP="00B2040C">
                  <w:pPr>
                    <w:pStyle w:val="TableText"/>
                    <w:rPr>
                      <w:b/>
                    </w:rPr>
                  </w:pPr>
                  <w:r w:rsidRPr="007F3323">
                    <w:rPr>
                      <w:b/>
                    </w:rPr>
                    <w:t>Name</w:t>
                  </w:r>
                </w:p>
              </w:tc>
              <w:tc>
                <w:tcPr>
                  <w:tcW w:w="407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27" w:type="pct"/>
                  <w:shd w:val="clear" w:color="auto" w:fill="D9D9D9"/>
                </w:tcPr>
                <w:p w:rsidR="00942FBB" w:rsidRPr="007F3323" w:rsidRDefault="00942FBB" w:rsidP="00B2040C">
                  <w:pPr>
                    <w:pStyle w:val="TableText"/>
                    <w:rPr>
                      <w:b/>
                    </w:rPr>
                  </w:pPr>
                  <w:r w:rsidRPr="007F3323">
                    <w:rPr>
                      <w:b/>
                    </w:rPr>
                    <w:t>Attribute</w:t>
                  </w:r>
                </w:p>
              </w:tc>
              <w:tc>
                <w:tcPr>
                  <w:tcW w:w="745" w:type="pct"/>
                  <w:shd w:val="clear" w:color="auto" w:fill="D9D9D9"/>
                </w:tcPr>
                <w:p w:rsidR="00942FBB" w:rsidRPr="007F3323" w:rsidRDefault="00942FBB" w:rsidP="00B2040C">
                  <w:pPr>
                    <w:pStyle w:val="TableText"/>
                    <w:rPr>
                      <w:b/>
                    </w:rPr>
                  </w:pPr>
                  <w:r w:rsidRPr="007F3323">
                    <w:rPr>
                      <w:b/>
                    </w:rPr>
                    <w:t>Type</w:t>
                  </w:r>
                </w:p>
              </w:tc>
              <w:tc>
                <w:tcPr>
                  <w:tcW w:w="33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27" w:type="pct"/>
                </w:tcPr>
                <w:p w:rsidR="00942FBB" w:rsidRPr="007F3323" w:rsidRDefault="00942FBB" w:rsidP="00EB602D">
                  <w:pPr>
                    <w:pStyle w:val="TableText"/>
                  </w:pPr>
                  <w:r w:rsidRPr="007F3323">
                    <w:t>total</w:t>
                  </w:r>
                </w:p>
              </w:tc>
              <w:tc>
                <w:tcPr>
                  <w:tcW w:w="745" w:type="pct"/>
                  <w:shd w:val="clear" w:color="auto" w:fill="auto"/>
                </w:tcPr>
                <w:p w:rsidR="00942FBB" w:rsidRPr="007F3323" w:rsidRDefault="00942FBB" w:rsidP="00EB602D">
                  <w:pPr>
                    <w:pStyle w:val="TableText"/>
                  </w:pPr>
                  <w:r w:rsidRPr="007F3323">
                    <w:t>integer</w:t>
                  </w:r>
                </w:p>
              </w:tc>
              <w:tc>
                <w:tcPr>
                  <w:tcW w:w="3328" w:type="pct"/>
                  <w:shd w:val="clear" w:color="auto" w:fill="auto"/>
                </w:tcPr>
                <w:p w:rsidR="00942FBB" w:rsidRPr="007F3323" w:rsidRDefault="00942FBB" w:rsidP="00B2040C">
                  <w:pPr>
                    <w:pStyle w:val="TableText"/>
                  </w:pPr>
                  <w:r w:rsidRPr="007F3323">
                    <w:rPr>
                      <w:rFonts w:ascii="宋体" w:cs="宋体" w:hint="eastAsia"/>
                      <w:sz w:val="20"/>
                      <w:szCs w:val="20"/>
                    </w:rPr>
                    <w:t>总数量</w:t>
                  </w:r>
                </w:p>
              </w:tc>
            </w:tr>
            <w:tr w:rsidR="00942FBB" w:rsidRPr="007F3323" w:rsidTr="005348A4">
              <w:tc>
                <w:tcPr>
                  <w:tcW w:w="927" w:type="pct"/>
                </w:tcPr>
                <w:p w:rsidR="00942FBB" w:rsidRPr="007F3323" w:rsidDel="00227BFB" w:rsidRDefault="00942FBB" w:rsidP="00EB602D">
                  <w:pPr>
                    <w:pStyle w:val="TableText"/>
                  </w:pPr>
                  <w:r w:rsidRPr="007F3323">
                    <w:t>systemIntfs</w:t>
                  </w:r>
                </w:p>
              </w:tc>
              <w:tc>
                <w:tcPr>
                  <w:tcW w:w="745" w:type="pct"/>
                  <w:shd w:val="clear" w:color="auto" w:fill="auto"/>
                </w:tcPr>
                <w:p w:rsidR="00942FBB" w:rsidRPr="007F3323" w:rsidRDefault="00942FBB" w:rsidP="00EB602D">
                  <w:pPr>
                    <w:pStyle w:val="TableText"/>
                  </w:pPr>
                  <w:r w:rsidRPr="007F3323">
                    <w:t>structure []</w:t>
                  </w:r>
                </w:p>
              </w:tc>
              <w:tc>
                <w:tcPr>
                  <w:tcW w:w="3328" w:type="pct"/>
                  <w:shd w:val="clear" w:color="auto" w:fill="auto"/>
                </w:tcPr>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63"/>
                    <w:gridCol w:w="1139"/>
                    <w:gridCol w:w="5260"/>
                  </w:tblGrid>
                  <w:tr w:rsidR="00942FBB" w:rsidRPr="007F3323" w:rsidTr="005348A4">
                    <w:tc>
                      <w:tcPr>
                        <w:tcW w:w="1263" w:type="pct"/>
                        <w:shd w:val="clear" w:color="auto" w:fill="D9D9D9"/>
                      </w:tcPr>
                      <w:p w:rsidR="00942FBB" w:rsidRPr="007F3323" w:rsidRDefault="00942FBB" w:rsidP="00B2040C">
                        <w:pPr>
                          <w:pStyle w:val="TableText"/>
                          <w:rPr>
                            <w:b/>
                          </w:rPr>
                        </w:pPr>
                        <w:r w:rsidRPr="007F3323">
                          <w:rPr>
                            <w:b/>
                          </w:rPr>
                          <w:t>Attribute</w:t>
                        </w:r>
                      </w:p>
                    </w:tc>
                    <w:tc>
                      <w:tcPr>
                        <w:tcW w:w="665" w:type="pct"/>
                        <w:shd w:val="clear" w:color="auto" w:fill="D9D9D9"/>
                      </w:tcPr>
                      <w:p w:rsidR="00942FBB" w:rsidRPr="007F3323" w:rsidRDefault="00942FBB" w:rsidP="00B2040C">
                        <w:pPr>
                          <w:pStyle w:val="TableText"/>
                          <w:rPr>
                            <w:b/>
                          </w:rPr>
                        </w:pPr>
                        <w:r w:rsidRPr="007F3323">
                          <w:rPr>
                            <w:b/>
                          </w:rPr>
                          <w:t>Type</w:t>
                        </w:r>
                      </w:p>
                    </w:tc>
                    <w:tc>
                      <w:tcPr>
                        <w:tcW w:w="307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63" w:type="pct"/>
                      </w:tcPr>
                      <w:p w:rsidR="00942FBB" w:rsidRPr="007F3323" w:rsidRDefault="00942FBB" w:rsidP="00B2040C">
                        <w:pPr>
                          <w:pStyle w:val="TableText"/>
                        </w:pPr>
                        <w:r w:rsidRPr="007F3323">
                          <w:t>urn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SystemIntf</w:t>
                        </w:r>
                        <w:r w:rsidRPr="007F3323">
                          <w:t>标识</w:t>
                        </w:r>
                      </w:p>
                    </w:tc>
                  </w:tr>
                  <w:tr w:rsidR="00942FBB" w:rsidRPr="007F3323" w:rsidTr="005348A4">
                    <w:tc>
                      <w:tcPr>
                        <w:tcW w:w="1263" w:type="pct"/>
                      </w:tcPr>
                      <w:p w:rsidR="00942FBB" w:rsidRPr="007F3323" w:rsidDel="00227BFB" w:rsidRDefault="00942FBB" w:rsidP="00B2040C">
                        <w:pPr>
                          <w:pStyle w:val="TableText"/>
                        </w:pPr>
                        <w:r w:rsidRPr="007F3323">
                          <w:t>uri</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SystemIntf</w:t>
                        </w:r>
                        <w:r w:rsidRPr="007F3323">
                          <w:t>的</w:t>
                        </w:r>
                        <w:r w:rsidRPr="007F3323">
                          <w:t>uri</w:t>
                        </w:r>
                        <w:r w:rsidRPr="007F3323">
                          <w:t>地址</w:t>
                        </w:r>
                      </w:p>
                    </w:tc>
                  </w:tr>
                  <w:tr w:rsidR="00942FBB" w:rsidRPr="007F3323" w:rsidTr="005348A4">
                    <w:tc>
                      <w:tcPr>
                        <w:tcW w:w="1263" w:type="pct"/>
                      </w:tcPr>
                      <w:p w:rsidR="00942FBB" w:rsidRPr="007F3323" w:rsidRDefault="00942FBB" w:rsidP="00B2040C">
                        <w:pPr>
                          <w:pStyle w:val="TableText"/>
                        </w:pPr>
                        <w:r w:rsidRPr="007F3323">
                          <w:t>name</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系统接口名称</w:t>
                        </w:r>
                      </w:p>
                    </w:tc>
                  </w:tr>
                  <w:tr w:rsidR="00942FBB" w:rsidRPr="007F3323" w:rsidTr="005348A4">
                    <w:tc>
                      <w:tcPr>
                        <w:tcW w:w="1263" w:type="pct"/>
                      </w:tcPr>
                      <w:p w:rsidR="00942FBB" w:rsidRPr="007F3323" w:rsidRDefault="00942FBB" w:rsidP="00B2040C">
                        <w:pPr>
                          <w:pStyle w:val="TableText"/>
                        </w:pPr>
                        <w:r w:rsidRPr="007F3323">
                          <w:t>description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描述信息</w:t>
                        </w:r>
                      </w:p>
                    </w:tc>
                  </w:tr>
                  <w:tr w:rsidR="00942FBB" w:rsidRPr="007F3323" w:rsidTr="005348A4">
                    <w:tc>
                      <w:tcPr>
                        <w:tcW w:w="1263" w:type="pct"/>
                      </w:tcPr>
                      <w:p w:rsidR="00942FBB" w:rsidRPr="007F3323" w:rsidRDefault="00942FBB" w:rsidP="00B2040C">
                        <w:pPr>
                          <w:pStyle w:val="TableText"/>
                        </w:pPr>
                        <w:r w:rsidRPr="007F3323">
                          <w:t>type</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系统接口类型：</w:t>
                        </w:r>
                      </w:p>
                      <w:p w:rsidR="00942FBB" w:rsidRPr="007F3323" w:rsidRDefault="00942FBB" w:rsidP="00B2040C">
                        <w:pPr>
                          <w:pStyle w:val="TableText"/>
                        </w:pPr>
                        <w:r w:rsidRPr="007F3323">
                          <w:t>0</w:t>
                        </w:r>
                        <w:r w:rsidRPr="007F3323">
                          <w:t>：表示管理系统接口</w:t>
                        </w:r>
                      </w:p>
                      <w:p w:rsidR="00942FBB" w:rsidRPr="007F3323" w:rsidRDefault="00942FBB" w:rsidP="00B2040C">
                        <w:pPr>
                          <w:pStyle w:val="TableText"/>
                        </w:pPr>
                        <w:r w:rsidRPr="007F3323">
                          <w:t>1</w:t>
                        </w:r>
                        <w:r w:rsidRPr="007F3323">
                          <w:t>：表示存储系统接口</w:t>
                        </w:r>
                      </w:p>
                      <w:p w:rsidR="00942FBB" w:rsidRPr="007F3323" w:rsidRDefault="00942FBB" w:rsidP="00B2040C">
                        <w:pPr>
                          <w:pStyle w:val="TableText"/>
                        </w:pPr>
                        <w:r w:rsidRPr="007F3323">
                          <w:t>2</w:t>
                        </w:r>
                        <w:r w:rsidRPr="007F3323">
                          <w:rPr>
                            <w:rFonts w:hint="eastAsia"/>
                          </w:rPr>
                          <w:t>：表示业务管理系统接口</w:t>
                        </w:r>
                      </w:p>
                    </w:tc>
                  </w:tr>
                  <w:tr w:rsidR="00942FBB" w:rsidRPr="007F3323" w:rsidTr="005348A4">
                    <w:tc>
                      <w:tcPr>
                        <w:tcW w:w="1263" w:type="pct"/>
                      </w:tcPr>
                      <w:p w:rsidR="00942FBB" w:rsidRPr="007F3323" w:rsidRDefault="00942FBB" w:rsidP="00B2040C">
                        <w:pPr>
                          <w:pStyle w:val="TableText"/>
                          <w:rPr>
                            <w:sz w:val="20"/>
                            <w:szCs w:val="20"/>
                          </w:rPr>
                        </w:pPr>
                        <w:r w:rsidRPr="007F3323">
                          <w:t>portUrn</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端口唯一标识</w:t>
                        </w:r>
                      </w:p>
                    </w:tc>
                  </w:tr>
                  <w:tr w:rsidR="00942FBB" w:rsidRPr="007F3323" w:rsidTr="005348A4">
                    <w:tc>
                      <w:tcPr>
                        <w:tcW w:w="1263" w:type="pct"/>
                      </w:tcPr>
                      <w:p w:rsidR="00942FBB" w:rsidRPr="007F3323" w:rsidRDefault="00942FBB" w:rsidP="00B2040C">
                        <w:pPr>
                          <w:pStyle w:val="TableText"/>
                          <w:rPr>
                            <w:sz w:val="20"/>
                            <w:szCs w:val="20"/>
                          </w:rPr>
                        </w:pPr>
                        <w:r w:rsidRPr="007F3323">
                          <w:t>portName</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端口名称</w:t>
                        </w:r>
                      </w:p>
                    </w:tc>
                  </w:tr>
                  <w:tr w:rsidR="00942FBB" w:rsidRPr="007F3323" w:rsidTr="005348A4">
                    <w:tc>
                      <w:tcPr>
                        <w:tcW w:w="1263" w:type="pct"/>
                      </w:tcPr>
                      <w:p w:rsidR="00942FBB" w:rsidRPr="007F3323" w:rsidRDefault="00942FBB" w:rsidP="00B2040C">
                        <w:pPr>
                          <w:pStyle w:val="TableText"/>
                        </w:pPr>
                        <w:r w:rsidRPr="007F3323">
                          <w:t>vlanId</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VLAN</w:t>
                        </w:r>
                        <w:r w:rsidRPr="007F3323">
                          <w:t>号</w:t>
                        </w:r>
                        <w:r w:rsidRPr="007F3323">
                          <w:t xml:space="preserve"> </w:t>
                        </w:r>
                        <w:r w:rsidRPr="007F3323">
                          <w:t>范围：</w:t>
                        </w:r>
                        <w:r w:rsidRPr="007F3323">
                          <w:t>1 -4094</w:t>
                        </w:r>
                      </w:p>
                    </w:tc>
                  </w:tr>
                  <w:tr w:rsidR="00942FBB" w:rsidRPr="007F3323" w:rsidTr="005348A4">
                    <w:tc>
                      <w:tcPr>
                        <w:tcW w:w="1263" w:type="pct"/>
                      </w:tcPr>
                      <w:p w:rsidR="00942FBB" w:rsidRPr="007F3323" w:rsidRDefault="00942FBB" w:rsidP="00B2040C">
                        <w:pPr>
                          <w:pStyle w:val="TableText"/>
                        </w:pPr>
                        <w:r w:rsidRPr="007F3323">
                          <w:t>netAddr</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IPv4</w:t>
                        </w:r>
                        <w:r w:rsidRPr="007F3323">
                          <w:t>地址</w:t>
                        </w:r>
                      </w:p>
                    </w:tc>
                  </w:tr>
                  <w:tr w:rsidR="00942FBB" w:rsidRPr="007F3323" w:rsidTr="005348A4">
                    <w:tc>
                      <w:tcPr>
                        <w:tcW w:w="1263" w:type="pct"/>
                      </w:tcPr>
                      <w:p w:rsidR="00942FBB" w:rsidRPr="007F3323" w:rsidRDefault="00942FBB" w:rsidP="00B2040C">
                        <w:pPr>
                          <w:pStyle w:val="TableText"/>
                        </w:pPr>
                        <w:r w:rsidRPr="007F3323">
                          <w:t>netMask</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掩码，可选</w:t>
                        </w:r>
                      </w:p>
                    </w:tc>
                  </w:tr>
                  <w:tr w:rsidR="00942FBB" w:rsidRPr="007F3323" w:rsidTr="005348A4">
                    <w:tc>
                      <w:tcPr>
                        <w:tcW w:w="1263" w:type="pct"/>
                      </w:tcPr>
                      <w:p w:rsidR="00942FBB" w:rsidRPr="007F3323" w:rsidRDefault="00942FBB" w:rsidP="00B2040C">
                        <w:pPr>
                          <w:pStyle w:val="TableText"/>
                        </w:pPr>
                        <w:r w:rsidRPr="007F3323">
                          <w:t>flag</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pPr>
                        <w:r w:rsidRPr="007F3323">
                          <w:t>0:Uplinkport</w:t>
                        </w:r>
                      </w:p>
                      <w:p w:rsidR="00942FBB" w:rsidRPr="007F3323" w:rsidRDefault="00942FBB" w:rsidP="00B2040C">
                        <w:pPr>
                          <w:pStyle w:val="TableText"/>
                        </w:pPr>
                        <w:r w:rsidRPr="007F3323">
                          <w:t>1:UplinkportAggr</w:t>
                        </w:r>
                      </w:p>
                    </w:tc>
                  </w:tr>
                  <w:tr w:rsidR="00942FBB" w:rsidRPr="007F3323" w:rsidTr="005348A4">
                    <w:tc>
                      <w:tcPr>
                        <w:tcW w:w="1263" w:type="pct"/>
                      </w:tcPr>
                      <w:p w:rsidR="00942FBB" w:rsidRPr="007F3323" w:rsidRDefault="00942FBB" w:rsidP="00B2040C">
                        <w:pPr>
                          <w:pStyle w:val="TableText"/>
                        </w:pPr>
                        <w:r w:rsidRPr="007F3323">
                          <w:t>gateway</w:t>
                        </w:r>
                      </w:p>
                    </w:tc>
                    <w:tc>
                      <w:tcPr>
                        <w:tcW w:w="665" w:type="pct"/>
                        <w:shd w:val="clear" w:color="auto" w:fill="auto"/>
                      </w:tcPr>
                      <w:p w:rsidR="00942FBB" w:rsidRPr="007F3323" w:rsidRDefault="00942FBB" w:rsidP="00B2040C">
                        <w:pPr>
                          <w:pStyle w:val="TableText"/>
                        </w:pPr>
                        <w:r w:rsidRPr="007F3323">
                          <w:t>string</w:t>
                        </w:r>
                      </w:p>
                    </w:tc>
                    <w:tc>
                      <w:tcPr>
                        <w:tcW w:w="3072" w:type="pct"/>
                        <w:shd w:val="clear" w:color="auto" w:fill="auto"/>
                      </w:tcPr>
                      <w:p w:rsidR="00942FBB" w:rsidRPr="007F3323" w:rsidRDefault="00942FBB" w:rsidP="00B2040C">
                        <w:pPr>
                          <w:pStyle w:val="TableText"/>
                        </w:pPr>
                        <w:r w:rsidRPr="007F3323">
                          <w:t>网关</w:t>
                        </w:r>
                      </w:p>
                    </w:tc>
                  </w:tr>
                  <w:tr w:rsidR="00942FBB" w:rsidRPr="007F3323" w:rsidTr="005348A4">
                    <w:tc>
                      <w:tcPr>
                        <w:tcW w:w="1263" w:type="pct"/>
                      </w:tcPr>
                      <w:p w:rsidR="00942FBB" w:rsidRPr="007F3323" w:rsidRDefault="00942FBB" w:rsidP="00B2040C">
                        <w:pPr>
                          <w:pStyle w:val="TableText"/>
                        </w:pPr>
                        <w:r w:rsidRPr="007F3323">
                          <w:rPr>
                            <w:rFonts w:hint="eastAsia"/>
                          </w:rPr>
                          <w:t>option</w:t>
                        </w:r>
                      </w:p>
                    </w:tc>
                    <w:tc>
                      <w:tcPr>
                        <w:tcW w:w="665" w:type="pct"/>
                        <w:shd w:val="clear" w:color="auto" w:fill="auto"/>
                      </w:tcPr>
                      <w:p w:rsidR="00942FBB" w:rsidRPr="007F3323" w:rsidRDefault="00942FBB" w:rsidP="00B2040C">
                        <w:pPr>
                          <w:pStyle w:val="TableText"/>
                        </w:pPr>
                        <w:r w:rsidRPr="007F3323">
                          <w:t>S</w:t>
                        </w:r>
                        <w:r w:rsidRPr="007F3323">
                          <w:rPr>
                            <w:rFonts w:hint="eastAsia"/>
                          </w:rPr>
                          <w:t>tring[]</w:t>
                        </w:r>
                      </w:p>
                    </w:tc>
                    <w:tc>
                      <w:tcPr>
                        <w:tcW w:w="3072" w:type="pct"/>
                        <w:shd w:val="clear" w:color="auto" w:fill="auto"/>
                      </w:tcPr>
                      <w:p w:rsidR="00942FBB" w:rsidRPr="007F3323" w:rsidRDefault="00942FBB" w:rsidP="00B2040C">
                        <w:pPr>
                          <w:pStyle w:val="TableText"/>
                        </w:pPr>
                        <w:r w:rsidRPr="007F3323">
                          <w:rPr>
                            <w:rFonts w:hint="eastAsia"/>
                          </w:rPr>
                          <w:t>业务管理接口开关，可选</w:t>
                        </w:r>
                      </w:p>
                      <w:p w:rsidR="00942FBB" w:rsidRPr="007F3323" w:rsidRDefault="005348A4" w:rsidP="00B2040C">
                        <w:pPr>
                          <w:pStyle w:val="TableText"/>
                        </w:pPr>
                        <w:r w:rsidRPr="007F3323">
                          <w:rPr>
                            <w:rFonts w:ascii="宋体" w:hAnsi="宋体" w:hint="eastAsia"/>
                          </w:rPr>
                          <w:t>“</w:t>
                        </w:r>
                        <w:r w:rsidR="00942FBB" w:rsidRPr="007F3323">
                          <w:t>migrate</w:t>
                        </w:r>
                        <w:r w:rsidRPr="007F3323">
                          <w:rPr>
                            <w:rFonts w:ascii="宋体" w:hAnsi="宋体" w:hint="eastAsia"/>
                          </w:rPr>
                          <w:t>”</w:t>
                        </w:r>
                        <w:r w:rsidR="00942FBB" w:rsidRPr="007F3323">
                          <w:rPr>
                            <w:rFonts w:hint="eastAsia"/>
                          </w:rPr>
                          <w:t>：支持迁移</w:t>
                        </w:r>
                      </w:p>
                      <w:p w:rsidR="00942FBB" w:rsidRPr="007F3323" w:rsidRDefault="005348A4" w:rsidP="00B2040C">
                        <w:pPr>
                          <w:pStyle w:val="TableText"/>
                        </w:pPr>
                        <w:r w:rsidRPr="007F3323">
                          <w:rPr>
                            <w:rFonts w:ascii="宋体" w:hAnsi="宋体" w:hint="eastAsia"/>
                          </w:rPr>
                          <w:t>“</w:t>
                        </w:r>
                        <w:r w:rsidR="00942FBB" w:rsidRPr="007F3323">
                          <w:rPr>
                            <w:rFonts w:hint="eastAsia"/>
                          </w:rPr>
                          <w:t>ha</w:t>
                        </w:r>
                        <w:r w:rsidRPr="007F3323">
                          <w:rPr>
                            <w:rFonts w:ascii="宋体" w:hAnsi="宋体" w:hint="eastAsia"/>
                          </w:rPr>
                          <w:t>”</w:t>
                        </w:r>
                        <w:r w:rsidR="00942FBB" w:rsidRPr="007F3323">
                          <w:rPr>
                            <w:rFonts w:hint="eastAsia"/>
                          </w:rPr>
                          <w:t>：支持</w:t>
                        </w:r>
                        <w:r w:rsidR="00942FBB" w:rsidRPr="007F3323">
                          <w:rPr>
                            <w:rFonts w:hint="eastAsia"/>
                          </w:rPr>
                          <w:t>HA</w:t>
                        </w:r>
                        <w:r w:rsidR="000D7F1D">
                          <w:rPr>
                            <w:rFonts w:hint="eastAsia"/>
                          </w:rPr>
                          <w:t>(</w:t>
                        </w:r>
                        <w:r w:rsidR="000D7F1D">
                          <w:t>KVM</w:t>
                        </w:r>
                        <w:r w:rsidR="000D7F1D">
                          <w:rPr>
                            <w:rFonts w:hint="eastAsia"/>
                          </w:rPr>
                          <w:t>未支持</w:t>
                        </w:r>
                        <w:r w:rsidR="000D7F1D">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dr</w:t>
                        </w:r>
                        <w:r w:rsidRPr="007F3323">
                          <w:rPr>
                            <w:rFonts w:ascii="宋体" w:hAnsi="宋体" w:hint="eastAsia"/>
                          </w:rPr>
                          <w:t>”</w:t>
                        </w:r>
                        <w:r w:rsidR="00942FBB" w:rsidRPr="007F3323">
                          <w:rPr>
                            <w:rFonts w:hint="eastAsia"/>
                          </w:rPr>
                          <w:t>：支持容灾</w:t>
                        </w:r>
                        <w:r w:rsidR="000D7F1D">
                          <w:rPr>
                            <w:rFonts w:hint="eastAsia"/>
                          </w:rPr>
                          <w:t>(</w:t>
                        </w:r>
                        <w:r w:rsidR="000D7F1D">
                          <w:t>KVM</w:t>
                        </w:r>
                        <w:r w:rsidR="000D7F1D">
                          <w:rPr>
                            <w:rFonts w:hint="eastAsia"/>
                          </w:rPr>
                          <w:t>未支持</w:t>
                        </w:r>
                        <w:r w:rsidR="000D7F1D">
                          <w:rPr>
                            <w:rFonts w:hint="eastAsia"/>
                          </w:rPr>
                          <w:t>)</w:t>
                        </w:r>
                      </w:p>
                      <w:p w:rsidR="00942FBB" w:rsidRPr="007F3323" w:rsidRDefault="005348A4" w:rsidP="00B2040C">
                        <w:pPr>
                          <w:pStyle w:val="TableText"/>
                        </w:pPr>
                        <w:r w:rsidRPr="007F3323">
                          <w:rPr>
                            <w:rFonts w:ascii="宋体" w:hAnsi="宋体" w:hint="eastAsia"/>
                          </w:rPr>
                          <w:t>“</w:t>
                        </w:r>
                        <w:r w:rsidR="00942FBB" w:rsidRPr="007F3323">
                          <w:rPr>
                            <w:rFonts w:hint="eastAsia"/>
                          </w:rPr>
                          <w:t>vims</w:t>
                        </w:r>
                        <w:r w:rsidRPr="007F3323">
                          <w:rPr>
                            <w:rFonts w:ascii="宋体" w:hAnsi="宋体" w:hint="eastAsia"/>
                          </w:rPr>
                          <w:t>”</w:t>
                        </w:r>
                        <w:r w:rsidR="00942FBB" w:rsidRPr="007F3323">
                          <w:rPr>
                            <w:rFonts w:hint="eastAsia"/>
                          </w:rPr>
                          <w:t>：支持</w:t>
                        </w:r>
                        <w:r w:rsidR="00942FBB" w:rsidRPr="007F3323">
                          <w:rPr>
                            <w:rFonts w:hint="eastAsia"/>
                          </w:rPr>
                          <w:t>vims</w:t>
                        </w:r>
                      </w:p>
                    </w:tc>
                  </w:tr>
                  <w:tr w:rsidR="00942FBB" w:rsidRPr="007F3323" w:rsidTr="005348A4">
                    <w:tc>
                      <w:tcPr>
                        <w:tcW w:w="1263" w:type="pct"/>
                      </w:tcPr>
                      <w:p w:rsidR="00942FBB" w:rsidRPr="007F3323" w:rsidRDefault="00942FBB" w:rsidP="00B2040C">
                        <w:pPr>
                          <w:pStyle w:val="TableText"/>
                        </w:pPr>
                        <w:r w:rsidRPr="007F3323">
                          <w:t>routeInfo</w:t>
                        </w:r>
                      </w:p>
                    </w:tc>
                    <w:tc>
                      <w:tcPr>
                        <w:tcW w:w="665" w:type="pct"/>
                        <w:shd w:val="clear" w:color="auto" w:fill="auto"/>
                      </w:tcPr>
                      <w:p w:rsidR="00942FBB" w:rsidRPr="007F3323" w:rsidRDefault="00942FBB" w:rsidP="00B2040C">
                        <w:pPr>
                          <w:pStyle w:val="TableText"/>
                        </w:pPr>
                        <w:r w:rsidRPr="007F3323">
                          <w:t>Struct[]</w:t>
                        </w:r>
                      </w:p>
                    </w:tc>
                    <w:tc>
                      <w:tcPr>
                        <w:tcW w:w="3072" w:type="pct"/>
                        <w:shd w:val="clear" w:color="auto" w:fill="auto"/>
                      </w:tcPr>
                      <w:p w:rsidR="00942FBB" w:rsidRPr="007F3323" w:rsidRDefault="00942FBB" w:rsidP="00B2040C">
                        <w:pPr>
                          <w:pStyle w:val="TableText"/>
                        </w:pPr>
                        <w:r w:rsidRPr="007F3323">
                          <w:rPr>
                            <w:rFonts w:hint="eastAsia"/>
                          </w:rPr>
                          <w:t>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7"/>
                          <w:gridCol w:w="1063"/>
                          <w:gridCol w:w="2824"/>
                        </w:tblGrid>
                        <w:tr w:rsidR="00942FBB" w:rsidRPr="007F3323" w:rsidTr="00A022DA">
                          <w:tc>
                            <w:tcPr>
                              <w:tcW w:w="11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1058"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812"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A022DA">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destination</w:t>
                              </w:r>
                            </w:p>
                          </w:tc>
                          <w:tc>
                            <w:tcPr>
                              <w:tcW w:w="1058"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81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目的网络，可选</w:t>
                              </w:r>
                            </w:p>
                          </w:tc>
                        </w:tr>
                        <w:tr w:rsidR="00942FBB" w:rsidRPr="007F3323" w:rsidTr="00A022DA">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genmask</w:t>
                              </w:r>
                            </w:p>
                          </w:tc>
                          <w:tc>
                            <w:tcPr>
                              <w:tcW w:w="1058"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rPr>
                                  <w:rFonts w:hint="eastAsia"/>
                                </w:rPr>
                                <w:t>integer</w:t>
                              </w:r>
                            </w:p>
                          </w:tc>
                          <w:tc>
                            <w:tcPr>
                              <w:tcW w:w="281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目的网络掩码，可选，范围</w:t>
                              </w:r>
                              <w:r w:rsidRPr="007F3323">
                                <w:rPr>
                                  <w:rFonts w:hint="eastAsia"/>
                                </w:rPr>
                                <w:t>1-31</w:t>
                              </w:r>
                            </w:p>
                          </w:tc>
                        </w:tr>
                        <w:tr w:rsidR="00942FBB" w:rsidRPr="007F3323" w:rsidTr="00A022DA">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routeGateway</w:t>
                              </w:r>
                            </w:p>
                          </w:tc>
                          <w:tc>
                            <w:tcPr>
                              <w:tcW w:w="1058"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81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路由网关</w:t>
                              </w:r>
                            </w:p>
                          </w:tc>
                        </w:tr>
                      </w:tbl>
                      <w:p w:rsidR="00942FBB" w:rsidRPr="007F3323" w:rsidRDefault="00942FBB" w:rsidP="00B2040C">
                        <w:pPr>
                          <w:pStyle w:val="TableText"/>
                        </w:pPr>
                      </w:p>
                    </w:tc>
                  </w:tr>
                  <w:tr w:rsidR="00942FBB" w:rsidRPr="007F3323" w:rsidTr="005348A4">
                    <w:tc>
                      <w:tcPr>
                        <w:tcW w:w="1263" w:type="pct"/>
                      </w:tcPr>
                      <w:p w:rsidR="00942FBB" w:rsidRPr="007F3323" w:rsidRDefault="00942FBB" w:rsidP="00B2040C">
                        <w:pPr>
                          <w:pStyle w:val="TableText"/>
                        </w:pPr>
                        <w:r w:rsidRPr="007F3323">
                          <w:t>params</w:t>
                        </w:r>
                      </w:p>
                    </w:tc>
                    <w:tc>
                      <w:tcPr>
                        <w:tcW w:w="665" w:type="pct"/>
                        <w:shd w:val="clear" w:color="auto" w:fill="auto"/>
                      </w:tcPr>
                      <w:p w:rsidR="00942FBB" w:rsidRPr="007F3323" w:rsidRDefault="00942FBB" w:rsidP="00B2040C">
                        <w:pPr>
                          <w:pStyle w:val="TableText"/>
                        </w:pPr>
                        <w:r w:rsidRPr="007F3323">
                          <w:t>Map&lt;String, String&gt;</w:t>
                        </w:r>
                      </w:p>
                    </w:tc>
                    <w:tc>
                      <w:tcPr>
                        <w:tcW w:w="3072" w:type="pct"/>
                        <w:shd w:val="clear" w:color="auto" w:fill="auto"/>
                      </w:tcPr>
                      <w:p w:rsidR="00942FBB" w:rsidRPr="007F3323" w:rsidRDefault="00942FBB" w:rsidP="00B2040C">
                        <w:pPr>
                          <w:pStyle w:val="TableText"/>
                        </w:pPr>
                        <w:r w:rsidRPr="007F3323">
                          <w:rPr>
                            <w:rFonts w:hint="eastAsia"/>
                          </w:rPr>
                          <w:t>预留，暂未使用。</w:t>
                        </w:r>
                      </w:p>
                    </w:tc>
                  </w:tr>
                  <w:tr w:rsidR="00942FBB" w:rsidRPr="007F3323" w:rsidTr="005348A4">
                    <w:tc>
                      <w:tcPr>
                        <w:tcW w:w="1263" w:type="pct"/>
                      </w:tcPr>
                      <w:p w:rsidR="00942FBB" w:rsidRPr="007F3323" w:rsidRDefault="00942FBB" w:rsidP="00B2040C">
                        <w:pPr>
                          <w:pStyle w:val="TableText"/>
                        </w:pPr>
                        <w:r w:rsidRPr="007F3323">
                          <w:t>switchType</w:t>
                        </w:r>
                      </w:p>
                    </w:tc>
                    <w:tc>
                      <w:tcPr>
                        <w:tcW w:w="665" w:type="pct"/>
                        <w:shd w:val="clear" w:color="auto" w:fill="auto"/>
                      </w:tcPr>
                      <w:p w:rsidR="00942FBB" w:rsidRPr="007F3323" w:rsidRDefault="00942FBB" w:rsidP="00B2040C">
                        <w:pPr>
                          <w:pStyle w:val="TableText"/>
                        </w:pPr>
                        <w:r w:rsidRPr="007F3323">
                          <w:t>integer</w:t>
                        </w:r>
                      </w:p>
                    </w:tc>
                    <w:tc>
                      <w:tcPr>
                        <w:tcW w:w="3072" w:type="pct"/>
                        <w:shd w:val="clear" w:color="auto" w:fill="auto"/>
                      </w:tcPr>
                      <w:p w:rsidR="00942FBB" w:rsidRPr="007F3323" w:rsidRDefault="00942FBB" w:rsidP="00B2040C">
                        <w:pPr>
                          <w:pStyle w:val="TableText"/>
                          <w:rPr>
                            <w:snapToGrid/>
                            <w:kern w:val="2"/>
                          </w:rPr>
                        </w:pPr>
                        <w:r w:rsidRPr="007F3323">
                          <w:rPr>
                            <w:rFonts w:hint="eastAsia"/>
                            <w:snapToGrid/>
                            <w:kern w:val="2"/>
                          </w:rPr>
                          <w:t>交互模式，可选</w:t>
                        </w:r>
                        <w:r w:rsidRPr="007F3323">
                          <w:rPr>
                            <w:rFonts w:hint="eastAsia"/>
                            <w:snapToGrid/>
                            <w:kern w:val="2"/>
                          </w:rPr>
                          <w:t xml:space="preserve"> </w:t>
                        </w:r>
                        <w:r w:rsidRPr="007F3323">
                          <w:rPr>
                            <w:rFonts w:hint="eastAsia"/>
                            <w:snapToGrid/>
                            <w:kern w:val="2"/>
                          </w:rPr>
                          <w:t>范围：</w:t>
                        </w:r>
                        <w:r w:rsidRPr="007F3323">
                          <w:rPr>
                            <w:rFonts w:hint="eastAsia"/>
                            <w:snapToGrid/>
                            <w:kern w:val="2"/>
                          </w:rPr>
                          <w:t>0</w:t>
                        </w:r>
                        <w:r w:rsidRPr="007F3323">
                          <w:rPr>
                            <w:rFonts w:hint="eastAsia"/>
                            <w:snapToGrid/>
                            <w:kern w:val="2"/>
                          </w:rPr>
                          <w:t>、</w:t>
                        </w:r>
                        <w:r w:rsidRPr="007F3323">
                          <w:rPr>
                            <w:rFonts w:hint="eastAsia"/>
                            <w:snapToGrid/>
                            <w:kern w:val="2"/>
                          </w:rPr>
                          <w:t>1</w:t>
                        </w:r>
                      </w:p>
                      <w:p w:rsidR="00942FBB" w:rsidRPr="007F3323" w:rsidRDefault="00942FBB" w:rsidP="00B2040C">
                        <w:pPr>
                          <w:pStyle w:val="TableText"/>
                          <w:rPr>
                            <w:snapToGrid/>
                            <w:kern w:val="2"/>
                          </w:rPr>
                        </w:pPr>
                        <w:r w:rsidRPr="007F3323">
                          <w:rPr>
                            <w:rFonts w:hint="eastAsia"/>
                            <w:snapToGrid/>
                            <w:kern w:val="2"/>
                          </w:rPr>
                          <w:t>0:  OVS</w:t>
                        </w:r>
                        <w:r w:rsidRPr="007F3323">
                          <w:rPr>
                            <w:rFonts w:hint="eastAsia"/>
                            <w:snapToGrid/>
                            <w:kern w:val="2"/>
                          </w:rPr>
                          <w:t>转发模式</w:t>
                        </w:r>
                      </w:p>
                      <w:p w:rsidR="00942FBB" w:rsidRPr="007F3323" w:rsidRDefault="00942FBB" w:rsidP="00B2040C">
                        <w:pPr>
                          <w:pStyle w:val="TableText"/>
                          <w:rPr>
                            <w:snapToGrid/>
                            <w:kern w:val="2"/>
                          </w:rPr>
                        </w:pPr>
                        <w:r w:rsidRPr="007F3323">
                          <w:rPr>
                            <w:rFonts w:hint="eastAsia"/>
                            <w:snapToGrid/>
                            <w:kern w:val="2"/>
                          </w:rPr>
                          <w:t>1:  linux</w:t>
                        </w:r>
                        <w:r w:rsidRPr="007F3323">
                          <w:rPr>
                            <w:rFonts w:hint="eastAsia"/>
                            <w:snapToGrid/>
                            <w:kern w:val="2"/>
                          </w:rPr>
                          <w:t>子接口模式</w:t>
                        </w:r>
                      </w:p>
                      <w:p w:rsidR="001F4302" w:rsidRDefault="001F4302" w:rsidP="00B2040C">
                        <w:pPr>
                          <w:pStyle w:val="TableText"/>
                        </w:pPr>
                      </w:p>
                      <w:p w:rsidR="00942FBB" w:rsidRPr="007F3323" w:rsidRDefault="00942FBB" w:rsidP="00B2040C">
                        <w:pPr>
                          <w:pStyle w:val="TableText"/>
                        </w:pPr>
                        <w:r w:rsidRPr="007F3323">
                          <w:rPr>
                            <w:rFonts w:hint="eastAsia"/>
                          </w:rPr>
                          <w:t>默认为</w:t>
                        </w:r>
                        <w:r w:rsidRPr="007F3323">
                          <w:rPr>
                            <w:rFonts w:hint="eastAsia"/>
                          </w:rPr>
                          <w:t>0</w:t>
                        </w:r>
                      </w:p>
                    </w:tc>
                  </w:tr>
                  <w:tr w:rsidR="00A94ED8" w:rsidRPr="007F3323" w:rsidTr="005348A4">
                    <w:tc>
                      <w:tcPr>
                        <w:tcW w:w="1263" w:type="pct"/>
                      </w:tcPr>
                      <w:p w:rsidR="00A94ED8" w:rsidRPr="007F3323" w:rsidRDefault="00A94ED8" w:rsidP="00A94ED8">
                        <w:pPr>
                          <w:pStyle w:val="TableText"/>
                        </w:pPr>
                        <w:r w:rsidRPr="007F3323">
                          <w:t>netAddr</w:t>
                        </w:r>
                        <w:r>
                          <w:t>6</w:t>
                        </w:r>
                      </w:p>
                    </w:tc>
                    <w:tc>
                      <w:tcPr>
                        <w:tcW w:w="665" w:type="pct"/>
                        <w:shd w:val="clear" w:color="auto" w:fill="auto"/>
                      </w:tcPr>
                      <w:p w:rsidR="00A94ED8" w:rsidRPr="007F3323" w:rsidRDefault="00A94ED8" w:rsidP="00A94ED8">
                        <w:pPr>
                          <w:pStyle w:val="TableText"/>
                        </w:pPr>
                        <w:r w:rsidRPr="007F3323">
                          <w:t>string</w:t>
                        </w:r>
                      </w:p>
                    </w:tc>
                    <w:tc>
                      <w:tcPr>
                        <w:tcW w:w="3072" w:type="pct"/>
                        <w:shd w:val="clear" w:color="auto" w:fill="auto"/>
                      </w:tcPr>
                      <w:p w:rsidR="00A94ED8" w:rsidRPr="007F3323" w:rsidRDefault="00A94ED8" w:rsidP="00A94ED8">
                        <w:pPr>
                          <w:pStyle w:val="TableText"/>
                        </w:pPr>
                        <w:r>
                          <w:t>IPv6</w:t>
                        </w:r>
                        <w:r w:rsidRPr="007F3323">
                          <w:t>地址，</w:t>
                        </w:r>
                        <w:r>
                          <w:rPr>
                            <w:rFonts w:hint="eastAsia"/>
                          </w:rPr>
                          <w:t>安装</w:t>
                        </w:r>
                        <w:r>
                          <w:t>环境</w:t>
                        </w:r>
                        <w:r>
                          <w:rPr>
                            <w:rFonts w:hint="eastAsia"/>
                          </w:rPr>
                          <w:t>为</w:t>
                        </w:r>
                        <w:r>
                          <w:rPr>
                            <w:rFonts w:hint="eastAsia"/>
                          </w:rPr>
                          <w:t>Ipv6</w:t>
                        </w:r>
                        <w:r>
                          <w:t>时必选。</w:t>
                        </w:r>
                      </w:p>
                    </w:tc>
                  </w:tr>
                  <w:tr w:rsidR="00A94ED8" w:rsidRPr="007F3323" w:rsidTr="005348A4">
                    <w:tc>
                      <w:tcPr>
                        <w:tcW w:w="1263" w:type="pct"/>
                      </w:tcPr>
                      <w:p w:rsidR="00A94ED8" w:rsidRPr="007F3323" w:rsidRDefault="00A94ED8" w:rsidP="00A94ED8">
                        <w:pPr>
                          <w:pStyle w:val="TableText"/>
                        </w:pPr>
                        <w:r>
                          <w:t>prefix</w:t>
                        </w:r>
                      </w:p>
                    </w:tc>
                    <w:tc>
                      <w:tcPr>
                        <w:tcW w:w="665" w:type="pct"/>
                        <w:shd w:val="clear" w:color="auto" w:fill="auto"/>
                      </w:tcPr>
                      <w:p w:rsidR="00A94ED8" w:rsidRPr="007F3323" w:rsidRDefault="00A94ED8" w:rsidP="00A94ED8">
                        <w:pPr>
                          <w:pStyle w:val="TableText"/>
                        </w:pPr>
                        <w:r w:rsidRPr="007F3323">
                          <w:t>integer</w:t>
                        </w:r>
                      </w:p>
                    </w:tc>
                    <w:tc>
                      <w:tcPr>
                        <w:tcW w:w="3072" w:type="pct"/>
                        <w:shd w:val="clear" w:color="auto" w:fill="auto"/>
                      </w:tcPr>
                      <w:p w:rsidR="00A94ED8" w:rsidRPr="007F3323" w:rsidRDefault="00A94ED8" w:rsidP="00A94ED8">
                        <w:pPr>
                          <w:pStyle w:val="TableText"/>
                        </w:pPr>
                        <w:r>
                          <w:rPr>
                            <w:rFonts w:hint="eastAsia"/>
                          </w:rPr>
                          <w:t>Ipv</w:t>
                        </w:r>
                        <w:r>
                          <w:t>6</w:t>
                        </w:r>
                        <w:r>
                          <w:rPr>
                            <w:rFonts w:hint="eastAsia"/>
                          </w:rPr>
                          <w:t>前缀</w:t>
                        </w:r>
                        <w:r w:rsidRPr="007F3323">
                          <w:t>，</w:t>
                        </w:r>
                        <w:r>
                          <w:rPr>
                            <w:rFonts w:hint="eastAsia"/>
                          </w:rPr>
                          <w:t>安装</w:t>
                        </w:r>
                        <w:r>
                          <w:t>环境</w:t>
                        </w:r>
                        <w:r>
                          <w:rPr>
                            <w:rFonts w:hint="eastAsia"/>
                          </w:rPr>
                          <w:t>为</w:t>
                        </w:r>
                        <w:r>
                          <w:rPr>
                            <w:rFonts w:hint="eastAsia"/>
                          </w:rPr>
                          <w:t>Ipv6</w:t>
                        </w:r>
                        <w:r>
                          <w:t>时必选。</w:t>
                        </w:r>
                        <w:r w:rsidRPr="007F3323">
                          <w:t xml:space="preserve"> </w:t>
                        </w:r>
                        <w:r w:rsidRPr="007F3323">
                          <w:t>范围</w:t>
                        </w:r>
                        <w:r>
                          <w:t xml:space="preserve"> 1-127</w:t>
                        </w:r>
                      </w:p>
                    </w:tc>
                  </w:tr>
                  <w:tr w:rsidR="00437548" w:rsidRPr="007F3323" w:rsidTr="005348A4">
                    <w:tc>
                      <w:tcPr>
                        <w:tcW w:w="1263" w:type="pct"/>
                      </w:tcPr>
                      <w:p w:rsidR="00437548" w:rsidRPr="007F3323" w:rsidRDefault="00B7321F" w:rsidP="00437548">
                        <w:pPr>
                          <w:pStyle w:val="TableText"/>
                        </w:pPr>
                        <w:r>
                          <w:t>g</w:t>
                        </w:r>
                        <w:r w:rsidR="00437548" w:rsidRPr="007F3323">
                          <w:t>ateway</w:t>
                        </w:r>
                        <w:r w:rsidR="00A94ED8">
                          <w:t>6</w:t>
                        </w:r>
                      </w:p>
                    </w:tc>
                    <w:tc>
                      <w:tcPr>
                        <w:tcW w:w="665" w:type="pct"/>
                        <w:shd w:val="clear" w:color="auto" w:fill="auto"/>
                      </w:tcPr>
                      <w:p w:rsidR="00437548" w:rsidRPr="007F3323" w:rsidRDefault="00437548" w:rsidP="00437548">
                        <w:pPr>
                          <w:pStyle w:val="TableText"/>
                        </w:pPr>
                        <w:r w:rsidRPr="007F3323">
                          <w:t>string</w:t>
                        </w:r>
                      </w:p>
                    </w:tc>
                    <w:tc>
                      <w:tcPr>
                        <w:tcW w:w="3072" w:type="pct"/>
                        <w:shd w:val="clear" w:color="auto" w:fill="auto"/>
                      </w:tcPr>
                      <w:p w:rsidR="00437548" w:rsidRPr="007F3323" w:rsidRDefault="00A94ED8" w:rsidP="00437548">
                        <w:pPr>
                          <w:pStyle w:val="TableText"/>
                        </w:pPr>
                        <w:r>
                          <w:rPr>
                            <w:rFonts w:hint="eastAsia"/>
                          </w:rPr>
                          <w:t>Ipv</w:t>
                        </w:r>
                        <w:r>
                          <w:t>6</w:t>
                        </w:r>
                        <w:r w:rsidR="00437548" w:rsidRPr="007F3323">
                          <w:t>网关</w:t>
                        </w:r>
                      </w:p>
                    </w:tc>
                  </w:tr>
                  <w:tr w:rsidR="00437548" w:rsidRPr="007F3323" w:rsidTr="005348A4">
                    <w:tc>
                      <w:tcPr>
                        <w:tcW w:w="1263" w:type="pct"/>
                      </w:tcPr>
                      <w:p w:rsidR="00437548" w:rsidRPr="007F3323" w:rsidRDefault="00437548" w:rsidP="00437548">
                        <w:pPr>
                          <w:pStyle w:val="TableText"/>
                        </w:pPr>
                        <w:r w:rsidRPr="007F3323">
                          <w:t>routeInfo</w:t>
                        </w:r>
                        <w:r w:rsidR="002E5107">
                          <w:t>6</w:t>
                        </w:r>
                      </w:p>
                    </w:tc>
                    <w:tc>
                      <w:tcPr>
                        <w:tcW w:w="665" w:type="pct"/>
                        <w:shd w:val="clear" w:color="auto" w:fill="auto"/>
                      </w:tcPr>
                      <w:p w:rsidR="00437548" w:rsidRPr="007F3323" w:rsidRDefault="00437548" w:rsidP="00437548">
                        <w:pPr>
                          <w:pStyle w:val="TableText"/>
                        </w:pPr>
                        <w:r w:rsidRPr="007F3323">
                          <w:t>Struct[]</w:t>
                        </w:r>
                      </w:p>
                    </w:tc>
                    <w:tc>
                      <w:tcPr>
                        <w:tcW w:w="3072" w:type="pct"/>
                        <w:shd w:val="clear" w:color="auto" w:fill="auto"/>
                      </w:tcPr>
                      <w:p w:rsidR="00437548" w:rsidRPr="007F3323" w:rsidRDefault="00437548" w:rsidP="00437548">
                        <w:pPr>
                          <w:pStyle w:val="TableText"/>
                        </w:pPr>
                        <w:r w:rsidRPr="007F3323">
                          <w:rPr>
                            <w:rFonts w:hint="eastAsia"/>
                          </w:rPr>
                          <w:t>可选</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7"/>
                          <w:gridCol w:w="1063"/>
                          <w:gridCol w:w="2824"/>
                        </w:tblGrid>
                        <w:tr w:rsidR="00AE1BFA" w:rsidRPr="007F3323" w:rsidTr="00592E05">
                          <w:tc>
                            <w:tcPr>
                              <w:tcW w:w="1131" w:type="pct"/>
                              <w:tcBorders>
                                <w:left w:val="single" w:sz="8" w:space="0" w:color="auto"/>
                                <w:bottom w:val="single" w:sz="6" w:space="0" w:color="auto"/>
                              </w:tcBorders>
                              <w:shd w:val="clear" w:color="auto" w:fill="D9D9D9"/>
                            </w:tcPr>
                            <w:p w:rsidR="00AE1BFA" w:rsidRPr="007F3323" w:rsidRDefault="00AE1BFA" w:rsidP="00AE1BFA">
                              <w:pPr>
                                <w:pStyle w:val="TableText"/>
                                <w:rPr>
                                  <w:b/>
                                </w:rPr>
                              </w:pPr>
                              <w:r w:rsidRPr="007F3323">
                                <w:rPr>
                                  <w:b/>
                                </w:rPr>
                                <w:t>Attribute</w:t>
                              </w:r>
                            </w:p>
                          </w:tc>
                          <w:tc>
                            <w:tcPr>
                              <w:tcW w:w="1058" w:type="pct"/>
                              <w:tcBorders>
                                <w:bottom w:val="single" w:sz="6" w:space="0" w:color="auto"/>
                              </w:tcBorders>
                              <w:shd w:val="clear" w:color="auto" w:fill="D9D9D9"/>
                            </w:tcPr>
                            <w:p w:rsidR="00AE1BFA" w:rsidRPr="007F3323" w:rsidRDefault="00AE1BFA" w:rsidP="00AE1BFA">
                              <w:pPr>
                                <w:pStyle w:val="TableText"/>
                                <w:rPr>
                                  <w:b/>
                                </w:rPr>
                              </w:pPr>
                              <w:r w:rsidRPr="007F3323">
                                <w:rPr>
                                  <w:b/>
                                </w:rPr>
                                <w:t>Type</w:t>
                              </w:r>
                            </w:p>
                          </w:tc>
                          <w:tc>
                            <w:tcPr>
                              <w:tcW w:w="2812" w:type="pct"/>
                              <w:tcBorders>
                                <w:bottom w:val="single" w:sz="6" w:space="0" w:color="auto"/>
                                <w:right w:val="single" w:sz="8" w:space="0" w:color="auto"/>
                              </w:tcBorders>
                              <w:shd w:val="clear" w:color="auto" w:fill="D9D9D9"/>
                            </w:tcPr>
                            <w:p w:rsidR="00AE1BFA" w:rsidRPr="007F3323" w:rsidRDefault="00AE1BFA" w:rsidP="00AE1BFA">
                              <w:pPr>
                                <w:pStyle w:val="TableText"/>
                                <w:rPr>
                                  <w:b/>
                                </w:rPr>
                              </w:pPr>
                              <w:r w:rsidRPr="007F3323">
                                <w:rPr>
                                  <w:b/>
                                </w:rPr>
                                <w:t>Description</w:t>
                              </w:r>
                            </w:p>
                          </w:tc>
                        </w:tr>
                        <w:tr w:rsidR="00AE1BFA" w:rsidRPr="007F3323" w:rsidTr="00592E05">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AE1BFA" w:rsidRPr="007F3323" w:rsidRDefault="00AE1BFA" w:rsidP="00AE1BFA">
                              <w:pPr>
                                <w:pStyle w:val="TableText"/>
                              </w:pPr>
                              <w:r w:rsidRPr="007F3323">
                                <w:t>Destination</w:t>
                              </w:r>
                              <w:r>
                                <w:t>6</w:t>
                              </w:r>
                            </w:p>
                          </w:tc>
                          <w:tc>
                            <w:tcPr>
                              <w:tcW w:w="1058" w:type="pct"/>
                              <w:tcBorders>
                                <w:top w:val="single" w:sz="6" w:space="0" w:color="auto"/>
                                <w:bottom w:val="single" w:sz="6" w:space="0" w:color="auto"/>
                              </w:tcBorders>
                              <w:shd w:val="clear" w:color="auto" w:fill="auto"/>
                            </w:tcPr>
                            <w:p w:rsidR="00AE1BFA" w:rsidRPr="007F3323" w:rsidRDefault="00AE1BFA" w:rsidP="00AE1BFA">
                              <w:pPr>
                                <w:pStyle w:val="TableText"/>
                              </w:pPr>
                              <w:r w:rsidRPr="007F3323">
                                <w:t>string</w:t>
                              </w:r>
                            </w:p>
                          </w:tc>
                          <w:tc>
                            <w:tcPr>
                              <w:tcW w:w="2812" w:type="pct"/>
                              <w:tcBorders>
                                <w:top w:val="single" w:sz="6" w:space="0" w:color="auto"/>
                                <w:bottom w:val="single" w:sz="6" w:space="0" w:color="auto"/>
                                <w:right w:val="single" w:sz="8" w:space="0" w:color="auto"/>
                              </w:tcBorders>
                              <w:shd w:val="clear" w:color="auto" w:fill="auto"/>
                            </w:tcPr>
                            <w:p w:rsidR="00AE1BFA" w:rsidRPr="007F3323" w:rsidRDefault="00AE1BFA" w:rsidP="00AE1BFA">
                              <w:pPr>
                                <w:pStyle w:val="TableText"/>
                              </w:pPr>
                              <w:r>
                                <w:rPr>
                                  <w:rFonts w:hint="eastAsia"/>
                                </w:rPr>
                                <w:t>IP</w:t>
                              </w:r>
                              <w:r>
                                <w:t>v6</w:t>
                              </w:r>
                              <w:r w:rsidRPr="007F3323">
                                <w:rPr>
                                  <w:rFonts w:hint="eastAsia"/>
                                </w:rPr>
                                <w:t>目的网络，可选</w:t>
                              </w:r>
                            </w:p>
                          </w:tc>
                        </w:tr>
                        <w:tr w:rsidR="00AE1BFA" w:rsidRPr="007F3323" w:rsidTr="00592E05">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AE1BFA" w:rsidRPr="007F3323" w:rsidRDefault="00AE1BFA" w:rsidP="00AE1BFA">
                              <w:pPr>
                                <w:pStyle w:val="TableText"/>
                              </w:pPr>
                              <w:r w:rsidRPr="007F3323">
                                <w:t>genmask</w:t>
                              </w:r>
                            </w:p>
                          </w:tc>
                          <w:tc>
                            <w:tcPr>
                              <w:tcW w:w="1058" w:type="pct"/>
                              <w:tcBorders>
                                <w:top w:val="single" w:sz="6" w:space="0" w:color="auto"/>
                                <w:bottom w:val="single" w:sz="6" w:space="0" w:color="auto"/>
                              </w:tcBorders>
                              <w:shd w:val="clear" w:color="auto" w:fill="auto"/>
                            </w:tcPr>
                            <w:p w:rsidR="00AE1BFA" w:rsidRPr="007F3323" w:rsidRDefault="00AE1BFA" w:rsidP="00AE1BFA">
                              <w:pPr>
                                <w:pStyle w:val="TableText"/>
                              </w:pPr>
                              <w:r w:rsidRPr="007F3323">
                                <w:rPr>
                                  <w:rFonts w:hint="eastAsia"/>
                                </w:rPr>
                                <w:t>integer</w:t>
                              </w:r>
                            </w:p>
                          </w:tc>
                          <w:tc>
                            <w:tcPr>
                              <w:tcW w:w="2812" w:type="pct"/>
                              <w:tcBorders>
                                <w:top w:val="single" w:sz="6" w:space="0" w:color="auto"/>
                                <w:bottom w:val="single" w:sz="6" w:space="0" w:color="auto"/>
                                <w:right w:val="single" w:sz="8" w:space="0" w:color="auto"/>
                              </w:tcBorders>
                              <w:shd w:val="clear" w:color="auto" w:fill="auto"/>
                            </w:tcPr>
                            <w:p w:rsidR="00AE1BFA" w:rsidRPr="007F3323" w:rsidRDefault="00AE1BFA" w:rsidP="00AE1BFA">
                              <w:pPr>
                                <w:pStyle w:val="TableText"/>
                              </w:pPr>
                              <w:r>
                                <w:rPr>
                                  <w:rFonts w:hint="eastAsia"/>
                                </w:rPr>
                                <w:t>IP</w:t>
                              </w:r>
                              <w:r>
                                <w:t>v6</w:t>
                              </w:r>
                              <w:r>
                                <w:rPr>
                                  <w:rFonts w:hint="eastAsia"/>
                                </w:rPr>
                                <w:t>地址</w:t>
                              </w:r>
                              <w:r>
                                <w:t>前缀</w:t>
                              </w:r>
                              <w:r w:rsidRPr="007F3323">
                                <w:rPr>
                                  <w:rFonts w:hint="eastAsia"/>
                                </w:rPr>
                                <w:t>，可选，范围</w:t>
                              </w:r>
                              <w:r>
                                <w:rPr>
                                  <w:rFonts w:hint="eastAsia"/>
                                </w:rPr>
                                <w:t>1-127</w:t>
                              </w:r>
                            </w:p>
                          </w:tc>
                        </w:tr>
                        <w:tr w:rsidR="00AE1BFA" w:rsidRPr="007F3323" w:rsidTr="00592E05">
                          <w:tblPrEx>
                            <w:shd w:val="clear" w:color="auto" w:fill="FFFFFF"/>
                            <w:tblLook w:val="00A0" w:firstRow="1" w:lastRow="0" w:firstColumn="1" w:lastColumn="0" w:noHBand="0" w:noVBand="0"/>
                          </w:tblPrEx>
                          <w:tc>
                            <w:tcPr>
                              <w:tcW w:w="1131" w:type="pct"/>
                              <w:tcBorders>
                                <w:top w:val="single" w:sz="6" w:space="0" w:color="auto"/>
                                <w:left w:val="single" w:sz="8" w:space="0" w:color="auto"/>
                                <w:bottom w:val="single" w:sz="6" w:space="0" w:color="auto"/>
                              </w:tcBorders>
                              <w:shd w:val="clear" w:color="auto" w:fill="auto"/>
                            </w:tcPr>
                            <w:p w:rsidR="00AE1BFA" w:rsidRPr="007F3323" w:rsidRDefault="00AE1BFA" w:rsidP="00AE1BFA">
                              <w:pPr>
                                <w:pStyle w:val="TableText"/>
                              </w:pPr>
                              <w:r w:rsidRPr="007F3323">
                                <w:rPr>
                                  <w:rFonts w:hint="eastAsia"/>
                                </w:rPr>
                                <w:t>routeGateway</w:t>
                              </w:r>
                              <w:r>
                                <w:t>6</w:t>
                              </w:r>
                            </w:p>
                          </w:tc>
                          <w:tc>
                            <w:tcPr>
                              <w:tcW w:w="1058" w:type="pct"/>
                              <w:tcBorders>
                                <w:top w:val="single" w:sz="6" w:space="0" w:color="auto"/>
                                <w:bottom w:val="single" w:sz="6" w:space="0" w:color="auto"/>
                              </w:tcBorders>
                              <w:shd w:val="clear" w:color="auto" w:fill="auto"/>
                            </w:tcPr>
                            <w:p w:rsidR="00AE1BFA" w:rsidRPr="007F3323" w:rsidRDefault="00AE1BFA" w:rsidP="00AE1BFA">
                              <w:pPr>
                                <w:pStyle w:val="TableText"/>
                              </w:pPr>
                              <w:r w:rsidRPr="007F3323">
                                <w:t>string</w:t>
                              </w:r>
                            </w:p>
                          </w:tc>
                          <w:tc>
                            <w:tcPr>
                              <w:tcW w:w="2812" w:type="pct"/>
                              <w:tcBorders>
                                <w:top w:val="single" w:sz="6" w:space="0" w:color="auto"/>
                                <w:bottom w:val="single" w:sz="6" w:space="0" w:color="auto"/>
                                <w:right w:val="single" w:sz="8" w:space="0" w:color="auto"/>
                              </w:tcBorders>
                              <w:shd w:val="clear" w:color="auto" w:fill="auto"/>
                            </w:tcPr>
                            <w:p w:rsidR="00AE1BFA" w:rsidRPr="007F3323" w:rsidRDefault="00AE1BFA" w:rsidP="00AE1BFA">
                              <w:pPr>
                                <w:pStyle w:val="TableText"/>
                              </w:pPr>
                              <w:r>
                                <w:rPr>
                                  <w:rFonts w:hint="eastAsia"/>
                                </w:rPr>
                                <w:t>IP</w:t>
                              </w:r>
                              <w:r>
                                <w:t>v6</w:t>
                              </w:r>
                              <w:r w:rsidRPr="007F3323">
                                <w:rPr>
                                  <w:rFonts w:hint="eastAsia"/>
                                </w:rPr>
                                <w:t>路由网关</w:t>
                              </w:r>
                            </w:p>
                          </w:tc>
                        </w:tr>
                      </w:tbl>
                      <w:p w:rsidR="00437548" w:rsidRPr="007F3323" w:rsidRDefault="00437548" w:rsidP="00437548">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Post &lt;site_uri&gt;/&lt;site_id&gt;/systemInfs HTTP/1.1</w:t>
            </w:r>
          </w:p>
          <w:p w:rsidR="00942FBB" w:rsidRPr="007F3323" w:rsidRDefault="00942FBB" w:rsidP="00EB602D">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EB602D">
            <w:pPr>
              <w:pStyle w:val="TableText"/>
            </w:pPr>
            <w:r w:rsidRPr="007F3323">
              <w:t>Accept: application/json;version=&lt;version&gt;; charset=UTF-8</w:t>
            </w:r>
          </w:p>
          <w:p w:rsidR="00942FBB" w:rsidRPr="007F3323" w:rsidRDefault="00942FBB" w:rsidP="00EB602D">
            <w:pPr>
              <w:pStyle w:val="TableText"/>
              <w:rPr>
                <w:b/>
                <w:bCs/>
              </w:rPr>
            </w:pPr>
            <w:r w:rsidRPr="007F3323">
              <w:t xml:space="preserve">X-Auth-Token: </w:t>
            </w:r>
            <w:r w:rsidRPr="007F3323">
              <w:rPr>
                <w:b/>
                <w:bCs/>
              </w:rPr>
              <w:t>&lt;Authen_TOKEN&gt;</w:t>
            </w:r>
          </w:p>
          <w:p w:rsidR="00942FBB" w:rsidRPr="007F3323" w:rsidRDefault="00942FBB" w:rsidP="00EB602D">
            <w:pPr>
              <w:pStyle w:val="TableText"/>
            </w:pPr>
            <w:r w:rsidRPr="007F3323">
              <w:t>{</w:t>
            </w:r>
          </w:p>
          <w:p w:rsidR="004E678E" w:rsidRDefault="004E678E" w:rsidP="004E678E">
            <w:pPr>
              <w:pStyle w:val="TableText"/>
            </w:pPr>
            <w:r>
              <w:t xml:space="preserve">    "limit":integer,</w:t>
            </w:r>
          </w:p>
          <w:p w:rsidR="004E678E" w:rsidRDefault="004E678E" w:rsidP="004E678E">
            <w:pPr>
              <w:pStyle w:val="TableText"/>
            </w:pPr>
            <w:r>
              <w:t xml:space="preserve">    "offset": integer,</w:t>
            </w:r>
          </w:p>
          <w:p w:rsidR="004E678E" w:rsidRDefault="004E678E" w:rsidP="004E678E">
            <w:pPr>
              <w:pStyle w:val="TableText"/>
            </w:pPr>
            <w:r>
              <w:t xml:space="preserve">    "hosturns": [string,string],</w:t>
            </w:r>
          </w:p>
          <w:p w:rsidR="004E678E" w:rsidRDefault="004E678E" w:rsidP="004E678E">
            <w:pPr>
              <w:pStyle w:val="TableText"/>
            </w:pPr>
            <w:r>
              <w:t xml:space="preserve">    "type":integer</w:t>
            </w:r>
          </w:p>
          <w:p w:rsidR="004E678E" w:rsidRDefault="004E678E" w:rsidP="004E678E">
            <w:pPr>
              <w:pStyle w:val="TableText"/>
            </w:pPr>
            <w:r>
              <w:t xml:space="preserve">    "option":string</w:t>
            </w:r>
          </w:p>
          <w:p w:rsidR="00942FBB" w:rsidRPr="007F3323" w:rsidRDefault="00942FBB" w:rsidP="004E678E">
            <w:pPr>
              <w:pStyle w:val="TableText"/>
            </w:pPr>
            <w:r w:rsidRPr="007F3323">
              <w: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88"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HTTP/1.1 200 OKAY</w:t>
            </w:r>
          </w:p>
          <w:p w:rsidR="00942FBB" w:rsidRPr="007F3323" w:rsidRDefault="00942FBB" w:rsidP="00EB602D">
            <w:pPr>
              <w:pStyle w:val="TableText"/>
            </w:pPr>
            <w:r w:rsidRPr="007F3323">
              <w:t>Date: Mon, 12 Nov 2007 15:55:01 GMT</w:t>
            </w:r>
          </w:p>
          <w:p w:rsidR="00942FBB" w:rsidRPr="007F3323" w:rsidRDefault="00942FBB" w:rsidP="00EB602D">
            <w:pPr>
              <w:pStyle w:val="TableText"/>
              <w:rPr>
                <w:b/>
                <w:bCs/>
              </w:rPr>
            </w:pPr>
            <w:r w:rsidRPr="007F3323">
              <w:t xml:space="preserve">Content-Length: </w:t>
            </w:r>
            <w:r w:rsidRPr="007F3323">
              <w:rPr>
                <w:b/>
                <w:bCs/>
              </w:rPr>
              <w:t>xxx</w:t>
            </w:r>
          </w:p>
          <w:p w:rsidR="00942FBB" w:rsidRPr="007F3323" w:rsidRDefault="00942FBB" w:rsidP="00EB602D">
            <w:pPr>
              <w:pStyle w:val="TableText"/>
            </w:pPr>
            <w:r w:rsidRPr="007F3323">
              <w:t>Content-Type: application/json; charset=UTF-8</w:t>
            </w:r>
          </w:p>
          <w:p w:rsidR="00942FBB" w:rsidRPr="007F3323" w:rsidRDefault="00942FBB" w:rsidP="00EB602D">
            <w:pPr>
              <w:pStyle w:val="TableText"/>
            </w:pPr>
            <w:r w:rsidRPr="007F3323">
              <w:t>{</w:t>
            </w:r>
          </w:p>
          <w:p w:rsidR="004E678E" w:rsidRPr="004E678E" w:rsidRDefault="004E678E" w:rsidP="004E678E">
            <w:pPr>
              <w:pStyle w:val="TableText"/>
            </w:pPr>
            <w:r>
              <w:t xml:space="preserve">    </w:t>
            </w:r>
            <w:r w:rsidRPr="004E678E">
              <w:t>"total":integer,</w:t>
            </w:r>
          </w:p>
          <w:p w:rsidR="004E678E" w:rsidRPr="004E678E" w:rsidRDefault="004E678E" w:rsidP="004E678E">
            <w:pPr>
              <w:pStyle w:val="TableText"/>
            </w:pPr>
            <w:r>
              <w:t xml:space="preserve">    </w:t>
            </w:r>
            <w:r w:rsidRPr="004E678E">
              <w:t>"systemIntfs":[{</w:t>
            </w:r>
          </w:p>
          <w:p w:rsidR="004E678E" w:rsidRPr="004E678E" w:rsidRDefault="004E678E" w:rsidP="004E678E">
            <w:pPr>
              <w:pStyle w:val="TableText"/>
            </w:pPr>
            <w:r>
              <w:t xml:space="preserve">        </w:t>
            </w:r>
            <w:r w:rsidRPr="004E678E">
              <w:t>"urn": string,</w:t>
            </w:r>
          </w:p>
          <w:p w:rsidR="004E678E" w:rsidRPr="004E678E" w:rsidRDefault="004E678E" w:rsidP="004E678E">
            <w:pPr>
              <w:pStyle w:val="TableText"/>
            </w:pPr>
            <w:r>
              <w:t xml:space="preserve">        </w:t>
            </w:r>
            <w:r w:rsidRPr="004E678E">
              <w:t>" uri ":string,</w:t>
            </w:r>
          </w:p>
          <w:p w:rsidR="004E678E" w:rsidRPr="004E678E" w:rsidRDefault="004E678E" w:rsidP="004E678E">
            <w:pPr>
              <w:pStyle w:val="TableText"/>
            </w:pPr>
            <w:r w:rsidRPr="004E678E">
              <w:t xml:space="preserve"> </w:t>
            </w:r>
            <w:r>
              <w:t xml:space="preserve">       </w:t>
            </w:r>
            <w:r w:rsidRPr="004E678E">
              <w:t>"name": string,</w:t>
            </w:r>
          </w:p>
          <w:p w:rsidR="004E678E" w:rsidRPr="004E678E" w:rsidRDefault="004E678E" w:rsidP="004E678E">
            <w:pPr>
              <w:pStyle w:val="TableText"/>
            </w:pPr>
            <w:r>
              <w:t xml:space="preserve">        </w:t>
            </w:r>
            <w:r w:rsidRPr="004E678E">
              <w:t>"description":string,</w:t>
            </w:r>
          </w:p>
          <w:p w:rsidR="004E678E" w:rsidRPr="004E678E" w:rsidRDefault="004E678E" w:rsidP="004E678E">
            <w:pPr>
              <w:pStyle w:val="TableText"/>
            </w:pPr>
            <w:r>
              <w:t xml:space="preserve">        </w:t>
            </w:r>
            <w:r w:rsidRPr="004E678E">
              <w:t xml:space="preserve">"type":integer,  </w:t>
            </w:r>
          </w:p>
          <w:p w:rsidR="004E678E" w:rsidRPr="004E678E" w:rsidRDefault="004E678E" w:rsidP="004E678E">
            <w:pPr>
              <w:pStyle w:val="TableText"/>
            </w:pPr>
            <w:r>
              <w:t xml:space="preserve">        </w:t>
            </w:r>
            <w:r w:rsidRPr="004E678E">
              <w:t>"netAddr":string,</w:t>
            </w:r>
          </w:p>
          <w:p w:rsidR="004E678E" w:rsidRPr="004E678E" w:rsidRDefault="004E678E" w:rsidP="004E678E">
            <w:pPr>
              <w:pStyle w:val="TableText"/>
            </w:pPr>
            <w:r>
              <w:t xml:space="preserve">        </w:t>
            </w:r>
            <w:r w:rsidRPr="004E678E">
              <w:t>"netMask":integer,</w:t>
            </w:r>
          </w:p>
          <w:p w:rsidR="004E678E" w:rsidRPr="004E678E" w:rsidRDefault="004E678E" w:rsidP="004E678E">
            <w:pPr>
              <w:pStyle w:val="TableText"/>
            </w:pPr>
            <w:r>
              <w:t xml:space="preserve">        </w:t>
            </w:r>
            <w:r w:rsidRPr="004E678E">
              <w:t>"vlanId":integer,</w:t>
            </w:r>
          </w:p>
          <w:p w:rsidR="004E678E" w:rsidRPr="004E678E" w:rsidRDefault="004E678E" w:rsidP="004E678E">
            <w:pPr>
              <w:pStyle w:val="TableText"/>
            </w:pPr>
            <w:r>
              <w:t xml:space="preserve">        </w:t>
            </w:r>
            <w:r w:rsidRPr="004E678E">
              <w:t>"portUrn":string,</w:t>
            </w:r>
          </w:p>
          <w:p w:rsidR="004E678E" w:rsidRPr="004E678E" w:rsidRDefault="004E678E" w:rsidP="004E678E">
            <w:pPr>
              <w:pStyle w:val="TableText"/>
            </w:pPr>
            <w:r>
              <w:t xml:space="preserve">        </w:t>
            </w:r>
            <w:r w:rsidRPr="004E678E">
              <w:t>"portName":string,</w:t>
            </w:r>
          </w:p>
          <w:p w:rsidR="004E678E" w:rsidRPr="004E678E" w:rsidRDefault="004E678E" w:rsidP="004E678E">
            <w:pPr>
              <w:pStyle w:val="TableText"/>
            </w:pPr>
            <w:r>
              <w:t xml:space="preserve">        </w:t>
            </w:r>
            <w:r w:rsidRPr="004E678E">
              <w:t>"flag":integer,</w:t>
            </w:r>
          </w:p>
          <w:p w:rsidR="004E678E" w:rsidRPr="004E678E" w:rsidRDefault="004E678E" w:rsidP="004E678E">
            <w:pPr>
              <w:pStyle w:val="TableText"/>
            </w:pPr>
            <w:r>
              <w:t xml:space="preserve">        </w:t>
            </w:r>
            <w:r w:rsidRPr="004E678E">
              <w:t>"gateway":string</w:t>
            </w:r>
          </w:p>
          <w:p w:rsidR="004E678E" w:rsidRPr="004E678E" w:rsidRDefault="004E678E" w:rsidP="004E678E">
            <w:pPr>
              <w:pStyle w:val="TableText"/>
            </w:pPr>
            <w:r>
              <w:t xml:space="preserve">        </w:t>
            </w:r>
            <w:r w:rsidRPr="004E678E">
              <w:t>"option":["migrate"," ha"," dr"," vims"],</w:t>
            </w:r>
          </w:p>
          <w:p w:rsidR="004E678E" w:rsidRDefault="004E678E" w:rsidP="004E678E">
            <w:pPr>
              <w:pStyle w:val="TableText"/>
            </w:pPr>
            <w:r w:rsidRPr="004E678E">
              <w:t xml:space="preserve"> </w:t>
            </w:r>
            <w:r>
              <w:t xml:space="preserve">       </w:t>
            </w:r>
            <w:r w:rsidRPr="004E678E">
              <w:t>"routeInfo":</w:t>
            </w:r>
          </w:p>
          <w:p w:rsidR="004E678E" w:rsidRDefault="004E678E" w:rsidP="004E678E">
            <w:pPr>
              <w:pStyle w:val="TableText"/>
            </w:pPr>
            <w:r>
              <w:t xml:space="preserve">         </w:t>
            </w:r>
            <w:r w:rsidRPr="004E678E">
              <w:t>[</w:t>
            </w:r>
          </w:p>
          <w:p w:rsidR="004E678E" w:rsidRDefault="004E678E" w:rsidP="004E678E">
            <w:pPr>
              <w:pStyle w:val="TableText"/>
              <w:ind w:firstLine="435"/>
            </w:pPr>
            <w:r>
              <w:t xml:space="preserve">     </w:t>
            </w:r>
            <w:r w:rsidRPr="004E678E">
              <w:t>{</w:t>
            </w:r>
          </w:p>
          <w:p w:rsidR="004E678E" w:rsidRPr="004E678E" w:rsidRDefault="004E678E" w:rsidP="004E678E">
            <w:pPr>
              <w:pStyle w:val="TableText"/>
              <w:ind w:firstLine="435"/>
            </w:pPr>
            <w:r>
              <w:t xml:space="preserve">     </w:t>
            </w:r>
            <w:r w:rsidRPr="004E678E">
              <w:t>{</w:t>
            </w:r>
          </w:p>
          <w:p w:rsidR="004E678E" w:rsidRPr="004E678E" w:rsidRDefault="004E678E" w:rsidP="004E678E">
            <w:pPr>
              <w:pStyle w:val="TableText"/>
            </w:pPr>
            <w:r>
              <w:t xml:space="preserve">            </w:t>
            </w:r>
            <w:r w:rsidRPr="004E678E">
              <w:t>"Destination":string,</w:t>
            </w:r>
          </w:p>
          <w:p w:rsidR="004E678E" w:rsidRPr="004E678E" w:rsidRDefault="004E678E" w:rsidP="004E678E">
            <w:pPr>
              <w:pStyle w:val="TableText"/>
            </w:pPr>
            <w:r>
              <w:t xml:space="preserve">            </w:t>
            </w:r>
            <w:r w:rsidRPr="004E678E">
              <w:t>"genmask":integer,</w:t>
            </w:r>
          </w:p>
          <w:p w:rsidR="004E678E" w:rsidRPr="004E678E" w:rsidRDefault="004E678E" w:rsidP="004E678E">
            <w:pPr>
              <w:pStyle w:val="TableText"/>
            </w:pPr>
            <w:r>
              <w:t xml:space="preserve">            </w:t>
            </w:r>
            <w:r w:rsidRPr="004E678E">
              <w:t>"routeGateway":string</w:t>
            </w:r>
          </w:p>
          <w:p w:rsidR="004E678E" w:rsidRDefault="004E678E" w:rsidP="004E678E">
            <w:pPr>
              <w:pStyle w:val="TableText"/>
            </w:pPr>
            <w:r>
              <w:t xml:space="preserve">         </w:t>
            </w:r>
            <w:r w:rsidRPr="004E678E">
              <w:t>}</w:t>
            </w:r>
          </w:p>
          <w:p w:rsidR="004E678E" w:rsidRPr="004E678E" w:rsidRDefault="004E678E" w:rsidP="004E678E">
            <w:pPr>
              <w:pStyle w:val="TableText"/>
            </w:pPr>
            <w:r>
              <w:t xml:space="preserve">        </w:t>
            </w:r>
            <w:r w:rsidRPr="004E678E">
              <w:t>],</w:t>
            </w:r>
          </w:p>
          <w:p w:rsidR="00942FBB" w:rsidRPr="004E678E" w:rsidRDefault="004E678E" w:rsidP="004E678E">
            <w:pPr>
              <w:pStyle w:val="TableText"/>
            </w:pPr>
            <w:r>
              <w:t xml:space="preserve">            </w:t>
            </w:r>
            <w:r w:rsidRPr="004E678E">
              <w:t>" switchType ":integer</w:t>
            </w:r>
          </w:p>
          <w:p w:rsidR="00942FBB" w:rsidRPr="007F3323" w:rsidRDefault="004E678E" w:rsidP="00EB602D">
            <w:pPr>
              <w:pStyle w:val="TableText"/>
            </w:pPr>
            <w:r>
              <w:t xml:space="preserve">         </w:t>
            </w:r>
            <w:r w:rsidR="00942FBB" w:rsidRPr="007F3323">
              <w:t>]}</w:t>
            </w:r>
          </w:p>
          <w:p w:rsidR="00942FBB" w:rsidRPr="007F3323" w:rsidRDefault="00942FBB" w:rsidP="00EB602D">
            <w:pPr>
              <w:pStyle w:val="TableText"/>
            </w:pPr>
            <w:r w:rsidRPr="007F3323">
              <w: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8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10000001</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请求消息格式非法。</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10000013</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hint="eastAsia"/>
                    </w:rPr>
                    <w:t>“</w:t>
                  </w:r>
                  <w:r w:rsidR="00942FBB" w:rsidRPr="007F3323">
                    <w:rPr>
                      <w:rFonts w:hint="eastAsia"/>
                    </w:rPr>
                    <w:t>限制</w:t>
                  </w:r>
                  <w:r w:rsidRPr="007F3323">
                    <w:rPr>
                      <w:rFonts w:ascii="宋体" w:hAnsi="宋体" w:hint="eastAsia"/>
                    </w:rPr>
                    <w:t>”</w:t>
                  </w:r>
                  <w:r w:rsidR="00942FBB" w:rsidRPr="007F3323">
                    <w:rPr>
                      <w:rFonts w:hint="eastAsia"/>
                    </w:rPr>
                    <w:t>参数不合法，请重新输入。</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10000016</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hint="eastAsia"/>
                    </w:rPr>
                    <w:t>“</w:t>
                  </w:r>
                  <w:r w:rsidR="00942FBB" w:rsidRPr="007F3323">
                    <w:rPr>
                      <w:rFonts w:hint="eastAsia"/>
                    </w:rPr>
                    <w:t>偏移</w:t>
                  </w:r>
                  <w:r w:rsidRPr="007F3323">
                    <w:rPr>
                      <w:rFonts w:ascii="宋体" w:hAnsi="宋体" w:hint="eastAsia"/>
                    </w:rPr>
                    <w:t>”</w:t>
                  </w:r>
                  <w:r w:rsidR="00942FBB" w:rsidRPr="007F3323">
                    <w:rPr>
                      <w:rFonts w:hint="eastAsia"/>
                    </w:rPr>
                    <w:t>参数不合法，请重新输入。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21"/>
      </w:pPr>
      <w:bookmarkStart w:id="37" w:name="_Toc318289182"/>
      <w:bookmarkStart w:id="38" w:name="_Toc323050015"/>
      <w:bookmarkStart w:id="39" w:name="_Toc439920380"/>
      <w:bookmarkStart w:id="40" w:name="_Toc509581420"/>
      <w:bookmarkStart w:id="41" w:name="_Toc28629739"/>
      <w:r w:rsidRPr="007F3323">
        <w:t>DVSwitch</w:t>
      </w:r>
      <w:r w:rsidRPr="007F3323">
        <w:t>管理</w:t>
      </w:r>
      <w:bookmarkEnd w:id="37"/>
      <w:bookmarkEnd w:id="38"/>
      <w:bookmarkEnd w:id="39"/>
      <w:bookmarkEnd w:id="40"/>
      <w:bookmarkEnd w:id="41"/>
    </w:p>
    <w:p w:rsidR="00942FBB" w:rsidRPr="007F3323" w:rsidRDefault="00942FBB" w:rsidP="00A355CF">
      <w:pPr>
        <w:pStyle w:val="31"/>
      </w:pPr>
      <w:bookmarkStart w:id="42" w:name="_Toc28629740"/>
      <w:r w:rsidRPr="007F3323">
        <w:t>创建</w:t>
      </w:r>
      <w:r w:rsidRPr="007F3323">
        <w:t>DVSwitch</w:t>
      </w:r>
      <w:bookmarkEnd w:id="4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创建</w:t>
            </w:r>
            <w:r w:rsidRPr="007F3323">
              <w:t>DVSwitch</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13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32"/>
              <w:gridCol w:w="1475"/>
              <w:gridCol w:w="5115"/>
            </w:tblGrid>
            <w:tr w:rsidR="00942FBB" w:rsidRPr="007F3323" w:rsidTr="005348A4">
              <w:tc>
                <w:tcPr>
                  <w:tcW w:w="104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95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5348A4">
              <w:tc>
                <w:tcPr>
                  <w:tcW w:w="104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886"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73"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DVS</w:t>
                  </w:r>
                  <w:r w:rsidRPr="007F3323">
                    <w:t>名称</w:t>
                  </w:r>
                  <w:r w:rsidRPr="007F3323">
                    <w:t xml:space="preserve"> </w:t>
                  </w:r>
                  <w:r w:rsidRPr="007F3323">
                    <w:t>长度</w:t>
                  </w:r>
                  <w:r w:rsidRPr="007F3323">
                    <w:t xml:space="preserve">[1,256] </w:t>
                  </w:r>
                  <w:r w:rsidRPr="007F3323">
                    <w:t>，全局唯一</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描述，可选</w:t>
                  </w:r>
                  <w:r w:rsidRPr="007F3323">
                    <w:t xml:space="preserve">  </w:t>
                  </w:r>
                  <w:r w:rsidRPr="007F3323">
                    <w:t>长度</w:t>
                  </w:r>
                  <w:r w:rsidRPr="007F3323">
                    <w:t>[0,1024]</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type</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使用的交换类型</w:t>
                  </w:r>
                </w:p>
                <w:p w:rsidR="00942FBB" w:rsidRPr="007F3323" w:rsidRDefault="00942FBB" w:rsidP="00B2040C">
                  <w:pPr>
                    <w:pStyle w:val="TableText"/>
                  </w:pPr>
                  <w:r w:rsidRPr="007F3323">
                    <w:t xml:space="preserve">0: vSwitch </w:t>
                  </w:r>
                  <w:r w:rsidRPr="007F3323">
                    <w:t>普通模式</w:t>
                  </w:r>
                </w:p>
                <w:p w:rsidR="00942FBB" w:rsidRPr="007F3323" w:rsidRDefault="00942FBB" w:rsidP="00B2040C">
                  <w:pPr>
                    <w:pStyle w:val="TableText"/>
                  </w:pPr>
                  <w:r w:rsidRPr="007F3323">
                    <w:rPr>
                      <w:rFonts w:hint="eastAsia"/>
                    </w:rPr>
                    <w:t xml:space="preserve">2: SR-IOV </w:t>
                  </w:r>
                  <w:r w:rsidRPr="007F3323">
                    <w:rPr>
                      <w:rFonts w:hint="eastAsia"/>
                    </w:rPr>
                    <w:t>直通模式</w:t>
                  </w:r>
                  <w:r w:rsidRPr="007F3323">
                    <w:rPr>
                      <w:rFonts w:hint="eastAsia"/>
                    </w:rPr>
                    <w:t xml:space="preserve">  </w:t>
                  </w:r>
                </w:p>
                <w:p w:rsidR="000027CC" w:rsidRPr="007F3323" w:rsidRDefault="000027CC" w:rsidP="0070462A">
                  <w:pPr>
                    <w:pStyle w:val="TableText"/>
                  </w:pPr>
                  <w:r w:rsidRPr="007F3323">
                    <w:rPr>
                      <w:rFonts w:hint="eastAsia"/>
                    </w:rPr>
                    <w:t xml:space="preserve">4: </w:t>
                  </w:r>
                  <w:r w:rsidRPr="007F3323">
                    <w:rPr>
                      <w:rFonts w:hint="eastAsia"/>
                    </w:rPr>
                    <w:t>用户态交换模式</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Del="00533772" w:rsidRDefault="00942FBB" w:rsidP="00B2040C">
                  <w:pPr>
                    <w:pStyle w:val="TableText"/>
                  </w:pPr>
                  <w:r w:rsidRPr="007F3323">
                    <w:t>vlanPoolSet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w:t>
                  </w:r>
                </w:p>
                <w:tbl>
                  <w:tblP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921"/>
                    <w:gridCol w:w="2053"/>
                  </w:tblGrid>
                  <w:tr w:rsidR="00942FBB" w:rsidRPr="007F3323" w:rsidTr="005348A4">
                    <w:tc>
                      <w:tcPr>
                        <w:tcW w:w="1791" w:type="pct"/>
                        <w:shd w:val="clear" w:color="auto" w:fill="D9D9D9"/>
                      </w:tcPr>
                      <w:p w:rsidR="00942FBB" w:rsidRPr="007F3323" w:rsidRDefault="00942FBB" w:rsidP="00B2040C">
                        <w:pPr>
                          <w:pStyle w:val="TableText"/>
                          <w:rPr>
                            <w:b/>
                          </w:rPr>
                        </w:pPr>
                        <w:r w:rsidRPr="007F3323">
                          <w:rPr>
                            <w:b/>
                          </w:rPr>
                          <w:t>Attribute</w:t>
                        </w:r>
                      </w:p>
                    </w:tc>
                    <w:tc>
                      <w:tcPr>
                        <w:tcW w:w="994" w:type="pct"/>
                        <w:shd w:val="clear" w:color="auto" w:fill="D9D9D9"/>
                      </w:tcPr>
                      <w:p w:rsidR="00942FBB" w:rsidRPr="007F3323" w:rsidRDefault="00942FBB" w:rsidP="00B2040C">
                        <w:pPr>
                          <w:pStyle w:val="TableText"/>
                          <w:rPr>
                            <w:b/>
                          </w:rPr>
                        </w:pPr>
                        <w:r w:rsidRPr="007F3323">
                          <w:rPr>
                            <w:b/>
                          </w:rPr>
                          <w:t>Type</w:t>
                        </w:r>
                      </w:p>
                    </w:tc>
                    <w:tc>
                      <w:tcPr>
                        <w:tcW w:w="221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91" w:type="pct"/>
                      </w:tcPr>
                      <w:p w:rsidR="00942FBB" w:rsidRPr="007F3323" w:rsidRDefault="00942FBB" w:rsidP="00B2040C">
                        <w:pPr>
                          <w:pStyle w:val="TableText"/>
                        </w:pPr>
                        <w:r w:rsidRPr="007F3323">
                          <w:t>startVlanId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开始</w:t>
                        </w:r>
                        <w:r w:rsidRPr="007F3323">
                          <w:t>vlan</w:t>
                        </w:r>
                        <w:r w:rsidRPr="007F3323">
                          <w:t>号</w:t>
                        </w:r>
                      </w:p>
                      <w:p w:rsidR="00942FBB" w:rsidRPr="007F3323" w:rsidRDefault="00942FBB" w:rsidP="00B2040C">
                        <w:pPr>
                          <w:pStyle w:val="TableText"/>
                        </w:pPr>
                        <w:r w:rsidRPr="007F3323">
                          <w:t>范围：</w:t>
                        </w:r>
                        <w:r w:rsidRPr="007F3323">
                          <w:t>1-4094</w:t>
                        </w:r>
                      </w:p>
                    </w:tc>
                  </w:tr>
                  <w:tr w:rsidR="00942FBB" w:rsidRPr="007F3323" w:rsidTr="005348A4">
                    <w:tc>
                      <w:tcPr>
                        <w:tcW w:w="1791" w:type="pct"/>
                      </w:tcPr>
                      <w:p w:rsidR="00942FBB" w:rsidRPr="007F3323" w:rsidRDefault="00942FBB" w:rsidP="00B2040C">
                        <w:pPr>
                          <w:pStyle w:val="TableText"/>
                        </w:pPr>
                        <w:r w:rsidRPr="007F3323">
                          <w:t>endVlanId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结束</w:t>
                        </w:r>
                        <w:r w:rsidRPr="007F3323">
                          <w:t>vlan</w:t>
                        </w:r>
                        <w:r w:rsidRPr="007F3323">
                          <w:t>号</w:t>
                        </w:r>
                      </w:p>
                      <w:p w:rsidR="00942FBB" w:rsidRPr="007F3323" w:rsidRDefault="00942FBB" w:rsidP="00B2040C">
                        <w:pPr>
                          <w:pStyle w:val="TableText"/>
                        </w:pPr>
                        <w:r w:rsidRPr="007F3323">
                          <w:t>范围：</w:t>
                        </w:r>
                        <w:r w:rsidRPr="007F3323">
                          <w:t>1-4094</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vxlanPoolSet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w:t>
                  </w:r>
                  <w:r w:rsidR="00447116">
                    <w:rPr>
                      <w:rFonts w:hint="eastAsia"/>
                    </w:rPr>
                    <w:t>(</w:t>
                  </w:r>
                  <w:r w:rsidR="00447116">
                    <w:t>KVM</w:t>
                  </w:r>
                  <w:r w:rsidR="00447116">
                    <w:rPr>
                      <w:rFonts w:hint="eastAsia"/>
                    </w:rPr>
                    <w:t>版本未</w:t>
                  </w:r>
                  <w:r w:rsidR="00447116">
                    <w:t>支持</w:t>
                  </w:r>
                  <w:r w:rsidR="00447116">
                    <w:rPr>
                      <w:rFonts w:hint="eastAsia"/>
                    </w:rPr>
                    <w:t>)</w:t>
                  </w:r>
                </w:p>
                <w:tbl>
                  <w:tblP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921"/>
                    <w:gridCol w:w="2053"/>
                  </w:tblGrid>
                  <w:tr w:rsidR="00942FBB" w:rsidRPr="007F3323" w:rsidTr="005348A4">
                    <w:tc>
                      <w:tcPr>
                        <w:tcW w:w="1791" w:type="pct"/>
                        <w:shd w:val="clear" w:color="auto" w:fill="D9D9D9"/>
                      </w:tcPr>
                      <w:p w:rsidR="00942FBB" w:rsidRPr="007F3323" w:rsidRDefault="00942FBB" w:rsidP="00B2040C">
                        <w:pPr>
                          <w:pStyle w:val="TableText"/>
                          <w:rPr>
                            <w:b/>
                          </w:rPr>
                        </w:pPr>
                        <w:r w:rsidRPr="007F3323">
                          <w:rPr>
                            <w:b/>
                          </w:rPr>
                          <w:t>Attribute</w:t>
                        </w:r>
                      </w:p>
                    </w:tc>
                    <w:tc>
                      <w:tcPr>
                        <w:tcW w:w="994" w:type="pct"/>
                        <w:shd w:val="clear" w:color="auto" w:fill="D9D9D9"/>
                      </w:tcPr>
                      <w:p w:rsidR="00942FBB" w:rsidRPr="007F3323" w:rsidRDefault="00942FBB" w:rsidP="00B2040C">
                        <w:pPr>
                          <w:pStyle w:val="TableText"/>
                          <w:rPr>
                            <w:b/>
                          </w:rPr>
                        </w:pPr>
                        <w:r w:rsidRPr="007F3323">
                          <w:rPr>
                            <w:b/>
                          </w:rPr>
                          <w:t>Type</w:t>
                        </w:r>
                      </w:p>
                    </w:tc>
                    <w:tc>
                      <w:tcPr>
                        <w:tcW w:w="221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91" w:type="pct"/>
                      </w:tcPr>
                      <w:p w:rsidR="00942FBB" w:rsidRPr="007F3323" w:rsidRDefault="00942FBB" w:rsidP="00B2040C">
                        <w:pPr>
                          <w:pStyle w:val="TableText"/>
                        </w:pPr>
                        <w:r w:rsidRPr="007F3323">
                          <w:t>startVxlanId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开始</w:t>
                        </w:r>
                        <w:r w:rsidRPr="007F3323">
                          <w:t>vlan</w:t>
                        </w:r>
                        <w:r w:rsidRPr="007F3323">
                          <w:t>号</w:t>
                        </w:r>
                      </w:p>
                      <w:p w:rsidR="00942FBB" w:rsidRPr="007F3323" w:rsidRDefault="00942FBB" w:rsidP="00B2040C">
                        <w:pPr>
                          <w:pStyle w:val="TableText"/>
                        </w:pPr>
                        <w:r w:rsidRPr="007F3323">
                          <w:t>范围：</w:t>
                        </w:r>
                        <w:r w:rsidRPr="007F3323">
                          <w:t>4096-16777215</w:t>
                        </w:r>
                      </w:p>
                    </w:tc>
                  </w:tr>
                  <w:tr w:rsidR="00942FBB" w:rsidRPr="007F3323" w:rsidTr="005348A4">
                    <w:tc>
                      <w:tcPr>
                        <w:tcW w:w="1791" w:type="pct"/>
                      </w:tcPr>
                      <w:p w:rsidR="00942FBB" w:rsidRPr="007F3323" w:rsidRDefault="00942FBB" w:rsidP="00B2040C">
                        <w:pPr>
                          <w:pStyle w:val="TableText"/>
                        </w:pPr>
                        <w:r w:rsidRPr="007F3323">
                          <w:t>endVxlanId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结束</w:t>
                        </w:r>
                        <w:r w:rsidRPr="007F3323">
                          <w:t>vlan</w:t>
                        </w:r>
                        <w:r w:rsidRPr="007F3323">
                          <w:t>号</w:t>
                        </w:r>
                      </w:p>
                      <w:p w:rsidR="00942FBB" w:rsidRPr="007F3323" w:rsidRDefault="00942FBB" w:rsidP="00B2040C">
                        <w:pPr>
                          <w:pStyle w:val="TableText"/>
                        </w:pPr>
                        <w:r w:rsidRPr="007F3323">
                          <w:t>范围：</w:t>
                        </w:r>
                        <w:r w:rsidRPr="007F3323">
                          <w:t>4096-16777215</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hostPortSet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2"/>
                    <w:gridCol w:w="692"/>
                    <w:gridCol w:w="2661"/>
                  </w:tblGrid>
                  <w:tr w:rsidR="00942FBB" w:rsidRPr="007F3323" w:rsidTr="005348A4">
                    <w:trPr>
                      <w:trHeight w:val="547"/>
                    </w:trPr>
                    <w:tc>
                      <w:tcPr>
                        <w:tcW w:w="1482" w:type="pct"/>
                        <w:shd w:val="clear" w:color="auto" w:fill="D9D9D9"/>
                      </w:tcPr>
                      <w:p w:rsidR="00942FBB" w:rsidRPr="007F3323" w:rsidRDefault="00942FBB" w:rsidP="00B2040C">
                        <w:pPr>
                          <w:pStyle w:val="TableText"/>
                          <w:rPr>
                            <w:b/>
                          </w:rPr>
                        </w:pPr>
                        <w:r w:rsidRPr="007F3323">
                          <w:rPr>
                            <w:b/>
                          </w:rPr>
                          <w:t>Attribute</w:t>
                        </w:r>
                      </w:p>
                    </w:tc>
                    <w:tc>
                      <w:tcPr>
                        <w:tcW w:w="726" w:type="pct"/>
                        <w:shd w:val="clear" w:color="auto" w:fill="D9D9D9"/>
                      </w:tcPr>
                      <w:p w:rsidR="00942FBB" w:rsidRPr="007F3323" w:rsidRDefault="00942FBB" w:rsidP="00B2040C">
                        <w:pPr>
                          <w:pStyle w:val="TableText"/>
                          <w:rPr>
                            <w:b/>
                          </w:rPr>
                        </w:pPr>
                        <w:r w:rsidRPr="007F3323">
                          <w:rPr>
                            <w:b/>
                          </w:rPr>
                          <w:t>Type</w:t>
                        </w:r>
                      </w:p>
                    </w:tc>
                    <w:tc>
                      <w:tcPr>
                        <w:tcW w:w="279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577"/>
                    </w:trPr>
                    <w:tc>
                      <w:tcPr>
                        <w:tcW w:w="1482" w:type="pct"/>
                      </w:tcPr>
                      <w:p w:rsidR="00942FBB" w:rsidRPr="007F3323" w:rsidRDefault="00942FBB" w:rsidP="00B2040C">
                        <w:pPr>
                          <w:pStyle w:val="TableText"/>
                        </w:pPr>
                        <w:r w:rsidRPr="007F3323">
                          <w:t>hostUrn</w:t>
                        </w:r>
                      </w:p>
                    </w:tc>
                    <w:tc>
                      <w:tcPr>
                        <w:tcW w:w="726" w:type="pct"/>
                        <w:shd w:val="clear" w:color="auto" w:fill="auto"/>
                      </w:tcPr>
                      <w:p w:rsidR="00942FBB" w:rsidRPr="007F3323" w:rsidRDefault="00942FBB" w:rsidP="00B2040C">
                        <w:pPr>
                          <w:pStyle w:val="TableText"/>
                        </w:pPr>
                        <w:r w:rsidRPr="007F3323">
                          <w:t>string</w:t>
                        </w:r>
                      </w:p>
                    </w:tc>
                    <w:tc>
                      <w:tcPr>
                        <w:tcW w:w="2792" w:type="pct"/>
                        <w:shd w:val="clear" w:color="auto" w:fill="auto"/>
                      </w:tcPr>
                      <w:p w:rsidR="00942FBB" w:rsidRPr="007F3323" w:rsidRDefault="00942FBB" w:rsidP="00B2040C">
                        <w:pPr>
                          <w:pStyle w:val="TableText"/>
                        </w:pPr>
                        <w:r w:rsidRPr="007F3323">
                          <w:t>节点标识</w:t>
                        </w:r>
                      </w:p>
                    </w:tc>
                  </w:tr>
                  <w:tr w:rsidR="00942FBB" w:rsidRPr="007F3323" w:rsidTr="005348A4">
                    <w:trPr>
                      <w:trHeight w:val="577"/>
                    </w:trPr>
                    <w:tc>
                      <w:tcPr>
                        <w:tcW w:w="1482" w:type="pct"/>
                      </w:tcPr>
                      <w:p w:rsidR="00942FBB" w:rsidRPr="007F3323" w:rsidRDefault="00942FBB" w:rsidP="00B2040C">
                        <w:pPr>
                          <w:pStyle w:val="TableText"/>
                        </w:pPr>
                        <w:r w:rsidRPr="007F3323">
                          <w:t>portUrn</w:t>
                        </w:r>
                      </w:p>
                    </w:tc>
                    <w:tc>
                      <w:tcPr>
                        <w:tcW w:w="726" w:type="pct"/>
                        <w:shd w:val="clear" w:color="auto" w:fill="auto"/>
                      </w:tcPr>
                      <w:p w:rsidR="00942FBB" w:rsidRPr="007F3323" w:rsidRDefault="00942FBB" w:rsidP="00B2040C">
                        <w:pPr>
                          <w:pStyle w:val="TableText"/>
                        </w:pPr>
                        <w:r w:rsidRPr="007F3323">
                          <w:t>string</w:t>
                        </w:r>
                      </w:p>
                    </w:tc>
                    <w:tc>
                      <w:tcPr>
                        <w:tcW w:w="2792" w:type="pct"/>
                        <w:shd w:val="clear" w:color="auto" w:fill="auto"/>
                      </w:tcPr>
                      <w:p w:rsidR="00942FBB" w:rsidRPr="007F3323" w:rsidRDefault="00942FBB" w:rsidP="00B2040C">
                        <w:pPr>
                          <w:pStyle w:val="TableText"/>
                        </w:pPr>
                        <w:r w:rsidRPr="007F3323">
                          <w:t>端口标识</w:t>
                        </w:r>
                      </w:p>
                    </w:tc>
                  </w:tr>
                  <w:tr w:rsidR="00942FBB" w:rsidRPr="007F3323" w:rsidTr="005348A4">
                    <w:trPr>
                      <w:trHeight w:val="577"/>
                    </w:trPr>
                    <w:tc>
                      <w:tcPr>
                        <w:tcW w:w="1482" w:type="pct"/>
                      </w:tcPr>
                      <w:p w:rsidR="00942FBB" w:rsidRPr="007F3323" w:rsidRDefault="00942FBB" w:rsidP="00B2040C">
                        <w:pPr>
                          <w:pStyle w:val="TableText"/>
                        </w:pPr>
                        <w:r w:rsidRPr="007F3323">
                          <w:t>vtepInfo</w:t>
                        </w:r>
                      </w:p>
                    </w:tc>
                    <w:tc>
                      <w:tcPr>
                        <w:tcW w:w="726" w:type="pct"/>
                        <w:shd w:val="clear" w:color="auto" w:fill="auto"/>
                      </w:tcPr>
                      <w:p w:rsidR="00942FBB" w:rsidRPr="007F3323" w:rsidRDefault="00942FBB" w:rsidP="00B2040C">
                        <w:pPr>
                          <w:pStyle w:val="TableText"/>
                        </w:pPr>
                        <w:r w:rsidRPr="007F3323">
                          <w:t>struct</w:t>
                        </w:r>
                      </w:p>
                    </w:tc>
                    <w:tc>
                      <w:tcPr>
                        <w:tcW w:w="2792" w:type="pct"/>
                        <w:shd w:val="clear" w:color="auto" w:fill="auto"/>
                      </w:tcPr>
                      <w:p w:rsidR="0070462A" w:rsidRDefault="0070462A">
                        <w:pPr>
                          <w:pStyle w:val="TableText"/>
                        </w:pPr>
                        <w:r>
                          <w:rPr>
                            <w:rFonts w:hint="eastAsia"/>
                          </w:rPr>
                          <w:t>(</w:t>
                        </w:r>
                        <w:r>
                          <w:t>KVM</w:t>
                        </w:r>
                        <w:r>
                          <w:rPr>
                            <w:rFonts w:hint="eastAsia"/>
                          </w:rPr>
                          <w:t>版本未</w:t>
                        </w:r>
                        <w:r>
                          <w:t>支持</w:t>
                        </w:r>
                        <w:r>
                          <w:rPr>
                            <w:rFonts w:hint="eastAsia"/>
                          </w:rPr>
                          <w:t>)</w:t>
                        </w:r>
                      </w:p>
                      <w:p w:rsidR="00942FBB" w:rsidRPr="007F3323" w:rsidRDefault="00942FBB" w:rsidP="000D7F1D">
                        <w:pPr>
                          <w:pStyle w:val="TableText"/>
                        </w:pPr>
                        <w:r w:rsidRPr="007F3323">
                          <w:t>vtep</w:t>
                        </w:r>
                        <w:r w:rsidRPr="007F3323">
                          <w:t>配置，可选。见</w:t>
                        </w:r>
                        <w:r w:rsidR="006B0A0D" w:rsidRPr="007F3323">
                          <w:t>3.</w:t>
                        </w:r>
                        <w:r w:rsidR="000D7F1D">
                          <w:t>9</w:t>
                        </w:r>
                        <w:r w:rsidR="006B0A0D" w:rsidRPr="007F3323">
                          <w:t>.1</w:t>
                        </w:r>
                        <w:r w:rsidRPr="007F3323">
                          <w:t xml:space="preserve"> </w:t>
                        </w:r>
                      </w:p>
                    </w:tc>
                  </w:tr>
                </w:tbl>
                <w:p w:rsidR="00942FBB" w:rsidRPr="007F3323" w:rsidRDefault="00942FBB" w:rsidP="00B2040C">
                  <w:pPr>
                    <w:pStyle w:val="TableText"/>
                  </w:pPr>
                </w:p>
              </w:tc>
            </w:tr>
            <w:tr w:rsidR="0063773A"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63773A" w:rsidRPr="00E418E4" w:rsidRDefault="0063773A" w:rsidP="0063773A">
                  <w:pPr>
                    <w:pStyle w:val="TableText"/>
                  </w:pPr>
                  <w:r w:rsidRPr="00E418E4">
                    <w:t>isIgmpSnooping</w:t>
                  </w:r>
                </w:p>
              </w:tc>
              <w:tc>
                <w:tcPr>
                  <w:tcW w:w="886" w:type="pct"/>
                  <w:tcBorders>
                    <w:top w:val="single" w:sz="6" w:space="0" w:color="auto"/>
                    <w:bottom w:val="single" w:sz="6" w:space="0" w:color="auto"/>
                  </w:tcBorders>
                  <w:shd w:val="clear" w:color="auto" w:fill="auto"/>
                </w:tcPr>
                <w:p w:rsidR="0063773A" w:rsidRPr="00E418E4" w:rsidRDefault="0063773A" w:rsidP="0063773A">
                  <w:pPr>
                    <w:pStyle w:val="TableText"/>
                  </w:pPr>
                  <w:r w:rsidRPr="00E418E4">
                    <w:t>boolean</w:t>
                  </w:r>
                </w:p>
              </w:tc>
              <w:tc>
                <w:tcPr>
                  <w:tcW w:w="3073" w:type="pct"/>
                  <w:tcBorders>
                    <w:top w:val="single" w:sz="6" w:space="0" w:color="auto"/>
                    <w:bottom w:val="single" w:sz="6" w:space="0" w:color="auto"/>
                    <w:right w:val="single" w:sz="8" w:space="0" w:color="auto"/>
                  </w:tcBorders>
                  <w:shd w:val="clear" w:color="auto" w:fill="auto"/>
                </w:tcPr>
                <w:p w:rsidR="0063773A" w:rsidRPr="00E418E4" w:rsidRDefault="0063773A" w:rsidP="0063773A">
                  <w:pPr>
                    <w:pStyle w:val="TableText"/>
                  </w:pPr>
                  <w:r w:rsidRPr="00E418E4">
                    <w:rPr>
                      <w:rFonts w:hint="eastAsia"/>
                    </w:rPr>
                    <w:t>组播，可选</w:t>
                  </w:r>
                </w:p>
                <w:p w:rsidR="0063773A" w:rsidRPr="00E418E4" w:rsidRDefault="0063773A" w:rsidP="0063773A">
                  <w:pPr>
                    <w:pStyle w:val="TableText"/>
                  </w:pPr>
                  <w:r w:rsidRPr="00E418E4">
                    <w:t xml:space="preserve">true: </w:t>
                  </w:r>
                  <w:r w:rsidRPr="00E418E4">
                    <w:rPr>
                      <w:rFonts w:hint="eastAsia"/>
                    </w:rPr>
                    <w:t>开启</w:t>
                  </w:r>
                </w:p>
                <w:p w:rsidR="0063773A" w:rsidRPr="00E418E4" w:rsidRDefault="0063773A" w:rsidP="0063773A">
                  <w:pPr>
                    <w:pStyle w:val="TableText"/>
                  </w:pPr>
                  <w:r w:rsidRPr="00E418E4">
                    <w:rPr>
                      <w:rFonts w:hint="eastAsia"/>
                    </w:rPr>
                    <w:t>false</w:t>
                  </w:r>
                  <w:r w:rsidRPr="00E418E4">
                    <w:t>:</w:t>
                  </w:r>
                  <w:r w:rsidRPr="00E418E4">
                    <w:rPr>
                      <w:rFonts w:hint="eastAsia"/>
                    </w:rPr>
                    <w:t>关闭</w:t>
                  </w:r>
                </w:p>
              </w:tc>
            </w:tr>
            <w:tr w:rsidR="0063773A"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63773A" w:rsidRPr="007F3323" w:rsidRDefault="0063773A" w:rsidP="0063773A">
                  <w:pPr>
                    <w:pStyle w:val="TableText"/>
                    <w:rPr>
                      <w:rFonts w:eastAsia="微软雅黑" w:cs="Times New Roman"/>
                      <w:snapToGrid/>
                      <w:color w:val="333333"/>
                      <w:kern w:val="2"/>
                    </w:rPr>
                  </w:pPr>
                  <w:r w:rsidRPr="007F3323">
                    <w:rPr>
                      <w:rFonts w:eastAsia="微软雅黑" w:cs="Times New Roman" w:hint="eastAsia"/>
                      <w:snapToGrid/>
                      <w:color w:val="333333"/>
                      <w:kern w:val="2"/>
                    </w:rPr>
                    <w:t>qosType</w:t>
                  </w:r>
                </w:p>
              </w:tc>
              <w:tc>
                <w:tcPr>
                  <w:tcW w:w="886" w:type="pct"/>
                  <w:tcBorders>
                    <w:top w:val="single" w:sz="6" w:space="0" w:color="auto"/>
                    <w:bottom w:val="single" w:sz="6" w:space="0" w:color="auto"/>
                  </w:tcBorders>
                  <w:shd w:val="clear" w:color="auto" w:fill="auto"/>
                </w:tcPr>
                <w:p w:rsidR="0063773A" w:rsidRPr="007F3323" w:rsidRDefault="0063773A" w:rsidP="0063773A">
                  <w:pPr>
                    <w:pStyle w:val="TableText"/>
                  </w:pPr>
                  <w:r w:rsidRPr="007F3323">
                    <w:t>integer</w:t>
                  </w:r>
                </w:p>
              </w:tc>
              <w:tc>
                <w:tcPr>
                  <w:tcW w:w="3073" w:type="pct"/>
                  <w:tcBorders>
                    <w:top w:val="single" w:sz="6" w:space="0" w:color="auto"/>
                    <w:bottom w:val="single" w:sz="6" w:space="0" w:color="auto"/>
                    <w:right w:val="single" w:sz="8" w:space="0" w:color="auto"/>
                  </w:tcBorders>
                  <w:shd w:val="clear" w:color="auto" w:fill="auto"/>
                </w:tcPr>
                <w:p w:rsidR="0063773A" w:rsidRPr="007F3323" w:rsidRDefault="0063773A" w:rsidP="0063773A">
                  <w:pPr>
                    <w:pStyle w:val="TableText"/>
                  </w:pPr>
                  <w:r w:rsidRPr="007F3323">
                    <w:rPr>
                      <w:rFonts w:hint="eastAsia"/>
                    </w:rPr>
                    <w:t>网络</w:t>
                  </w:r>
                  <w:r w:rsidRPr="007F3323">
                    <w:rPr>
                      <w:rFonts w:hint="eastAsia"/>
                    </w:rPr>
                    <w:t>Qos</w:t>
                  </w:r>
                  <w:r>
                    <w:rPr>
                      <w:rFonts w:hint="eastAsia"/>
                    </w:rPr>
                    <w:t>的定义类型（</w:t>
                  </w:r>
                  <w:r>
                    <w:rPr>
                      <w:rFonts w:hint="eastAsia"/>
                    </w:rPr>
                    <w:t>KV</w:t>
                  </w:r>
                  <w:r>
                    <w:t>M</w:t>
                  </w:r>
                  <w:r>
                    <w:rPr>
                      <w:rFonts w:hint="eastAsia"/>
                    </w:rPr>
                    <w:t>未支持）</w:t>
                  </w:r>
                  <w:r w:rsidRPr="007F3323">
                    <w:rPr>
                      <w:rFonts w:hint="eastAsia"/>
                    </w:rPr>
                    <w:t>可选</w:t>
                  </w:r>
                </w:p>
                <w:p w:rsidR="0063773A" w:rsidRPr="007F3323" w:rsidRDefault="0063773A" w:rsidP="0063773A">
                  <w:pPr>
                    <w:pStyle w:val="TableText"/>
                  </w:pPr>
                  <w:r w:rsidRPr="007F3323">
                    <w:rPr>
                      <w:rFonts w:hint="eastAsia"/>
                    </w:rPr>
                    <w:t xml:space="preserve">0: </w:t>
                  </w:r>
                  <w:r w:rsidRPr="007F3323">
                    <w:rPr>
                      <w:rFonts w:hint="eastAsia"/>
                    </w:rPr>
                    <w:t>使用流量整形</w:t>
                  </w:r>
                  <w:r w:rsidRPr="007F3323">
                    <w:rPr>
                      <w:rFonts w:hint="eastAsia"/>
                    </w:rPr>
                    <w:t>+</w:t>
                  </w:r>
                  <w:r w:rsidRPr="007F3323">
                    <w:rPr>
                      <w:rFonts w:hint="eastAsia"/>
                    </w:rPr>
                    <w:t>带宽份额定义网络</w:t>
                  </w:r>
                  <w:r w:rsidRPr="007F3323">
                    <w:rPr>
                      <w:rFonts w:hint="eastAsia"/>
                    </w:rPr>
                    <w:t xml:space="preserve">Qos </w:t>
                  </w:r>
                </w:p>
                <w:p w:rsidR="0063773A" w:rsidRPr="007F3323" w:rsidRDefault="0063773A" w:rsidP="0063773A">
                  <w:pPr>
                    <w:pStyle w:val="TableText"/>
                  </w:pPr>
                  <w:r w:rsidRPr="007F3323">
                    <w:rPr>
                      <w:rFonts w:hint="eastAsia"/>
                    </w:rPr>
                    <w:t xml:space="preserve">1: </w:t>
                  </w:r>
                  <w:r w:rsidRPr="007F3323">
                    <w:rPr>
                      <w:rFonts w:hint="eastAsia"/>
                    </w:rPr>
                    <w:t>使用流量整形</w:t>
                  </w:r>
                  <w:r w:rsidRPr="007F3323">
                    <w:rPr>
                      <w:rFonts w:hint="eastAsia"/>
                    </w:rPr>
                    <w:t>+</w:t>
                  </w:r>
                  <w:r w:rsidRPr="007F3323">
                    <w:rPr>
                      <w:rFonts w:hint="eastAsia"/>
                    </w:rPr>
                    <w:t>带宽预留和优先级定义网络</w:t>
                  </w:r>
                  <w:r w:rsidRPr="007F3323">
                    <w:rPr>
                      <w:rFonts w:hint="eastAsia"/>
                    </w:rPr>
                    <w:t xml:space="preserve">Qos </w:t>
                  </w:r>
                  <w:r w:rsidRPr="007F3323">
                    <w:rPr>
                      <w:rFonts w:hint="eastAsia"/>
                    </w:rPr>
                    <w:t>（默认值）</w:t>
                  </w:r>
                </w:p>
                <w:p w:rsidR="0063773A" w:rsidRPr="007F3323" w:rsidRDefault="0063773A" w:rsidP="0063773A">
                  <w:pPr>
                    <w:pStyle w:val="TableText"/>
                  </w:pPr>
                </w:p>
              </w:tc>
            </w:tr>
            <w:tr w:rsidR="0063773A"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63773A" w:rsidRPr="007F3323" w:rsidRDefault="0063773A" w:rsidP="0063773A">
                  <w:pPr>
                    <w:pStyle w:val="TableText"/>
                    <w:rPr>
                      <w:rFonts w:cs="Times New Roman"/>
                    </w:rPr>
                  </w:pPr>
                  <w:r w:rsidRPr="007F3323">
                    <w:rPr>
                      <w:rFonts w:eastAsia="微软雅黑" w:cs="Times New Roman"/>
                      <w:snapToGrid/>
                      <w:color w:val="333333"/>
                      <w:kern w:val="2"/>
                    </w:rPr>
                    <w:t>physnetName</w:t>
                  </w:r>
                </w:p>
              </w:tc>
              <w:tc>
                <w:tcPr>
                  <w:tcW w:w="886" w:type="pct"/>
                  <w:tcBorders>
                    <w:top w:val="single" w:sz="6" w:space="0" w:color="auto"/>
                    <w:bottom w:val="single" w:sz="6" w:space="0" w:color="auto"/>
                  </w:tcBorders>
                  <w:shd w:val="clear" w:color="auto" w:fill="auto"/>
                </w:tcPr>
                <w:p w:rsidR="0063773A" w:rsidRPr="007F3323" w:rsidRDefault="0063773A" w:rsidP="0063773A">
                  <w:pPr>
                    <w:pStyle w:val="TableText"/>
                  </w:pPr>
                  <w:r w:rsidRPr="007F3323">
                    <w:rPr>
                      <w:rFonts w:hint="eastAsia"/>
                    </w:rPr>
                    <w:t>string</w:t>
                  </w:r>
                </w:p>
              </w:tc>
              <w:tc>
                <w:tcPr>
                  <w:tcW w:w="3073" w:type="pct"/>
                  <w:tcBorders>
                    <w:top w:val="single" w:sz="6" w:space="0" w:color="auto"/>
                    <w:bottom w:val="single" w:sz="6" w:space="0" w:color="auto"/>
                    <w:right w:val="single" w:sz="8" w:space="0" w:color="auto"/>
                  </w:tcBorders>
                  <w:shd w:val="clear" w:color="auto" w:fill="auto"/>
                </w:tcPr>
                <w:p w:rsidR="0063773A" w:rsidRPr="007F3323" w:rsidRDefault="0063773A" w:rsidP="0063773A">
                  <w:pPr>
                    <w:pStyle w:val="TableText"/>
                  </w:pPr>
                  <w:r w:rsidRPr="007F3323">
                    <w:rPr>
                      <w:rFonts w:hint="eastAsia"/>
                    </w:rPr>
                    <w:t>物理网络名称</w:t>
                  </w:r>
                </w:p>
                <w:p w:rsidR="0063773A" w:rsidRPr="007F3323" w:rsidRDefault="0063773A" w:rsidP="0063773A">
                  <w:pPr>
                    <w:pStyle w:val="TableText"/>
                  </w:pPr>
                  <w:r w:rsidRPr="007F3323">
                    <w:rPr>
                      <w:rFonts w:hint="eastAsia"/>
                    </w:rPr>
                    <w:t>仅在对接</w:t>
                  </w:r>
                  <w:r w:rsidRPr="007F3323">
                    <w:rPr>
                      <w:rFonts w:hint="eastAsia"/>
                    </w:rPr>
                    <w:t>openstack</w:t>
                  </w:r>
                  <w:r w:rsidRPr="007F3323">
                    <w:rPr>
                      <w:rFonts w:hint="eastAsia"/>
                    </w:rPr>
                    <w:t>场景使用。</w:t>
                  </w:r>
                </w:p>
              </w:tc>
            </w:tr>
            <w:tr w:rsidR="0063773A"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63773A" w:rsidRPr="007F3323" w:rsidRDefault="0063773A" w:rsidP="0063773A">
                  <w:pPr>
                    <w:pStyle w:val="TableText"/>
                    <w:rPr>
                      <w:rFonts w:eastAsia="微软雅黑" w:cs="Times New Roman"/>
                      <w:snapToGrid/>
                      <w:color w:val="333333"/>
                      <w:kern w:val="2"/>
                    </w:rPr>
                  </w:pPr>
                  <w:r>
                    <w:rPr>
                      <w:rFonts w:eastAsia="微软雅黑" w:cs="Times New Roman" w:hint="eastAsia"/>
                      <w:snapToGrid/>
                      <w:color w:val="333333"/>
                      <w:kern w:val="2"/>
                    </w:rPr>
                    <w:t>mtu</w:t>
                  </w:r>
                </w:p>
              </w:tc>
              <w:tc>
                <w:tcPr>
                  <w:tcW w:w="886" w:type="pct"/>
                  <w:tcBorders>
                    <w:top w:val="single" w:sz="6" w:space="0" w:color="auto"/>
                    <w:bottom w:val="single" w:sz="6" w:space="0" w:color="auto"/>
                  </w:tcBorders>
                  <w:shd w:val="clear" w:color="auto" w:fill="auto"/>
                </w:tcPr>
                <w:p w:rsidR="0063773A" w:rsidRPr="007F3323" w:rsidRDefault="0063773A" w:rsidP="0063773A">
                  <w:pPr>
                    <w:pStyle w:val="TableText"/>
                  </w:pPr>
                  <w:r>
                    <w:rPr>
                      <w:rFonts w:hint="eastAsia"/>
                    </w:rPr>
                    <w:t>integer</w:t>
                  </w:r>
                </w:p>
              </w:tc>
              <w:tc>
                <w:tcPr>
                  <w:tcW w:w="3073" w:type="pct"/>
                  <w:tcBorders>
                    <w:top w:val="single" w:sz="6" w:space="0" w:color="auto"/>
                    <w:bottom w:val="single" w:sz="6" w:space="0" w:color="auto"/>
                    <w:right w:val="single" w:sz="8" w:space="0" w:color="auto"/>
                  </w:tcBorders>
                  <w:shd w:val="clear" w:color="auto" w:fill="auto"/>
                </w:tcPr>
                <w:p w:rsidR="0063773A" w:rsidRDefault="0063773A" w:rsidP="0063773A">
                  <w:pPr>
                    <w:pStyle w:val="TableText"/>
                  </w:pPr>
                  <w:r>
                    <w:rPr>
                      <w:rFonts w:hint="eastAsia"/>
                    </w:rPr>
                    <w:t>是否</w:t>
                  </w:r>
                  <w:r>
                    <w:t>支持大帧</w:t>
                  </w:r>
                  <w:r>
                    <w:rPr>
                      <w:rFonts w:hint="eastAsia"/>
                    </w:rPr>
                    <w:t>，</w:t>
                  </w:r>
                  <w:r>
                    <w:t>可选，默认为</w:t>
                  </w:r>
                  <w:r>
                    <w:rPr>
                      <w:rFonts w:hint="eastAsia"/>
                    </w:rPr>
                    <w:t>0</w:t>
                  </w:r>
                  <w:r w:rsidRPr="007F3323">
                    <w:rPr>
                      <w:rFonts w:hint="eastAsia"/>
                    </w:rPr>
                    <w:t>。</w:t>
                  </w:r>
                </w:p>
                <w:p w:rsidR="0063773A" w:rsidRDefault="0063773A" w:rsidP="0063773A">
                  <w:pPr>
                    <w:widowControl w:val="0"/>
                    <w:topLinePunct w:val="0"/>
                    <w:autoSpaceDE w:val="0"/>
                    <w:autoSpaceDN w:val="0"/>
                    <w:snapToGrid/>
                    <w:spacing w:before="75" w:after="75"/>
                    <w:ind w:left="0"/>
                    <w:rPr>
                      <w:rFonts w:cs="Times New Roman"/>
                      <w:kern w:val="0"/>
                      <w:sz w:val="20"/>
                      <w:szCs w:val="20"/>
                    </w:rPr>
                  </w:pPr>
                  <w:r>
                    <w:rPr>
                      <w:rFonts w:cs="Times New Roman"/>
                      <w:kern w:val="0"/>
                      <w:sz w:val="20"/>
                      <w:szCs w:val="20"/>
                    </w:rPr>
                    <w:t>0</w:t>
                  </w:r>
                  <w:r>
                    <w:rPr>
                      <w:rFonts w:cs="Times New Roman"/>
                      <w:kern w:val="0"/>
                      <w:sz w:val="20"/>
                      <w:szCs w:val="20"/>
                    </w:rPr>
                    <w:t>：不支持（</w:t>
                  </w:r>
                  <w:r>
                    <w:rPr>
                      <w:rFonts w:cs="Times New Roman"/>
                      <w:kern w:val="0"/>
                      <w:sz w:val="20"/>
                      <w:szCs w:val="20"/>
                    </w:rPr>
                    <w:t>MTU</w:t>
                  </w:r>
                  <w:r>
                    <w:rPr>
                      <w:rFonts w:cs="Times New Roman"/>
                      <w:kern w:val="0"/>
                      <w:sz w:val="20"/>
                      <w:szCs w:val="20"/>
                    </w:rPr>
                    <w:t>值</w:t>
                  </w:r>
                  <w:r>
                    <w:rPr>
                      <w:rFonts w:cs="Times New Roman"/>
                      <w:kern w:val="0"/>
                      <w:sz w:val="20"/>
                      <w:szCs w:val="20"/>
                    </w:rPr>
                    <w:t>1500</w:t>
                  </w:r>
                  <w:r>
                    <w:rPr>
                      <w:rFonts w:cs="Times New Roman"/>
                      <w:kern w:val="0"/>
                      <w:sz w:val="20"/>
                      <w:szCs w:val="20"/>
                    </w:rPr>
                    <w:t>）</w:t>
                  </w:r>
                </w:p>
                <w:p w:rsidR="0063773A" w:rsidRPr="00071389" w:rsidRDefault="0063773A" w:rsidP="0063773A">
                  <w:pPr>
                    <w:widowControl w:val="0"/>
                    <w:topLinePunct w:val="0"/>
                    <w:autoSpaceDE w:val="0"/>
                    <w:autoSpaceDN w:val="0"/>
                    <w:snapToGrid/>
                    <w:spacing w:before="75" w:after="75"/>
                    <w:ind w:left="0"/>
                    <w:rPr>
                      <w:rFonts w:cs="Times New Roman"/>
                      <w:kern w:val="0"/>
                      <w:sz w:val="20"/>
                      <w:szCs w:val="20"/>
                    </w:rPr>
                  </w:pPr>
                  <w:r>
                    <w:rPr>
                      <w:rFonts w:cs="Times New Roman"/>
                      <w:kern w:val="0"/>
                      <w:sz w:val="20"/>
                      <w:szCs w:val="20"/>
                    </w:rPr>
                    <w:t>1</w:t>
                  </w:r>
                  <w:r>
                    <w:rPr>
                      <w:rFonts w:cs="Times New Roman"/>
                      <w:kern w:val="0"/>
                      <w:sz w:val="20"/>
                      <w:szCs w:val="20"/>
                    </w:rPr>
                    <w:t>：支持（</w:t>
                  </w:r>
                  <w:r>
                    <w:rPr>
                      <w:rFonts w:cs="Times New Roman"/>
                      <w:kern w:val="0"/>
                      <w:sz w:val="20"/>
                      <w:szCs w:val="20"/>
                    </w:rPr>
                    <w:t>MTU</w:t>
                  </w:r>
                  <w:r>
                    <w:rPr>
                      <w:rFonts w:cs="Times New Roman"/>
                      <w:kern w:val="0"/>
                      <w:sz w:val="20"/>
                      <w:szCs w:val="20"/>
                    </w:rPr>
                    <w:t>值</w:t>
                  </w:r>
                  <w:r>
                    <w:rPr>
                      <w:rFonts w:cs="Times New Roman"/>
                      <w:kern w:val="0"/>
                      <w:sz w:val="20"/>
                      <w:szCs w:val="20"/>
                    </w:rPr>
                    <w:t>9000</w:t>
                  </w:r>
                  <w:r>
                    <w:rPr>
                      <w:rFonts w:cs="Times New Roman"/>
                      <w:kern w:val="0"/>
                      <w:sz w:val="20"/>
                      <w:szCs w:val="20"/>
                    </w:rPr>
                    <w:t>）</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970"/>
              <w:gridCol w:w="5672"/>
            </w:tblGrid>
            <w:tr w:rsidR="00942FBB" w:rsidRPr="007F3323" w:rsidTr="005348A4">
              <w:tc>
                <w:tcPr>
                  <w:tcW w:w="1014" w:type="pct"/>
                  <w:shd w:val="clear" w:color="auto" w:fill="D9D9D9"/>
                </w:tcPr>
                <w:p w:rsidR="00942FBB" w:rsidRPr="007F3323" w:rsidRDefault="00942FBB" w:rsidP="00B2040C">
                  <w:pPr>
                    <w:pStyle w:val="TableText"/>
                    <w:rPr>
                      <w:b/>
                    </w:rPr>
                  </w:pPr>
                  <w:r w:rsidRPr="007F3323">
                    <w:rPr>
                      <w:b/>
                    </w:rPr>
                    <w:t>Name</w:t>
                  </w:r>
                </w:p>
              </w:tc>
              <w:tc>
                <w:tcPr>
                  <w:tcW w:w="3986"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014" w:type="pct"/>
                  <w:shd w:val="clear" w:color="auto" w:fill="D9D9D9"/>
                </w:tcPr>
                <w:p w:rsidR="00942FBB" w:rsidRPr="007F3323" w:rsidRDefault="00942FBB" w:rsidP="00B2040C">
                  <w:pPr>
                    <w:pStyle w:val="TableText"/>
                    <w:rPr>
                      <w:b/>
                    </w:rPr>
                  </w:pPr>
                  <w:r w:rsidRPr="007F3323">
                    <w:rPr>
                      <w:b/>
                    </w:rPr>
                    <w:t>Attribute</w:t>
                  </w:r>
                </w:p>
              </w:tc>
              <w:tc>
                <w:tcPr>
                  <w:tcW w:w="582" w:type="pct"/>
                  <w:shd w:val="clear" w:color="auto" w:fill="D9D9D9"/>
                </w:tcPr>
                <w:p w:rsidR="00942FBB" w:rsidRPr="007F3323" w:rsidRDefault="00942FBB" w:rsidP="00B2040C">
                  <w:pPr>
                    <w:pStyle w:val="TableText"/>
                    <w:rPr>
                      <w:b/>
                    </w:rPr>
                  </w:pPr>
                  <w:r w:rsidRPr="007F3323">
                    <w:rPr>
                      <w:b/>
                    </w:rPr>
                    <w:t>Type</w:t>
                  </w:r>
                </w:p>
              </w:tc>
              <w:tc>
                <w:tcPr>
                  <w:tcW w:w="340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14" w:type="pct"/>
                </w:tcPr>
                <w:p w:rsidR="00942FBB" w:rsidRPr="007F3323" w:rsidRDefault="00942FBB" w:rsidP="00B2040C">
                  <w:pPr>
                    <w:pStyle w:val="TableText"/>
                  </w:pPr>
                  <w:r w:rsidRPr="007F3323">
                    <w:t>urn</w:t>
                  </w:r>
                </w:p>
              </w:tc>
              <w:tc>
                <w:tcPr>
                  <w:tcW w:w="582" w:type="pct"/>
                  <w:shd w:val="clear" w:color="auto" w:fill="auto"/>
                </w:tcPr>
                <w:p w:rsidR="00942FBB" w:rsidRPr="007F3323" w:rsidRDefault="00942FBB" w:rsidP="00B2040C">
                  <w:pPr>
                    <w:pStyle w:val="TableText"/>
                  </w:pPr>
                  <w:r w:rsidRPr="007F3323">
                    <w:t>string</w:t>
                  </w:r>
                </w:p>
              </w:tc>
              <w:tc>
                <w:tcPr>
                  <w:tcW w:w="3404" w:type="pct"/>
                  <w:shd w:val="clear" w:color="auto" w:fill="auto"/>
                </w:tcPr>
                <w:p w:rsidR="00942FBB" w:rsidRPr="007F3323" w:rsidRDefault="00942FBB" w:rsidP="00B2040C">
                  <w:pPr>
                    <w:pStyle w:val="TableText"/>
                  </w:pPr>
                  <w:r w:rsidRPr="007F3323">
                    <w:t xml:space="preserve">DVSwitch </w:t>
                  </w:r>
                  <w:r w:rsidRPr="007F3323">
                    <w:t>标识</w:t>
                  </w:r>
                </w:p>
              </w:tc>
            </w:tr>
            <w:tr w:rsidR="00942FBB" w:rsidRPr="007F3323" w:rsidTr="005348A4">
              <w:tc>
                <w:tcPr>
                  <w:tcW w:w="1014" w:type="pct"/>
                </w:tcPr>
                <w:p w:rsidR="00942FBB" w:rsidRPr="007F3323" w:rsidRDefault="00942FBB" w:rsidP="00B2040C">
                  <w:pPr>
                    <w:pStyle w:val="TableText"/>
                  </w:pPr>
                  <w:r w:rsidRPr="007F3323">
                    <w:t>uri</w:t>
                  </w:r>
                </w:p>
              </w:tc>
              <w:tc>
                <w:tcPr>
                  <w:tcW w:w="582" w:type="pct"/>
                  <w:shd w:val="clear" w:color="auto" w:fill="auto"/>
                </w:tcPr>
                <w:p w:rsidR="00942FBB" w:rsidRPr="007F3323" w:rsidRDefault="00942FBB" w:rsidP="00B2040C">
                  <w:pPr>
                    <w:pStyle w:val="TableText"/>
                  </w:pPr>
                  <w:r w:rsidRPr="007F3323">
                    <w:t>string</w:t>
                  </w:r>
                </w:p>
              </w:tc>
              <w:tc>
                <w:tcPr>
                  <w:tcW w:w="3404" w:type="pct"/>
                  <w:shd w:val="clear" w:color="auto" w:fill="auto"/>
                </w:tcPr>
                <w:p w:rsidR="00942FBB" w:rsidRPr="007F3323" w:rsidRDefault="00942FBB" w:rsidP="00B2040C">
                  <w:pPr>
                    <w:pStyle w:val="TableText"/>
                  </w:pPr>
                  <w:r w:rsidRPr="007F3323">
                    <w:t>DVSwitch</w:t>
                  </w:r>
                  <w:r w:rsidRPr="007F3323">
                    <w:t>标识对应的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&lt;dvswitch_uri&gt;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4E678E" w:rsidRDefault="004E678E" w:rsidP="00283CF9">
            <w:pPr>
              <w:pStyle w:val="TableText"/>
              <w:ind w:firstLine="435"/>
            </w:pPr>
            <w:r w:rsidRPr="004E678E">
              <w:t>"name": string,</w:t>
            </w:r>
          </w:p>
          <w:p w:rsidR="00283CF9" w:rsidRDefault="00283CF9" w:rsidP="00283CF9">
            <w:pPr>
              <w:pStyle w:val="TableText"/>
              <w:ind w:firstLine="435"/>
            </w:pPr>
            <w:r w:rsidRPr="004E678E">
              <w:t>"</w:t>
            </w:r>
            <w:r>
              <w:rPr>
                <w:rFonts w:hint="eastAsia"/>
              </w:rPr>
              <w:t>mtu</w:t>
            </w:r>
            <w:r w:rsidRPr="004E678E">
              <w:t xml:space="preserve">": </w:t>
            </w:r>
            <w:r>
              <w:t>integer</w:t>
            </w:r>
            <w:r w:rsidRPr="004E678E">
              <w:t>,</w:t>
            </w:r>
          </w:p>
          <w:p w:rsidR="0063773A" w:rsidRPr="004E678E" w:rsidRDefault="0063773A" w:rsidP="0063773A">
            <w:pPr>
              <w:pStyle w:val="TableText"/>
              <w:ind w:firstLine="435"/>
            </w:pPr>
            <w:r w:rsidRPr="004E678E">
              <w:rPr>
                <w:rFonts w:hint="eastAsia"/>
              </w:rPr>
              <w:t>"isIgmpSnooping"</w:t>
            </w:r>
            <w:r w:rsidRPr="004E678E">
              <w:rPr>
                <w:rFonts w:hint="eastAsia"/>
              </w:rPr>
              <w:t>：</w:t>
            </w:r>
            <w:r w:rsidRPr="004E678E">
              <w:rPr>
                <w:rFonts w:hint="eastAsia"/>
              </w:rPr>
              <w:t>boolean</w:t>
            </w:r>
            <w:r>
              <w:t>,</w:t>
            </w:r>
          </w:p>
          <w:p w:rsidR="004E678E" w:rsidRPr="004E678E" w:rsidRDefault="004E678E" w:rsidP="004E678E">
            <w:pPr>
              <w:pStyle w:val="TableText"/>
            </w:pPr>
            <w:r>
              <w:t xml:space="preserve">    </w:t>
            </w:r>
            <w:r w:rsidRPr="004E678E">
              <w:t>"description":string,</w:t>
            </w:r>
          </w:p>
          <w:p w:rsidR="004E678E" w:rsidRPr="004E678E" w:rsidRDefault="004E678E" w:rsidP="004E678E">
            <w:pPr>
              <w:pStyle w:val="TableText"/>
            </w:pPr>
            <w:r>
              <w:t xml:space="preserve">    </w:t>
            </w:r>
            <w:r w:rsidRPr="004E678E">
              <w:rPr>
                <w:rFonts w:hint="eastAsia"/>
              </w:rPr>
              <w:t>"type":integer, //</w:t>
            </w:r>
            <w:r w:rsidRPr="004E678E">
              <w:rPr>
                <w:rFonts w:hint="eastAsia"/>
              </w:rPr>
              <w:t>必选；使用的交换类型</w:t>
            </w:r>
            <w:r w:rsidRPr="004E678E">
              <w:rPr>
                <w:rFonts w:hint="eastAsia"/>
              </w:rPr>
              <w:t>(eSwitch-VMDQ/ /vSwitch)</w:t>
            </w:r>
          </w:p>
          <w:p w:rsidR="004E678E" w:rsidRDefault="004E678E" w:rsidP="004E678E">
            <w:pPr>
              <w:pStyle w:val="TableText"/>
              <w:ind w:firstLine="435"/>
            </w:pPr>
            <w:r w:rsidRPr="004E678E">
              <w:rPr>
                <w:rFonts w:hint="eastAsia"/>
              </w:rPr>
              <w:t>"</w:t>
            </w:r>
            <w:r w:rsidRPr="004E678E">
              <w:t>hostPortSet</w:t>
            </w:r>
            <w:r w:rsidRPr="004E678E">
              <w:rPr>
                <w:rFonts w:hint="eastAsia"/>
              </w:rPr>
              <w:t>"</w:t>
            </w:r>
            <w:r w:rsidRPr="004E678E">
              <w:t>:[{</w:t>
            </w:r>
          </w:p>
          <w:p w:rsidR="004E678E" w:rsidRPr="004E678E" w:rsidRDefault="004E678E" w:rsidP="004E678E">
            <w:pPr>
              <w:pStyle w:val="TableText"/>
              <w:ind w:firstLine="435"/>
            </w:pPr>
            <w:r>
              <w:t xml:space="preserve">    </w:t>
            </w:r>
            <w:r w:rsidRPr="004E678E">
              <w:t>"hostUrn":String,</w:t>
            </w:r>
          </w:p>
          <w:p w:rsidR="004E678E" w:rsidRPr="004E678E" w:rsidRDefault="004E678E" w:rsidP="004E678E">
            <w:pPr>
              <w:pStyle w:val="TableText"/>
            </w:pPr>
            <w:r>
              <w:t xml:space="preserve">        </w:t>
            </w:r>
            <w:r w:rsidRPr="004E678E">
              <w:t>"portUrn":string,</w:t>
            </w:r>
          </w:p>
          <w:p w:rsidR="004E678E" w:rsidRDefault="004E678E" w:rsidP="004E678E">
            <w:pPr>
              <w:pStyle w:val="TableText"/>
            </w:pPr>
            <w:r>
              <w:t xml:space="preserve">        </w:t>
            </w:r>
            <w:r w:rsidRPr="004E678E">
              <w:t>"vtepInfo":{</w:t>
            </w:r>
          </w:p>
          <w:p w:rsidR="004E678E" w:rsidRPr="004E678E" w:rsidRDefault="004E678E" w:rsidP="004E678E">
            <w:pPr>
              <w:pStyle w:val="TableText"/>
            </w:pPr>
            <w:r>
              <w:t xml:space="preserve">            </w:t>
            </w:r>
            <w:r w:rsidRPr="004E678E">
              <w:t xml:space="preserve">"vtepIP":string, </w:t>
            </w:r>
          </w:p>
          <w:p w:rsidR="004E678E" w:rsidRPr="004E678E" w:rsidRDefault="004E678E" w:rsidP="004E678E">
            <w:pPr>
              <w:pStyle w:val="TableText"/>
            </w:pPr>
            <w:r>
              <w:t xml:space="preserve">            </w:t>
            </w:r>
            <w:r w:rsidRPr="004E678E">
              <w:t xml:space="preserve">"vtepMask":integer, </w:t>
            </w:r>
          </w:p>
          <w:p w:rsidR="004E678E" w:rsidRPr="004E678E" w:rsidRDefault="004E678E" w:rsidP="004E678E">
            <w:pPr>
              <w:pStyle w:val="TableText"/>
            </w:pPr>
            <w:r>
              <w:t xml:space="preserve">            </w:t>
            </w:r>
            <w:r w:rsidRPr="004E678E">
              <w:t>"vtepGW":string,</w:t>
            </w:r>
          </w:p>
          <w:p w:rsidR="004E678E" w:rsidRPr="004E678E" w:rsidRDefault="004E678E" w:rsidP="004E678E">
            <w:pPr>
              <w:pStyle w:val="TableText"/>
            </w:pPr>
            <w:r>
              <w:t xml:space="preserve">            </w:t>
            </w:r>
            <w:r w:rsidRPr="004E678E">
              <w:t>"outerVLAN":integer,</w:t>
            </w:r>
          </w:p>
          <w:p w:rsidR="004E678E" w:rsidRPr="004E678E" w:rsidRDefault="004E678E" w:rsidP="004E678E">
            <w:pPr>
              <w:pStyle w:val="TableText"/>
            </w:pPr>
            <w:r>
              <w:t xml:space="preserve">            </w:t>
            </w:r>
            <w:r w:rsidRPr="004E678E">
              <w:t>" switchType ":integer</w:t>
            </w:r>
          </w:p>
          <w:p w:rsidR="004E678E" w:rsidRPr="004E678E" w:rsidRDefault="004E678E" w:rsidP="004E678E">
            <w:pPr>
              <w:pStyle w:val="TableText"/>
            </w:pPr>
            <w:r w:rsidRPr="004E678E">
              <w:t>}}]</w:t>
            </w:r>
          </w:p>
          <w:p w:rsidR="004E678E" w:rsidRDefault="004E678E" w:rsidP="004E678E">
            <w:pPr>
              <w:pStyle w:val="TableText"/>
              <w:ind w:firstLine="435"/>
            </w:pPr>
            <w:r w:rsidRPr="004E678E">
              <w:t>vlanpoolSet:[{</w:t>
            </w:r>
          </w:p>
          <w:p w:rsidR="004E678E" w:rsidRPr="004E678E" w:rsidRDefault="004E678E" w:rsidP="004E678E">
            <w:pPr>
              <w:pStyle w:val="TableText"/>
              <w:ind w:firstLine="435"/>
            </w:pPr>
            <w:r>
              <w:t xml:space="preserve">    </w:t>
            </w:r>
            <w:r w:rsidRPr="004E678E">
              <w:t>"startVland":integer,</w:t>
            </w:r>
          </w:p>
          <w:p w:rsidR="004E678E" w:rsidRPr="004E678E" w:rsidRDefault="004E678E" w:rsidP="004E678E">
            <w:pPr>
              <w:pStyle w:val="TableText"/>
            </w:pPr>
            <w:r>
              <w:t xml:space="preserve">        </w:t>
            </w:r>
            <w:r w:rsidRPr="004E678E">
              <w:t>"endVlanId": integer },</w:t>
            </w:r>
          </w:p>
          <w:p w:rsidR="004E678E" w:rsidRDefault="004E678E" w:rsidP="004E678E">
            <w:pPr>
              <w:pStyle w:val="TableText"/>
            </w:pPr>
            <w:r>
              <w:t xml:space="preserve">        </w:t>
            </w:r>
            <w:r w:rsidRPr="004E678E">
              <w:t>{</w:t>
            </w:r>
          </w:p>
          <w:p w:rsidR="004E678E" w:rsidRPr="004E678E" w:rsidRDefault="004E678E" w:rsidP="004E678E">
            <w:pPr>
              <w:pStyle w:val="TableText"/>
            </w:pPr>
            <w:r>
              <w:t xml:space="preserve">            </w:t>
            </w:r>
            <w:r w:rsidRPr="004E678E">
              <w:t>" startVland": integer,</w:t>
            </w:r>
          </w:p>
          <w:p w:rsidR="004E678E" w:rsidRPr="004E678E" w:rsidRDefault="004E678E" w:rsidP="004E678E">
            <w:pPr>
              <w:pStyle w:val="TableText"/>
            </w:pPr>
            <w:r>
              <w:t xml:space="preserve">            </w:t>
            </w:r>
            <w:r w:rsidRPr="004E678E">
              <w:rPr>
                <w:rFonts w:hint="eastAsia"/>
              </w:rPr>
              <w:t>"endVlanId": integer }]</w:t>
            </w:r>
            <w:r w:rsidRPr="004E678E">
              <w:rPr>
                <w:rFonts w:hint="eastAsia"/>
              </w:rPr>
              <w:t>，</w:t>
            </w:r>
          </w:p>
          <w:p w:rsidR="00942FBB" w:rsidRPr="007F3323" w:rsidRDefault="004E678E" w:rsidP="004B28EA">
            <w:pPr>
              <w:pStyle w:val="TableText"/>
            </w:pPr>
            <w:r>
              <w:t xml:space="preserve">    </w:t>
            </w:r>
            <w:r w:rsidR="00942FBB"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4E678E" w:rsidP="00B2040C">
            <w:pPr>
              <w:pStyle w:val="TableText"/>
            </w:pPr>
            <w:r>
              <w:t xml:space="preserve">    </w:t>
            </w:r>
            <w:r w:rsidR="00942FBB" w:rsidRPr="007F3323">
              <w:t xml:space="preserve">" urn ":string,      </w:t>
            </w:r>
          </w:p>
          <w:p w:rsidR="00942FBB" w:rsidRPr="007F3323" w:rsidRDefault="004E678E" w:rsidP="00B2040C">
            <w:pPr>
              <w:pStyle w:val="TableText"/>
            </w:pPr>
            <w:r>
              <w:t xml:space="preserve">    </w:t>
            </w:r>
            <w:r w:rsidR="00942FBB" w:rsidRPr="007F3323">
              <w:t>" uri ":string</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1984"/>
              <w:gridCol w:w="4431"/>
            </w:tblGrid>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10540521</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参数输入不合法，请重新输入。</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10540004</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向分布式虚拟交换机中添加、移除</w:t>
                  </w:r>
                  <w:r w:rsidRPr="007F3323">
                    <w:t>VLAN</w:t>
                  </w:r>
                  <w:r w:rsidRPr="007F3323">
                    <w:t>池时，参数</w:t>
                  </w:r>
                  <w:r w:rsidRPr="007F3323">
                    <w:t>VLAN</w:t>
                  </w:r>
                  <w:r w:rsidRPr="007F3323">
                    <w:t>池输入不能为空。</w:t>
                  </w:r>
                  <w:r w:rsidRPr="007F3323">
                    <w:t xml:space="preserve">  </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10502001</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p>
                <w:p w:rsidR="00942FBB" w:rsidRPr="007F3323" w:rsidRDefault="00942FBB" w:rsidP="00B2040C">
                  <w:pPr>
                    <w:pStyle w:val="TableText"/>
                  </w:pPr>
                  <w:r w:rsidRPr="007F3323">
                    <w:t>参数</w:t>
                  </w:r>
                  <w:r w:rsidRPr="007F3323">
                    <w:t>vlan</w:t>
                  </w:r>
                  <w:r w:rsidRPr="007F3323">
                    <w:t>输入不合法，应为</w:t>
                  </w:r>
                  <w:r w:rsidRPr="007F3323">
                    <w:t>1-4094</w:t>
                  </w:r>
                  <w:r w:rsidRPr="007F3323">
                    <w:t>。</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10540006</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VLAN</w:t>
                  </w:r>
                  <w:r w:rsidRPr="007F3323">
                    <w:t>池的起始</w:t>
                  </w:r>
                  <w:r w:rsidRPr="007F3323">
                    <w:t>VLAN</w:t>
                  </w:r>
                  <w:r w:rsidRPr="007F3323">
                    <w:t>必须小于等于结束</w:t>
                  </w:r>
                  <w:r w:rsidRPr="007F3323">
                    <w:t>VLAN</w:t>
                  </w:r>
                  <w:r w:rsidRPr="007F3323">
                    <w:t>。</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10540007</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不同的</w:t>
                  </w:r>
                  <w:r w:rsidRPr="007F3323">
                    <w:t>VLAN</w:t>
                  </w:r>
                  <w:r w:rsidRPr="007F3323">
                    <w:t>池之间不能有重复的</w:t>
                  </w:r>
                  <w:r w:rsidRPr="007F3323">
                    <w:t>VLAN</w:t>
                  </w:r>
                  <w:r w:rsidRPr="007F3323">
                    <w:t>。</w:t>
                  </w:r>
                  <w:r w:rsidRPr="007F3323">
                    <w:t xml:space="preserve">  </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10540011</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传入的参数分布式虚拟交换机的</w:t>
                  </w:r>
                  <w:r w:rsidR="005348A4" w:rsidRPr="007F3323">
                    <w:rPr>
                      <w:rFonts w:ascii="宋体" w:hAnsi="宋体"/>
                    </w:rPr>
                    <w:t>“</w:t>
                  </w:r>
                  <w:r w:rsidRPr="007F3323">
                    <w:t>端口标识</w:t>
                  </w:r>
                  <w:r w:rsidR="005348A4" w:rsidRPr="007F3323">
                    <w:rPr>
                      <w:rFonts w:ascii="宋体" w:hAnsi="宋体"/>
                    </w:rPr>
                    <w:t>“</w:t>
                  </w:r>
                  <w:r w:rsidRPr="007F3323">
                    <w:t>参数不能为空。</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10540015</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网口所在的网卡类型与分布式虚拟交换机的类型不匹配，例如普通网卡不能加入到直通模式的分布式虚拟交换机中。</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10540018</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分布式虚拟交换机中已存在该主机。</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10300027</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10540041</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重复，分布式虚拟交换机的名称必须唯一。</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10502035</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分布式虚拟交换机的</w:t>
                  </w:r>
                  <w:r w:rsidR="005348A4" w:rsidRPr="007F3323">
                    <w:rPr>
                      <w:rFonts w:ascii="宋体" w:hAnsi="宋体" w:hint="eastAsia"/>
                    </w:rPr>
                    <w:t>“</w:t>
                  </w:r>
                  <w:r w:rsidRPr="007F3323">
                    <w:rPr>
                      <w:rFonts w:hint="eastAsia"/>
                    </w:rPr>
                    <w:t>类型</w:t>
                  </w:r>
                  <w:r w:rsidR="005348A4" w:rsidRPr="007F3323">
                    <w:rPr>
                      <w:rFonts w:ascii="宋体" w:hAnsi="宋体" w:hint="eastAsia"/>
                    </w:rPr>
                    <w:t>“</w:t>
                  </w:r>
                  <w:r w:rsidRPr="007F3323">
                    <w:rPr>
                      <w:rFonts w:hint="eastAsia"/>
                    </w:rPr>
                    <w:t>参数输入不合法，范围应为</w:t>
                  </w:r>
                  <w:r w:rsidRPr="007F3323">
                    <w:rPr>
                      <w:rFonts w:hint="eastAsia"/>
                    </w:rPr>
                    <w:t>0-</w:t>
                  </w:r>
                  <w:r w:rsidR="0011785A" w:rsidRPr="007F3323">
                    <w:t>4</w:t>
                  </w:r>
                  <w:r w:rsidRPr="007F3323">
                    <w:rPr>
                      <w:rFonts w:hint="eastAsia"/>
                    </w:rPr>
                    <w:t>之间，请重新输入。</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10540042</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该站点内的分布式虚拟交换机数目已达到上限。</w:t>
                  </w:r>
                </w:p>
              </w:tc>
            </w:tr>
            <w:tr w:rsidR="00942FBB" w:rsidRPr="007F3323" w:rsidTr="00A022DA">
              <w:tc>
                <w:tcPr>
                  <w:tcW w:w="1954" w:type="dxa"/>
                  <w:tcBorders>
                    <w:top w:val="single" w:sz="4" w:space="0" w:color="auto"/>
                    <w:left w:val="single" w:sz="4" w:space="0" w:color="auto"/>
                    <w:bottom w:val="single" w:sz="4" w:space="0" w:color="auto"/>
                    <w:right w:val="single" w:sz="4" w:space="0" w:color="auto"/>
                  </w:tcBorders>
                </w:tcPr>
                <w:p w:rsidR="00102E0B" w:rsidRPr="007F3323" w:rsidRDefault="00942FBB" w:rsidP="00EB602D">
                  <w:pPr>
                    <w:pStyle w:val="TableText"/>
                  </w:pPr>
                  <w:r w:rsidRPr="007F3323">
                    <w:rPr>
                      <w:rFonts w:hint="eastAsia"/>
                    </w:rPr>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102E0B" w:rsidP="00B2040C">
                  <w:pPr>
                    <w:pStyle w:val="TableText"/>
                    <w:rPr>
                      <w:sz w:val="20"/>
                      <w:szCs w:val="20"/>
                    </w:rPr>
                  </w:pPr>
                  <w:r>
                    <w:rPr>
                      <w:rFonts w:ascii="宋体" w:cs="宋体"/>
                      <w:sz w:val="20"/>
                      <w:szCs w:val="20"/>
                    </w:rPr>
                    <w:t>10540048</w:t>
                  </w:r>
                </w:p>
              </w:tc>
              <w:tc>
                <w:tcPr>
                  <w:tcW w:w="4431" w:type="dxa"/>
                  <w:tcBorders>
                    <w:top w:val="single" w:sz="4" w:space="0" w:color="auto"/>
                    <w:left w:val="single" w:sz="4" w:space="0" w:color="auto"/>
                    <w:bottom w:val="single" w:sz="4" w:space="0" w:color="auto"/>
                    <w:right w:val="single" w:sz="4" w:space="0" w:color="auto"/>
                  </w:tcBorders>
                </w:tcPr>
                <w:p w:rsidR="00942FBB" w:rsidRPr="007F3323" w:rsidRDefault="00102E0B" w:rsidP="00B2040C">
                  <w:pPr>
                    <w:pStyle w:val="TableText"/>
                    <w:rPr>
                      <w:noProof/>
                      <w:szCs w:val="24"/>
                    </w:rPr>
                  </w:pPr>
                  <w:r>
                    <w:rPr>
                      <w:rFonts w:hint="eastAsia"/>
                      <w:noProof/>
                      <w:szCs w:val="24"/>
                    </w:rPr>
                    <w:t>网络</w:t>
                  </w:r>
                  <w:r>
                    <w:rPr>
                      <w:rFonts w:hint="eastAsia"/>
                      <w:noProof/>
                      <w:szCs w:val="24"/>
                    </w:rPr>
                    <w:t>MTU</w:t>
                  </w:r>
                  <w:r>
                    <w:rPr>
                      <w:rFonts w:hint="eastAsia"/>
                      <w:noProof/>
                      <w:szCs w:val="24"/>
                    </w:rPr>
                    <w:t>参数</w:t>
                  </w:r>
                  <w:r>
                    <w:rPr>
                      <w:noProof/>
                      <w:szCs w:val="24"/>
                    </w:rPr>
                    <w:t>不合法，请重新输入。</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w:t>
            </w:r>
            <w:r w:rsidRPr="007F3323">
              <w:t>个站点下可以创建</w:t>
            </w:r>
            <w:r w:rsidRPr="007F3323">
              <w:t>100</w:t>
            </w:r>
            <w:r w:rsidRPr="007F3323">
              <w:t>个</w:t>
            </w:r>
            <w:r w:rsidRPr="007F3323">
              <w:t>DVSwitch</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43" w:name="_Toc28629741"/>
      <w:r w:rsidRPr="007F3323">
        <w:t>查询指定的</w:t>
      </w:r>
      <w:r w:rsidRPr="007F3323">
        <w:t>DVSwitch</w:t>
      </w:r>
      <w:r w:rsidRPr="007F3323">
        <w:t>信息</w:t>
      </w:r>
      <w:bookmarkEnd w:id="4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查询服务器指定的</w:t>
            </w:r>
            <w:r w:rsidRPr="007F3323">
              <w:t>DVSwitch</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p w:rsidR="00942FBB" w:rsidRPr="007F3323" w:rsidRDefault="00942FBB" w:rsidP="00B2040C">
            <w:pPr>
              <w:pStyle w:val="TableText"/>
            </w:pPr>
          </w:p>
          <w:tbl>
            <w:tblPr>
              <w:tblpPr w:leftFromText="180" w:rightFromText="180" w:vertAnchor="text" w:horzAnchor="margin" w:tblpY="13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32"/>
              <w:gridCol w:w="1475"/>
              <w:gridCol w:w="5115"/>
            </w:tblGrid>
            <w:tr w:rsidR="00942FBB" w:rsidRPr="007F3323" w:rsidTr="005348A4">
              <w:tc>
                <w:tcPr>
                  <w:tcW w:w="104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95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响应正文描述</w:t>
                  </w:r>
                </w:p>
              </w:tc>
            </w:tr>
            <w:tr w:rsidR="00942FBB" w:rsidRPr="007F3323" w:rsidTr="005348A4">
              <w:tc>
                <w:tcPr>
                  <w:tcW w:w="104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886"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73"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urn</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 xml:space="preserve">Dvswitch </w:t>
                  </w:r>
                  <w:r w:rsidRPr="007F3323">
                    <w:t>标识</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uri</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访问</w:t>
                  </w:r>
                  <w:r w:rsidRPr="007F3323">
                    <w:t xml:space="preserve">Dvswitch </w:t>
                  </w:r>
                  <w:r w:rsidRPr="007F3323">
                    <w:t>的</w:t>
                  </w:r>
                  <w:r w:rsidRPr="007F3323">
                    <w:t>uri</w:t>
                  </w:r>
                  <w:r w:rsidRPr="007F3323">
                    <w:t>地址</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Dvswitch</w:t>
                  </w:r>
                  <w:r w:rsidRPr="007F3323">
                    <w:t>名称</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w:t>
                  </w:r>
                </w:p>
              </w:tc>
            </w:tr>
            <w:tr w:rsidR="00942FBB" w:rsidRPr="007F3323" w:rsidTr="005348A4">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type</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使用的交换类型</w:t>
                  </w:r>
                </w:p>
                <w:p w:rsidR="00942FBB" w:rsidRPr="007F3323" w:rsidRDefault="00942FBB" w:rsidP="00B2040C">
                  <w:pPr>
                    <w:pStyle w:val="TableText"/>
                  </w:pPr>
                  <w:r w:rsidRPr="007F3323">
                    <w:t xml:space="preserve">0: vSwitch </w:t>
                  </w:r>
                  <w:r w:rsidRPr="007F3323">
                    <w:t>普通模式</w:t>
                  </w:r>
                </w:p>
                <w:p w:rsidR="00942FBB" w:rsidRPr="007F3323" w:rsidRDefault="00942FBB" w:rsidP="00B2040C">
                  <w:pPr>
                    <w:pStyle w:val="TableText"/>
                  </w:pPr>
                  <w:r w:rsidRPr="007F3323">
                    <w:rPr>
                      <w:rFonts w:hint="eastAsia"/>
                    </w:rPr>
                    <w:t xml:space="preserve">2: SR-IOV </w:t>
                  </w:r>
                  <w:r w:rsidRPr="007F3323">
                    <w:rPr>
                      <w:rFonts w:hint="eastAsia"/>
                    </w:rPr>
                    <w:t>直通模式</w:t>
                  </w:r>
                </w:p>
                <w:p w:rsidR="00436335" w:rsidRPr="007F3323" w:rsidRDefault="00434AD3" w:rsidP="00EA2B3B">
                  <w:pPr>
                    <w:pStyle w:val="TableText"/>
                  </w:pPr>
                  <w:r w:rsidRPr="00FE17CD">
                    <w:t xml:space="preserve">4: </w:t>
                  </w:r>
                  <w:r w:rsidRPr="00FE17CD">
                    <w:t>用户态交换模</w:t>
                  </w:r>
                  <w:r w:rsidRPr="00FE17CD">
                    <w:rPr>
                      <w:rFonts w:hint="eastAsia"/>
                    </w:rPr>
                    <w:t>式</w:t>
                  </w:r>
                </w:p>
              </w:tc>
            </w:tr>
            <w:tr w:rsidR="00942FBB" w:rsidRPr="007F3323" w:rsidTr="005348A4">
              <w:tblPrEx>
                <w:shd w:val="clear" w:color="auto" w:fill="FFFFFF"/>
                <w:tblLook w:val="00A0" w:firstRow="1" w:lastRow="0" w:firstColumn="1" w:lastColumn="0" w:noHBand="0" w:noVBand="0"/>
              </w:tblPrEx>
              <w:trPr>
                <w:trHeight w:val="1261"/>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hostPortSet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5"/>
                    <w:gridCol w:w="712"/>
                    <w:gridCol w:w="2388"/>
                  </w:tblGrid>
                  <w:tr w:rsidR="00942FBB" w:rsidRPr="007F3323" w:rsidTr="005348A4">
                    <w:trPr>
                      <w:trHeight w:val="547"/>
                    </w:trPr>
                    <w:tc>
                      <w:tcPr>
                        <w:tcW w:w="1747" w:type="pct"/>
                        <w:shd w:val="clear" w:color="auto" w:fill="D9D9D9"/>
                      </w:tcPr>
                      <w:p w:rsidR="00942FBB" w:rsidRPr="007F3323" w:rsidRDefault="00942FBB" w:rsidP="00B2040C">
                        <w:pPr>
                          <w:pStyle w:val="TableText"/>
                          <w:rPr>
                            <w:b/>
                          </w:rPr>
                        </w:pPr>
                        <w:r w:rsidRPr="007F3323">
                          <w:rPr>
                            <w:b/>
                          </w:rPr>
                          <w:t>Attribute</w:t>
                        </w:r>
                      </w:p>
                    </w:tc>
                    <w:tc>
                      <w:tcPr>
                        <w:tcW w:w="747" w:type="pct"/>
                        <w:shd w:val="clear" w:color="auto" w:fill="D9D9D9"/>
                      </w:tcPr>
                      <w:p w:rsidR="00942FBB" w:rsidRPr="007F3323" w:rsidRDefault="00942FBB" w:rsidP="00B2040C">
                        <w:pPr>
                          <w:pStyle w:val="TableText"/>
                          <w:rPr>
                            <w:b/>
                          </w:rPr>
                        </w:pPr>
                        <w:r w:rsidRPr="007F3323">
                          <w:rPr>
                            <w:b/>
                          </w:rPr>
                          <w:t>Type</w:t>
                        </w:r>
                      </w:p>
                    </w:tc>
                    <w:tc>
                      <w:tcPr>
                        <w:tcW w:w="250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577"/>
                    </w:trPr>
                    <w:tc>
                      <w:tcPr>
                        <w:tcW w:w="1747" w:type="pct"/>
                      </w:tcPr>
                      <w:p w:rsidR="00942FBB" w:rsidRPr="007F3323" w:rsidRDefault="00942FBB" w:rsidP="00B2040C">
                        <w:pPr>
                          <w:pStyle w:val="TableText"/>
                        </w:pPr>
                        <w:r w:rsidRPr="007F3323">
                          <w:t>hostUrn</w:t>
                        </w:r>
                      </w:p>
                    </w:tc>
                    <w:tc>
                      <w:tcPr>
                        <w:tcW w:w="747" w:type="pct"/>
                        <w:shd w:val="clear" w:color="auto" w:fill="auto"/>
                      </w:tcPr>
                      <w:p w:rsidR="00942FBB" w:rsidRPr="007F3323" w:rsidRDefault="00942FBB" w:rsidP="00B2040C">
                        <w:pPr>
                          <w:pStyle w:val="TableText"/>
                        </w:pPr>
                        <w:r w:rsidRPr="007F3323">
                          <w:t>string</w:t>
                        </w:r>
                      </w:p>
                    </w:tc>
                    <w:tc>
                      <w:tcPr>
                        <w:tcW w:w="2506" w:type="pct"/>
                        <w:shd w:val="clear" w:color="auto" w:fill="auto"/>
                      </w:tcPr>
                      <w:p w:rsidR="00942FBB" w:rsidRPr="007F3323" w:rsidRDefault="00942FBB" w:rsidP="00B2040C">
                        <w:pPr>
                          <w:pStyle w:val="TableText"/>
                        </w:pPr>
                        <w:r w:rsidRPr="007F3323">
                          <w:t>节点标识</w:t>
                        </w:r>
                      </w:p>
                    </w:tc>
                  </w:tr>
                  <w:tr w:rsidR="00942FBB" w:rsidRPr="007F3323" w:rsidTr="005348A4">
                    <w:trPr>
                      <w:trHeight w:val="577"/>
                    </w:trPr>
                    <w:tc>
                      <w:tcPr>
                        <w:tcW w:w="1747" w:type="pct"/>
                      </w:tcPr>
                      <w:p w:rsidR="00942FBB" w:rsidRPr="007F3323" w:rsidRDefault="00942FBB" w:rsidP="00B2040C">
                        <w:pPr>
                          <w:pStyle w:val="TableText"/>
                        </w:pPr>
                        <w:r w:rsidRPr="007F3323">
                          <w:t>portUrn</w:t>
                        </w:r>
                      </w:p>
                    </w:tc>
                    <w:tc>
                      <w:tcPr>
                        <w:tcW w:w="747" w:type="pct"/>
                        <w:shd w:val="clear" w:color="auto" w:fill="auto"/>
                      </w:tcPr>
                      <w:p w:rsidR="00942FBB" w:rsidRPr="007F3323" w:rsidRDefault="00942FBB" w:rsidP="00B2040C">
                        <w:pPr>
                          <w:pStyle w:val="TableText"/>
                        </w:pPr>
                        <w:r w:rsidRPr="007F3323">
                          <w:t>string</w:t>
                        </w:r>
                      </w:p>
                    </w:tc>
                    <w:tc>
                      <w:tcPr>
                        <w:tcW w:w="2506" w:type="pct"/>
                        <w:shd w:val="clear" w:color="auto" w:fill="auto"/>
                      </w:tcPr>
                      <w:p w:rsidR="00942FBB" w:rsidRPr="007F3323" w:rsidRDefault="00942FBB" w:rsidP="00B2040C">
                        <w:pPr>
                          <w:pStyle w:val="TableText"/>
                        </w:pPr>
                        <w:r w:rsidRPr="007F3323">
                          <w:t>端口标识</w:t>
                        </w:r>
                      </w:p>
                    </w:tc>
                  </w:tr>
                  <w:tr w:rsidR="00942FBB" w:rsidRPr="007F3323" w:rsidDel="003605FF" w:rsidTr="005348A4">
                    <w:trPr>
                      <w:trHeight w:val="577"/>
                    </w:trPr>
                    <w:tc>
                      <w:tcPr>
                        <w:tcW w:w="1747" w:type="pct"/>
                      </w:tcPr>
                      <w:p w:rsidR="00942FBB" w:rsidRPr="007F3323" w:rsidDel="003605FF" w:rsidRDefault="00942FBB" w:rsidP="00B2040C">
                        <w:pPr>
                          <w:pStyle w:val="TableText"/>
                        </w:pPr>
                        <w:r w:rsidRPr="007F3323">
                          <w:t>portName</w:t>
                        </w:r>
                      </w:p>
                    </w:tc>
                    <w:tc>
                      <w:tcPr>
                        <w:tcW w:w="747" w:type="pct"/>
                        <w:shd w:val="clear" w:color="auto" w:fill="auto"/>
                      </w:tcPr>
                      <w:p w:rsidR="00942FBB" w:rsidRPr="007F3323" w:rsidDel="003605FF" w:rsidRDefault="00942FBB" w:rsidP="00B2040C">
                        <w:pPr>
                          <w:pStyle w:val="TableText"/>
                        </w:pPr>
                        <w:r w:rsidRPr="007F3323">
                          <w:t>string</w:t>
                        </w:r>
                      </w:p>
                    </w:tc>
                    <w:tc>
                      <w:tcPr>
                        <w:tcW w:w="2506" w:type="pct"/>
                        <w:shd w:val="clear" w:color="auto" w:fill="auto"/>
                      </w:tcPr>
                      <w:p w:rsidR="00942FBB" w:rsidRPr="007F3323" w:rsidDel="003605FF" w:rsidRDefault="00942FBB" w:rsidP="00B2040C">
                        <w:pPr>
                          <w:pStyle w:val="TableText"/>
                        </w:pPr>
                        <w:r w:rsidRPr="007F3323">
                          <w:t>端口名称</w:t>
                        </w:r>
                      </w:p>
                    </w:tc>
                  </w:tr>
                  <w:tr w:rsidR="00942FBB" w:rsidRPr="007F3323" w:rsidDel="003605FF" w:rsidTr="005348A4">
                    <w:trPr>
                      <w:trHeight w:val="577"/>
                    </w:trPr>
                    <w:tc>
                      <w:tcPr>
                        <w:tcW w:w="1747" w:type="pct"/>
                      </w:tcPr>
                      <w:p w:rsidR="00942FBB" w:rsidRPr="007F3323" w:rsidRDefault="00942FBB" w:rsidP="00B2040C">
                        <w:pPr>
                          <w:pStyle w:val="TableText"/>
                        </w:pPr>
                        <w:r w:rsidRPr="007F3323">
                          <w:t>hostName</w:t>
                        </w:r>
                      </w:p>
                    </w:tc>
                    <w:tc>
                      <w:tcPr>
                        <w:tcW w:w="747" w:type="pct"/>
                        <w:shd w:val="clear" w:color="auto" w:fill="auto"/>
                      </w:tcPr>
                      <w:p w:rsidR="00942FBB" w:rsidRPr="007F3323" w:rsidRDefault="00942FBB" w:rsidP="00B2040C">
                        <w:pPr>
                          <w:pStyle w:val="TableText"/>
                        </w:pPr>
                        <w:r w:rsidRPr="007F3323">
                          <w:t>string</w:t>
                        </w:r>
                      </w:p>
                    </w:tc>
                    <w:tc>
                      <w:tcPr>
                        <w:tcW w:w="2506" w:type="pct"/>
                        <w:shd w:val="clear" w:color="auto" w:fill="auto"/>
                      </w:tcPr>
                      <w:p w:rsidR="00942FBB" w:rsidRPr="007F3323" w:rsidDel="003605FF" w:rsidRDefault="00942FBB" w:rsidP="00B2040C">
                        <w:pPr>
                          <w:pStyle w:val="TableText"/>
                        </w:pPr>
                        <w:r w:rsidRPr="007F3323">
                          <w:t>主机名称</w:t>
                        </w:r>
                      </w:p>
                    </w:tc>
                  </w:tr>
                  <w:tr w:rsidR="00942FBB" w:rsidRPr="007F3323" w:rsidDel="003605FF" w:rsidTr="005348A4">
                    <w:trPr>
                      <w:trHeight w:val="577"/>
                    </w:trPr>
                    <w:tc>
                      <w:tcPr>
                        <w:tcW w:w="1747" w:type="pct"/>
                      </w:tcPr>
                      <w:p w:rsidR="00942FBB" w:rsidRPr="007F3323" w:rsidRDefault="00942FBB" w:rsidP="00B2040C">
                        <w:pPr>
                          <w:pStyle w:val="TableText"/>
                        </w:pPr>
                        <w:r w:rsidRPr="007F3323">
                          <w:t>status</w:t>
                        </w:r>
                      </w:p>
                    </w:tc>
                    <w:tc>
                      <w:tcPr>
                        <w:tcW w:w="747" w:type="pct"/>
                        <w:shd w:val="clear" w:color="auto" w:fill="auto"/>
                      </w:tcPr>
                      <w:p w:rsidR="00942FBB" w:rsidRPr="007F3323" w:rsidRDefault="00942FBB" w:rsidP="00B2040C">
                        <w:pPr>
                          <w:pStyle w:val="TableText"/>
                        </w:pPr>
                        <w:r w:rsidRPr="007F3323">
                          <w:t>integer</w:t>
                        </w:r>
                      </w:p>
                    </w:tc>
                    <w:tc>
                      <w:tcPr>
                        <w:tcW w:w="2506" w:type="pct"/>
                        <w:shd w:val="clear" w:color="auto" w:fill="auto"/>
                      </w:tcPr>
                      <w:p w:rsidR="00942FBB" w:rsidRPr="007F3323" w:rsidRDefault="00942FBB" w:rsidP="00B2040C">
                        <w:pPr>
                          <w:pStyle w:val="TableText"/>
                        </w:pPr>
                        <w:r w:rsidRPr="007F3323">
                          <w:t>状态</w:t>
                        </w:r>
                        <w:r w:rsidRPr="007F3323">
                          <w:t xml:space="preserve"> </w:t>
                        </w:r>
                      </w:p>
                      <w:p w:rsidR="00942FBB" w:rsidRPr="007F3323" w:rsidRDefault="00942FBB" w:rsidP="00B2040C">
                        <w:pPr>
                          <w:pStyle w:val="TableText"/>
                        </w:pPr>
                        <w:r w:rsidRPr="007F3323">
                          <w:t>0</w:t>
                        </w:r>
                        <w:r w:rsidRPr="007F3323">
                          <w:t>：</w:t>
                        </w:r>
                        <w:r w:rsidRPr="007F3323">
                          <w:t>up</w:t>
                        </w:r>
                      </w:p>
                      <w:p w:rsidR="00942FBB" w:rsidRPr="007F3323" w:rsidRDefault="00942FBB" w:rsidP="00B2040C">
                        <w:pPr>
                          <w:pStyle w:val="TableText"/>
                        </w:pPr>
                        <w:r w:rsidRPr="007F3323">
                          <w:t>1</w:t>
                        </w:r>
                        <w:r w:rsidRPr="007F3323">
                          <w:t>：</w:t>
                        </w:r>
                        <w:r w:rsidRPr="007F3323">
                          <w:t>down</w:t>
                        </w:r>
                      </w:p>
                    </w:tc>
                  </w:tr>
                </w:tbl>
                <w:p w:rsidR="00942FBB" w:rsidRPr="007F3323" w:rsidRDefault="00942FBB" w:rsidP="00B2040C">
                  <w:pPr>
                    <w:pStyle w:val="TableText"/>
                  </w:pPr>
                </w:p>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rPr>
                <w:trHeight w:val="1863"/>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vlanPoolSet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tbl>
                  <w:tblP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921"/>
                    <w:gridCol w:w="2053"/>
                  </w:tblGrid>
                  <w:tr w:rsidR="00942FBB" w:rsidRPr="007F3323" w:rsidTr="005348A4">
                    <w:tc>
                      <w:tcPr>
                        <w:tcW w:w="1791" w:type="pct"/>
                        <w:shd w:val="clear" w:color="auto" w:fill="D9D9D9"/>
                      </w:tcPr>
                      <w:p w:rsidR="00942FBB" w:rsidRPr="007F3323" w:rsidRDefault="00942FBB" w:rsidP="00B2040C">
                        <w:pPr>
                          <w:pStyle w:val="TableText"/>
                          <w:rPr>
                            <w:b/>
                          </w:rPr>
                        </w:pPr>
                        <w:r w:rsidRPr="007F3323">
                          <w:rPr>
                            <w:b/>
                          </w:rPr>
                          <w:t>Attribute</w:t>
                        </w:r>
                      </w:p>
                    </w:tc>
                    <w:tc>
                      <w:tcPr>
                        <w:tcW w:w="994" w:type="pct"/>
                        <w:shd w:val="clear" w:color="auto" w:fill="D9D9D9"/>
                      </w:tcPr>
                      <w:p w:rsidR="00942FBB" w:rsidRPr="007F3323" w:rsidRDefault="00942FBB" w:rsidP="00B2040C">
                        <w:pPr>
                          <w:pStyle w:val="TableText"/>
                          <w:rPr>
                            <w:b/>
                          </w:rPr>
                        </w:pPr>
                        <w:r w:rsidRPr="007F3323">
                          <w:rPr>
                            <w:b/>
                          </w:rPr>
                          <w:t>Type</w:t>
                        </w:r>
                      </w:p>
                    </w:tc>
                    <w:tc>
                      <w:tcPr>
                        <w:tcW w:w="221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91" w:type="pct"/>
                      </w:tcPr>
                      <w:p w:rsidR="00942FBB" w:rsidRPr="007F3323" w:rsidRDefault="00942FBB" w:rsidP="00B2040C">
                        <w:pPr>
                          <w:pStyle w:val="TableText"/>
                        </w:pPr>
                        <w:r w:rsidRPr="007F3323">
                          <w:t>startVlanId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开始</w:t>
                        </w:r>
                        <w:r w:rsidRPr="007F3323">
                          <w:t>vlan</w:t>
                        </w:r>
                        <w:r w:rsidRPr="007F3323">
                          <w:t>号</w:t>
                        </w:r>
                      </w:p>
                    </w:tc>
                  </w:tr>
                  <w:tr w:rsidR="00942FBB" w:rsidRPr="007F3323" w:rsidTr="005348A4">
                    <w:tc>
                      <w:tcPr>
                        <w:tcW w:w="1791" w:type="pct"/>
                      </w:tcPr>
                      <w:p w:rsidR="00942FBB" w:rsidRPr="007F3323" w:rsidRDefault="00942FBB" w:rsidP="00B2040C">
                        <w:pPr>
                          <w:pStyle w:val="TableText"/>
                        </w:pPr>
                        <w:r w:rsidRPr="007F3323">
                          <w:t>endVlanId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结束</w:t>
                        </w:r>
                        <w:r w:rsidRPr="007F3323">
                          <w:t>vlan</w:t>
                        </w:r>
                        <w:r w:rsidRPr="007F3323">
                          <w:t>号</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rPr>
                <w:trHeight w:val="292"/>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vxlanPoolSet</w:t>
                  </w:r>
                  <w:r w:rsidR="00FE3654">
                    <w:t>(KVM</w:t>
                  </w:r>
                  <w:r w:rsidR="00FE3654">
                    <w:rPr>
                      <w:rFonts w:hint="eastAsia"/>
                    </w:rPr>
                    <w:t>未</w:t>
                  </w:r>
                  <w:r w:rsidR="00FE3654">
                    <w:t>支持</w:t>
                  </w:r>
                  <w:r w:rsidR="00FE3654">
                    <w:rPr>
                      <w:rFonts w:hint="eastAsia"/>
                    </w:rPr>
                    <w: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p w:rsidR="00E405AC" w:rsidRDefault="00E405AC">
                  <w:r>
                    <w:rPr>
                      <w:rFonts w:hint="eastAsia"/>
                    </w:rPr>
                    <w:t xml:space="preserve"> </w:t>
                  </w:r>
                </w:p>
                <w:tbl>
                  <w:tblP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921"/>
                    <w:gridCol w:w="2053"/>
                  </w:tblGrid>
                  <w:tr w:rsidR="00942FBB" w:rsidRPr="007F3323" w:rsidTr="005348A4">
                    <w:tc>
                      <w:tcPr>
                        <w:tcW w:w="1791" w:type="pct"/>
                        <w:shd w:val="clear" w:color="auto" w:fill="D9D9D9"/>
                      </w:tcPr>
                      <w:p w:rsidR="00942FBB" w:rsidRPr="007F3323" w:rsidRDefault="00942FBB" w:rsidP="00B2040C">
                        <w:pPr>
                          <w:pStyle w:val="TableText"/>
                          <w:rPr>
                            <w:b/>
                          </w:rPr>
                        </w:pPr>
                        <w:r w:rsidRPr="007F3323">
                          <w:rPr>
                            <w:b/>
                          </w:rPr>
                          <w:t>Attribute</w:t>
                        </w:r>
                      </w:p>
                    </w:tc>
                    <w:tc>
                      <w:tcPr>
                        <w:tcW w:w="994" w:type="pct"/>
                        <w:shd w:val="clear" w:color="auto" w:fill="D9D9D9"/>
                      </w:tcPr>
                      <w:p w:rsidR="00942FBB" w:rsidRPr="007F3323" w:rsidRDefault="00942FBB" w:rsidP="00B2040C">
                        <w:pPr>
                          <w:pStyle w:val="TableText"/>
                          <w:rPr>
                            <w:b/>
                          </w:rPr>
                        </w:pPr>
                        <w:r w:rsidRPr="007F3323">
                          <w:rPr>
                            <w:b/>
                          </w:rPr>
                          <w:t>Type</w:t>
                        </w:r>
                      </w:p>
                    </w:tc>
                    <w:tc>
                      <w:tcPr>
                        <w:tcW w:w="221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91" w:type="pct"/>
                      </w:tcPr>
                      <w:p w:rsidR="00942FBB" w:rsidRPr="007F3323" w:rsidRDefault="00942FBB" w:rsidP="00B2040C">
                        <w:pPr>
                          <w:pStyle w:val="TableText"/>
                        </w:pPr>
                        <w:r w:rsidRPr="007F3323">
                          <w:t>startVxlanId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开始</w:t>
                        </w:r>
                        <w:r w:rsidRPr="007F3323">
                          <w:t>vlan</w:t>
                        </w:r>
                        <w:r w:rsidRPr="007F3323">
                          <w:t>号</w:t>
                        </w:r>
                      </w:p>
                    </w:tc>
                  </w:tr>
                  <w:tr w:rsidR="00942FBB" w:rsidRPr="007F3323" w:rsidTr="005348A4">
                    <w:tc>
                      <w:tcPr>
                        <w:tcW w:w="1791" w:type="pct"/>
                      </w:tcPr>
                      <w:p w:rsidR="00942FBB" w:rsidRPr="007F3323" w:rsidRDefault="00942FBB" w:rsidP="00B2040C">
                        <w:pPr>
                          <w:pStyle w:val="TableText"/>
                        </w:pPr>
                        <w:r w:rsidRPr="007F3323">
                          <w:t>endVxlanId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结束</w:t>
                        </w:r>
                        <w:r w:rsidRPr="007F3323">
                          <w:t>vlan</w:t>
                        </w:r>
                        <w:r w:rsidRPr="007F3323">
                          <w:t>号</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rPr>
                <w:trHeight w:val="292"/>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usedVspNum</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rPr>
                      <w:b/>
                    </w:rPr>
                  </w:pPr>
                  <w:r w:rsidRPr="007F3323">
                    <w:t>已用端口数</w:t>
                  </w:r>
                </w:p>
              </w:tc>
            </w:tr>
            <w:tr w:rsidR="00942FBB" w:rsidRPr="007F3323" w:rsidDel="00FE186C" w:rsidTr="005348A4">
              <w:tblPrEx>
                <w:shd w:val="clear" w:color="auto" w:fill="FFFFFF"/>
                <w:tblLook w:val="00A0" w:firstRow="1" w:lastRow="0" w:firstColumn="1" w:lastColumn="0" w:noHBand="0" w:noVBand="0"/>
              </w:tblPrEx>
              <w:trPr>
                <w:trHeight w:val="550"/>
              </w:trPr>
              <w:tc>
                <w:tcPr>
                  <w:tcW w:w="1041" w:type="pct"/>
                  <w:tcBorders>
                    <w:top w:val="single" w:sz="6" w:space="0" w:color="auto"/>
                    <w:left w:val="single" w:sz="8" w:space="0" w:color="auto"/>
                    <w:bottom w:val="single" w:sz="6" w:space="0" w:color="auto"/>
                  </w:tcBorders>
                  <w:shd w:val="clear" w:color="auto" w:fill="auto"/>
                </w:tcPr>
                <w:p w:rsidR="00942FBB" w:rsidRPr="007F3323" w:rsidDel="00FE186C" w:rsidRDefault="00942FBB" w:rsidP="00B2040C">
                  <w:pPr>
                    <w:pStyle w:val="TableText"/>
                  </w:pPr>
                  <w:r w:rsidRPr="007F3323">
                    <w:t>totalVspNum</w:t>
                  </w:r>
                </w:p>
              </w:tc>
              <w:tc>
                <w:tcPr>
                  <w:tcW w:w="886" w:type="pct"/>
                  <w:tcBorders>
                    <w:top w:val="single" w:sz="6" w:space="0" w:color="auto"/>
                    <w:bottom w:val="single" w:sz="6" w:space="0" w:color="auto"/>
                  </w:tcBorders>
                  <w:shd w:val="clear" w:color="auto" w:fill="auto"/>
                </w:tcPr>
                <w:p w:rsidR="00942FBB" w:rsidRPr="007F3323" w:rsidDel="00FE186C" w:rsidRDefault="00942FBB" w:rsidP="00B2040C">
                  <w:pPr>
                    <w:pStyle w:val="TableText"/>
                  </w:pPr>
                  <w:r w:rsidRPr="007F3323">
                    <w:t>integer</w:t>
                  </w:r>
                </w:p>
              </w:tc>
              <w:tc>
                <w:tcPr>
                  <w:tcW w:w="3073" w:type="pct"/>
                  <w:tcBorders>
                    <w:top w:val="single" w:sz="6" w:space="0" w:color="auto"/>
                    <w:bottom w:val="single" w:sz="6" w:space="0" w:color="auto"/>
                    <w:right w:val="single" w:sz="8" w:space="0" w:color="auto"/>
                  </w:tcBorders>
                  <w:shd w:val="clear" w:color="auto" w:fill="auto"/>
                </w:tcPr>
                <w:p w:rsidR="00942FBB" w:rsidRPr="007F3323" w:rsidDel="00FE186C" w:rsidRDefault="00942FBB" w:rsidP="00B2040C">
                  <w:pPr>
                    <w:pStyle w:val="TableText"/>
                  </w:pPr>
                  <w:r w:rsidRPr="007F3323">
                    <w:t>总端口数</w:t>
                  </w:r>
                </w:p>
              </w:tc>
            </w:tr>
            <w:tr w:rsidR="00E405AC" w:rsidRPr="007F3323" w:rsidDel="00FE186C" w:rsidTr="005348A4">
              <w:tblPrEx>
                <w:shd w:val="clear" w:color="auto" w:fill="FFFFFF"/>
                <w:tblLook w:val="00A0" w:firstRow="1" w:lastRow="0" w:firstColumn="1" w:lastColumn="0" w:noHBand="0" w:noVBand="0"/>
              </w:tblPrEx>
              <w:trPr>
                <w:trHeight w:val="550"/>
              </w:trPr>
              <w:tc>
                <w:tcPr>
                  <w:tcW w:w="1041" w:type="pct"/>
                  <w:tcBorders>
                    <w:top w:val="single" w:sz="6" w:space="0" w:color="auto"/>
                    <w:left w:val="single" w:sz="8" w:space="0" w:color="auto"/>
                    <w:bottom w:val="single" w:sz="6" w:space="0" w:color="auto"/>
                  </w:tcBorders>
                  <w:shd w:val="clear" w:color="auto" w:fill="auto"/>
                </w:tcPr>
                <w:p w:rsidR="00E405AC" w:rsidRPr="007F3323" w:rsidRDefault="00E405AC" w:rsidP="00E405AC">
                  <w:pPr>
                    <w:pStyle w:val="TableText"/>
                  </w:pPr>
                  <w:r w:rsidRPr="007F3323">
                    <w:t>isIgmpSnooping</w:t>
                  </w:r>
                </w:p>
              </w:tc>
              <w:tc>
                <w:tcPr>
                  <w:tcW w:w="886" w:type="pct"/>
                  <w:tcBorders>
                    <w:top w:val="single" w:sz="6" w:space="0" w:color="auto"/>
                    <w:bottom w:val="single" w:sz="6" w:space="0" w:color="auto"/>
                  </w:tcBorders>
                  <w:shd w:val="clear" w:color="auto" w:fill="auto"/>
                </w:tcPr>
                <w:p w:rsidR="00E405AC" w:rsidRPr="007F3323" w:rsidRDefault="00E405AC" w:rsidP="00E405AC">
                  <w:pPr>
                    <w:pStyle w:val="TableText"/>
                  </w:pPr>
                  <w:r w:rsidRPr="007F3323">
                    <w:t>boolean</w:t>
                  </w:r>
                </w:p>
              </w:tc>
              <w:tc>
                <w:tcPr>
                  <w:tcW w:w="3073" w:type="pct"/>
                  <w:tcBorders>
                    <w:top w:val="single" w:sz="6" w:space="0" w:color="auto"/>
                    <w:bottom w:val="single" w:sz="6" w:space="0" w:color="auto"/>
                    <w:right w:val="single" w:sz="8" w:space="0" w:color="auto"/>
                  </w:tcBorders>
                  <w:shd w:val="clear" w:color="auto" w:fill="auto"/>
                </w:tcPr>
                <w:p w:rsidR="00E405AC" w:rsidRPr="007F3323" w:rsidRDefault="00E405AC" w:rsidP="00E405AC">
                  <w:pPr>
                    <w:pStyle w:val="TableText"/>
                  </w:pPr>
                  <w:r>
                    <w:rPr>
                      <w:rFonts w:hint="eastAsia"/>
                    </w:rPr>
                    <w:t>组播</w:t>
                  </w:r>
                  <w:r w:rsidR="00924E71">
                    <w:rPr>
                      <w:rFonts w:hint="eastAsia"/>
                    </w:rPr>
                    <w:t>，</w:t>
                  </w:r>
                  <w:r w:rsidRPr="007F3323">
                    <w:rPr>
                      <w:rFonts w:hint="eastAsia"/>
                    </w:rPr>
                    <w:t>可选</w:t>
                  </w:r>
                </w:p>
                <w:p w:rsidR="00E405AC" w:rsidRDefault="00E405AC" w:rsidP="00E405AC">
                  <w:pPr>
                    <w:pStyle w:val="TableText"/>
                  </w:pPr>
                  <w:r>
                    <w:t xml:space="preserve">true: </w:t>
                  </w:r>
                  <w:r>
                    <w:rPr>
                      <w:rFonts w:hint="eastAsia"/>
                    </w:rPr>
                    <w:t>开启</w:t>
                  </w:r>
                </w:p>
                <w:p w:rsidR="00E405AC" w:rsidRPr="007F3323" w:rsidRDefault="00E405AC" w:rsidP="00E405AC">
                  <w:pPr>
                    <w:pStyle w:val="TableText"/>
                  </w:pPr>
                  <w:r>
                    <w:rPr>
                      <w:rFonts w:hint="eastAsia"/>
                    </w:rPr>
                    <w:t>false</w:t>
                  </w:r>
                  <w:r>
                    <w:t>:</w:t>
                  </w:r>
                  <w:r>
                    <w:rPr>
                      <w:rFonts w:hint="eastAsia"/>
                    </w:rPr>
                    <w:t>关闭</w:t>
                  </w:r>
                </w:p>
              </w:tc>
            </w:tr>
            <w:tr w:rsidR="006057B6" w:rsidRPr="007F3323" w:rsidDel="00FE186C" w:rsidTr="005348A4">
              <w:tblPrEx>
                <w:shd w:val="clear" w:color="auto" w:fill="FFFFFF"/>
                <w:tblLook w:val="00A0" w:firstRow="1" w:lastRow="0" w:firstColumn="1" w:lastColumn="0" w:noHBand="0" w:noVBand="0"/>
              </w:tblPrEx>
              <w:trPr>
                <w:trHeight w:val="550"/>
              </w:trPr>
              <w:tc>
                <w:tcPr>
                  <w:tcW w:w="1041" w:type="pct"/>
                  <w:tcBorders>
                    <w:top w:val="single" w:sz="6" w:space="0" w:color="auto"/>
                    <w:left w:val="single" w:sz="8" w:space="0" w:color="auto"/>
                    <w:bottom w:val="single" w:sz="6" w:space="0" w:color="auto"/>
                  </w:tcBorders>
                  <w:shd w:val="clear" w:color="auto" w:fill="auto"/>
                </w:tcPr>
                <w:p w:rsidR="006057B6" w:rsidRPr="007F3323" w:rsidRDefault="006057B6" w:rsidP="00B2040C">
                  <w:pPr>
                    <w:pStyle w:val="TableText"/>
                  </w:pPr>
                  <w:r w:rsidRPr="007F3323">
                    <w:rPr>
                      <w:rFonts w:hint="eastAsia"/>
                    </w:rPr>
                    <w:t>qosType</w:t>
                  </w:r>
                </w:p>
              </w:tc>
              <w:tc>
                <w:tcPr>
                  <w:tcW w:w="886" w:type="pct"/>
                  <w:tcBorders>
                    <w:top w:val="single" w:sz="6" w:space="0" w:color="auto"/>
                    <w:bottom w:val="single" w:sz="6" w:space="0" w:color="auto"/>
                  </w:tcBorders>
                  <w:shd w:val="clear" w:color="auto" w:fill="auto"/>
                </w:tcPr>
                <w:p w:rsidR="006057B6" w:rsidRPr="007F3323" w:rsidRDefault="006057B6" w:rsidP="00B2040C">
                  <w:pPr>
                    <w:pStyle w:val="TableText"/>
                  </w:pPr>
                  <w:r w:rsidRPr="007F3323">
                    <w:t>integer</w:t>
                  </w:r>
                </w:p>
              </w:tc>
              <w:tc>
                <w:tcPr>
                  <w:tcW w:w="3073" w:type="pct"/>
                  <w:tcBorders>
                    <w:top w:val="single" w:sz="6" w:space="0" w:color="auto"/>
                    <w:bottom w:val="single" w:sz="6" w:space="0" w:color="auto"/>
                    <w:right w:val="single" w:sz="8" w:space="0" w:color="auto"/>
                  </w:tcBorders>
                  <w:shd w:val="clear" w:color="auto" w:fill="auto"/>
                </w:tcPr>
                <w:p w:rsidR="006057B6" w:rsidRPr="007F3323" w:rsidRDefault="006057B6" w:rsidP="006057B6">
                  <w:pPr>
                    <w:pStyle w:val="TableText"/>
                  </w:pPr>
                  <w:r w:rsidRPr="007F3323">
                    <w:rPr>
                      <w:rFonts w:hint="eastAsia"/>
                    </w:rPr>
                    <w:t>网络</w:t>
                  </w:r>
                  <w:r w:rsidRPr="007F3323">
                    <w:rPr>
                      <w:rFonts w:hint="eastAsia"/>
                    </w:rPr>
                    <w:t>Qos</w:t>
                  </w:r>
                  <w:r w:rsidR="00C433F1">
                    <w:rPr>
                      <w:rFonts w:hint="eastAsia"/>
                    </w:rPr>
                    <w:t>的定义类型</w:t>
                  </w:r>
                  <w:r w:rsidR="000D7F1D">
                    <w:rPr>
                      <w:rFonts w:hint="eastAsia"/>
                    </w:rPr>
                    <w:t>(</w:t>
                  </w:r>
                  <w:r w:rsidR="000D7F1D">
                    <w:t>KVM</w:t>
                  </w:r>
                  <w:r w:rsidR="000D7F1D">
                    <w:rPr>
                      <w:rFonts w:hint="eastAsia"/>
                    </w:rPr>
                    <w:t>未支持</w:t>
                  </w:r>
                  <w:r w:rsidR="000D7F1D">
                    <w:rPr>
                      <w:rFonts w:hint="eastAsia"/>
                    </w:rPr>
                    <w:t>)</w:t>
                  </w:r>
                  <w:r w:rsidR="00C433F1">
                    <w:rPr>
                      <w:rFonts w:hint="eastAsia"/>
                    </w:rPr>
                    <w:t>，</w:t>
                  </w:r>
                  <w:r w:rsidRPr="007F3323">
                    <w:rPr>
                      <w:rFonts w:hint="eastAsia"/>
                    </w:rPr>
                    <w:t>可选</w:t>
                  </w:r>
                </w:p>
                <w:p w:rsidR="006057B6" w:rsidRPr="007F3323" w:rsidRDefault="006057B6" w:rsidP="006057B6">
                  <w:pPr>
                    <w:pStyle w:val="TableText"/>
                  </w:pPr>
                  <w:r w:rsidRPr="007F3323">
                    <w:rPr>
                      <w:rFonts w:hint="eastAsia"/>
                    </w:rPr>
                    <w:t xml:space="preserve">0: </w:t>
                  </w:r>
                  <w:r w:rsidRPr="007F3323">
                    <w:rPr>
                      <w:rFonts w:hint="eastAsia"/>
                    </w:rPr>
                    <w:t>使用流量整形</w:t>
                  </w:r>
                  <w:r w:rsidRPr="007F3323">
                    <w:rPr>
                      <w:rFonts w:hint="eastAsia"/>
                    </w:rPr>
                    <w:t>+</w:t>
                  </w:r>
                  <w:r w:rsidRPr="007F3323">
                    <w:rPr>
                      <w:rFonts w:hint="eastAsia"/>
                    </w:rPr>
                    <w:t>带宽份额定义网络</w:t>
                  </w:r>
                  <w:r w:rsidRPr="007F3323">
                    <w:rPr>
                      <w:rFonts w:hint="eastAsia"/>
                    </w:rPr>
                    <w:t>Qos</w:t>
                  </w:r>
                </w:p>
                <w:p w:rsidR="006057B6" w:rsidRPr="007F3323" w:rsidRDefault="006057B6" w:rsidP="006057B6">
                  <w:pPr>
                    <w:pStyle w:val="TableText"/>
                  </w:pPr>
                  <w:r w:rsidRPr="007F3323">
                    <w:rPr>
                      <w:rFonts w:hint="eastAsia"/>
                    </w:rPr>
                    <w:t xml:space="preserve">1: </w:t>
                  </w:r>
                  <w:r w:rsidRPr="007F3323">
                    <w:rPr>
                      <w:rFonts w:hint="eastAsia"/>
                    </w:rPr>
                    <w:t>使用流量整形</w:t>
                  </w:r>
                  <w:r w:rsidRPr="007F3323">
                    <w:rPr>
                      <w:rFonts w:hint="eastAsia"/>
                    </w:rPr>
                    <w:t>+</w:t>
                  </w:r>
                  <w:r w:rsidRPr="007F3323">
                    <w:rPr>
                      <w:rFonts w:hint="eastAsia"/>
                    </w:rPr>
                    <w:t>带宽预留和优先级定义网络</w:t>
                  </w:r>
                  <w:r w:rsidRPr="007F3323">
                    <w:rPr>
                      <w:rFonts w:hint="eastAsia"/>
                    </w:rPr>
                    <w:t>Qos</w:t>
                  </w:r>
                </w:p>
                <w:p w:rsidR="006057B6" w:rsidRPr="007F3323" w:rsidRDefault="006057B6" w:rsidP="00B2040C">
                  <w:pPr>
                    <w:pStyle w:val="TableText"/>
                  </w:pPr>
                  <w:r w:rsidRPr="007F3323">
                    <w:rPr>
                      <w:rFonts w:hint="eastAsia"/>
                    </w:rPr>
                    <w:t xml:space="preserve">null: </w:t>
                  </w:r>
                  <w:r w:rsidRPr="007F3323">
                    <w:rPr>
                      <w:rFonts w:hint="eastAsia"/>
                    </w:rPr>
                    <w:t>不涉及</w:t>
                  </w:r>
                </w:p>
              </w:tc>
            </w:tr>
            <w:tr w:rsidR="00942FBB" w:rsidRPr="007F3323" w:rsidDel="00FE186C" w:rsidTr="005C6E0B">
              <w:tblPrEx>
                <w:shd w:val="clear" w:color="auto" w:fill="FFFFFF"/>
                <w:tblLook w:val="00A0" w:firstRow="1" w:lastRow="0" w:firstColumn="1" w:lastColumn="0" w:noHBand="0" w:noVBand="0"/>
              </w:tblPrEx>
              <w:trPr>
                <w:trHeight w:val="550"/>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params</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Map&lt;String, String&gt;</w:t>
                  </w:r>
                </w:p>
              </w:tc>
              <w:tc>
                <w:tcPr>
                  <w:tcW w:w="3073"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预留，暂未使用。</w:t>
                  </w:r>
                </w:p>
              </w:tc>
            </w:tr>
            <w:tr w:rsidR="005C6E0B" w:rsidRPr="007F3323" w:rsidDel="00FE186C" w:rsidTr="005348A4">
              <w:tblPrEx>
                <w:shd w:val="clear" w:color="auto" w:fill="FFFFFF"/>
                <w:tblLook w:val="00A0" w:firstRow="1" w:lastRow="0" w:firstColumn="1" w:lastColumn="0" w:noHBand="0" w:noVBand="0"/>
              </w:tblPrEx>
              <w:trPr>
                <w:trHeight w:val="550"/>
              </w:trPr>
              <w:tc>
                <w:tcPr>
                  <w:tcW w:w="1041" w:type="pct"/>
                  <w:tcBorders>
                    <w:top w:val="single" w:sz="6" w:space="0" w:color="auto"/>
                    <w:left w:val="single" w:sz="8" w:space="0" w:color="auto"/>
                    <w:bottom w:val="single" w:sz="8" w:space="0" w:color="auto"/>
                  </w:tcBorders>
                  <w:shd w:val="clear" w:color="auto" w:fill="auto"/>
                </w:tcPr>
                <w:p w:rsidR="005C6E0B" w:rsidRPr="007F3323" w:rsidRDefault="005C6E0B" w:rsidP="00B2040C">
                  <w:pPr>
                    <w:pStyle w:val="TableText"/>
                  </w:pPr>
                  <w:r>
                    <w:rPr>
                      <w:rFonts w:hint="eastAsia"/>
                    </w:rPr>
                    <w:t>mtu</w:t>
                  </w:r>
                </w:p>
              </w:tc>
              <w:tc>
                <w:tcPr>
                  <w:tcW w:w="886" w:type="pct"/>
                  <w:tcBorders>
                    <w:top w:val="single" w:sz="6" w:space="0" w:color="auto"/>
                    <w:bottom w:val="single" w:sz="8" w:space="0" w:color="auto"/>
                  </w:tcBorders>
                  <w:shd w:val="clear" w:color="auto" w:fill="auto"/>
                </w:tcPr>
                <w:p w:rsidR="005C6E0B" w:rsidRPr="007F3323" w:rsidRDefault="005C6E0B" w:rsidP="00B2040C">
                  <w:pPr>
                    <w:pStyle w:val="TableText"/>
                  </w:pPr>
                  <w:r>
                    <w:rPr>
                      <w:rFonts w:hint="eastAsia"/>
                    </w:rPr>
                    <w:t>interger</w:t>
                  </w:r>
                </w:p>
              </w:tc>
              <w:tc>
                <w:tcPr>
                  <w:tcW w:w="3073" w:type="pct"/>
                  <w:tcBorders>
                    <w:top w:val="single" w:sz="6" w:space="0" w:color="auto"/>
                    <w:bottom w:val="single" w:sz="8" w:space="0" w:color="auto"/>
                    <w:right w:val="single" w:sz="8" w:space="0" w:color="auto"/>
                  </w:tcBorders>
                  <w:shd w:val="clear" w:color="auto" w:fill="auto"/>
                </w:tcPr>
                <w:p w:rsidR="005C6E0B" w:rsidRDefault="005C6E0B" w:rsidP="005C6E0B">
                  <w:pPr>
                    <w:pStyle w:val="TableText"/>
                  </w:pPr>
                  <w:r>
                    <w:rPr>
                      <w:rFonts w:hint="eastAsia"/>
                    </w:rPr>
                    <w:t>是否</w:t>
                  </w:r>
                  <w:r>
                    <w:t>支持大帧</w:t>
                  </w:r>
                </w:p>
                <w:p w:rsidR="005C6E0B" w:rsidRDefault="005C6E0B" w:rsidP="005C6E0B">
                  <w:pPr>
                    <w:widowControl w:val="0"/>
                    <w:topLinePunct w:val="0"/>
                    <w:autoSpaceDE w:val="0"/>
                    <w:autoSpaceDN w:val="0"/>
                    <w:snapToGrid/>
                    <w:spacing w:before="75" w:after="75"/>
                    <w:ind w:left="0"/>
                    <w:rPr>
                      <w:rFonts w:cs="Times New Roman"/>
                      <w:kern w:val="0"/>
                      <w:sz w:val="20"/>
                      <w:szCs w:val="20"/>
                    </w:rPr>
                  </w:pPr>
                  <w:r>
                    <w:rPr>
                      <w:rFonts w:cs="Times New Roman"/>
                      <w:kern w:val="0"/>
                      <w:sz w:val="20"/>
                      <w:szCs w:val="20"/>
                    </w:rPr>
                    <w:t>0</w:t>
                  </w:r>
                  <w:r>
                    <w:rPr>
                      <w:rFonts w:cs="Times New Roman"/>
                      <w:kern w:val="0"/>
                      <w:sz w:val="20"/>
                      <w:szCs w:val="20"/>
                    </w:rPr>
                    <w:t>：不支持（</w:t>
                  </w:r>
                  <w:r>
                    <w:rPr>
                      <w:rFonts w:cs="Times New Roman"/>
                      <w:kern w:val="0"/>
                      <w:sz w:val="20"/>
                      <w:szCs w:val="20"/>
                    </w:rPr>
                    <w:t>MTU</w:t>
                  </w:r>
                  <w:r>
                    <w:rPr>
                      <w:rFonts w:cs="Times New Roman"/>
                      <w:kern w:val="0"/>
                      <w:sz w:val="20"/>
                      <w:szCs w:val="20"/>
                    </w:rPr>
                    <w:t>值</w:t>
                  </w:r>
                  <w:r>
                    <w:rPr>
                      <w:rFonts w:cs="Times New Roman"/>
                      <w:kern w:val="0"/>
                      <w:sz w:val="20"/>
                      <w:szCs w:val="20"/>
                    </w:rPr>
                    <w:t>1500</w:t>
                  </w:r>
                  <w:r>
                    <w:rPr>
                      <w:rFonts w:cs="Times New Roman"/>
                      <w:kern w:val="0"/>
                      <w:sz w:val="20"/>
                      <w:szCs w:val="20"/>
                    </w:rPr>
                    <w:t>）</w:t>
                  </w:r>
                </w:p>
                <w:p w:rsidR="005C6E0B" w:rsidRPr="007F3323" w:rsidRDefault="005C6E0B" w:rsidP="005C6E0B">
                  <w:pPr>
                    <w:pStyle w:val="TableText"/>
                  </w:pPr>
                  <w:r>
                    <w:rPr>
                      <w:rFonts w:cs="Times New Roman"/>
                      <w:sz w:val="20"/>
                      <w:szCs w:val="20"/>
                    </w:rPr>
                    <w:t>1</w:t>
                  </w:r>
                  <w:r>
                    <w:rPr>
                      <w:rFonts w:cs="Times New Roman"/>
                      <w:sz w:val="20"/>
                      <w:szCs w:val="20"/>
                    </w:rPr>
                    <w:t>：支持（</w:t>
                  </w:r>
                  <w:r>
                    <w:rPr>
                      <w:rFonts w:cs="Times New Roman"/>
                      <w:sz w:val="20"/>
                      <w:szCs w:val="20"/>
                    </w:rPr>
                    <w:t>MTU</w:t>
                  </w:r>
                  <w:r>
                    <w:rPr>
                      <w:rFonts w:cs="Times New Roman"/>
                      <w:sz w:val="20"/>
                      <w:szCs w:val="20"/>
                    </w:rPr>
                    <w:t>值</w:t>
                  </w:r>
                  <w:r>
                    <w:rPr>
                      <w:rFonts w:cs="Times New Roman"/>
                      <w:sz w:val="20"/>
                      <w:szCs w:val="20"/>
                    </w:rPr>
                    <w:t>9000</w:t>
                  </w:r>
                  <w:r>
                    <w:rPr>
                      <w:rFonts w:cs="Times New Roman"/>
                      <w:sz w:val="20"/>
                      <w:szCs w:val="20"/>
                    </w:rPr>
                    <w:t>）</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&lt;dvswitch_uri&gt;/&lt;</w:t>
            </w:r>
            <w:r w:rsidRPr="007F3323">
              <w:rPr>
                <w:b/>
              </w:rPr>
              <w:t>DVSwitchid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"urn":string,</w:t>
            </w:r>
          </w:p>
          <w:p w:rsidR="004E678E" w:rsidRPr="004E678E" w:rsidRDefault="004E678E" w:rsidP="004E678E">
            <w:pPr>
              <w:pStyle w:val="TableText"/>
            </w:pPr>
            <w:r>
              <w:t xml:space="preserve">    </w:t>
            </w:r>
            <w:r w:rsidRPr="004E678E">
              <w:t>"uri":string,</w:t>
            </w:r>
          </w:p>
          <w:p w:rsidR="004E678E" w:rsidRPr="004E678E" w:rsidRDefault="004E678E" w:rsidP="004E678E">
            <w:pPr>
              <w:pStyle w:val="TableText"/>
            </w:pPr>
            <w:r>
              <w:t xml:space="preserve">    </w:t>
            </w:r>
            <w:r w:rsidRPr="004E678E">
              <w:t>"name":string,</w:t>
            </w:r>
          </w:p>
          <w:p w:rsidR="004E678E" w:rsidRPr="004E678E" w:rsidRDefault="004E678E" w:rsidP="004E678E">
            <w:pPr>
              <w:pStyle w:val="TableText"/>
            </w:pPr>
            <w:r>
              <w:t xml:space="preserve">    </w:t>
            </w:r>
            <w:r w:rsidRPr="004E678E">
              <w:t>"description":string,</w:t>
            </w:r>
          </w:p>
          <w:p w:rsidR="004E678E" w:rsidRPr="004E678E" w:rsidRDefault="004E678E" w:rsidP="004E678E">
            <w:pPr>
              <w:pStyle w:val="TableText"/>
            </w:pPr>
            <w:r>
              <w:t xml:space="preserve">    </w:t>
            </w:r>
            <w:r w:rsidRPr="004E678E">
              <w:t>"type"; Enum,</w:t>
            </w:r>
          </w:p>
          <w:p w:rsidR="004E678E" w:rsidRPr="004E678E" w:rsidRDefault="004E678E" w:rsidP="004E678E">
            <w:pPr>
              <w:pStyle w:val="TableText"/>
            </w:pPr>
            <w:r w:rsidRPr="004E678E">
              <w:t xml:space="preserve"> </w:t>
            </w:r>
            <w:r>
              <w:t xml:space="preserve">   </w:t>
            </w:r>
            <w:r w:rsidRPr="004E678E">
              <w:t>"hostPortSet":[{</w:t>
            </w:r>
          </w:p>
          <w:p w:rsidR="004E678E" w:rsidRPr="004E678E" w:rsidRDefault="004E678E" w:rsidP="004E678E">
            <w:pPr>
              <w:pStyle w:val="TableText"/>
            </w:pPr>
            <w:r w:rsidRPr="004E678E">
              <w:t xml:space="preserve">   </w:t>
            </w:r>
            <w:r>
              <w:t xml:space="preserve"> </w:t>
            </w:r>
            <w:r w:rsidRPr="004E678E">
              <w:t>"hostUrn":string,</w:t>
            </w:r>
          </w:p>
          <w:p w:rsidR="004E678E" w:rsidRPr="004E678E" w:rsidRDefault="004E678E" w:rsidP="004E678E">
            <w:pPr>
              <w:pStyle w:val="TableText"/>
            </w:pPr>
            <w:r w:rsidRPr="004E678E">
              <w:t xml:space="preserve">  </w:t>
            </w:r>
            <w:r>
              <w:t xml:space="preserve"> </w:t>
            </w:r>
            <w:r w:rsidRPr="004E678E">
              <w:t xml:space="preserve"> "portUrn":string,</w:t>
            </w:r>
          </w:p>
          <w:p w:rsidR="004E678E" w:rsidRPr="004E678E" w:rsidRDefault="004E678E" w:rsidP="004E678E">
            <w:pPr>
              <w:pStyle w:val="TableText"/>
            </w:pPr>
            <w:r w:rsidRPr="004E678E">
              <w:t xml:space="preserve">   </w:t>
            </w:r>
            <w:r>
              <w:t xml:space="preserve"> </w:t>
            </w:r>
            <w:r w:rsidRPr="004E678E">
              <w:t>"portName":string,</w:t>
            </w:r>
          </w:p>
          <w:p w:rsidR="004E678E" w:rsidRPr="004E678E" w:rsidRDefault="004E678E" w:rsidP="004E678E">
            <w:pPr>
              <w:pStyle w:val="TableText"/>
            </w:pPr>
            <w:r w:rsidRPr="004E678E">
              <w:t xml:space="preserve">   </w:t>
            </w:r>
            <w:r>
              <w:t xml:space="preserve"> </w:t>
            </w:r>
            <w:r w:rsidRPr="004E678E">
              <w:t>"hostName":string,</w:t>
            </w:r>
          </w:p>
          <w:p w:rsidR="004E678E" w:rsidRPr="004E678E" w:rsidRDefault="004E678E" w:rsidP="004E678E">
            <w:pPr>
              <w:pStyle w:val="TableText"/>
            </w:pPr>
            <w:r w:rsidRPr="004E678E">
              <w:t xml:space="preserve">   </w:t>
            </w:r>
            <w:r>
              <w:t xml:space="preserve"> </w:t>
            </w:r>
            <w:r w:rsidRPr="004E678E">
              <w:t>"status": integer,</w:t>
            </w:r>
          </w:p>
          <w:p w:rsidR="004E678E" w:rsidRPr="004E678E" w:rsidRDefault="004E678E" w:rsidP="004E678E">
            <w:pPr>
              <w:pStyle w:val="TableText"/>
            </w:pPr>
            <w:r w:rsidRPr="004E678E">
              <w:t xml:space="preserve">   </w:t>
            </w:r>
            <w:r>
              <w:t xml:space="preserve"> </w:t>
            </w:r>
            <w:r w:rsidRPr="004E678E">
              <w:t>"vtepInfo":</w:t>
            </w:r>
          </w:p>
          <w:p w:rsidR="004E678E" w:rsidRDefault="004E678E" w:rsidP="004E678E">
            <w:pPr>
              <w:pStyle w:val="TableText"/>
              <w:ind w:firstLine="435"/>
            </w:pPr>
            <w:r w:rsidRPr="004E678E">
              <w:t>{</w:t>
            </w:r>
          </w:p>
          <w:p w:rsidR="004E678E" w:rsidRPr="004E678E" w:rsidRDefault="004E678E" w:rsidP="004E678E">
            <w:pPr>
              <w:pStyle w:val="TableText"/>
              <w:ind w:firstLine="435"/>
            </w:pPr>
            <w:r>
              <w:t xml:space="preserve">    </w:t>
            </w:r>
            <w:r w:rsidRPr="004E678E">
              <w:t>"vtepIP":string,</w:t>
            </w:r>
          </w:p>
          <w:p w:rsidR="004E678E" w:rsidRPr="004E678E" w:rsidRDefault="004E678E" w:rsidP="004E678E">
            <w:pPr>
              <w:pStyle w:val="TableText"/>
            </w:pPr>
            <w:r w:rsidRPr="004E678E">
              <w:t xml:space="preserve"> </w:t>
            </w:r>
            <w:r>
              <w:t xml:space="preserve">       </w:t>
            </w:r>
            <w:r w:rsidRPr="004E678E">
              <w:t>"vtepMask":integer,</w:t>
            </w:r>
          </w:p>
          <w:p w:rsidR="004E678E" w:rsidRPr="004E678E" w:rsidRDefault="004E678E" w:rsidP="004E678E">
            <w:pPr>
              <w:pStyle w:val="TableText"/>
            </w:pPr>
            <w:r w:rsidRPr="004E678E">
              <w:t xml:space="preserve"> </w:t>
            </w:r>
            <w:r>
              <w:t xml:space="preserve">       </w:t>
            </w:r>
            <w:r w:rsidRPr="004E678E">
              <w:t>"vtepGW": string,</w:t>
            </w:r>
          </w:p>
          <w:p w:rsidR="004E678E" w:rsidRPr="004E678E" w:rsidRDefault="004E678E" w:rsidP="004E678E">
            <w:pPr>
              <w:pStyle w:val="TableText"/>
            </w:pPr>
            <w:r>
              <w:t xml:space="preserve">        </w:t>
            </w:r>
            <w:r w:rsidRPr="004E678E">
              <w:t>"outerVLAN": integer,</w:t>
            </w:r>
          </w:p>
          <w:p w:rsidR="004E678E" w:rsidRPr="004E678E" w:rsidRDefault="004E678E" w:rsidP="004E678E">
            <w:pPr>
              <w:pStyle w:val="TableText"/>
            </w:pPr>
            <w:r>
              <w:t xml:space="preserve">        </w:t>
            </w:r>
            <w:r w:rsidRPr="004E678E">
              <w:t>"enableLLDP":boolean,</w:t>
            </w:r>
          </w:p>
          <w:p w:rsidR="004E678E" w:rsidRPr="004E678E" w:rsidRDefault="004E678E" w:rsidP="004E678E">
            <w:pPr>
              <w:pStyle w:val="TableText"/>
            </w:pPr>
            <w:r>
              <w:t xml:space="preserve">        </w:t>
            </w:r>
            <w:r w:rsidRPr="004E678E">
              <w:t>" switchType ":integer</w:t>
            </w:r>
          </w:p>
          <w:p w:rsidR="004E678E" w:rsidRPr="004E678E" w:rsidRDefault="004E678E" w:rsidP="004E678E">
            <w:pPr>
              <w:pStyle w:val="TableText"/>
            </w:pPr>
          </w:p>
          <w:p w:rsidR="004E678E" w:rsidRPr="004E678E" w:rsidRDefault="004E678E" w:rsidP="004E678E">
            <w:pPr>
              <w:pStyle w:val="TableText"/>
            </w:pPr>
            <w:r>
              <w:t xml:space="preserve">     </w:t>
            </w:r>
            <w:r w:rsidRPr="004E678E">
              <w:t>}</w:t>
            </w:r>
          </w:p>
          <w:p w:rsidR="004E678E" w:rsidRPr="004E678E" w:rsidRDefault="004E678E" w:rsidP="004E678E">
            <w:pPr>
              <w:pStyle w:val="TableText"/>
            </w:pPr>
          </w:p>
          <w:p w:rsidR="004E678E" w:rsidRPr="004E678E" w:rsidRDefault="004E678E" w:rsidP="004E678E">
            <w:pPr>
              <w:pStyle w:val="TableText"/>
            </w:pPr>
            <w:r>
              <w:t xml:space="preserve">    </w:t>
            </w:r>
            <w:r w:rsidRPr="004E678E">
              <w:t>}],</w:t>
            </w:r>
          </w:p>
          <w:p w:rsidR="004E678E" w:rsidRPr="004E678E" w:rsidRDefault="004E678E" w:rsidP="004E678E">
            <w:pPr>
              <w:pStyle w:val="TableText"/>
            </w:pPr>
            <w:r>
              <w:t xml:space="preserve">    </w:t>
            </w:r>
            <w:r w:rsidRPr="004E678E">
              <w:t>"vlanPoolSet":[{</w:t>
            </w:r>
          </w:p>
          <w:p w:rsidR="004E678E" w:rsidRPr="004E678E" w:rsidRDefault="004E678E" w:rsidP="004E678E">
            <w:pPr>
              <w:pStyle w:val="TableText"/>
            </w:pPr>
            <w:r w:rsidRPr="004E678E">
              <w:t xml:space="preserve">  </w:t>
            </w:r>
            <w:r>
              <w:t xml:space="preserve">  </w:t>
            </w:r>
            <w:r w:rsidRPr="004E678E">
              <w:t>"startVlanId":integer,</w:t>
            </w:r>
          </w:p>
          <w:p w:rsidR="004E678E" w:rsidRPr="004E678E" w:rsidRDefault="004E678E" w:rsidP="004E678E">
            <w:pPr>
              <w:pStyle w:val="TableText"/>
            </w:pPr>
            <w:r>
              <w:t xml:space="preserve">    </w:t>
            </w:r>
            <w:r w:rsidRPr="004E678E">
              <w:t>"endVlanId":integer</w:t>
            </w:r>
          </w:p>
          <w:p w:rsidR="004E678E" w:rsidRPr="004E678E" w:rsidRDefault="004E678E" w:rsidP="004B28EA">
            <w:pPr>
              <w:pStyle w:val="TableText"/>
            </w:pPr>
            <w:r>
              <w:t xml:space="preserve">                </w:t>
            </w:r>
            <w:r w:rsidRPr="004E678E">
              <w:rPr>
                <w:rFonts w:hint="eastAsia"/>
              </w:rPr>
              <w:t>}]</w:t>
            </w:r>
            <w:r w:rsidRPr="004E678E">
              <w:rPr>
                <w:rFonts w:hint="eastAsia"/>
              </w:rPr>
              <w:t>，</w:t>
            </w:r>
          </w:p>
          <w:p w:rsidR="004E678E" w:rsidRPr="004E678E" w:rsidRDefault="004E678E" w:rsidP="004E678E">
            <w:pPr>
              <w:pStyle w:val="TableText"/>
            </w:pPr>
            <w:r>
              <w:t xml:space="preserve">    </w:t>
            </w:r>
            <w:r w:rsidRPr="004E678E">
              <w:t>"totalVspNum":integer;</w:t>
            </w:r>
          </w:p>
          <w:p w:rsidR="004E678E" w:rsidRPr="004E678E" w:rsidRDefault="004E678E" w:rsidP="004E678E">
            <w:pPr>
              <w:pStyle w:val="TableText"/>
            </w:pPr>
            <w:r>
              <w:t xml:space="preserve">    </w:t>
            </w:r>
            <w:r w:rsidRPr="004E678E">
              <w:t>"usedvspNum":integer,</w:t>
            </w:r>
          </w:p>
          <w:p w:rsidR="004E678E" w:rsidRDefault="004E678E" w:rsidP="00283CF9">
            <w:pPr>
              <w:pStyle w:val="TableText"/>
              <w:ind w:firstLine="435"/>
            </w:pPr>
            <w:r w:rsidRPr="004E678E">
              <w:rPr>
                <w:rFonts w:hint="eastAsia"/>
              </w:rPr>
              <w:t>"isIgmpSnooping"</w:t>
            </w:r>
            <w:r w:rsidRPr="004E678E">
              <w:rPr>
                <w:rFonts w:hint="eastAsia"/>
              </w:rPr>
              <w:t>：</w:t>
            </w:r>
            <w:r w:rsidRPr="004E678E">
              <w:rPr>
                <w:rFonts w:hint="eastAsia"/>
              </w:rPr>
              <w:t>boolean</w:t>
            </w:r>
            <w:r w:rsidR="00283CF9">
              <w:t>,</w:t>
            </w:r>
          </w:p>
          <w:p w:rsidR="00283CF9" w:rsidRPr="00283CF9" w:rsidRDefault="00283CF9" w:rsidP="00283CF9">
            <w:pPr>
              <w:pStyle w:val="TableText"/>
              <w:ind w:firstLine="435"/>
            </w:pPr>
            <w:r w:rsidRPr="004E678E">
              <w:t>"</w:t>
            </w:r>
            <w:r>
              <w:rPr>
                <w:rFonts w:hint="eastAsia"/>
              </w:rPr>
              <w:t>mtu</w:t>
            </w:r>
            <w:r w:rsidRPr="004E678E">
              <w:t xml:space="preserve">": </w:t>
            </w:r>
            <w:r>
              <w:t>integer</w:t>
            </w:r>
          </w:p>
          <w:p w:rsidR="00942FBB" w:rsidRPr="007F3323" w:rsidRDefault="00942FBB" w:rsidP="004E678E">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44" w:name="_Toc28629742"/>
      <w:r w:rsidRPr="007F3323">
        <w:t>查询所有的</w:t>
      </w:r>
      <w:r w:rsidRPr="007F3323">
        <w:t>DVSwitch</w:t>
      </w:r>
      <w:r w:rsidRPr="007F3323">
        <w:t>信息</w:t>
      </w:r>
      <w:bookmarkEnd w:id="4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查询服务器所有的</w:t>
            </w:r>
            <w:r w:rsidRPr="007F3323">
              <w:t>DVSwitch</w:t>
            </w:r>
            <w:r w:rsidRPr="007F3323">
              <w:t>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2" w:type="pct"/>
                </w:tcPr>
                <w:p w:rsidR="00942FBB" w:rsidRPr="007F3323" w:rsidRDefault="00942FBB" w:rsidP="00B2040C">
                  <w:pPr>
                    <w:pStyle w:val="TableText"/>
                  </w:pPr>
                  <w:r w:rsidRPr="007F3323">
                    <w:t>location</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w:t>
                  </w:r>
                  <w:r w:rsidRPr="007F3323">
                    <w:t>,</w:t>
                  </w:r>
                  <w:r w:rsidRPr="007F3323">
                    <w:t>，</w:t>
                  </w:r>
                  <w:r w:rsidRPr="007F3323">
                    <w:t>location</w:t>
                  </w:r>
                  <w:r w:rsidRPr="007F3323">
                    <w:t>为</w:t>
                  </w:r>
                  <w:r w:rsidRPr="007F3323">
                    <w:t xml:space="preserve">clusterUrn </w:t>
                  </w:r>
                  <w:r w:rsidRPr="007F3323">
                    <w:t>或</w:t>
                  </w:r>
                  <w:r w:rsidRPr="007F3323">
                    <w:t xml:space="preserve"> hostUrn</w:t>
                  </w:r>
                  <w:r w:rsidRPr="007F3323">
                    <w:t>。</w:t>
                  </w:r>
                </w:p>
              </w:tc>
            </w:tr>
            <w:tr w:rsidR="00942FBB" w:rsidRPr="007F3323" w:rsidTr="005348A4">
              <w:tc>
                <w:tcPr>
                  <w:tcW w:w="912" w:type="pct"/>
                </w:tcPr>
                <w:p w:rsidR="00942FBB" w:rsidRPr="007F3323" w:rsidRDefault="00942FBB" w:rsidP="00B2040C">
                  <w:pPr>
                    <w:pStyle w:val="TableText"/>
                  </w:pPr>
                  <w:r w:rsidRPr="007F3323">
                    <w:t>name</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w:t>
                  </w:r>
                  <w:r w:rsidRPr="007F3323">
                    <w:t>DVSwitch</w:t>
                  </w:r>
                  <w:r w:rsidRPr="007F3323">
                    <w:t>名称。支持模糊查询，不区分大小写，值不能为</w:t>
                  </w:r>
                  <w:r w:rsidRPr="007F3323">
                    <w:t>null</w:t>
                  </w:r>
                  <w:r w:rsidRPr="007F3323">
                    <w:t>或</w:t>
                  </w:r>
                  <w:r w:rsidRPr="007F3323">
                    <w:t>""</w:t>
                  </w:r>
                  <w:r w:rsidRPr="007F3323">
                    <w:t>。</w:t>
                  </w:r>
                </w:p>
              </w:tc>
            </w:tr>
            <w:tr w:rsidR="007A6162" w:rsidRPr="007F3323" w:rsidTr="005348A4">
              <w:tc>
                <w:tcPr>
                  <w:tcW w:w="912" w:type="pct"/>
                </w:tcPr>
                <w:p w:rsidR="007A6162" w:rsidRPr="007F3323" w:rsidRDefault="00A35BE0" w:rsidP="00B2040C">
                  <w:pPr>
                    <w:pStyle w:val="TableText"/>
                  </w:pPr>
                  <w:r w:rsidRPr="007F3323">
                    <w:t>type</w:t>
                  </w:r>
                  <w:r w:rsidR="007A6162" w:rsidRPr="007F3323">
                    <w:t xml:space="preserve"> </w:t>
                  </w:r>
                </w:p>
              </w:tc>
              <w:tc>
                <w:tcPr>
                  <w:tcW w:w="897" w:type="pct"/>
                  <w:shd w:val="clear" w:color="auto" w:fill="auto"/>
                </w:tcPr>
                <w:p w:rsidR="007A6162" w:rsidRPr="007F3323" w:rsidRDefault="007A6162" w:rsidP="00B2040C">
                  <w:pPr>
                    <w:pStyle w:val="TableText"/>
                  </w:pPr>
                  <w:r w:rsidRPr="007F3323">
                    <w:t>string</w:t>
                  </w:r>
                </w:p>
              </w:tc>
              <w:tc>
                <w:tcPr>
                  <w:tcW w:w="3191" w:type="pct"/>
                  <w:shd w:val="clear" w:color="auto" w:fill="auto"/>
                </w:tcPr>
                <w:p w:rsidR="007A6162" w:rsidRPr="007F3323" w:rsidRDefault="007A6162" w:rsidP="00CC58A4">
                  <w:pPr>
                    <w:pStyle w:val="TableText"/>
                  </w:pPr>
                  <w:r w:rsidRPr="00C433F1">
                    <w:t xml:space="preserve">“0”: vSwitch </w:t>
                  </w:r>
                  <w:r w:rsidRPr="00C433F1">
                    <w:t>普通模式</w:t>
                  </w:r>
                  <w:r w:rsidRPr="00C433F1">
                    <w:br/>
                  </w:r>
                  <w:r w:rsidRPr="00C433F1">
                    <w:br/>
                    <w:t xml:space="preserve">“2”: SR-IOV </w:t>
                  </w:r>
                  <w:r w:rsidRPr="00C433F1">
                    <w:t>直通模式</w:t>
                  </w:r>
                  <w:r w:rsidRPr="00C433F1">
                    <w:t xml:space="preserve"> </w:t>
                  </w:r>
                  <w:r w:rsidRPr="00C433F1">
                    <w:br/>
                    <w:t xml:space="preserve">“4”: </w:t>
                  </w:r>
                  <w:r w:rsidRPr="00C433F1">
                    <w:t>用户态交换模</w:t>
                  </w:r>
                  <w:r w:rsidRPr="00C433F1">
                    <w:rPr>
                      <w:rFonts w:hint="eastAsia"/>
                    </w:rPr>
                    <w:t>式</w:t>
                  </w:r>
                </w:p>
              </w:tc>
            </w:tr>
          </w:tbl>
          <w:p w:rsidR="00942FBB" w:rsidRPr="007F3323" w:rsidRDefault="00942FBB" w:rsidP="00B2040C">
            <w:pPr>
              <w:pStyle w:val="TableText"/>
            </w:pPr>
          </w:p>
          <w:tbl>
            <w:tblPr>
              <w:tblW w:w="4988" w:type="pct"/>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4"/>
              <w:gridCol w:w="1107"/>
              <w:gridCol w:w="5791"/>
            </w:tblGrid>
            <w:tr w:rsidR="00942FBB" w:rsidRPr="007F3323" w:rsidTr="005348A4">
              <w:tc>
                <w:tcPr>
                  <w:tcW w:w="1512" w:type="pct"/>
                  <w:gridSpan w:val="2"/>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488" w:type="pct"/>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t>响应正文描述</w:t>
                  </w:r>
                </w:p>
              </w:tc>
            </w:tr>
            <w:tr w:rsidR="00942FBB" w:rsidRPr="007F3323" w:rsidTr="005348A4">
              <w:tc>
                <w:tcPr>
                  <w:tcW w:w="845"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667"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488"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trHeight w:val="5354"/>
              </w:trPr>
              <w:tc>
                <w:tcPr>
                  <w:tcW w:w="845"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dvSwitchs</w:t>
                  </w:r>
                </w:p>
              </w:tc>
              <w:tc>
                <w:tcPr>
                  <w:tcW w:w="667"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w:t>
                  </w:r>
                </w:p>
              </w:tc>
              <w:tc>
                <w:tcPr>
                  <w:tcW w:w="3488"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DVSwitch</w:t>
                  </w:r>
                  <w:r w:rsidRPr="007F3323">
                    <w:t>基本信息列表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968"/>
                    <w:gridCol w:w="3321"/>
                  </w:tblGrid>
                  <w:tr w:rsidR="00942FBB" w:rsidRPr="007F3323" w:rsidTr="008D2C4D">
                    <w:tc>
                      <w:tcPr>
                        <w:tcW w:w="1146" w:type="pct"/>
                        <w:shd w:val="clear" w:color="auto" w:fill="D9D9D9"/>
                      </w:tcPr>
                      <w:p w:rsidR="00942FBB" w:rsidRPr="007F3323" w:rsidRDefault="00942FBB" w:rsidP="00B2040C">
                        <w:pPr>
                          <w:pStyle w:val="TableText"/>
                          <w:rPr>
                            <w:b/>
                          </w:rPr>
                        </w:pPr>
                        <w:r w:rsidRPr="007F3323">
                          <w:rPr>
                            <w:b/>
                          </w:rPr>
                          <w:t>Name</w:t>
                        </w:r>
                      </w:p>
                    </w:tc>
                    <w:tc>
                      <w:tcPr>
                        <w:tcW w:w="3854" w:type="pct"/>
                        <w:gridSpan w:val="2"/>
                        <w:shd w:val="clear" w:color="auto" w:fill="auto"/>
                      </w:tcPr>
                      <w:p w:rsidR="00942FBB" w:rsidRPr="007F3323" w:rsidRDefault="00942FBB" w:rsidP="00B2040C">
                        <w:pPr>
                          <w:pStyle w:val="TableText"/>
                        </w:pPr>
                        <w:r w:rsidRPr="007F3323">
                          <w:t>DVSwitch</w:t>
                        </w:r>
                        <w:r w:rsidRPr="007F3323">
                          <w:t>基本信息</w:t>
                        </w:r>
                      </w:p>
                    </w:tc>
                  </w:tr>
                  <w:tr w:rsidR="00942FBB" w:rsidRPr="007F3323" w:rsidTr="008D2C4D">
                    <w:tc>
                      <w:tcPr>
                        <w:tcW w:w="1146" w:type="pct"/>
                        <w:shd w:val="clear" w:color="auto" w:fill="D9D9D9"/>
                      </w:tcPr>
                      <w:p w:rsidR="00942FBB" w:rsidRPr="007F3323" w:rsidRDefault="00942FBB" w:rsidP="00B2040C">
                        <w:pPr>
                          <w:pStyle w:val="TableText"/>
                          <w:rPr>
                            <w:b/>
                          </w:rPr>
                        </w:pPr>
                        <w:r w:rsidRPr="007F3323">
                          <w:rPr>
                            <w:b/>
                          </w:rPr>
                          <w:t>Attribute</w:t>
                        </w:r>
                      </w:p>
                    </w:tc>
                    <w:tc>
                      <w:tcPr>
                        <w:tcW w:w="870" w:type="pct"/>
                        <w:shd w:val="clear" w:color="auto" w:fill="D9D9D9"/>
                      </w:tcPr>
                      <w:p w:rsidR="00942FBB" w:rsidRPr="007F3323" w:rsidRDefault="00942FBB" w:rsidP="00B2040C">
                        <w:pPr>
                          <w:pStyle w:val="TableText"/>
                          <w:rPr>
                            <w:b/>
                          </w:rPr>
                        </w:pPr>
                        <w:r w:rsidRPr="007F3323">
                          <w:rPr>
                            <w:b/>
                          </w:rPr>
                          <w:t>Type</w:t>
                        </w:r>
                      </w:p>
                    </w:tc>
                    <w:tc>
                      <w:tcPr>
                        <w:tcW w:w="298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8D2C4D">
                    <w:tc>
                      <w:tcPr>
                        <w:tcW w:w="1146" w:type="pct"/>
                      </w:tcPr>
                      <w:p w:rsidR="00942FBB" w:rsidRPr="007F3323" w:rsidRDefault="00942FBB" w:rsidP="00B2040C">
                        <w:pPr>
                          <w:pStyle w:val="TableText"/>
                        </w:pPr>
                        <w:r w:rsidRPr="007F3323">
                          <w:t>urn</w:t>
                        </w:r>
                      </w:p>
                    </w:tc>
                    <w:tc>
                      <w:tcPr>
                        <w:tcW w:w="870" w:type="pct"/>
                        <w:shd w:val="clear" w:color="auto" w:fill="auto"/>
                      </w:tcPr>
                      <w:p w:rsidR="00942FBB" w:rsidRPr="007F3323" w:rsidRDefault="00942FBB" w:rsidP="00B2040C">
                        <w:pPr>
                          <w:pStyle w:val="TableText"/>
                        </w:pPr>
                        <w:r w:rsidRPr="007F3323">
                          <w:t>string</w:t>
                        </w:r>
                      </w:p>
                    </w:tc>
                    <w:tc>
                      <w:tcPr>
                        <w:tcW w:w="2984" w:type="pct"/>
                        <w:shd w:val="clear" w:color="auto" w:fill="auto"/>
                      </w:tcPr>
                      <w:p w:rsidR="00942FBB" w:rsidRPr="007F3323" w:rsidRDefault="00942FBB" w:rsidP="00B2040C">
                        <w:pPr>
                          <w:pStyle w:val="TableText"/>
                        </w:pPr>
                        <w:r w:rsidRPr="007F3323">
                          <w:t xml:space="preserve">Dvswitch </w:t>
                        </w:r>
                        <w:r w:rsidRPr="007F3323">
                          <w:t>标识</w:t>
                        </w:r>
                      </w:p>
                    </w:tc>
                  </w:tr>
                  <w:tr w:rsidR="00942FBB" w:rsidRPr="007F3323" w:rsidTr="008D2C4D">
                    <w:tc>
                      <w:tcPr>
                        <w:tcW w:w="1146" w:type="pct"/>
                      </w:tcPr>
                      <w:p w:rsidR="00942FBB" w:rsidRPr="007F3323" w:rsidRDefault="00942FBB" w:rsidP="00B2040C">
                        <w:pPr>
                          <w:pStyle w:val="TableText"/>
                        </w:pPr>
                        <w:r w:rsidRPr="007F3323">
                          <w:t>uri</w:t>
                        </w:r>
                      </w:p>
                    </w:tc>
                    <w:tc>
                      <w:tcPr>
                        <w:tcW w:w="870" w:type="pct"/>
                        <w:shd w:val="clear" w:color="auto" w:fill="auto"/>
                      </w:tcPr>
                      <w:p w:rsidR="00942FBB" w:rsidRPr="007F3323" w:rsidRDefault="00942FBB" w:rsidP="00B2040C">
                        <w:pPr>
                          <w:pStyle w:val="TableText"/>
                        </w:pPr>
                        <w:r w:rsidRPr="007F3323">
                          <w:t>string</w:t>
                        </w:r>
                      </w:p>
                    </w:tc>
                    <w:tc>
                      <w:tcPr>
                        <w:tcW w:w="2984" w:type="pct"/>
                        <w:shd w:val="clear" w:color="auto" w:fill="auto"/>
                      </w:tcPr>
                      <w:p w:rsidR="00942FBB" w:rsidRPr="007F3323" w:rsidRDefault="00942FBB" w:rsidP="00B2040C">
                        <w:pPr>
                          <w:pStyle w:val="TableText"/>
                        </w:pPr>
                        <w:r w:rsidRPr="007F3323">
                          <w:t>访问</w:t>
                        </w:r>
                        <w:r w:rsidRPr="007F3323">
                          <w:t xml:space="preserve">Dvswitch </w:t>
                        </w:r>
                        <w:r w:rsidRPr="007F3323">
                          <w:t>的</w:t>
                        </w:r>
                        <w:r w:rsidRPr="007F3323">
                          <w:t>uri</w:t>
                        </w:r>
                        <w:r w:rsidRPr="007F3323">
                          <w:t>地址</w:t>
                        </w:r>
                      </w:p>
                    </w:tc>
                  </w:tr>
                  <w:tr w:rsidR="00942FBB" w:rsidRPr="007F3323" w:rsidTr="008D2C4D">
                    <w:tc>
                      <w:tcPr>
                        <w:tcW w:w="1146" w:type="pct"/>
                      </w:tcPr>
                      <w:p w:rsidR="00942FBB" w:rsidRPr="007F3323" w:rsidRDefault="00942FBB" w:rsidP="00B2040C">
                        <w:pPr>
                          <w:pStyle w:val="TableText"/>
                        </w:pPr>
                        <w:r w:rsidRPr="007F3323">
                          <w:t>name</w:t>
                        </w:r>
                      </w:p>
                    </w:tc>
                    <w:tc>
                      <w:tcPr>
                        <w:tcW w:w="870" w:type="pct"/>
                        <w:shd w:val="clear" w:color="auto" w:fill="auto"/>
                      </w:tcPr>
                      <w:p w:rsidR="00942FBB" w:rsidRPr="007F3323" w:rsidRDefault="00942FBB" w:rsidP="00B2040C">
                        <w:pPr>
                          <w:pStyle w:val="TableText"/>
                        </w:pPr>
                        <w:r w:rsidRPr="007F3323">
                          <w:t>string</w:t>
                        </w:r>
                      </w:p>
                    </w:tc>
                    <w:tc>
                      <w:tcPr>
                        <w:tcW w:w="2984" w:type="pct"/>
                        <w:shd w:val="clear" w:color="auto" w:fill="auto"/>
                      </w:tcPr>
                      <w:p w:rsidR="00942FBB" w:rsidRPr="007F3323" w:rsidRDefault="00942FBB" w:rsidP="00B2040C">
                        <w:pPr>
                          <w:pStyle w:val="TableText"/>
                        </w:pPr>
                        <w:r w:rsidRPr="007F3323">
                          <w:t>Dvswitch</w:t>
                        </w:r>
                        <w:r w:rsidRPr="007F3323">
                          <w:t>名称</w:t>
                        </w:r>
                      </w:p>
                    </w:tc>
                  </w:tr>
                  <w:tr w:rsidR="00942FBB" w:rsidRPr="007F3323" w:rsidTr="008D2C4D">
                    <w:tc>
                      <w:tcPr>
                        <w:tcW w:w="1146" w:type="pct"/>
                      </w:tcPr>
                      <w:p w:rsidR="00942FBB" w:rsidRPr="007F3323" w:rsidRDefault="00942FBB" w:rsidP="00B2040C">
                        <w:pPr>
                          <w:pStyle w:val="TableText"/>
                        </w:pPr>
                        <w:r w:rsidRPr="007F3323">
                          <w:t>description</w:t>
                        </w:r>
                      </w:p>
                    </w:tc>
                    <w:tc>
                      <w:tcPr>
                        <w:tcW w:w="870" w:type="pct"/>
                        <w:shd w:val="clear" w:color="auto" w:fill="auto"/>
                      </w:tcPr>
                      <w:p w:rsidR="00942FBB" w:rsidRPr="007F3323" w:rsidRDefault="00942FBB" w:rsidP="00B2040C">
                        <w:pPr>
                          <w:pStyle w:val="TableText"/>
                        </w:pPr>
                        <w:r w:rsidRPr="007F3323">
                          <w:t>string</w:t>
                        </w:r>
                      </w:p>
                    </w:tc>
                    <w:tc>
                      <w:tcPr>
                        <w:tcW w:w="2984" w:type="pct"/>
                        <w:shd w:val="clear" w:color="auto" w:fill="auto"/>
                      </w:tcPr>
                      <w:p w:rsidR="00942FBB" w:rsidRPr="007F3323" w:rsidRDefault="00942FBB" w:rsidP="00B2040C">
                        <w:pPr>
                          <w:pStyle w:val="TableText"/>
                        </w:pPr>
                        <w:r w:rsidRPr="007F3323">
                          <w:t>描述</w:t>
                        </w:r>
                      </w:p>
                    </w:tc>
                  </w:tr>
                  <w:tr w:rsidR="00942FBB" w:rsidRPr="007F3323" w:rsidTr="008D2C4D">
                    <w:tc>
                      <w:tcPr>
                        <w:tcW w:w="1146" w:type="pct"/>
                      </w:tcPr>
                      <w:p w:rsidR="00942FBB" w:rsidRPr="007F3323" w:rsidRDefault="00942FBB" w:rsidP="00B2040C">
                        <w:pPr>
                          <w:pStyle w:val="TableText"/>
                        </w:pPr>
                        <w:r w:rsidRPr="007F3323">
                          <w:t>type</w:t>
                        </w:r>
                      </w:p>
                    </w:tc>
                    <w:tc>
                      <w:tcPr>
                        <w:tcW w:w="870" w:type="pct"/>
                        <w:shd w:val="clear" w:color="auto" w:fill="auto"/>
                      </w:tcPr>
                      <w:p w:rsidR="00942FBB" w:rsidRPr="007F3323" w:rsidRDefault="00942FBB" w:rsidP="00B2040C">
                        <w:pPr>
                          <w:pStyle w:val="TableText"/>
                        </w:pPr>
                        <w:r w:rsidRPr="007F3323">
                          <w:t>integer</w:t>
                        </w:r>
                      </w:p>
                    </w:tc>
                    <w:tc>
                      <w:tcPr>
                        <w:tcW w:w="2984" w:type="pct"/>
                        <w:shd w:val="clear" w:color="auto" w:fill="auto"/>
                      </w:tcPr>
                      <w:p w:rsidR="00942FBB" w:rsidRPr="007F3323" w:rsidRDefault="00942FBB" w:rsidP="00B2040C">
                        <w:pPr>
                          <w:pStyle w:val="TableText"/>
                        </w:pPr>
                        <w:r w:rsidRPr="007F3323">
                          <w:t>使用的交换类型</w:t>
                        </w:r>
                      </w:p>
                      <w:p w:rsidR="00942FBB" w:rsidRPr="007F3323" w:rsidRDefault="00942FBB" w:rsidP="00B2040C">
                        <w:pPr>
                          <w:pStyle w:val="TableText"/>
                        </w:pPr>
                        <w:r w:rsidRPr="007F3323">
                          <w:t xml:space="preserve">0: vSwitch </w:t>
                        </w:r>
                        <w:r w:rsidRPr="007F3323">
                          <w:t>普通模式</w:t>
                        </w:r>
                      </w:p>
                      <w:p w:rsidR="00942FBB" w:rsidRPr="007F3323" w:rsidRDefault="00942FBB" w:rsidP="00B2040C">
                        <w:pPr>
                          <w:pStyle w:val="TableText"/>
                        </w:pPr>
                        <w:r w:rsidRPr="007F3323">
                          <w:rPr>
                            <w:rFonts w:hint="eastAsia"/>
                          </w:rPr>
                          <w:t xml:space="preserve">2: SR-IOV </w:t>
                        </w:r>
                        <w:r w:rsidRPr="007F3323">
                          <w:rPr>
                            <w:rFonts w:hint="eastAsia"/>
                          </w:rPr>
                          <w:t>直通模式</w:t>
                        </w:r>
                        <w:r w:rsidRPr="007F3323">
                          <w:rPr>
                            <w:rFonts w:hint="eastAsia"/>
                          </w:rPr>
                          <w:t xml:space="preserve"> </w:t>
                        </w:r>
                      </w:p>
                      <w:p w:rsidR="00436335" w:rsidRPr="007F3323" w:rsidRDefault="00436335" w:rsidP="00CC58A4">
                        <w:pPr>
                          <w:pStyle w:val="TableText"/>
                        </w:pPr>
                        <w:r w:rsidRPr="007F3323">
                          <w:rPr>
                            <w:rFonts w:hint="eastAsia"/>
                          </w:rPr>
                          <w:t xml:space="preserve">4: </w:t>
                        </w:r>
                        <w:r w:rsidRPr="007F3323">
                          <w:rPr>
                            <w:rFonts w:hint="eastAsia"/>
                          </w:rPr>
                          <w:t>用户态交换模式</w:t>
                        </w:r>
                      </w:p>
                    </w:tc>
                  </w:tr>
                  <w:tr w:rsidR="00942FBB" w:rsidRPr="007F3323" w:rsidTr="008D2C4D">
                    <w:tc>
                      <w:tcPr>
                        <w:tcW w:w="1146" w:type="pct"/>
                      </w:tcPr>
                      <w:p w:rsidR="00942FBB" w:rsidRPr="007F3323" w:rsidRDefault="00942FBB" w:rsidP="00B2040C">
                        <w:pPr>
                          <w:pStyle w:val="TableText"/>
                        </w:pPr>
                        <w:r w:rsidRPr="007F3323">
                          <w:t>portGroupNum</w:t>
                        </w:r>
                      </w:p>
                    </w:tc>
                    <w:tc>
                      <w:tcPr>
                        <w:tcW w:w="870" w:type="pct"/>
                        <w:shd w:val="clear" w:color="auto" w:fill="auto"/>
                      </w:tcPr>
                      <w:p w:rsidR="00942FBB" w:rsidRPr="007F3323" w:rsidRDefault="00942FBB" w:rsidP="00B2040C">
                        <w:pPr>
                          <w:pStyle w:val="TableText"/>
                        </w:pPr>
                        <w:r w:rsidRPr="007F3323">
                          <w:t>integer</w:t>
                        </w:r>
                      </w:p>
                    </w:tc>
                    <w:tc>
                      <w:tcPr>
                        <w:tcW w:w="2984" w:type="pct"/>
                        <w:shd w:val="clear" w:color="auto" w:fill="auto"/>
                      </w:tcPr>
                      <w:p w:rsidR="00942FBB" w:rsidRPr="007F3323" w:rsidRDefault="00942FBB" w:rsidP="00B2040C">
                        <w:pPr>
                          <w:pStyle w:val="TableText"/>
                        </w:pPr>
                        <w:r w:rsidRPr="007F3323">
                          <w:t>端口组个数</w:t>
                        </w:r>
                      </w:p>
                    </w:tc>
                  </w:tr>
                  <w:tr w:rsidR="0063773A" w:rsidRPr="007F3323" w:rsidTr="008D2C4D">
                    <w:tc>
                      <w:tcPr>
                        <w:tcW w:w="1146" w:type="pct"/>
                      </w:tcPr>
                      <w:p w:rsidR="0063773A" w:rsidRPr="00E418E4" w:rsidRDefault="0063773A" w:rsidP="0063773A">
                        <w:pPr>
                          <w:pStyle w:val="TableText"/>
                        </w:pPr>
                        <w:r w:rsidRPr="00E418E4">
                          <w:t>isIgmpSnooping</w:t>
                        </w:r>
                      </w:p>
                    </w:tc>
                    <w:tc>
                      <w:tcPr>
                        <w:tcW w:w="870" w:type="pct"/>
                        <w:shd w:val="clear" w:color="auto" w:fill="auto"/>
                      </w:tcPr>
                      <w:p w:rsidR="0063773A" w:rsidRPr="00E418E4" w:rsidRDefault="0063773A" w:rsidP="0063773A">
                        <w:pPr>
                          <w:pStyle w:val="TableText"/>
                        </w:pPr>
                        <w:r w:rsidRPr="00E418E4">
                          <w:t>boolean</w:t>
                        </w:r>
                      </w:p>
                    </w:tc>
                    <w:tc>
                      <w:tcPr>
                        <w:tcW w:w="2984" w:type="pct"/>
                        <w:shd w:val="clear" w:color="auto" w:fill="auto"/>
                      </w:tcPr>
                      <w:p w:rsidR="0063773A" w:rsidRPr="00E418E4" w:rsidRDefault="0063773A" w:rsidP="0063773A">
                        <w:pPr>
                          <w:pStyle w:val="TableText"/>
                        </w:pPr>
                        <w:r w:rsidRPr="00E418E4">
                          <w:rPr>
                            <w:rFonts w:hint="eastAsia"/>
                          </w:rPr>
                          <w:t>组播，可选</w:t>
                        </w:r>
                      </w:p>
                      <w:p w:rsidR="0063773A" w:rsidRPr="00E418E4" w:rsidRDefault="0063773A" w:rsidP="0063773A">
                        <w:pPr>
                          <w:pStyle w:val="TableText"/>
                        </w:pPr>
                        <w:r w:rsidRPr="00E418E4">
                          <w:t xml:space="preserve">true: </w:t>
                        </w:r>
                        <w:r w:rsidRPr="00E418E4">
                          <w:rPr>
                            <w:rFonts w:hint="eastAsia"/>
                          </w:rPr>
                          <w:t>开启</w:t>
                        </w:r>
                      </w:p>
                      <w:p w:rsidR="0063773A" w:rsidRPr="00E418E4" w:rsidRDefault="0063773A" w:rsidP="0063773A">
                        <w:pPr>
                          <w:pStyle w:val="TableText"/>
                        </w:pPr>
                        <w:r w:rsidRPr="00E418E4">
                          <w:rPr>
                            <w:rFonts w:hint="eastAsia"/>
                          </w:rPr>
                          <w:t>false</w:t>
                        </w:r>
                        <w:r w:rsidRPr="00E418E4">
                          <w:t>:</w:t>
                        </w:r>
                        <w:r w:rsidRPr="00E418E4">
                          <w:rPr>
                            <w:rFonts w:hint="eastAsia"/>
                          </w:rPr>
                          <w:t>关闭</w:t>
                        </w:r>
                      </w:p>
                    </w:tc>
                  </w:tr>
                  <w:tr w:rsidR="0063773A" w:rsidRPr="007F3323" w:rsidTr="008D2C4D">
                    <w:tc>
                      <w:tcPr>
                        <w:tcW w:w="1146" w:type="pct"/>
                      </w:tcPr>
                      <w:p w:rsidR="0063773A" w:rsidRPr="007F3323" w:rsidRDefault="0063773A" w:rsidP="0063773A">
                        <w:pPr>
                          <w:pStyle w:val="TableText"/>
                        </w:pPr>
                        <w:r w:rsidRPr="007F3323">
                          <w:rPr>
                            <w:rFonts w:hint="eastAsia"/>
                          </w:rPr>
                          <w:t>qosType</w:t>
                        </w:r>
                      </w:p>
                    </w:tc>
                    <w:tc>
                      <w:tcPr>
                        <w:tcW w:w="870" w:type="pct"/>
                        <w:shd w:val="clear" w:color="auto" w:fill="auto"/>
                      </w:tcPr>
                      <w:p w:rsidR="0063773A" w:rsidRPr="007F3323" w:rsidRDefault="0063773A" w:rsidP="0063773A">
                        <w:pPr>
                          <w:pStyle w:val="TableText"/>
                        </w:pPr>
                        <w:r w:rsidRPr="007F3323">
                          <w:t>integer</w:t>
                        </w:r>
                      </w:p>
                    </w:tc>
                    <w:tc>
                      <w:tcPr>
                        <w:tcW w:w="2984" w:type="pct"/>
                        <w:shd w:val="clear" w:color="auto" w:fill="auto"/>
                      </w:tcPr>
                      <w:p w:rsidR="0063773A" w:rsidRPr="007F3323" w:rsidRDefault="0063773A" w:rsidP="0063773A">
                        <w:pPr>
                          <w:pStyle w:val="TableText"/>
                        </w:pPr>
                        <w:r w:rsidRPr="007F3323">
                          <w:rPr>
                            <w:rFonts w:hint="eastAsia"/>
                          </w:rPr>
                          <w:t>网络</w:t>
                        </w:r>
                        <w:r w:rsidRPr="007F3323">
                          <w:rPr>
                            <w:rFonts w:hint="eastAsia"/>
                          </w:rPr>
                          <w:t>Qos</w:t>
                        </w:r>
                        <w:r w:rsidRPr="007F3323">
                          <w:rPr>
                            <w:rFonts w:hint="eastAsia"/>
                          </w:rPr>
                          <w:t>的定义类型，可选</w:t>
                        </w:r>
                        <w:r>
                          <w:rPr>
                            <w:rFonts w:hint="eastAsia"/>
                          </w:rPr>
                          <w:t>(</w:t>
                        </w:r>
                        <w:r>
                          <w:t>KVM</w:t>
                        </w:r>
                        <w:r>
                          <w:rPr>
                            <w:rFonts w:hint="eastAsia"/>
                          </w:rPr>
                          <w:t>未支持</w:t>
                        </w:r>
                        <w:r>
                          <w:rPr>
                            <w:rFonts w:hint="eastAsia"/>
                          </w:rPr>
                          <w:t>)</w:t>
                        </w:r>
                      </w:p>
                      <w:p w:rsidR="0063773A" w:rsidRPr="007F3323" w:rsidRDefault="0063773A" w:rsidP="0063773A">
                        <w:pPr>
                          <w:pStyle w:val="TableText"/>
                        </w:pPr>
                        <w:r w:rsidRPr="007F3323">
                          <w:rPr>
                            <w:rFonts w:hint="eastAsia"/>
                          </w:rPr>
                          <w:t xml:space="preserve">0: </w:t>
                        </w:r>
                        <w:r w:rsidRPr="007F3323">
                          <w:rPr>
                            <w:rFonts w:hint="eastAsia"/>
                          </w:rPr>
                          <w:t>使用流量整形</w:t>
                        </w:r>
                        <w:r w:rsidRPr="007F3323">
                          <w:rPr>
                            <w:rFonts w:hint="eastAsia"/>
                          </w:rPr>
                          <w:t>+</w:t>
                        </w:r>
                        <w:r w:rsidRPr="007F3323">
                          <w:rPr>
                            <w:rFonts w:hint="eastAsia"/>
                          </w:rPr>
                          <w:t>带宽份额定义网络</w:t>
                        </w:r>
                        <w:r w:rsidRPr="007F3323">
                          <w:rPr>
                            <w:rFonts w:hint="eastAsia"/>
                          </w:rPr>
                          <w:t>Qos</w:t>
                        </w:r>
                      </w:p>
                      <w:p w:rsidR="0063773A" w:rsidRPr="007F3323" w:rsidRDefault="0063773A" w:rsidP="0063773A">
                        <w:pPr>
                          <w:pStyle w:val="TableText"/>
                        </w:pPr>
                        <w:r w:rsidRPr="007F3323">
                          <w:rPr>
                            <w:rFonts w:hint="eastAsia"/>
                          </w:rPr>
                          <w:t xml:space="preserve">1: </w:t>
                        </w:r>
                        <w:r w:rsidRPr="007F3323">
                          <w:rPr>
                            <w:rFonts w:hint="eastAsia"/>
                          </w:rPr>
                          <w:t>使用流量整形</w:t>
                        </w:r>
                        <w:r w:rsidRPr="007F3323">
                          <w:rPr>
                            <w:rFonts w:hint="eastAsia"/>
                          </w:rPr>
                          <w:t>+</w:t>
                        </w:r>
                        <w:r w:rsidRPr="007F3323">
                          <w:rPr>
                            <w:rFonts w:hint="eastAsia"/>
                          </w:rPr>
                          <w:t>带宽预留和优先级定义网络</w:t>
                        </w:r>
                        <w:r w:rsidRPr="007F3323">
                          <w:rPr>
                            <w:rFonts w:hint="eastAsia"/>
                          </w:rPr>
                          <w:t>Qos</w:t>
                        </w:r>
                      </w:p>
                      <w:p w:rsidR="0063773A" w:rsidRPr="007F3323" w:rsidRDefault="0063773A" w:rsidP="0063773A">
                        <w:pPr>
                          <w:pStyle w:val="TableText"/>
                        </w:pPr>
                        <w:r w:rsidRPr="007F3323">
                          <w:rPr>
                            <w:rFonts w:hint="eastAsia"/>
                          </w:rPr>
                          <w:t xml:space="preserve">null: </w:t>
                        </w:r>
                        <w:r w:rsidRPr="007F3323">
                          <w:rPr>
                            <w:rFonts w:hint="eastAsia"/>
                          </w:rPr>
                          <w:t>不涉及</w:t>
                        </w:r>
                      </w:p>
                    </w:tc>
                  </w:tr>
                  <w:tr w:rsidR="0063773A" w:rsidRPr="007F3323" w:rsidTr="008D2C4D">
                    <w:tc>
                      <w:tcPr>
                        <w:tcW w:w="1146" w:type="pct"/>
                      </w:tcPr>
                      <w:p w:rsidR="0063773A" w:rsidRPr="007F3323" w:rsidRDefault="0063773A" w:rsidP="0063773A">
                        <w:pPr>
                          <w:pStyle w:val="TableText"/>
                        </w:pPr>
                        <w:r w:rsidRPr="007F3323">
                          <w:t>params</w:t>
                        </w:r>
                      </w:p>
                    </w:tc>
                    <w:tc>
                      <w:tcPr>
                        <w:tcW w:w="870" w:type="pct"/>
                        <w:shd w:val="clear" w:color="auto" w:fill="auto"/>
                      </w:tcPr>
                      <w:p w:rsidR="0063773A" w:rsidRPr="007F3323" w:rsidRDefault="0063773A" w:rsidP="0063773A">
                        <w:pPr>
                          <w:pStyle w:val="TableText"/>
                        </w:pPr>
                        <w:r w:rsidRPr="007F3323">
                          <w:t>Map&lt;String, String&gt;</w:t>
                        </w:r>
                      </w:p>
                    </w:tc>
                    <w:tc>
                      <w:tcPr>
                        <w:tcW w:w="2984" w:type="pct"/>
                        <w:shd w:val="clear" w:color="auto" w:fill="auto"/>
                      </w:tcPr>
                      <w:p w:rsidR="0063773A" w:rsidRPr="007F3323" w:rsidRDefault="0063773A" w:rsidP="0063773A">
                        <w:pPr>
                          <w:pStyle w:val="TableText"/>
                        </w:pPr>
                        <w:r w:rsidRPr="007F3323">
                          <w:rPr>
                            <w:rFonts w:hint="eastAsia"/>
                          </w:rPr>
                          <w:t>预留，暂未使用。</w:t>
                        </w:r>
                      </w:p>
                    </w:tc>
                  </w:tr>
                  <w:tr w:rsidR="0063773A" w:rsidRPr="007F3323" w:rsidTr="008D2C4D">
                    <w:tc>
                      <w:tcPr>
                        <w:tcW w:w="1146" w:type="pct"/>
                      </w:tcPr>
                      <w:p w:rsidR="0063773A" w:rsidRPr="007F3323" w:rsidRDefault="0063773A" w:rsidP="0063773A">
                        <w:pPr>
                          <w:pStyle w:val="TableText"/>
                        </w:pPr>
                        <w:r>
                          <w:rPr>
                            <w:rFonts w:hint="eastAsia"/>
                          </w:rPr>
                          <w:t>mtu</w:t>
                        </w:r>
                      </w:p>
                    </w:tc>
                    <w:tc>
                      <w:tcPr>
                        <w:tcW w:w="870" w:type="pct"/>
                        <w:shd w:val="clear" w:color="auto" w:fill="auto"/>
                      </w:tcPr>
                      <w:p w:rsidR="0063773A" w:rsidRPr="007F3323" w:rsidRDefault="0063773A" w:rsidP="0063773A">
                        <w:pPr>
                          <w:pStyle w:val="TableText"/>
                        </w:pPr>
                        <w:r>
                          <w:rPr>
                            <w:rFonts w:hint="eastAsia"/>
                          </w:rPr>
                          <w:t>integer</w:t>
                        </w:r>
                      </w:p>
                    </w:tc>
                    <w:tc>
                      <w:tcPr>
                        <w:tcW w:w="2984" w:type="pct"/>
                        <w:shd w:val="clear" w:color="auto" w:fill="auto"/>
                      </w:tcPr>
                      <w:p w:rsidR="0063773A" w:rsidRDefault="0063773A" w:rsidP="0063773A">
                        <w:pPr>
                          <w:pStyle w:val="TableText"/>
                        </w:pPr>
                        <w:r>
                          <w:rPr>
                            <w:rFonts w:hint="eastAsia"/>
                          </w:rPr>
                          <w:t>是否</w:t>
                        </w:r>
                        <w:r>
                          <w:t>支持大帧</w:t>
                        </w:r>
                      </w:p>
                      <w:p w:rsidR="0063773A" w:rsidRDefault="0063773A" w:rsidP="0063773A">
                        <w:pPr>
                          <w:widowControl w:val="0"/>
                          <w:topLinePunct w:val="0"/>
                          <w:autoSpaceDE w:val="0"/>
                          <w:autoSpaceDN w:val="0"/>
                          <w:snapToGrid/>
                          <w:spacing w:before="75" w:after="75"/>
                          <w:ind w:left="0"/>
                          <w:rPr>
                            <w:rFonts w:cs="Times New Roman"/>
                            <w:kern w:val="0"/>
                            <w:sz w:val="20"/>
                            <w:szCs w:val="20"/>
                          </w:rPr>
                        </w:pPr>
                        <w:r>
                          <w:rPr>
                            <w:rFonts w:cs="Times New Roman"/>
                            <w:kern w:val="0"/>
                            <w:sz w:val="20"/>
                            <w:szCs w:val="20"/>
                          </w:rPr>
                          <w:t>0</w:t>
                        </w:r>
                        <w:r>
                          <w:rPr>
                            <w:rFonts w:cs="Times New Roman"/>
                            <w:kern w:val="0"/>
                            <w:sz w:val="20"/>
                            <w:szCs w:val="20"/>
                          </w:rPr>
                          <w:t>：不支持（</w:t>
                        </w:r>
                        <w:r>
                          <w:rPr>
                            <w:rFonts w:cs="Times New Roman"/>
                            <w:kern w:val="0"/>
                            <w:sz w:val="20"/>
                            <w:szCs w:val="20"/>
                          </w:rPr>
                          <w:t>MTU</w:t>
                        </w:r>
                        <w:r>
                          <w:rPr>
                            <w:rFonts w:cs="Times New Roman"/>
                            <w:kern w:val="0"/>
                            <w:sz w:val="20"/>
                            <w:szCs w:val="20"/>
                          </w:rPr>
                          <w:t>值</w:t>
                        </w:r>
                        <w:r>
                          <w:rPr>
                            <w:rFonts w:cs="Times New Roman"/>
                            <w:kern w:val="0"/>
                            <w:sz w:val="20"/>
                            <w:szCs w:val="20"/>
                          </w:rPr>
                          <w:t>1500</w:t>
                        </w:r>
                        <w:r>
                          <w:rPr>
                            <w:rFonts w:cs="Times New Roman"/>
                            <w:kern w:val="0"/>
                            <w:sz w:val="20"/>
                            <w:szCs w:val="20"/>
                          </w:rPr>
                          <w:t>）</w:t>
                        </w:r>
                      </w:p>
                      <w:p w:rsidR="0063773A" w:rsidRPr="007F3323" w:rsidRDefault="0063773A" w:rsidP="0063773A">
                        <w:pPr>
                          <w:pStyle w:val="TableText"/>
                        </w:pPr>
                        <w:r>
                          <w:rPr>
                            <w:rFonts w:cs="Times New Roman"/>
                            <w:sz w:val="20"/>
                            <w:szCs w:val="20"/>
                          </w:rPr>
                          <w:t>1</w:t>
                        </w:r>
                        <w:r>
                          <w:rPr>
                            <w:rFonts w:cs="Times New Roman"/>
                            <w:sz w:val="20"/>
                            <w:szCs w:val="20"/>
                          </w:rPr>
                          <w:t>：支持（</w:t>
                        </w:r>
                        <w:r>
                          <w:rPr>
                            <w:rFonts w:cs="Times New Roman"/>
                            <w:sz w:val="20"/>
                            <w:szCs w:val="20"/>
                          </w:rPr>
                          <w:t>MTU</w:t>
                        </w:r>
                        <w:r>
                          <w:rPr>
                            <w:rFonts w:cs="Times New Roman"/>
                            <w:sz w:val="20"/>
                            <w:szCs w:val="20"/>
                          </w:rPr>
                          <w:t>值</w:t>
                        </w:r>
                        <w:r>
                          <w:rPr>
                            <w:rFonts w:cs="Times New Roman"/>
                            <w:sz w:val="20"/>
                            <w:szCs w:val="20"/>
                          </w:rPr>
                          <w:t>9000</w:t>
                        </w:r>
                        <w:r>
                          <w:rPr>
                            <w:rFonts w:cs="Times New Roman"/>
                            <w:sz w:val="20"/>
                            <w:szCs w:val="20"/>
                          </w:rPr>
                          <w:t>）</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&lt;dvswitch_uri&gt;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"dvSwitchs":[{</w:t>
            </w:r>
            <w:r>
              <w:t xml:space="preserve"> </w:t>
            </w:r>
          </w:p>
          <w:p w:rsidR="004E678E" w:rsidRPr="004E678E" w:rsidRDefault="004E678E" w:rsidP="004E678E">
            <w:pPr>
              <w:pStyle w:val="TableText"/>
            </w:pPr>
            <w:r>
              <w:t xml:space="preserve">    </w:t>
            </w:r>
            <w:r w:rsidRPr="004E678E">
              <w:t>"urn":string,</w:t>
            </w:r>
          </w:p>
          <w:p w:rsidR="004E678E" w:rsidRPr="004E678E" w:rsidRDefault="004E678E" w:rsidP="004E678E">
            <w:pPr>
              <w:pStyle w:val="TableText"/>
            </w:pPr>
            <w:r>
              <w:t xml:space="preserve">    </w:t>
            </w:r>
            <w:r w:rsidRPr="004E678E">
              <w:t>" uri ":string,</w:t>
            </w:r>
          </w:p>
          <w:p w:rsidR="004E678E" w:rsidRPr="004E678E" w:rsidRDefault="004E678E" w:rsidP="004E678E">
            <w:pPr>
              <w:pStyle w:val="TableText"/>
            </w:pPr>
            <w:r>
              <w:t xml:space="preserve">    </w:t>
            </w:r>
            <w:r w:rsidRPr="004E678E">
              <w:t>"name":string,</w:t>
            </w:r>
          </w:p>
          <w:p w:rsidR="004E678E" w:rsidRPr="004E678E" w:rsidRDefault="004E678E" w:rsidP="004E678E">
            <w:pPr>
              <w:pStyle w:val="TableText"/>
            </w:pPr>
            <w:r>
              <w:t xml:space="preserve">    </w:t>
            </w:r>
            <w:r w:rsidRPr="004E678E">
              <w:t>" type":string,</w:t>
            </w:r>
          </w:p>
          <w:p w:rsidR="004E678E" w:rsidRPr="004E678E" w:rsidRDefault="004E678E" w:rsidP="004E678E">
            <w:pPr>
              <w:pStyle w:val="TableText"/>
            </w:pPr>
            <w:r>
              <w:t xml:space="preserve">    </w:t>
            </w:r>
            <w:r w:rsidRPr="004E678E">
              <w:t>"description":string,</w:t>
            </w:r>
          </w:p>
          <w:p w:rsidR="004E678E" w:rsidRDefault="004E678E" w:rsidP="00283CF9">
            <w:pPr>
              <w:pStyle w:val="TableText"/>
              <w:ind w:firstLine="435"/>
            </w:pPr>
            <w:r w:rsidRPr="004E678E">
              <w:t>"portGroupNum":integer</w:t>
            </w:r>
            <w:r w:rsidR="00283CF9">
              <w:t>,</w:t>
            </w:r>
          </w:p>
          <w:p w:rsidR="00283CF9" w:rsidRDefault="00283CF9" w:rsidP="00283CF9">
            <w:pPr>
              <w:pStyle w:val="TableText"/>
              <w:ind w:firstLine="435"/>
            </w:pPr>
            <w:r w:rsidRPr="004E678E">
              <w:t>"</w:t>
            </w:r>
            <w:r>
              <w:rPr>
                <w:rFonts w:hint="eastAsia"/>
              </w:rPr>
              <w:t>mtu</w:t>
            </w:r>
            <w:r w:rsidRPr="004E678E">
              <w:t xml:space="preserve">": </w:t>
            </w:r>
            <w:r>
              <w:t>integer</w:t>
            </w:r>
            <w:r w:rsidR="0063773A">
              <w:t>,</w:t>
            </w:r>
          </w:p>
          <w:p w:rsidR="0063773A" w:rsidRPr="004E678E" w:rsidRDefault="0063773A" w:rsidP="0063773A">
            <w:pPr>
              <w:pStyle w:val="TableText"/>
              <w:ind w:firstLine="435"/>
            </w:pPr>
            <w:r w:rsidRPr="004E678E">
              <w:rPr>
                <w:rFonts w:hint="eastAsia"/>
              </w:rPr>
              <w:t>"isIgmpSnooping"</w:t>
            </w:r>
            <w:r w:rsidRPr="004E678E">
              <w:rPr>
                <w:rFonts w:hint="eastAsia"/>
              </w:rPr>
              <w:t>：</w:t>
            </w:r>
            <w:r w:rsidRPr="004E678E">
              <w:rPr>
                <w:rFonts w:hint="eastAsia"/>
              </w:rPr>
              <w:t>boolean</w:t>
            </w:r>
            <w:r>
              <w:t>,</w:t>
            </w:r>
          </w:p>
          <w:p w:rsidR="00942FBB" w:rsidRPr="007F3323" w:rsidRDefault="00942FBB" w:rsidP="004E678E">
            <w:pPr>
              <w:pStyle w:val="TableText"/>
            </w:pPr>
            <w:r w:rsidRPr="007F3323">
              <w:t>}]</w:t>
            </w:r>
          </w:p>
          <w:p w:rsidR="00942FBB" w:rsidRPr="007F3323" w:rsidRDefault="00942FBB" w:rsidP="00B2040C">
            <w:pPr>
              <w:pStyle w:val="TableText"/>
            </w:pPr>
            <w:r w:rsidRPr="007F3323">
              <w:t>}</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45" w:name="_Toc28629743"/>
      <w:r w:rsidRPr="007F3323">
        <w:t>更新</w:t>
      </w:r>
      <w:r w:rsidRPr="007F3323">
        <w:t>DVSwitch</w:t>
      </w:r>
      <w:bookmarkEnd w:id="4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更新</w:t>
            </w:r>
            <w:r w:rsidRPr="007F3323">
              <w:t>DVSwitch</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288"/>
              <w:tblOverlap w:val="neve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77"/>
              <w:gridCol w:w="1092"/>
              <w:gridCol w:w="4962"/>
            </w:tblGrid>
            <w:tr w:rsidR="00942FBB" w:rsidRPr="007F3323" w:rsidTr="005348A4">
              <w:tc>
                <w:tcPr>
                  <w:tcW w:w="12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7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5348A4">
              <w:tc>
                <w:tcPr>
                  <w:tcW w:w="12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680"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89"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DVSwitchName</w:t>
                  </w:r>
                  <w:r w:rsidRPr="007F3323">
                    <w:t>，长度</w:t>
                  </w:r>
                  <w:r w:rsidRPr="007F3323">
                    <w:t>[1,256]</w:t>
                  </w:r>
                  <w:r w:rsidRPr="007F3323">
                    <w:t>，可选。若字段不空时，名字全局唯一</w:t>
                  </w:r>
                </w:p>
              </w:tc>
            </w:tr>
            <w:tr w:rsidR="00942FBB"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680"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3089"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描述信息，长度</w:t>
                  </w:r>
                  <w:r w:rsidRPr="007F3323">
                    <w:t>[0,1024]</w:t>
                  </w:r>
                  <w:r w:rsidRPr="007F3323">
                    <w:t>，可选</w:t>
                  </w:r>
                </w:p>
              </w:tc>
            </w:tr>
            <w:tr w:rsidR="006057B6"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6057B6" w:rsidRPr="007F3323" w:rsidRDefault="006057B6" w:rsidP="00B2040C">
                  <w:pPr>
                    <w:pStyle w:val="TableText"/>
                  </w:pPr>
                  <w:r w:rsidRPr="007F3323">
                    <w:rPr>
                      <w:rFonts w:hint="eastAsia"/>
                    </w:rPr>
                    <w:t>qosType</w:t>
                  </w:r>
                </w:p>
              </w:tc>
              <w:tc>
                <w:tcPr>
                  <w:tcW w:w="680" w:type="pct"/>
                  <w:tcBorders>
                    <w:top w:val="single" w:sz="6" w:space="0" w:color="auto"/>
                    <w:bottom w:val="single" w:sz="6" w:space="0" w:color="auto"/>
                  </w:tcBorders>
                  <w:shd w:val="clear" w:color="auto" w:fill="auto"/>
                </w:tcPr>
                <w:p w:rsidR="006057B6" w:rsidRPr="007F3323" w:rsidRDefault="006057B6" w:rsidP="00B2040C">
                  <w:pPr>
                    <w:pStyle w:val="TableText"/>
                  </w:pPr>
                  <w:r w:rsidRPr="007F3323">
                    <w:rPr>
                      <w:rFonts w:hint="eastAsia"/>
                    </w:rPr>
                    <w:t>integer</w:t>
                  </w:r>
                </w:p>
              </w:tc>
              <w:tc>
                <w:tcPr>
                  <w:tcW w:w="3089" w:type="pct"/>
                  <w:tcBorders>
                    <w:top w:val="single" w:sz="6" w:space="0" w:color="auto"/>
                    <w:bottom w:val="single" w:sz="6" w:space="0" w:color="auto"/>
                    <w:right w:val="single" w:sz="8" w:space="0" w:color="auto"/>
                  </w:tcBorders>
                  <w:shd w:val="clear" w:color="auto" w:fill="auto"/>
                </w:tcPr>
                <w:p w:rsidR="006057B6" w:rsidRPr="007F3323" w:rsidRDefault="006057B6" w:rsidP="006057B6">
                  <w:pPr>
                    <w:pStyle w:val="TableText"/>
                  </w:pPr>
                  <w:r w:rsidRPr="007F3323">
                    <w:rPr>
                      <w:rFonts w:hint="eastAsia"/>
                    </w:rPr>
                    <w:t>网络</w:t>
                  </w:r>
                  <w:r w:rsidRPr="007F3323">
                    <w:rPr>
                      <w:rFonts w:hint="eastAsia"/>
                    </w:rPr>
                    <w:t>Qos</w:t>
                  </w:r>
                  <w:r w:rsidR="00C433F1">
                    <w:rPr>
                      <w:rFonts w:hint="eastAsia"/>
                    </w:rPr>
                    <w:t>的定义类型（</w:t>
                  </w:r>
                  <w:r w:rsidR="00C433F1">
                    <w:rPr>
                      <w:rFonts w:hint="eastAsia"/>
                    </w:rPr>
                    <w:t>KVM</w:t>
                  </w:r>
                  <w:r w:rsidR="00C433F1">
                    <w:rPr>
                      <w:rFonts w:hint="eastAsia"/>
                    </w:rPr>
                    <w:t>未支持）</w:t>
                  </w:r>
                  <w:r w:rsidRPr="007F3323">
                    <w:rPr>
                      <w:rFonts w:hint="eastAsia"/>
                    </w:rPr>
                    <w:t>可选</w:t>
                  </w:r>
                </w:p>
                <w:p w:rsidR="006057B6" w:rsidRPr="007F3323" w:rsidRDefault="006057B6" w:rsidP="006057B6">
                  <w:pPr>
                    <w:pStyle w:val="TableText"/>
                  </w:pPr>
                  <w:r w:rsidRPr="007F3323">
                    <w:rPr>
                      <w:rFonts w:hint="eastAsia"/>
                    </w:rPr>
                    <w:t xml:space="preserve">0: </w:t>
                  </w:r>
                  <w:r w:rsidRPr="007F3323">
                    <w:rPr>
                      <w:rFonts w:hint="eastAsia"/>
                    </w:rPr>
                    <w:t>使用流量整形</w:t>
                  </w:r>
                  <w:r w:rsidRPr="007F3323">
                    <w:rPr>
                      <w:rFonts w:hint="eastAsia"/>
                    </w:rPr>
                    <w:t>+</w:t>
                  </w:r>
                  <w:r w:rsidRPr="007F3323">
                    <w:rPr>
                      <w:rFonts w:hint="eastAsia"/>
                    </w:rPr>
                    <w:t>带宽份额定义网络</w:t>
                  </w:r>
                  <w:r w:rsidRPr="007F3323">
                    <w:rPr>
                      <w:rFonts w:hint="eastAsia"/>
                    </w:rPr>
                    <w:t>Qos</w:t>
                  </w:r>
                </w:p>
                <w:p w:rsidR="006057B6" w:rsidRPr="007F3323" w:rsidRDefault="006057B6" w:rsidP="00B2040C">
                  <w:pPr>
                    <w:pStyle w:val="TableText"/>
                  </w:pPr>
                  <w:r w:rsidRPr="007F3323">
                    <w:rPr>
                      <w:rFonts w:hint="eastAsia"/>
                    </w:rPr>
                    <w:t xml:space="preserve">1: </w:t>
                  </w:r>
                  <w:r w:rsidRPr="007F3323">
                    <w:rPr>
                      <w:rFonts w:hint="eastAsia"/>
                    </w:rPr>
                    <w:t>使用流量整形</w:t>
                  </w:r>
                  <w:r w:rsidRPr="007F3323">
                    <w:rPr>
                      <w:rFonts w:hint="eastAsia"/>
                    </w:rPr>
                    <w:t>+</w:t>
                  </w:r>
                  <w:r w:rsidRPr="007F3323">
                    <w:rPr>
                      <w:rFonts w:hint="eastAsia"/>
                    </w:rPr>
                    <w:t>带宽预留和优先级定义网络</w:t>
                  </w:r>
                  <w:r w:rsidRPr="007F3323">
                    <w:rPr>
                      <w:rFonts w:hint="eastAsia"/>
                    </w:rPr>
                    <w:t>Qos</w:t>
                  </w:r>
                </w:p>
              </w:tc>
            </w:tr>
            <w:tr w:rsidR="00E405AC"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E405AC" w:rsidRPr="007F3323" w:rsidRDefault="00E405AC" w:rsidP="00B2040C">
                  <w:pPr>
                    <w:pStyle w:val="TableText"/>
                  </w:pPr>
                  <w:r w:rsidRPr="007F3323">
                    <w:t>isIgmpSnooping</w:t>
                  </w:r>
                </w:p>
              </w:tc>
              <w:tc>
                <w:tcPr>
                  <w:tcW w:w="680" w:type="pct"/>
                  <w:tcBorders>
                    <w:top w:val="single" w:sz="6" w:space="0" w:color="auto"/>
                    <w:bottom w:val="single" w:sz="6" w:space="0" w:color="auto"/>
                  </w:tcBorders>
                  <w:shd w:val="clear" w:color="auto" w:fill="auto"/>
                </w:tcPr>
                <w:p w:rsidR="00E405AC" w:rsidRPr="007F3323" w:rsidRDefault="00E405AC" w:rsidP="00B2040C">
                  <w:pPr>
                    <w:pStyle w:val="TableText"/>
                  </w:pPr>
                  <w:r w:rsidRPr="007F3323">
                    <w:t>boolean</w:t>
                  </w:r>
                </w:p>
              </w:tc>
              <w:tc>
                <w:tcPr>
                  <w:tcW w:w="3089" w:type="pct"/>
                  <w:tcBorders>
                    <w:top w:val="single" w:sz="6" w:space="0" w:color="auto"/>
                    <w:bottom w:val="single" w:sz="6" w:space="0" w:color="auto"/>
                    <w:right w:val="single" w:sz="8" w:space="0" w:color="auto"/>
                  </w:tcBorders>
                  <w:shd w:val="clear" w:color="auto" w:fill="auto"/>
                </w:tcPr>
                <w:p w:rsidR="00E405AC" w:rsidRPr="007F3323" w:rsidRDefault="00592E05" w:rsidP="00E405AC">
                  <w:pPr>
                    <w:pStyle w:val="TableText"/>
                  </w:pPr>
                  <w:r>
                    <w:rPr>
                      <w:rFonts w:hint="eastAsia"/>
                    </w:rPr>
                    <w:t>组播，</w:t>
                  </w:r>
                  <w:r w:rsidR="00E405AC" w:rsidRPr="007F3323">
                    <w:rPr>
                      <w:rFonts w:hint="eastAsia"/>
                    </w:rPr>
                    <w:t>可选</w:t>
                  </w:r>
                </w:p>
                <w:p w:rsidR="00E405AC" w:rsidRDefault="00E405AC" w:rsidP="006057B6">
                  <w:pPr>
                    <w:pStyle w:val="TableText"/>
                  </w:pPr>
                  <w:r>
                    <w:t xml:space="preserve">true: </w:t>
                  </w:r>
                  <w:r>
                    <w:rPr>
                      <w:rFonts w:hint="eastAsia"/>
                    </w:rPr>
                    <w:t>开启</w:t>
                  </w:r>
                </w:p>
                <w:p w:rsidR="00E405AC" w:rsidRPr="007F3323" w:rsidRDefault="00E405AC" w:rsidP="006057B6">
                  <w:pPr>
                    <w:pStyle w:val="TableText"/>
                  </w:pPr>
                  <w:r>
                    <w:rPr>
                      <w:rFonts w:hint="eastAsia"/>
                    </w:rPr>
                    <w:t>false</w:t>
                  </w:r>
                  <w:r>
                    <w:t>:</w:t>
                  </w:r>
                  <w:r>
                    <w:rPr>
                      <w:rFonts w:hint="eastAsia"/>
                    </w:rPr>
                    <w:t>关闭</w:t>
                  </w:r>
                </w:p>
              </w:tc>
            </w:tr>
            <w:tr w:rsidR="00C55418" w:rsidRPr="007F3323" w:rsidTr="005348A4">
              <w:tblPrEx>
                <w:shd w:val="clear" w:color="auto" w:fill="FFFFFF"/>
                <w:tblLook w:val="00A0" w:firstRow="1" w:lastRow="0" w:firstColumn="1" w:lastColumn="0" w:noHBand="0" w:noVBand="0"/>
              </w:tblPrEx>
              <w:tc>
                <w:tcPr>
                  <w:tcW w:w="1231" w:type="pct"/>
                  <w:tcBorders>
                    <w:top w:val="single" w:sz="6" w:space="0" w:color="auto"/>
                    <w:left w:val="single" w:sz="8" w:space="0" w:color="auto"/>
                    <w:bottom w:val="single" w:sz="6" w:space="0" w:color="auto"/>
                  </w:tcBorders>
                  <w:shd w:val="clear" w:color="auto" w:fill="auto"/>
                </w:tcPr>
                <w:p w:rsidR="00C55418" w:rsidRPr="007F3323" w:rsidRDefault="00C55418" w:rsidP="00B2040C">
                  <w:pPr>
                    <w:pStyle w:val="TableText"/>
                  </w:pPr>
                  <w:r>
                    <w:rPr>
                      <w:rFonts w:hint="eastAsia"/>
                    </w:rPr>
                    <w:t>mtu</w:t>
                  </w:r>
                </w:p>
              </w:tc>
              <w:tc>
                <w:tcPr>
                  <w:tcW w:w="680" w:type="pct"/>
                  <w:tcBorders>
                    <w:top w:val="single" w:sz="6" w:space="0" w:color="auto"/>
                    <w:bottom w:val="single" w:sz="6" w:space="0" w:color="auto"/>
                  </w:tcBorders>
                  <w:shd w:val="clear" w:color="auto" w:fill="auto"/>
                </w:tcPr>
                <w:p w:rsidR="00C55418" w:rsidRPr="007F3323" w:rsidRDefault="00C55418" w:rsidP="00B2040C">
                  <w:pPr>
                    <w:pStyle w:val="TableText"/>
                  </w:pPr>
                  <w:r>
                    <w:rPr>
                      <w:rFonts w:hint="eastAsia"/>
                    </w:rPr>
                    <w:t>integer</w:t>
                  </w:r>
                </w:p>
              </w:tc>
              <w:tc>
                <w:tcPr>
                  <w:tcW w:w="3089" w:type="pct"/>
                  <w:tcBorders>
                    <w:top w:val="single" w:sz="6" w:space="0" w:color="auto"/>
                    <w:bottom w:val="single" w:sz="6" w:space="0" w:color="auto"/>
                    <w:right w:val="single" w:sz="8" w:space="0" w:color="auto"/>
                  </w:tcBorders>
                  <w:shd w:val="clear" w:color="auto" w:fill="auto"/>
                </w:tcPr>
                <w:p w:rsidR="00C55418" w:rsidRDefault="00C55418" w:rsidP="00C55418">
                  <w:pPr>
                    <w:pStyle w:val="TableText"/>
                  </w:pPr>
                  <w:r>
                    <w:rPr>
                      <w:rFonts w:hint="eastAsia"/>
                    </w:rPr>
                    <w:t>是否</w:t>
                  </w:r>
                  <w:r>
                    <w:t>支持大帧</w:t>
                  </w:r>
                </w:p>
                <w:p w:rsidR="00C55418" w:rsidRDefault="00C55418" w:rsidP="00C55418">
                  <w:pPr>
                    <w:widowControl w:val="0"/>
                    <w:topLinePunct w:val="0"/>
                    <w:autoSpaceDE w:val="0"/>
                    <w:autoSpaceDN w:val="0"/>
                    <w:snapToGrid/>
                    <w:spacing w:before="75" w:after="75"/>
                    <w:ind w:left="0"/>
                    <w:rPr>
                      <w:rFonts w:cs="Times New Roman"/>
                      <w:kern w:val="0"/>
                      <w:sz w:val="20"/>
                      <w:szCs w:val="20"/>
                    </w:rPr>
                  </w:pPr>
                  <w:r>
                    <w:rPr>
                      <w:rFonts w:cs="Times New Roman"/>
                      <w:kern w:val="0"/>
                      <w:sz w:val="20"/>
                      <w:szCs w:val="20"/>
                    </w:rPr>
                    <w:t>0</w:t>
                  </w:r>
                  <w:r>
                    <w:rPr>
                      <w:rFonts w:cs="Times New Roman"/>
                      <w:kern w:val="0"/>
                      <w:sz w:val="20"/>
                      <w:szCs w:val="20"/>
                    </w:rPr>
                    <w:t>：不支持（</w:t>
                  </w:r>
                  <w:r>
                    <w:rPr>
                      <w:rFonts w:cs="Times New Roman"/>
                      <w:kern w:val="0"/>
                      <w:sz w:val="20"/>
                      <w:szCs w:val="20"/>
                    </w:rPr>
                    <w:t>MTU</w:t>
                  </w:r>
                  <w:r>
                    <w:rPr>
                      <w:rFonts w:cs="Times New Roman"/>
                      <w:kern w:val="0"/>
                      <w:sz w:val="20"/>
                      <w:szCs w:val="20"/>
                    </w:rPr>
                    <w:t>值</w:t>
                  </w:r>
                  <w:r>
                    <w:rPr>
                      <w:rFonts w:cs="Times New Roman"/>
                      <w:kern w:val="0"/>
                      <w:sz w:val="20"/>
                      <w:szCs w:val="20"/>
                    </w:rPr>
                    <w:t>1500</w:t>
                  </w:r>
                  <w:r>
                    <w:rPr>
                      <w:rFonts w:cs="Times New Roman"/>
                      <w:kern w:val="0"/>
                      <w:sz w:val="20"/>
                      <w:szCs w:val="20"/>
                    </w:rPr>
                    <w:t>）</w:t>
                  </w:r>
                </w:p>
                <w:p w:rsidR="00C55418" w:rsidRDefault="00C55418" w:rsidP="00C55418">
                  <w:pPr>
                    <w:pStyle w:val="TableText"/>
                  </w:pPr>
                  <w:r>
                    <w:rPr>
                      <w:rFonts w:cs="Times New Roman"/>
                      <w:sz w:val="20"/>
                      <w:szCs w:val="20"/>
                    </w:rPr>
                    <w:t>1</w:t>
                  </w:r>
                  <w:r>
                    <w:rPr>
                      <w:rFonts w:cs="Times New Roman"/>
                      <w:sz w:val="20"/>
                      <w:szCs w:val="20"/>
                    </w:rPr>
                    <w:t>：支持（</w:t>
                  </w:r>
                  <w:r>
                    <w:rPr>
                      <w:rFonts w:cs="Times New Roman"/>
                      <w:sz w:val="20"/>
                      <w:szCs w:val="20"/>
                    </w:rPr>
                    <w:t>MTU</w:t>
                  </w:r>
                  <w:r>
                    <w:rPr>
                      <w:rFonts w:cs="Times New Roman"/>
                      <w:sz w:val="20"/>
                      <w:szCs w:val="20"/>
                    </w:rPr>
                    <w:t>值</w:t>
                  </w:r>
                  <w:r>
                    <w:rPr>
                      <w:rFonts w:cs="Times New Roman"/>
                      <w:sz w:val="20"/>
                      <w:szCs w:val="20"/>
                    </w:rPr>
                    <w:t>9000</w:t>
                  </w:r>
                  <w:r>
                    <w:rPr>
                      <w:rFonts w:cs="Times New Roman"/>
                      <w:sz w:val="20"/>
                      <w:szCs w:val="20"/>
                    </w:rPr>
                    <w:t>）</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&lt;DVSwitch_uri&gt;/&lt;</w:t>
            </w:r>
            <w:r w:rsidRPr="007F3323">
              <w:rPr>
                <w:b/>
              </w:rPr>
              <w:t>DVSwitchid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"name": string,</w:t>
            </w:r>
          </w:p>
          <w:p w:rsidR="004E678E" w:rsidRDefault="004E678E" w:rsidP="004E678E">
            <w:pPr>
              <w:pStyle w:val="TableText"/>
            </w:pPr>
            <w:r>
              <w:t xml:space="preserve">     </w:t>
            </w:r>
            <w:r w:rsidRPr="004E678E">
              <w:t>"description":string,</w:t>
            </w:r>
          </w:p>
          <w:p w:rsidR="00283CF9" w:rsidRPr="004E678E" w:rsidRDefault="00283CF9" w:rsidP="00660C88">
            <w:pPr>
              <w:pStyle w:val="TableText"/>
              <w:ind w:firstLineChars="250" w:firstLine="525"/>
            </w:pPr>
            <w:r w:rsidRPr="004E678E">
              <w:t>"</w:t>
            </w:r>
            <w:r>
              <w:rPr>
                <w:rFonts w:hint="eastAsia"/>
              </w:rPr>
              <w:t>mtu</w:t>
            </w:r>
            <w:r w:rsidRPr="004E678E">
              <w:t xml:space="preserve">": </w:t>
            </w:r>
            <w:r>
              <w:t>integer</w:t>
            </w:r>
            <w:r w:rsidRPr="004E678E">
              <w:t>,</w:t>
            </w:r>
          </w:p>
          <w:p w:rsidR="004E678E" w:rsidRPr="004E678E" w:rsidRDefault="004E678E" w:rsidP="004E678E">
            <w:pPr>
              <w:pStyle w:val="TableText"/>
            </w:pPr>
            <w:r>
              <w:t xml:space="preserve">     </w:t>
            </w:r>
            <w:r w:rsidRPr="004E678E">
              <w:rPr>
                <w:rFonts w:hint="eastAsia"/>
              </w:rPr>
              <w:t>"isIgmpSnooping"</w:t>
            </w:r>
            <w:r w:rsidRPr="004E678E">
              <w:rPr>
                <w:rFonts w:hint="eastAsia"/>
              </w:rPr>
              <w:t>：</w:t>
            </w:r>
            <w:r w:rsidRPr="004E678E">
              <w:rPr>
                <w:rFonts w:hint="eastAsia"/>
              </w:rPr>
              <w:t>boolean</w:t>
            </w:r>
          </w:p>
          <w:p w:rsidR="00942FBB" w:rsidRPr="007F3323" w:rsidRDefault="00942FBB" w:rsidP="004E678E">
            <w:pPr>
              <w:pStyle w:val="TableText"/>
            </w:pP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102"/>
              <w:gridCol w:w="2410"/>
              <w:gridCol w:w="3857"/>
            </w:tblGrid>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10540521</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参数输入不合法，请重新输入。</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10540041</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重复，分布式虚拟交换机的名称必须唯一。</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10502039</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修改分布式虚拟交换机属性失败。</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10502040</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修改分布式虚拟交换机属性时，属于该分布式虚拟交换机的部分主机修改失败，下发失败的主机</w:t>
                  </w:r>
                  <w:r w:rsidRPr="007F3323">
                    <w:rPr>
                      <w:rFonts w:hint="eastAsia"/>
                    </w:rPr>
                    <w:t xml:space="preserve">: hostIps </w:t>
                  </w:r>
                  <w:r w:rsidRPr="007F3323">
                    <w:rPr>
                      <w:rFonts w:hint="eastAsia"/>
                    </w:rPr>
                    <w:t>。</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10502041</w:t>
                  </w:r>
                </w:p>
              </w:tc>
              <w:tc>
                <w:tcPr>
                  <w:tcW w:w="385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此类型分布式交换机不支持配置</w:t>
                  </w:r>
                  <w:r w:rsidRPr="007F3323">
                    <w:rPr>
                      <w:rFonts w:hint="eastAsia"/>
                    </w:rPr>
                    <w:t>IGMP Snooping</w:t>
                  </w:r>
                  <w:r w:rsidRPr="007F3323">
                    <w:rPr>
                      <w:rFonts w:hint="eastAsia"/>
                    </w:rPr>
                    <w:t>功能。</w:t>
                  </w:r>
                </w:p>
              </w:tc>
            </w:tr>
            <w:tr w:rsidR="002B10A4" w:rsidRPr="007F3323" w:rsidTr="0011423D">
              <w:tc>
                <w:tcPr>
                  <w:tcW w:w="2102" w:type="dxa"/>
                  <w:tcBorders>
                    <w:top w:val="single" w:sz="4" w:space="0" w:color="auto"/>
                    <w:left w:val="single" w:sz="4" w:space="0" w:color="auto"/>
                    <w:bottom w:val="single" w:sz="4" w:space="0" w:color="auto"/>
                    <w:right w:val="single" w:sz="4" w:space="0" w:color="auto"/>
                  </w:tcBorders>
                </w:tcPr>
                <w:p w:rsidR="002B10A4" w:rsidRPr="007F3323" w:rsidRDefault="002B10A4" w:rsidP="00EB602D">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B10A4" w:rsidRPr="007F3323" w:rsidRDefault="002B10A4" w:rsidP="00EB602D">
                  <w:pPr>
                    <w:pStyle w:val="TableText"/>
                  </w:pPr>
                  <w:r>
                    <w:rPr>
                      <w:rFonts w:hint="eastAsia"/>
                    </w:rPr>
                    <w:t>10540048</w:t>
                  </w:r>
                </w:p>
              </w:tc>
              <w:tc>
                <w:tcPr>
                  <w:tcW w:w="3857" w:type="dxa"/>
                  <w:tcBorders>
                    <w:top w:val="single" w:sz="4" w:space="0" w:color="auto"/>
                    <w:left w:val="single" w:sz="4" w:space="0" w:color="auto"/>
                    <w:bottom w:val="single" w:sz="4" w:space="0" w:color="auto"/>
                    <w:right w:val="single" w:sz="4" w:space="0" w:color="auto"/>
                  </w:tcBorders>
                </w:tcPr>
                <w:p w:rsidR="002B10A4" w:rsidRPr="007F3323" w:rsidRDefault="002B10A4" w:rsidP="00B2040C">
                  <w:pPr>
                    <w:pStyle w:val="TableText"/>
                  </w:pPr>
                  <w:r>
                    <w:rPr>
                      <w:rFonts w:hint="eastAsia"/>
                    </w:rPr>
                    <w:t>网络</w:t>
                  </w:r>
                  <w:r>
                    <w:rPr>
                      <w:rFonts w:hint="eastAsia"/>
                    </w:rPr>
                    <w:t>MTU</w:t>
                  </w:r>
                  <w:r>
                    <w:rPr>
                      <w:rFonts w:hint="eastAsia"/>
                    </w:rPr>
                    <w:t>参数</w:t>
                  </w:r>
                  <w:r>
                    <w:t>不合法，请重新输入。</w:t>
                  </w:r>
                </w:p>
              </w:tc>
            </w:tr>
            <w:tr w:rsidR="002B10A4" w:rsidRPr="007F3323" w:rsidTr="0011423D">
              <w:tc>
                <w:tcPr>
                  <w:tcW w:w="2102" w:type="dxa"/>
                  <w:tcBorders>
                    <w:top w:val="single" w:sz="4" w:space="0" w:color="auto"/>
                    <w:left w:val="single" w:sz="4" w:space="0" w:color="auto"/>
                    <w:bottom w:val="single" w:sz="4" w:space="0" w:color="auto"/>
                    <w:right w:val="single" w:sz="4" w:space="0" w:color="auto"/>
                  </w:tcBorders>
                </w:tcPr>
                <w:p w:rsidR="002B10A4" w:rsidRDefault="002B10A4" w:rsidP="00EB602D">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B10A4" w:rsidRDefault="002B10A4" w:rsidP="00EB602D">
                  <w:pPr>
                    <w:pStyle w:val="TableText"/>
                  </w:pPr>
                  <w:r>
                    <w:rPr>
                      <w:rFonts w:hint="eastAsia"/>
                    </w:rPr>
                    <w:t>10540049</w:t>
                  </w:r>
                </w:p>
              </w:tc>
              <w:tc>
                <w:tcPr>
                  <w:tcW w:w="3857" w:type="dxa"/>
                  <w:tcBorders>
                    <w:top w:val="single" w:sz="4" w:space="0" w:color="auto"/>
                    <w:left w:val="single" w:sz="4" w:space="0" w:color="auto"/>
                    <w:bottom w:val="single" w:sz="4" w:space="0" w:color="auto"/>
                    <w:right w:val="single" w:sz="4" w:space="0" w:color="auto"/>
                  </w:tcBorders>
                </w:tcPr>
                <w:p w:rsidR="002B10A4" w:rsidRDefault="002B10A4" w:rsidP="00B2040C">
                  <w:pPr>
                    <w:pStyle w:val="TableText"/>
                  </w:pPr>
                  <w:r>
                    <w:t>D</w:t>
                  </w:r>
                  <w:r>
                    <w:rPr>
                      <w:rFonts w:hint="eastAsia"/>
                    </w:rPr>
                    <w:t>VS</w:t>
                  </w:r>
                  <w:r>
                    <w:rPr>
                      <w:rFonts w:hint="eastAsia"/>
                    </w:rPr>
                    <w:t>上</w:t>
                  </w:r>
                  <w:r>
                    <w:t>存在</w:t>
                  </w:r>
                  <w:r>
                    <w:rPr>
                      <w:rFonts w:hint="eastAsia"/>
                    </w:rPr>
                    <w:t>未</w:t>
                  </w:r>
                  <w:r>
                    <w:t>关机的虚拟机的情况下不</w:t>
                  </w:r>
                  <w:r w:rsidR="00AF468E">
                    <w:rPr>
                      <w:rFonts w:hint="eastAsia"/>
                    </w:rPr>
                    <w:t>不</w:t>
                  </w:r>
                  <w:r>
                    <w:t>允许修改</w:t>
                  </w:r>
                  <w:r w:rsidR="00440668">
                    <w:rPr>
                      <w:rFonts w:hint="eastAsia"/>
                    </w:rPr>
                    <w:t>MTU</w:t>
                  </w:r>
                  <w:r>
                    <w:rPr>
                      <w:rFonts w:hint="eastAsia"/>
                    </w:rPr>
                    <w:t>。</w:t>
                  </w:r>
                </w:p>
              </w:tc>
            </w:tr>
          </w:tbl>
          <w:p w:rsidR="00942FBB" w:rsidRPr="007F3323" w:rsidRDefault="00942FBB" w:rsidP="00B2040C">
            <w:pPr>
              <w:pStyle w:val="TableText"/>
            </w:pPr>
          </w:p>
        </w:tc>
      </w:tr>
    </w:tbl>
    <w:p w:rsidR="0011423D" w:rsidRPr="007F3323" w:rsidRDefault="0011423D" w:rsidP="0011423D"/>
    <w:p w:rsidR="00250B65" w:rsidRPr="007F3323" w:rsidRDefault="00181088" w:rsidP="00A355CF">
      <w:pPr>
        <w:pStyle w:val="31"/>
      </w:pPr>
      <w:bookmarkStart w:id="46" w:name="_Toc28629744"/>
      <w:r w:rsidRPr="007F3323">
        <w:rPr>
          <w:rFonts w:hint="eastAsia"/>
        </w:rPr>
        <w:t>向</w:t>
      </w:r>
      <w:r w:rsidRPr="007F3323">
        <w:t>DVS</w:t>
      </w:r>
      <w:r w:rsidRPr="007F3323">
        <w:rPr>
          <w:rFonts w:hint="eastAsia"/>
        </w:rPr>
        <w:t>上行链路组中添加上行链路</w:t>
      </w:r>
      <w:bookmarkEnd w:id="4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pPr>
            <w:r w:rsidRPr="007F3323">
              <w:rPr>
                <w:rFonts w:hint="eastAsia"/>
              </w:rPr>
              <w:t>向</w:t>
            </w:r>
            <w:r w:rsidRPr="007F3323">
              <w:t>DVS</w:t>
            </w:r>
            <w:r w:rsidRPr="007F3323">
              <w:rPr>
                <w:rFonts w:hint="eastAsia"/>
              </w:rPr>
              <w:t>上行链路组中添加上行链路</w:t>
            </w:r>
          </w:p>
          <w:p w:rsidR="00942FBB" w:rsidRPr="007F3323" w:rsidRDefault="00942FBB" w:rsidP="00B2040C">
            <w:pPr>
              <w:pStyle w:val="TableText"/>
              <w:rPr>
                <w:sz w:val="24"/>
              </w:rPr>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104"/>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5"/>
              <w:gridCol w:w="1426"/>
              <w:gridCol w:w="4944"/>
            </w:tblGrid>
            <w:tr w:rsidR="00942FBB" w:rsidRPr="007F3323" w:rsidTr="005348A4">
              <w:tc>
                <w:tcPr>
                  <w:tcW w:w="104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886" w:type="pct"/>
                  <w:tcBorders>
                    <w:top w:val="single" w:sz="6" w:space="0" w:color="auto"/>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73" w:type="pct"/>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trHeight w:val="2213"/>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hostPortSet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tbl>
                  <w:tblPr>
                    <w:tblpPr w:leftFromText="180" w:rightFromText="180" w:horzAnchor="margin" w:tblpY="285"/>
                    <w:tblOverlap w:val="never"/>
                    <w:tblW w:w="47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2"/>
                    <w:gridCol w:w="923"/>
                    <w:gridCol w:w="1986"/>
                  </w:tblGrid>
                  <w:tr w:rsidR="00942FBB" w:rsidRPr="007F3323" w:rsidTr="005348A4">
                    <w:tc>
                      <w:tcPr>
                        <w:tcW w:w="1747" w:type="pct"/>
                        <w:shd w:val="clear" w:color="auto" w:fill="D9D9D9"/>
                      </w:tcPr>
                      <w:p w:rsidR="00942FBB" w:rsidRPr="007F3323" w:rsidRDefault="00942FBB" w:rsidP="00B2040C">
                        <w:pPr>
                          <w:pStyle w:val="TableText"/>
                          <w:rPr>
                            <w:b/>
                          </w:rPr>
                        </w:pPr>
                        <w:r w:rsidRPr="007F3323">
                          <w:rPr>
                            <w:b/>
                          </w:rPr>
                          <w:t>Attribute</w:t>
                        </w:r>
                      </w:p>
                    </w:tc>
                    <w:tc>
                      <w:tcPr>
                        <w:tcW w:w="1032" w:type="pct"/>
                        <w:shd w:val="clear" w:color="auto" w:fill="D9D9D9"/>
                      </w:tcPr>
                      <w:p w:rsidR="00942FBB" w:rsidRPr="007F3323" w:rsidRDefault="00942FBB" w:rsidP="00B2040C">
                        <w:pPr>
                          <w:pStyle w:val="TableText"/>
                          <w:rPr>
                            <w:b/>
                          </w:rPr>
                        </w:pPr>
                        <w:r w:rsidRPr="007F3323">
                          <w:rPr>
                            <w:b/>
                          </w:rPr>
                          <w:t>Type</w:t>
                        </w:r>
                      </w:p>
                    </w:tc>
                    <w:tc>
                      <w:tcPr>
                        <w:tcW w:w="222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47" w:type="pct"/>
                      </w:tcPr>
                      <w:p w:rsidR="00942FBB" w:rsidRPr="007F3323" w:rsidRDefault="00942FBB" w:rsidP="00B2040C">
                        <w:pPr>
                          <w:pStyle w:val="TableText"/>
                        </w:pPr>
                        <w:r w:rsidRPr="007F3323">
                          <w:t>hostUrn</w:t>
                        </w:r>
                      </w:p>
                    </w:tc>
                    <w:tc>
                      <w:tcPr>
                        <w:tcW w:w="1032" w:type="pct"/>
                        <w:shd w:val="clear" w:color="auto" w:fill="auto"/>
                      </w:tcPr>
                      <w:p w:rsidR="00942FBB" w:rsidRPr="007F3323" w:rsidRDefault="00942FBB" w:rsidP="00B2040C">
                        <w:pPr>
                          <w:pStyle w:val="TableText"/>
                        </w:pPr>
                        <w:r w:rsidRPr="007F3323">
                          <w:t>string</w:t>
                        </w:r>
                      </w:p>
                    </w:tc>
                    <w:tc>
                      <w:tcPr>
                        <w:tcW w:w="2221" w:type="pct"/>
                        <w:shd w:val="clear" w:color="auto" w:fill="auto"/>
                      </w:tcPr>
                      <w:p w:rsidR="00942FBB" w:rsidRPr="007F3323" w:rsidRDefault="00942FBB" w:rsidP="00B2040C">
                        <w:pPr>
                          <w:pStyle w:val="TableText"/>
                        </w:pPr>
                        <w:r w:rsidRPr="007F3323">
                          <w:t>Host urn</w:t>
                        </w:r>
                      </w:p>
                    </w:tc>
                  </w:tr>
                  <w:tr w:rsidR="00942FBB" w:rsidRPr="007F3323" w:rsidTr="005348A4">
                    <w:tc>
                      <w:tcPr>
                        <w:tcW w:w="1747" w:type="pct"/>
                      </w:tcPr>
                      <w:p w:rsidR="00942FBB" w:rsidRPr="007F3323" w:rsidRDefault="00942FBB" w:rsidP="00B2040C">
                        <w:pPr>
                          <w:pStyle w:val="TableText"/>
                        </w:pPr>
                        <w:r w:rsidRPr="007F3323">
                          <w:t>portUrn</w:t>
                        </w:r>
                      </w:p>
                    </w:tc>
                    <w:tc>
                      <w:tcPr>
                        <w:tcW w:w="1032" w:type="pct"/>
                        <w:shd w:val="clear" w:color="auto" w:fill="auto"/>
                      </w:tcPr>
                      <w:p w:rsidR="00942FBB" w:rsidRPr="007F3323" w:rsidRDefault="00942FBB" w:rsidP="00B2040C">
                        <w:pPr>
                          <w:pStyle w:val="TableText"/>
                        </w:pPr>
                        <w:r w:rsidRPr="007F3323">
                          <w:t>string</w:t>
                        </w:r>
                      </w:p>
                    </w:tc>
                    <w:tc>
                      <w:tcPr>
                        <w:tcW w:w="2221" w:type="pct"/>
                        <w:shd w:val="clear" w:color="auto" w:fill="auto"/>
                      </w:tcPr>
                      <w:p w:rsidR="00942FBB" w:rsidRPr="007F3323" w:rsidRDefault="00942FBB" w:rsidP="00B2040C">
                        <w:pPr>
                          <w:pStyle w:val="TableText"/>
                        </w:pPr>
                        <w:r w:rsidRPr="007F3323">
                          <w:t>物理网口</w:t>
                        </w:r>
                      </w:p>
                    </w:tc>
                  </w:tr>
                  <w:tr w:rsidR="00942FBB" w:rsidRPr="007F3323" w:rsidTr="005348A4">
                    <w:tc>
                      <w:tcPr>
                        <w:tcW w:w="1747" w:type="pct"/>
                      </w:tcPr>
                      <w:p w:rsidR="00942FBB" w:rsidRPr="00EA2B3B" w:rsidRDefault="00181088" w:rsidP="00B2040C">
                        <w:pPr>
                          <w:pStyle w:val="TableText"/>
                        </w:pPr>
                        <w:r w:rsidRPr="00EA2B3B">
                          <w:t>vtepInfo</w:t>
                        </w:r>
                        <w:r w:rsidR="00EA2B3B">
                          <w:rPr>
                            <w:rFonts w:hint="eastAsia"/>
                          </w:rPr>
                          <w:t>（</w:t>
                        </w:r>
                        <w:r w:rsidR="00EA2B3B">
                          <w:t>KVM</w:t>
                        </w:r>
                        <w:r w:rsidR="00EA2B3B">
                          <w:t>未支持）</w:t>
                        </w:r>
                      </w:p>
                    </w:tc>
                    <w:tc>
                      <w:tcPr>
                        <w:tcW w:w="1032" w:type="pct"/>
                        <w:shd w:val="clear" w:color="auto" w:fill="auto"/>
                      </w:tcPr>
                      <w:p w:rsidR="00942FBB" w:rsidRPr="00EA2B3B" w:rsidRDefault="00181088" w:rsidP="00B2040C">
                        <w:pPr>
                          <w:pStyle w:val="TableText"/>
                        </w:pPr>
                        <w:r w:rsidRPr="00EA2B3B">
                          <w:t>struct</w:t>
                        </w:r>
                      </w:p>
                    </w:tc>
                    <w:tc>
                      <w:tcPr>
                        <w:tcW w:w="2221" w:type="pct"/>
                        <w:shd w:val="clear" w:color="auto" w:fill="auto"/>
                      </w:tcPr>
                      <w:p w:rsidR="00250B65" w:rsidRPr="00EA2B3B" w:rsidRDefault="00181088" w:rsidP="000D7F1D">
                        <w:pPr>
                          <w:pStyle w:val="TableText"/>
                        </w:pPr>
                        <w:r w:rsidRPr="00EA2B3B">
                          <w:t>vtep</w:t>
                        </w:r>
                        <w:r w:rsidRPr="00EA2B3B">
                          <w:rPr>
                            <w:rFonts w:hint="eastAsia"/>
                          </w:rPr>
                          <w:t>配置，可选。见</w:t>
                        </w:r>
                        <w:r w:rsidRPr="00EA2B3B">
                          <w:t>3.</w:t>
                        </w:r>
                        <w:r w:rsidR="000D7F1D">
                          <w:t>9</w:t>
                        </w:r>
                        <w:r w:rsidRPr="00EA2B3B">
                          <w:t xml:space="preserve">.1 </w:t>
                        </w:r>
                      </w:p>
                    </w:tc>
                  </w:tr>
                </w:tbl>
                <w:p w:rsidR="00942FBB" w:rsidRPr="007F3323" w:rsidRDefault="00942FBB" w:rsidP="00B2040C">
                  <w:pPr>
                    <w:pStyle w:val="TableText"/>
                  </w:pPr>
                  <w:r w:rsidRPr="007F3323">
                    <w:t>必选</w:t>
                  </w:r>
                </w:p>
                <w:p w:rsidR="00942FBB" w:rsidRPr="007F3323" w:rsidRDefault="00942FBB" w:rsidP="00B2040C">
                  <w:pPr>
                    <w:pStyle w:val="TableText"/>
                  </w:pPr>
                </w:p>
              </w:tc>
            </w:tr>
          </w:tbl>
          <w:p w:rsidR="00942FBB" w:rsidRPr="007F3323" w:rsidRDefault="00942FBB" w:rsidP="00B2040C">
            <w:pPr>
              <w:pStyle w:val="TableText"/>
            </w:pPr>
            <w:r w:rsidRPr="007F3323">
              <w:t>正常时无响应正文</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&lt;DVSwitch_uri&gt;//&lt;</w:t>
            </w:r>
            <w:r w:rsidRPr="007F3323">
              <w:rPr>
                <w:b/>
              </w:rPr>
              <w:t>DVSwitchid</w:t>
            </w:r>
            <w:r w:rsidRPr="007F3323">
              <w:t>&gt;/action/addhost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"hostPortSet":[{</w:t>
            </w:r>
          </w:p>
          <w:p w:rsidR="004E678E" w:rsidRPr="004E678E" w:rsidRDefault="004E678E" w:rsidP="004E678E">
            <w:pPr>
              <w:pStyle w:val="TableText"/>
            </w:pPr>
            <w:r w:rsidRPr="004E678E">
              <w:t xml:space="preserve">   </w:t>
            </w:r>
            <w:r>
              <w:t xml:space="preserve"> </w:t>
            </w:r>
            <w:r w:rsidRPr="004E678E">
              <w:t>"hostUrn":string,</w:t>
            </w:r>
          </w:p>
          <w:p w:rsidR="004E678E" w:rsidRPr="004E678E" w:rsidRDefault="004E678E" w:rsidP="004E678E">
            <w:pPr>
              <w:pStyle w:val="TableText"/>
            </w:pPr>
            <w:r w:rsidRPr="004E678E">
              <w:t xml:space="preserve">   </w:t>
            </w:r>
            <w:r>
              <w:t xml:space="preserve"> </w:t>
            </w:r>
            <w:r w:rsidRPr="004E678E">
              <w:t>"portUrn":string,</w:t>
            </w:r>
          </w:p>
          <w:p w:rsidR="004E678E" w:rsidRPr="004E678E" w:rsidRDefault="004E678E" w:rsidP="004E678E">
            <w:pPr>
              <w:pStyle w:val="TableText"/>
            </w:pPr>
            <w:r>
              <w:t xml:space="preserve">    </w:t>
            </w:r>
            <w:r w:rsidRPr="004E678E">
              <w:t>"vtepInfo":</w:t>
            </w:r>
          </w:p>
          <w:p w:rsidR="004E678E" w:rsidRPr="004E678E" w:rsidRDefault="004E678E" w:rsidP="004E678E">
            <w:pPr>
              <w:pStyle w:val="TableText"/>
            </w:pPr>
            <w:r>
              <w:t xml:space="preserve">    </w:t>
            </w:r>
            <w:r w:rsidRPr="004E678E">
              <w:t>{"vtepIP":string,</w:t>
            </w:r>
          </w:p>
          <w:p w:rsidR="004E678E" w:rsidRPr="004E678E" w:rsidRDefault="004E678E" w:rsidP="004E678E">
            <w:pPr>
              <w:pStyle w:val="TableText"/>
            </w:pPr>
            <w:r w:rsidRPr="004E678E">
              <w:t xml:space="preserve"> </w:t>
            </w:r>
            <w:r>
              <w:t xml:space="preserve">   </w:t>
            </w:r>
            <w:r w:rsidRPr="004E678E">
              <w:t>"vtepMask":integer,</w:t>
            </w:r>
          </w:p>
          <w:p w:rsidR="004E678E" w:rsidRPr="004E678E" w:rsidRDefault="004E678E" w:rsidP="004E678E">
            <w:pPr>
              <w:pStyle w:val="TableText"/>
            </w:pPr>
            <w:r w:rsidRPr="004E678E">
              <w:t xml:space="preserve"> </w:t>
            </w:r>
            <w:r>
              <w:t xml:space="preserve">   </w:t>
            </w:r>
            <w:r w:rsidRPr="004E678E">
              <w:t>"vtepGW": string,</w:t>
            </w:r>
          </w:p>
          <w:p w:rsidR="004E678E" w:rsidRPr="004E678E" w:rsidRDefault="004E678E" w:rsidP="004E678E">
            <w:pPr>
              <w:pStyle w:val="TableText"/>
            </w:pPr>
            <w:r>
              <w:t xml:space="preserve">    </w:t>
            </w:r>
            <w:r w:rsidRPr="004E678E">
              <w:t>"outerVLAN": integer,</w:t>
            </w:r>
          </w:p>
          <w:p w:rsidR="004E678E" w:rsidRPr="004E678E" w:rsidRDefault="004E678E" w:rsidP="004E678E">
            <w:pPr>
              <w:pStyle w:val="TableText"/>
            </w:pPr>
            <w:r>
              <w:t xml:space="preserve">    </w:t>
            </w:r>
            <w:r w:rsidRPr="004E678E">
              <w:t>" switchType ":integer</w:t>
            </w:r>
          </w:p>
          <w:p w:rsidR="00942FBB" w:rsidRPr="007F3323" w:rsidRDefault="00942FBB" w:rsidP="00B2040C">
            <w:pPr>
              <w:pStyle w:val="TableText"/>
            </w:pPr>
          </w:p>
          <w:p w:rsidR="00942FBB" w:rsidRPr="007F3323" w:rsidRDefault="00942FBB" w:rsidP="00B2040C">
            <w:pPr>
              <w:pStyle w:val="TableText"/>
            </w:pPr>
            <w:r w:rsidRPr="007F3323">
              <w:t>}</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102"/>
              <w:gridCol w:w="1984"/>
              <w:gridCol w:w="4283"/>
            </w:tblGrid>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10540011</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传入的参数分布式虚拟交换机的</w:t>
                  </w:r>
                  <w:r w:rsidR="005348A4" w:rsidRPr="007F3323">
                    <w:rPr>
                      <w:rFonts w:ascii="宋体" w:hAnsi="宋体"/>
                    </w:rPr>
                    <w:t>“</w:t>
                  </w:r>
                  <w:r w:rsidRPr="007F3323">
                    <w:t>端口标识</w:t>
                  </w:r>
                  <w:r w:rsidR="005348A4" w:rsidRPr="007F3323">
                    <w:rPr>
                      <w:rFonts w:ascii="宋体" w:hAnsi="宋体"/>
                    </w:rPr>
                    <w:t>“</w:t>
                  </w:r>
                  <w:r w:rsidRPr="007F3323">
                    <w:t>参数不能为空。</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10540015</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网口所在的网卡类型与分布式虚拟交换机的类型不匹配，例如普通网卡不能加入到直通模式的分布式虚拟交换机中。</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10540018</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分布式虚拟交换机中已存在该主机。</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10300027</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10540038</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该分布式虚拟交换机内的网口数目已达到上限。</w:t>
                  </w:r>
                  <w:r w:rsidRPr="007F3323">
                    <w:t xml:space="preserve">    </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10502021</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IP</w:t>
                  </w:r>
                  <w:r w:rsidRPr="007F3323">
                    <w:rPr>
                      <w:rFonts w:hint="eastAsia"/>
                    </w:rPr>
                    <w:t>地址格式不合法。</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198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10502022</w:t>
                  </w:r>
                </w:p>
              </w:tc>
              <w:tc>
                <w:tcPr>
                  <w:tcW w:w="4283"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IP</w:t>
                  </w:r>
                  <w:r w:rsidRPr="007F3323">
                    <w:rPr>
                      <w:rFonts w:hint="eastAsia"/>
                    </w:rPr>
                    <w:t>和网关不在同一网段。</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w:t>
            </w:r>
            <w:r w:rsidRPr="007F3323">
              <w:t>个</w:t>
            </w:r>
            <w:r w:rsidRPr="007F3323">
              <w:t>DVS</w:t>
            </w:r>
            <w:r w:rsidRPr="007F3323">
              <w:t>最多只能添加</w:t>
            </w:r>
            <w:r w:rsidRPr="007F3323">
              <w:rPr>
                <w:rFonts w:hint="eastAsia"/>
              </w:rPr>
              <w:t>512</w:t>
            </w:r>
            <w:r w:rsidRPr="007F3323">
              <w:t>条上行链路。</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47" w:name="_Toc28629745"/>
      <w:r w:rsidRPr="007F3323">
        <w:t>删除</w:t>
      </w:r>
      <w:r w:rsidR="00181088" w:rsidRPr="007F3323">
        <w:rPr>
          <w:rFonts w:hint="eastAsia"/>
        </w:rPr>
        <w:t>上行链路</w:t>
      </w:r>
      <w:bookmarkEnd w:id="4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250B65" w:rsidRPr="007F3323" w:rsidRDefault="00942FBB">
            <w:pPr>
              <w:pStyle w:val="TableText"/>
              <w:rPr>
                <w:sz w:val="24"/>
              </w:rPr>
            </w:pPr>
            <w:r w:rsidRPr="007F3323">
              <w:t>删除</w:t>
            </w:r>
            <w:r w:rsidRPr="007F3323">
              <w:t>DVSwitch</w:t>
            </w:r>
            <w:r w:rsidR="00EE41B5" w:rsidRPr="007F3323">
              <w:rPr>
                <w:rFonts w:hint="eastAsia"/>
              </w:rPr>
              <w:t>的</w:t>
            </w:r>
            <w:r w:rsidR="00EE41B5" w:rsidRPr="007F3323">
              <w:t>上行链路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104"/>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5"/>
              <w:gridCol w:w="1426"/>
              <w:gridCol w:w="4944"/>
            </w:tblGrid>
            <w:tr w:rsidR="00942FBB" w:rsidRPr="007F3323" w:rsidTr="005348A4">
              <w:tc>
                <w:tcPr>
                  <w:tcW w:w="104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886" w:type="pct"/>
                  <w:tcBorders>
                    <w:top w:val="single" w:sz="6" w:space="0" w:color="auto"/>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73" w:type="pct"/>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trHeight w:val="2213"/>
              </w:trPr>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hostPortSet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tbl>
                  <w:tblPr>
                    <w:tblpPr w:leftFromText="180" w:rightFromText="180" w:horzAnchor="margin" w:tblpY="285"/>
                    <w:tblOverlap w:val="never"/>
                    <w:tblW w:w="47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62"/>
                    <w:gridCol w:w="668"/>
                    <w:gridCol w:w="2241"/>
                  </w:tblGrid>
                  <w:tr w:rsidR="00942FBB" w:rsidRPr="007F3323" w:rsidTr="005348A4">
                    <w:tc>
                      <w:tcPr>
                        <w:tcW w:w="1747" w:type="pct"/>
                        <w:shd w:val="clear" w:color="auto" w:fill="D9D9D9"/>
                      </w:tcPr>
                      <w:p w:rsidR="00942FBB" w:rsidRPr="007F3323" w:rsidRDefault="00942FBB" w:rsidP="00B2040C">
                        <w:pPr>
                          <w:pStyle w:val="TableText"/>
                          <w:rPr>
                            <w:b/>
                          </w:rPr>
                        </w:pPr>
                        <w:r w:rsidRPr="007F3323">
                          <w:rPr>
                            <w:b/>
                          </w:rPr>
                          <w:t>Attribute</w:t>
                        </w:r>
                      </w:p>
                    </w:tc>
                    <w:tc>
                      <w:tcPr>
                        <w:tcW w:w="747" w:type="pct"/>
                        <w:shd w:val="clear" w:color="auto" w:fill="D9D9D9"/>
                      </w:tcPr>
                      <w:p w:rsidR="00942FBB" w:rsidRPr="007F3323" w:rsidRDefault="00942FBB" w:rsidP="00B2040C">
                        <w:pPr>
                          <w:pStyle w:val="TableText"/>
                          <w:rPr>
                            <w:b/>
                          </w:rPr>
                        </w:pPr>
                        <w:r w:rsidRPr="007F3323">
                          <w:rPr>
                            <w:b/>
                          </w:rPr>
                          <w:t>Type</w:t>
                        </w:r>
                      </w:p>
                    </w:tc>
                    <w:tc>
                      <w:tcPr>
                        <w:tcW w:w="250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47" w:type="pct"/>
                      </w:tcPr>
                      <w:p w:rsidR="00942FBB" w:rsidRPr="007F3323" w:rsidRDefault="00942FBB" w:rsidP="00B2040C">
                        <w:pPr>
                          <w:pStyle w:val="TableText"/>
                        </w:pPr>
                        <w:r w:rsidRPr="007F3323">
                          <w:t>hostUrn</w:t>
                        </w:r>
                      </w:p>
                    </w:tc>
                    <w:tc>
                      <w:tcPr>
                        <w:tcW w:w="747" w:type="pct"/>
                        <w:shd w:val="clear" w:color="auto" w:fill="auto"/>
                      </w:tcPr>
                      <w:p w:rsidR="00942FBB" w:rsidRPr="007F3323" w:rsidRDefault="00942FBB" w:rsidP="00B2040C">
                        <w:pPr>
                          <w:pStyle w:val="TableText"/>
                        </w:pPr>
                        <w:r w:rsidRPr="007F3323">
                          <w:t>string</w:t>
                        </w:r>
                      </w:p>
                    </w:tc>
                    <w:tc>
                      <w:tcPr>
                        <w:tcW w:w="2505" w:type="pct"/>
                        <w:shd w:val="clear" w:color="auto" w:fill="auto"/>
                      </w:tcPr>
                      <w:p w:rsidR="00942FBB" w:rsidRPr="007F3323" w:rsidRDefault="00942FBB" w:rsidP="00B2040C">
                        <w:pPr>
                          <w:pStyle w:val="TableText"/>
                        </w:pPr>
                        <w:r w:rsidRPr="007F3323">
                          <w:t xml:space="preserve">host </w:t>
                        </w:r>
                        <w:r w:rsidRPr="007F3323">
                          <w:t>标识</w:t>
                        </w:r>
                      </w:p>
                    </w:tc>
                  </w:tr>
                  <w:tr w:rsidR="00942FBB" w:rsidRPr="007F3323" w:rsidTr="005348A4">
                    <w:tc>
                      <w:tcPr>
                        <w:tcW w:w="1747" w:type="pct"/>
                      </w:tcPr>
                      <w:p w:rsidR="00942FBB" w:rsidRPr="007F3323" w:rsidRDefault="00942FBB" w:rsidP="00B2040C">
                        <w:pPr>
                          <w:pStyle w:val="TableText"/>
                        </w:pPr>
                        <w:r w:rsidRPr="007F3323">
                          <w:t>portUrn</w:t>
                        </w:r>
                      </w:p>
                    </w:tc>
                    <w:tc>
                      <w:tcPr>
                        <w:tcW w:w="747" w:type="pct"/>
                        <w:shd w:val="clear" w:color="auto" w:fill="auto"/>
                      </w:tcPr>
                      <w:p w:rsidR="00942FBB" w:rsidRPr="007F3323" w:rsidRDefault="00942FBB" w:rsidP="00B2040C">
                        <w:pPr>
                          <w:pStyle w:val="TableText"/>
                        </w:pPr>
                        <w:r w:rsidRPr="007F3323">
                          <w:t>string</w:t>
                        </w:r>
                      </w:p>
                    </w:tc>
                    <w:tc>
                      <w:tcPr>
                        <w:tcW w:w="2505" w:type="pct"/>
                        <w:shd w:val="clear" w:color="auto" w:fill="auto"/>
                      </w:tcPr>
                      <w:p w:rsidR="00942FBB" w:rsidRPr="007F3323" w:rsidRDefault="00942FBB" w:rsidP="00B2040C">
                        <w:pPr>
                          <w:pStyle w:val="TableText"/>
                        </w:pPr>
                        <w:r w:rsidRPr="007F3323">
                          <w:t>物理网口</w:t>
                        </w:r>
                      </w:p>
                    </w:tc>
                  </w:tr>
                </w:tbl>
                <w:p w:rsidR="00942FBB" w:rsidRPr="007F3323" w:rsidRDefault="00942FBB" w:rsidP="00B2040C">
                  <w:pPr>
                    <w:pStyle w:val="TableText"/>
                  </w:pPr>
                  <w:r w:rsidRPr="007F3323">
                    <w:t>必选</w:t>
                  </w:r>
                </w:p>
                <w:p w:rsidR="00942FBB" w:rsidRPr="007F3323" w:rsidRDefault="00942FBB" w:rsidP="00B2040C">
                  <w:pPr>
                    <w:pStyle w:val="TableText"/>
                  </w:pPr>
                </w:p>
                <w:p w:rsidR="00942FBB" w:rsidRPr="007F3323" w:rsidRDefault="00942FBB" w:rsidP="00B2040C">
                  <w:pPr>
                    <w:pStyle w:val="TableText"/>
                  </w:pPr>
                </w:p>
              </w:tc>
            </w:tr>
          </w:tbl>
          <w:p w:rsidR="00942FBB" w:rsidRPr="007F3323" w:rsidRDefault="00942FBB" w:rsidP="00B2040C">
            <w:pPr>
              <w:pStyle w:val="TableText"/>
            </w:pPr>
            <w:r w:rsidRPr="007F3323">
              <w:t>正常时无响应正文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&lt;DVSwitch_uri&gt;/&lt;</w:t>
            </w:r>
            <w:r w:rsidRPr="007F3323">
              <w:rPr>
                <w:b/>
              </w:rPr>
              <w:t>DVSwitchid</w:t>
            </w:r>
            <w:r w:rsidRPr="007F3323">
              <w:t>&gt;/action/delhost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"hostPortSet":[{</w:t>
            </w:r>
          </w:p>
          <w:p w:rsidR="004E678E" w:rsidRPr="004E678E" w:rsidRDefault="004E678E" w:rsidP="004E678E">
            <w:pPr>
              <w:pStyle w:val="TableText"/>
            </w:pPr>
            <w:r w:rsidRPr="004E678E">
              <w:t xml:space="preserve">   </w:t>
            </w:r>
            <w:r>
              <w:t xml:space="preserve"> </w:t>
            </w:r>
            <w:r w:rsidRPr="004E678E">
              <w:t>"hostUrn":string,</w:t>
            </w:r>
          </w:p>
          <w:p w:rsidR="00942FBB" w:rsidRPr="004E678E" w:rsidRDefault="004E678E" w:rsidP="004E678E">
            <w:pPr>
              <w:pStyle w:val="TableText"/>
            </w:pPr>
            <w:r w:rsidRPr="004E678E">
              <w:t xml:space="preserve">   </w:t>
            </w:r>
            <w:r>
              <w:t xml:space="preserve"> </w:t>
            </w:r>
            <w:r w:rsidRPr="004E678E">
              <w:t>"portUrn":string,</w:t>
            </w:r>
            <w:r w:rsidR="00942FBB" w:rsidRPr="004E678E">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818"/>
              <w:gridCol w:w="1985"/>
              <w:gridCol w:w="4566"/>
            </w:tblGrid>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10540011</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传入的参数分布式虚拟交换机的</w:t>
                  </w:r>
                  <w:r w:rsidR="005348A4" w:rsidRPr="007F3323">
                    <w:rPr>
                      <w:rFonts w:ascii="宋体" w:hAnsi="宋体"/>
                    </w:rPr>
                    <w:t>“</w:t>
                  </w:r>
                  <w:r w:rsidRPr="007F3323">
                    <w:t>端口标识</w:t>
                  </w:r>
                  <w:r w:rsidR="005348A4" w:rsidRPr="007F3323">
                    <w:rPr>
                      <w:rFonts w:ascii="宋体" w:hAnsi="宋体"/>
                    </w:rPr>
                    <w:t>“</w:t>
                  </w:r>
                  <w:r w:rsidRPr="007F3323">
                    <w:t>参数不能为空。</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10300027</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主机不存在</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10540023</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部分网口不属于该分布式虚拟交换机，从该分布式虚拟交换机中删除主机失败。</w:t>
                  </w:r>
                  <w:r w:rsidRPr="007F3323">
                    <w:t xml:space="preserve">      </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10540024</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部分网口汇聚不属于该分布式交换机，从该分布式交换机中删除主机失败</w:t>
                  </w:r>
                </w:p>
              </w:tc>
            </w:tr>
            <w:tr w:rsidR="005D2F39" w:rsidRPr="007F3323" w:rsidTr="0011423D">
              <w:tc>
                <w:tcPr>
                  <w:tcW w:w="1818" w:type="dxa"/>
                  <w:tcBorders>
                    <w:top w:val="single" w:sz="4" w:space="0" w:color="auto"/>
                    <w:left w:val="single" w:sz="4" w:space="0" w:color="auto"/>
                    <w:bottom w:val="single" w:sz="4" w:space="0" w:color="auto"/>
                    <w:right w:val="single" w:sz="4" w:space="0" w:color="auto"/>
                  </w:tcBorders>
                </w:tcPr>
                <w:p w:rsidR="005D2F39" w:rsidRPr="007F3323" w:rsidRDefault="005D2F39" w:rsidP="005D2F39">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5D2F39" w:rsidRPr="007F3323" w:rsidRDefault="005D2F39" w:rsidP="005D2F39">
                  <w:pPr>
                    <w:pStyle w:val="TableText"/>
                  </w:pPr>
                  <w:r w:rsidRPr="007F3323">
                    <w:t>10540</w:t>
                  </w:r>
                  <w:r>
                    <w:t>114</w:t>
                  </w:r>
                </w:p>
              </w:tc>
              <w:tc>
                <w:tcPr>
                  <w:tcW w:w="4566" w:type="dxa"/>
                  <w:tcBorders>
                    <w:top w:val="single" w:sz="4" w:space="0" w:color="auto"/>
                    <w:left w:val="single" w:sz="4" w:space="0" w:color="auto"/>
                    <w:bottom w:val="single" w:sz="4" w:space="0" w:color="auto"/>
                    <w:right w:val="single" w:sz="4" w:space="0" w:color="auto"/>
                  </w:tcBorders>
                </w:tcPr>
                <w:p w:rsidR="005D2F39" w:rsidRPr="007F3323" w:rsidRDefault="005D2F39" w:rsidP="005D2F39">
                  <w:pPr>
                    <w:pStyle w:val="TableText"/>
                  </w:pPr>
                  <w:r w:rsidRPr="00017901">
                    <w:rPr>
                      <w:rFonts w:hint="eastAsia"/>
                    </w:rPr>
                    <w:t>该上行链路下已存在虚拟机快照，不能删除该上行链路</w:t>
                  </w:r>
                </w:p>
              </w:tc>
            </w:tr>
            <w:tr w:rsidR="005D2F39" w:rsidRPr="007F3323" w:rsidTr="0011423D">
              <w:tc>
                <w:tcPr>
                  <w:tcW w:w="1818" w:type="dxa"/>
                  <w:tcBorders>
                    <w:top w:val="single" w:sz="4" w:space="0" w:color="auto"/>
                    <w:left w:val="single" w:sz="4" w:space="0" w:color="auto"/>
                    <w:bottom w:val="single" w:sz="4" w:space="0" w:color="auto"/>
                    <w:right w:val="single" w:sz="4" w:space="0" w:color="auto"/>
                  </w:tcBorders>
                </w:tcPr>
                <w:p w:rsidR="005D2F39" w:rsidRPr="007F3323" w:rsidRDefault="005D2F39" w:rsidP="005D2F39">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5D2F39" w:rsidRPr="007F3323" w:rsidRDefault="005D2F39" w:rsidP="005D2F39">
                  <w:pPr>
                    <w:pStyle w:val="TableText"/>
                  </w:pPr>
                  <w:r w:rsidRPr="007F3323">
                    <w:t>10540019</w:t>
                  </w:r>
                </w:p>
              </w:tc>
              <w:tc>
                <w:tcPr>
                  <w:tcW w:w="4566" w:type="dxa"/>
                  <w:tcBorders>
                    <w:top w:val="single" w:sz="4" w:space="0" w:color="auto"/>
                    <w:left w:val="single" w:sz="4" w:space="0" w:color="auto"/>
                    <w:bottom w:val="single" w:sz="4" w:space="0" w:color="auto"/>
                    <w:right w:val="single" w:sz="4" w:space="0" w:color="auto"/>
                  </w:tcBorders>
                </w:tcPr>
                <w:p w:rsidR="005D2F39" w:rsidRPr="007F3323" w:rsidRDefault="005D2F39" w:rsidP="005D2F39">
                  <w:pPr>
                    <w:pStyle w:val="TableText"/>
                  </w:pPr>
                  <w:r w:rsidRPr="007F3323">
                    <w:t>主机上存在虚拟机，导致从分布式虚拟交换机中删除该主机失败。</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主机上有正在运行的虚拟机，或者主机绑定了虚拟机，此时，主机无法从</w:t>
            </w:r>
            <w:r w:rsidRPr="007F3323">
              <w:t>DVSwitch</w:t>
            </w:r>
            <w:r w:rsidRPr="007F3323">
              <w:t>中删除。</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48" w:name="_Toc28629746"/>
      <w:r w:rsidRPr="007F3323">
        <w:t>增加网络</w:t>
      </w:r>
      <w:r w:rsidRPr="007F3323">
        <w:t>Vlan</w:t>
      </w:r>
      <w:bookmarkEnd w:id="4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增加</w:t>
            </w:r>
            <w:r w:rsidRPr="007F3323">
              <w:t>DVSwitch</w:t>
            </w:r>
            <w:r w:rsidRPr="007F3323">
              <w:t>的</w:t>
            </w:r>
            <w:r w:rsidRPr="007F3323">
              <w:t>vlans</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104"/>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5"/>
              <w:gridCol w:w="1426"/>
              <w:gridCol w:w="4944"/>
            </w:tblGrid>
            <w:tr w:rsidR="00942FBB" w:rsidRPr="007F3323" w:rsidTr="005348A4">
              <w:tc>
                <w:tcPr>
                  <w:tcW w:w="104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95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5348A4">
              <w:tc>
                <w:tcPr>
                  <w:tcW w:w="104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886"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73"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trHeight w:val="2213"/>
              </w:trPr>
              <w:tc>
                <w:tcPr>
                  <w:tcW w:w="1041" w:type="pct"/>
                  <w:tcBorders>
                    <w:top w:val="single" w:sz="6" w:space="0" w:color="auto"/>
                    <w:left w:val="single" w:sz="8" w:space="0" w:color="auto"/>
                    <w:bottom w:val="single" w:sz="8" w:space="0" w:color="auto"/>
                  </w:tcBorders>
                  <w:shd w:val="clear" w:color="auto" w:fill="auto"/>
                </w:tcPr>
                <w:p w:rsidR="00942FBB" w:rsidRPr="007F3323" w:rsidRDefault="00942FBB" w:rsidP="00B2040C">
                  <w:pPr>
                    <w:pStyle w:val="TableText"/>
                  </w:pPr>
                  <w:r w:rsidRPr="007F3323">
                    <w:t>vlanPoolSet</w:t>
                  </w:r>
                </w:p>
              </w:tc>
              <w:tc>
                <w:tcPr>
                  <w:tcW w:w="886" w:type="pct"/>
                  <w:tcBorders>
                    <w:top w:val="single" w:sz="6" w:space="0" w:color="auto"/>
                    <w:bottom w:val="single" w:sz="8"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8" w:space="0" w:color="auto"/>
                    <w:right w:val="single" w:sz="8" w:space="0" w:color="auto"/>
                  </w:tcBorders>
                  <w:shd w:val="clear" w:color="auto" w:fill="auto"/>
                </w:tcPr>
                <w:tbl>
                  <w:tblPr>
                    <w:tblpPr w:leftFromText="180" w:rightFromText="180" w:horzAnchor="margin" w:tblpY="285"/>
                    <w:tblOverlap w:val="neve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889"/>
                    <w:gridCol w:w="1981"/>
                  </w:tblGrid>
                  <w:tr w:rsidR="00942FBB" w:rsidRPr="007F3323" w:rsidTr="005348A4">
                    <w:tc>
                      <w:tcPr>
                        <w:tcW w:w="1791" w:type="pct"/>
                        <w:shd w:val="clear" w:color="auto" w:fill="D9D9D9"/>
                      </w:tcPr>
                      <w:p w:rsidR="00942FBB" w:rsidRPr="007F3323" w:rsidRDefault="00942FBB" w:rsidP="00B2040C">
                        <w:pPr>
                          <w:pStyle w:val="TableText"/>
                          <w:rPr>
                            <w:b/>
                          </w:rPr>
                        </w:pPr>
                        <w:r w:rsidRPr="007F3323">
                          <w:rPr>
                            <w:b/>
                          </w:rPr>
                          <w:t>Attribute</w:t>
                        </w:r>
                      </w:p>
                    </w:tc>
                    <w:tc>
                      <w:tcPr>
                        <w:tcW w:w="994" w:type="pct"/>
                        <w:shd w:val="clear" w:color="auto" w:fill="D9D9D9"/>
                      </w:tcPr>
                      <w:p w:rsidR="00942FBB" w:rsidRPr="007F3323" w:rsidRDefault="00942FBB" w:rsidP="00B2040C">
                        <w:pPr>
                          <w:pStyle w:val="TableText"/>
                          <w:rPr>
                            <w:b/>
                          </w:rPr>
                        </w:pPr>
                        <w:r w:rsidRPr="007F3323">
                          <w:rPr>
                            <w:b/>
                          </w:rPr>
                          <w:t>Type</w:t>
                        </w:r>
                      </w:p>
                    </w:tc>
                    <w:tc>
                      <w:tcPr>
                        <w:tcW w:w="221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91" w:type="pct"/>
                      </w:tcPr>
                      <w:p w:rsidR="00942FBB" w:rsidRPr="007F3323" w:rsidRDefault="00942FBB" w:rsidP="00B2040C">
                        <w:pPr>
                          <w:pStyle w:val="TableText"/>
                        </w:pPr>
                        <w:r w:rsidRPr="007F3323">
                          <w:t>startVlanId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开始</w:t>
                        </w:r>
                        <w:r w:rsidRPr="007F3323">
                          <w:t>vlan</w:t>
                        </w:r>
                        <w:r w:rsidRPr="007F3323">
                          <w:t>号</w:t>
                        </w:r>
                      </w:p>
                      <w:p w:rsidR="00942FBB" w:rsidRPr="007F3323" w:rsidRDefault="00942FBB" w:rsidP="00B2040C">
                        <w:pPr>
                          <w:pStyle w:val="TableText"/>
                        </w:pPr>
                        <w:r w:rsidRPr="007F3323">
                          <w:t>范围：</w:t>
                        </w:r>
                        <w:r w:rsidRPr="007F3323">
                          <w:t>1-4094</w:t>
                        </w:r>
                      </w:p>
                    </w:tc>
                  </w:tr>
                  <w:tr w:rsidR="00942FBB" w:rsidRPr="007F3323" w:rsidTr="005348A4">
                    <w:tc>
                      <w:tcPr>
                        <w:tcW w:w="1791" w:type="pct"/>
                      </w:tcPr>
                      <w:p w:rsidR="00942FBB" w:rsidRPr="007F3323" w:rsidRDefault="00942FBB" w:rsidP="00B2040C">
                        <w:pPr>
                          <w:pStyle w:val="TableText"/>
                        </w:pPr>
                        <w:r w:rsidRPr="007F3323">
                          <w:t>endVlanId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结束</w:t>
                        </w:r>
                        <w:r w:rsidRPr="007F3323">
                          <w:t>vlan</w:t>
                        </w:r>
                        <w:r w:rsidRPr="007F3323">
                          <w:t>号</w:t>
                        </w:r>
                      </w:p>
                      <w:p w:rsidR="00942FBB" w:rsidRPr="007F3323" w:rsidRDefault="00942FBB" w:rsidP="00B2040C">
                        <w:pPr>
                          <w:pStyle w:val="TableText"/>
                        </w:pPr>
                        <w:r w:rsidRPr="007F3323">
                          <w:t>范围：</w:t>
                        </w:r>
                        <w:r w:rsidRPr="007F3323">
                          <w:t>1-4094</w:t>
                        </w:r>
                      </w:p>
                    </w:tc>
                  </w:tr>
                </w:tbl>
                <w:p w:rsidR="00942FBB" w:rsidRPr="007F3323" w:rsidRDefault="00942FBB" w:rsidP="00B2040C">
                  <w:pPr>
                    <w:pStyle w:val="TableText"/>
                  </w:pPr>
                  <w:r w:rsidRPr="007F3323">
                    <w:t>必选</w:t>
                  </w:r>
                </w:p>
                <w:p w:rsidR="00942FBB" w:rsidRPr="007F3323" w:rsidRDefault="00942FBB" w:rsidP="00B2040C">
                  <w:pPr>
                    <w:pStyle w:val="TableText"/>
                  </w:pPr>
                </w:p>
              </w:tc>
            </w:tr>
          </w:tbl>
          <w:p w:rsidR="00942FBB" w:rsidRPr="007F3323" w:rsidRDefault="00942FBB" w:rsidP="00B2040C">
            <w:pPr>
              <w:pStyle w:val="TableText"/>
            </w:pPr>
            <w:r w:rsidRPr="007F3323">
              <w:t>正常时无响应正文</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&lt;DVSwitch_uri&gt;//&lt;</w:t>
            </w:r>
            <w:r w:rsidRPr="007F3323">
              <w:rPr>
                <w:b/>
              </w:rPr>
              <w:t>DVSwitchid</w:t>
            </w:r>
            <w:r w:rsidRPr="007F3323">
              <w:t>&gt;/action/addvlanpool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4E678E" w:rsidRDefault="004E678E" w:rsidP="004E678E">
            <w:pPr>
              <w:pStyle w:val="TableText"/>
            </w:pPr>
            <w:r>
              <w:t xml:space="preserve">    "vlanPoolSet":[:{</w:t>
            </w:r>
          </w:p>
          <w:p w:rsidR="004E678E" w:rsidRDefault="004E678E" w:rsidP="004E678E">
            <w:pPr>
              <w:pStyle w:val="TableText"/>
            </w:pPr>
            <w:r>
              <w:t xml:space="preserve">    "startVlanId":integer,</w:t>
            </w:r>
          </w:p>
          <w:p w:rsidR="00942FBB" w:rsidRPr="007F3323" w:rsidRDefault="004E678E" w:rsidP="004E678E">
            <w:pPr>
              <w:pStyle w:val="TableText"/>
            </w:pPr>
            <w:r>
              <w:t xml:space="preserve">    "endVlanId":integer</w:t>
            </w:r>
            <w:r w:rsidR="00942FBB" w:rsidRPr="007F3323">
              <w:t>}]</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102"/>
              <w:gridCol w:w="2126"/>
              <w:gridCol w:w="4141"/>
            </w:tblGrid>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10540004</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向分布式虚拟交换机中添加、移除</w:t>
                  </w:r>
                  <w:r w:rsidRPr="007F3323">
                    <w:t>VLAN</w:t>
                  </w:r>
                  <w:r w:rsidRPr="007F3323">
                    <w:t>池时，参数</w:t>
                  </w:r>
                  <w:r w:rsidRPr="007F3323">
                    <w:t>VLAN</w:t>
                  </w:r>
                  <w:r w:rsidRPr="007F3323">
                    <w:t>池输入不能为空。</w:t>
                  </w:r>
                  <w:r w:rsidRPr="007F3323">
                    <w:t xml:space="preserve">  </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10502001</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p>
                <w:p w:rsidR="00942FBB" w:rsidRPr="007F3323" w:rsidRDefault="00942FBB" w:rsidP="00B2040C">
                  <w:pPr>
                    <w:pStyle w:val="TableText"/>
                  </w:pPr>
                  <w:r w:rsidRPr="007F3323">
                    <w:t>参数</w:t>
                  </w:r>
                  <w:r w:rsidRPr="007F3323">
                    <w:t>vlan</w:t>
                  </w:r>
                  <w:r w:rsidRPr="007F3323">
                    <w:t>输入不合法，应为</w:t>
                  </w:r>
                  <w:r w:rsidRPr="007F3323">
                    <w:t>1-4094</w:t>
                  </w:r>
                  <w:r w:rsidRPr="007F3323">
                    <w:t>。</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10540006</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VLAN</w:t>
                  </w:r>
                  <w:r w:rsidRPr="007F3323">
                    <w:t>池的起始</w:t>
                  </w:r>
                  <w:r w:rsidRPr="007F3323">
                    <w:t>VLAN</w:t>
                  </w:r>
                  <w:r w:rsidRPr="007F3323">
                    <w:t>必须小于等于结束</w:t>
                  </w:r>
                  <w:r w:rsidRPr="007F3323">
                    <w:t>VLAN</w:t>
                  </w:r>
                  <w:r w:rsidRPr="007F3323">
                    <w:t>。</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10540007</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不同的</w:t>
                  </w:r>
                  <w:r w:rsidRPr="007F3323">
                    <w:t>VLAN</w:t>
                  </w:r>
                  <w:r w:rsidRPr="007F3323">
                    <w:t>池之间不能有重复的</w:t>
                  </w:r>
                  <w:r w:rsidRPr="007F3323">
                    <w:t>VLAN</w:t>
                  </w:r>
                  <w:r w:rsidRPr="007F3323">
                    <w:t>。</w:t>
                  </w:r>
                  <w:r w:rsidRPr="007F3323">
                    <w:t xml:space="preserve">  </w:t>
                  </w:r>
                </w:p>
              </w:tc>
            </w:tr>
            <w:tr w:rsidR="00942FBB" w:rsidRPr="007F3323" w:rsidTr="0011423D">
              <w:tc>
                <w:tcPr>
                  <w:tcW w:w="2102"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10540039</w:t>
                  </w:r>
                </w:p>
              </w:tc>
              <w:tc>
                <w:tcPr>
                  <w:tcW w:w="414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该分布式虚拟交换机内的</w:t>
                  </w:r>
                  <w:r w:rsidRPr="007F3323">
                    <w:t>VLAN</w:t>
                  </w:r>
                  <w:r w:rsidRPr="007F3323">
                    <w:t>池数目已达到上限</w:t>
                  </w:r>
                  <w:r w:rsidRPr="007F3323">
                    <w:t>100</w:t>
                  </w:r>
                  <w:r w:rsidRPr="007F3323">
                    <w:t>。</w:t>
                  </w:r>
                  <w:r w:rsidRPr="007F3323">
                    <w:t xml:space="preserve">  </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w:t>
            </w:r>
            <w:r w:rsidRPr="007F3323">
              <w:t>个</w:t>
            </w:r>
            <w:r w:rsidRPr="007F3323">
              <w:t>DVSwitch</w:t>
            </w:r>
            <w:r w:rsidRPr="007F3323">
              <w:t>内可以创建</w:t>
            </w:r>
            <w:r w:rsidRPr="007F3323">
              <w:t>100</w:t>
            </w:r>
            <w:r w:rsidRPr="007F3323">
              <w:t>个</w:t>
            </w:r>
            <w:r w:rsidRPr="007F3323">
              <w:t>vlanpool</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49" w:name="_Toc28629747"/>
      <w:r w:rsidRPr="007F3323">
        <w:t>删除网络</w:t>
      </w:r>
      <w:r w:rsidRPr="007F3323">
        <w:t>Vlan</w:t>
      </w:r>
      <w:bookmarkEnd w:id="4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删除</w:t>
            </w:r>
            <w:r w:rsidRPr="007F3323">
              <w:t>DVSwitch</w:t>
            </w:r>
            <w:r w:rsidRPr="007F3323">
              <w:t>的</w:t>
            </w:r>
            <w:r w:rsidRPr="007F3323">
              <w:t>vlans</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5"/>
              <w:gridCol w:w="1426"/>
              <w:gridCol w:w="4944"/>
            </w:tblGrid>
            <w:tr w:rsidR="00942FBB" w:rsidRPr="007F3323" w:rsidTr="0011423D">
              <w:tc>
                <w:tcPr>
                  <w:tcW w:w="104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95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11423D">
              <w:tc>
                <w:tcPr>
                  <w:tcW w:w="104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886"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073"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11423D">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8" w:space="0" w:color="auto"/>
                  </w:tcBorders>
                  <w:shd w:val="clear" w:color="auto" w:fill="auto"/>
                </w:tcPr>
                <w:p w:rsidR="00942FBB" w:rsidRPr="007F3323" w:rsidRDefault="00942FBB" w:rsidP="00B2040C">
                  <w:pPr>
                    <w:pStyle w:val="TableText"/>
                  </w:pPr>
                  <w:r w:rsidRPr="007F3323">
                    <w:t>isForce</w:t>
                  </w:r>
                </w:p>
              </w:tc>
              <w:tc>
                <w:tcPr>
                  <w:tcW w:w="886" w:type="pct"/>
                  <w:tcBorders>
                    <w:top w:val="single" w:sz="6" w:space="0" w:color="auto"/>
                    <w:bottom w:val="single" w:sz="8" w:space="0" w:color="auto"/>
                  </w:tcBorders>
                  <w:shd w:val="clear" w:color="auto" w:fill="auto"/>
                </w:tcPr>
                <w:p w:rsidR="00942FBB" w:rsidRPr="007F3323" w:rsidRDefault="00942FBB" w:rsidP="00B2040C">
                  <w:pPr>
                    <w:pStyle w:val="TableText"/>
                  </w:pPr>
                  <w:r w:rsidRPr="007F3323">
                    <w:t>Boolean</w:t>
                  </w:r>
                </w:p>
              </w:tc>
              <w:tc>
                <w:tcPr>
                  <w:tcW w:w="3073" w:type="pct"/>
                  <w:tcBorders>
                    <w:top w:val="single" w:sz="6" w:space="0" w:color="auto"/>
                    <w:bottom w:val="single" w:sz="8" w:space="0" w:color="auto"/>
                    <w:right w:val="single" w:sz="8" w:space="0" w:color="auto"/>
                  </w:tcBorders>
                  <w:shd w:val="clear" w:color="auto" w:fill="auto"/>
                </w:tcPr>
                <w:p w:rsidR="00942FBB" w:rsidRPr="007F3323" w:rsidRDefault="00942FBB" w:rsidP="00B2040C">
                  <w:pPr>
                    <w:pStyle w:val="TableText"/>
                  </w:pPr>
                  <w:r w:rsidRPr="007F3323">
                    <w:t>V</w:t>
                  </w:r>
                  <w:r w:rsidRPr="007F3323">
                    <w:rPr>
                      <w:rFonts w:hint="eastAsia"/>
                    </w:rPr>
                    <w:t>lan</w:t>
                  </w:r>
                  <w:r w:rsidRPr="007F3323">
                    <w:rPr>
                      <w:rFonts w:hint="eastAsia"/>
                    </w:rPr>
                    <w:t>池强制删除开关</w:t>
                  </w:r>
                  <w:r w:rsidRPr="007F3323">
                    <w:t>,</w:t>
                  </w:r>
                  <w:r w:rsidRPr="007F3323">
                    <w:t>可选</w:t>
                  </w:r>
                </w:p>
                <w:p w:rsidR="00942FBB" w:rsidRPr="007F3323" w:rsidRDefault="00942FBB" w:rsidP="00B2040C">
                  <w:pPr>
                    <w:pStyle w:val="TableText"/>
                  </w:pPr>
                  <w:r w:rsidRPr="007F3323">
                    <w:t>true</w:t>
                  </w:r>
                  <w:r w:rsidRPr="007F3323">
                    <w:t>：</w:t>
                  </w:r>
                  <w:r w:rsidRPr="007F3323">
                    <w:rPr>
                      <w:rFonts w:hint="eastAsia"/>
                    </w:rPr>
                    <w:t>强制删除</w:t>
                  </w:r>
                </w:p>
                <w:p w:rsidR="00942FBB" w:rsidRPr="007F3323" w:rsidRDefault="00942FBB" w:rsidP="00B2040C">
                  <w:pPr>
                    <w:pStyle w:val="TableText"/>
                  </w:pPr>
                  <w:r w:rsidRPr="007F3323">
                    <w:t>false</w:t>
                  </w:r>
                  <w:r w:rsidRPr="007F3323">
                    <w:t>：</w:t>
                  </w:r>
                  <w:r w:rsidRPr="007F3323">
                    <w:rPr>
                      <w:rFonts w:hint="eastAsia"/>
                    </w:rPr>
                    <w:t>非强制删除</w:t>
                  </w:r>
                  <w:r w:rsidRPr="007F3323">
                    <w:t>（默认）</w:t>
                  </w:r>
                  <w:r w:rsidRPr="007F3323">
                    <w:rPr>
                      <w:rFonts w:hint="eastAsia"/>
                    </w:rPr>
                    <w:t>(</w:t>
                  </w:r>
                  <w:r w:rsidRPr="007F3323">
                    <w:rPr>
                      <w:rFonts w:hint="eastAsia"/>
                    </w:rPr>
                    <w:t>保留属性，受限商用</w:t>
                  </w:r>
                  <w:r w:rsidRPr="007F3323">
                    <w:rPr>
                      <w:rFonts w:hint="eastAsia"/>
                    </w:rPr>
                    <w:t>)</w:t>
                  </w:r>
                </w:p>
              </w:tc>
            </w:tr>
            <w:tr w:rsidR="00942FBB" w:rsidRPr="007F3323" w:rsidTr="0011423D">
              <w:tblPrEx>
                <w:shd w:val="clear" w:color="auto" w:fill="FFFFFF"/>
                <w:tblLook w:val="00A0" w:firstRow="1" w:lastRow="0" w:firstColumn="1" w:lastColumn="0" w:noHBand="0" w:noVBand="0"/>
              </w:tblPrEx>
              <w:tc>
                <w:tcPr>
                  <w:tcW w:w="104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vlanPoolSet</w:t>
                  </w:r>
                </w:p>
              </w:tc>
              <w:tc>
                <w:tcPr>
                  <w:tcW w:w="886"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 []</w:t>
                  </w:r>
                </w:p>
              </w:tc>
              <w:tc>
                <w:tcPr>
                  <w:tcW w:w="3073" w:type="pct"/>
                  <w:tcBorders>
                    <w:top w:val="single" w:sz="6" w:space="0" w:color="auto"/>
                    <w:bottom w:val="single" w:sz="6" w:space="0" w:color="auto"/>
                    <w:right w:val="single" w:sz="8" w:space="0" w:color="auto"/>
                  </w:tcBorders>
                  <w:shd w:val="clear" w:color="auto" w:fill="auto"/>
                </w:tcPr>
                <w:tbl>
                  <w:tblPr>
                    <w:tblpPr w:leftFromText="180" w:rightFromText="180" w:horzAnchor="margin" w:tblpY="285"/>
                    <w:tblOverlap w:val="never"/>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889"/>
                    <w:gridCol w:w="1981"/>
                  </w:tblGrid>
                  <w:tr w:rsidR="00942FBB" w:rsidRPr="007F3323" w:rsidTr="005348A4">
                    <w:tc>
                      <w:tcPr>
                        <w:tcW w:w="1791" w:type="pct"/>
                        <w:shd w:val="clear" w:color="auto" w:fill="D9D9D9"/>
                      </w:tcPr>
                      <w:p w:rsidR="00942FBB" w:rsidRPr="007F3323" w:rsidRDefault="00942FBB" w:rsidP="00B2040C">
                        <w:pPr>
                          <w:pStyle w:val="TableText"/>
                          <w:rPr>
                            <w:b/>
                          </w:rPr>
                        </w:pPr>
                        <w:r w:rsidRPr="007F3323">
                          <w:rPr>
                            <w:b/>
                          </w:rPr>
                          <w:t>Attribute</w:t>
                        </w:r>
                      </w:p>
                    </w:tc>
                    <w:tc>
                      <w:tcPr>
                        <w:tcW w:w="994" w:type="pct"/>
                        <w:shd w:val="clear" w:color="auto" w:fill="D9D9D9"/>
                      </w:tcPr>
                      <w:p w:rsidR="00942FBB" w:rsidRPr="007F3323" w:rsidRDefault="00942FBB" w:rsidP="00B2040C">
                        <w:pPr>
                          <w:pStyle w:val="TableText"/>
                          <w:rPr>
                            <w:b/>
                          </w:rPr>
                        </w:pPr>
                        <w:r w:rsidRPr="007F3323">
                          <w:rPr>
                            <w:b/>
                          </w:rPr>
                          <w:t>Type</w:t>
                        </w:r>
                      </w:p>
                    </w:tc>
                    <w:tc>
                      <w:tcPr>
                        <w:tcW w:w="221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91" w:type="pct"/>
                      </w:tcPr>
                      <w:p w:rsidR="00942FBB" w:rsidRPr="007F3323" w:rsidRDefault="00942FBB" w:rsidP="00B2040C">
                        <w:pPr>
                          <w:pStyle w:val="TableText"/>
                        </w:pPr>
                        <w:r w:rsidRPr="007F3323">
                          <w:t>startVlanId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开始</w:t>
                        </w:r>
                        <w:r w:rsidRPr="007F3323">
                          <w:t>vlan</w:t>
                        </w:r>
                        <w:r w:rsidRPr="007F3323">
                          <w:t>号</w:t>
                        </w:r>
                      </w:p>
                      <w:p w:rsidR="00942FBB" w:rsidRPr="007F3323" w:rsidRDefault="00942FBB" w:rsidP="00B2040C">
                        <w:pPr>
                          <w:pStyle w:val="TableText"/>
                        </w:pPr>
                        <w:r w:rsidRPr="007F3323">
                          <w:t>范围：</w:t>
                        </w:r>
                        <w:r w:rsidRPr="007F3323">
                          <w:t>1-4094</w:t>
                        </w:r>
                      </w:p>
                    </w:tc>
                  </w:tr>
                  <w:tr w:rsidR="00942FBB" w:rsidRPr="007F3323" w:rsidTr="005348A4">
                    <w:tc>
                      <w:tcPr>
                        <w:tcW w:w="1791" w:type="pct"/>
                      </w:tcPr>
                      <w:p w:rsidR="00942FBB" w:rsidRPr="007F3323" w:rsidRDefault="00942FBB" w:rsidP="00B2040C">
                        <w:pPr>
                          <w:pStyle w:val="TableText"/>
                        </w:pPr>
                        <w:r w:rsidRPr="007F3323">
                          <w:t>endVlanId</w:t>
                        </w:r>
                      </w:p>
                    </w:tc>
                    <w:tc>
                      <w:tcPr>
                        <w:tcW w:w="994" w:type="pct"/>
                        <w:shd w:val="clear" w:color="auto" w:fill="auto"/>
                      </w:tcPr>
                      <w:p w:rsidR="00942FBB" w:rsidRPr="007F3323" w:rsidRDefault="00942FBB" w:rsidP="00B2040C">
                        <w:pPr>
                          <w:pStyle w:val="TableText"/>
                        </w:pPr>
                        <w:r w:rsidRPr="007F3323">
                          <w:t>integer</w:t>
                        </w:r>
                      </w:p>
                    </w:tc>
                    <w:tc>
                      <w:tcPr>
                        <w:tcW w:w="2215" w:type="pct"/>
                        <w:shd w:val="clear" w:color="auto" w:fill="auto"/>
                      </w:tcPr>
                      <w:p w:rsidR="00942FBB" w:rsidRPr="007F3323" w:rsidRDefault="00942FBB" w:rsidP="00B2040C">
                        <w:pPr>
                          <w:pStyle w:val="TableText"/>
                        </w:pPr>
                        <w:r w:rsidRPr="007F3323">
                          <w:t>结束</w:t>
                        </w:r>
                        <w:r w:rsidRPr="007F3323">
                          <w:t>vlan</w:t>
                        </w:r>
                        <w:r w:rsidRPr="007F3323">
                          <w:t>号</w:t>
                        </w:r>
                      </w:p>
                      <w:p w:rsidR="00942FBB" w:rsidRPr="007F3323" w:rsidRDefault="00942FBB" w:rsidP="00B2040C">
                        <w:pPr>
                          <w:pStyle w:val="TableText"/>
                        </w:pPr>
                        <w:r w:rsidRPr="007F3323">
                          <w:t>范围：</w:t>
                        </w:r>
                        <w:r w:rsidRPr="007F3323">
                          <w:t>1-4094</w:t>
                        </w:r>
                      </w:p>
                    </w:tc>
                  </w:tr>
                </w:tbl>
                <w:p w:rsidR="00942FBB" w:rsidRPr="007F3323" w:rsidRDefault="00942FBB" w:rsidP="00B2040C">
                  <w:pPr>
                    <w:pStyle w:val="TableText"/>
                  </w:pPr>
                  <w:r w:rsidRPr="007F3323">
                    <w:t>必选</w:t>
                  </w:r>
                </w:p>
                <w:p w:rsidR="00942FBB" w:rsidRPr="007F3323" w:rsidRDefault="00942FBB" w:rsidP="00B2040C">
                  <w:pPr>
                    <w:pStyle w:val="TableText"/>
                  </w:pPr>
                </w:p>
                <w:p w:rsidR="00942FBB" w:rsidRPr="007F3323" w:rsidRDefault="00942FBB" w:rsidP="00B2040C">
                  <w:pPr>
                    <w:pStyle w:val="TableText"/>
                  </w:pP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11423D">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EB602D">
                  <w:pPr>
                    <w:pStyle w:val="TableText"/>
                  </w:pPr>
                  <w:r w:rsidRPr="007F3323">
                    <w:t>响应正文描述</w:t>
                  </w:r>
                </w:p>
              </w:tc>
            </w:tr>
            <w:tr w:rsidR="00942FBB" w:rsidRPr="007F3323" w:rsidTr="0011423D">
              <w:tc>
                <w:tcPr>
                  <w:tcW w:w="766" w:type="pct"/>
                  <w:shd w:val="clear" w:color="auto" w:fill="D9D9D9"/>
                </w:tcPr>
                <w:p w:rsidR="00942FBB" w:rsidRPr="007F3323" w:rsidRDefault="00122E04"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w:t>
                  </w:r>
                  <w:r w:rsidRPr="007F3323">
                    <w:rPr>
                      <w:b/>
                    </w:rPr>
                    <w:cr/>
                    <w:t>cri</w:t>
                  </w:r>
                  <w:r w:rsidRPr="007F3323">
                    <w:rPr>
                      <w:b/>
                    </w:rPr>
                    <w:cr/>
                    <w:t>tion</w:t>
                  </w:r>
                </w:p>
              </w:tc>
            </w:tr>
            <w:tr w:rsidR="00942FBB" w:rsidRPr="007F3323" w:rsidTr="0011423D">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EB602D">
                  <w:pPr>
                    <w:pStyle w:val="TableText"/>
                  </w:pPr>
                  <w:r w:rsidRPr="007F3323">
                    <w:t>任务标识</w:t>
                  </w:r>
                </w:p>
              </w:tc>
            </w:tr>
            <w:tr w:rsidR="00942FBB" w:rsidRPr="007F3323" w:rsidTr="0011423D">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任务对应的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&lt;DVSwitch_uri&gt;//&lt;</w:t>
            </w:r>
            <w:r w:rsidRPr="007F3323">
              <w:rPr>
                <w:b/>
              </w:rPr>
              <w:t>DVSwitchid</w:t>
            </w:r>
            <w:r w:rsidRPr="007F3323">
              <w:t>&gt;/action/delvlanpool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4E678E" w:rsidRPr="004E678E" w:rsidRDefault="004E678E" w:rsidP="004E678E">
            <w:pPr>
              <w:pStyle w:val="TableText"/>
            </w:pPr>
            <w:r>
              <w:t xml:space="preserve">    </w:t>
            </w:r>
            <w:r w:rsidRPr="004E678E">
              <w:t>"isForce":boolean,</w:t>
            </w:r>
          </w:p>
          <w:p w:rsidR="004E678E" w:rsidRPr="004E678E" w:rsidRDefault="004E678E" w:rsidP="004E678E">
            <w:pPr>
              <w:pStyle w:val="TableText"/>
            </w:pPr>
            <w:r w:rsidRPr="004E678E">
              <w:t xml:space="preserve"> </w:t>
            </w:r>
            <w:r>
              <w:t xml:space="preserve">   </w:t>
            </w:r>
            <w:r w:rsidRPr="004E678E">
              <w:t>"vlanPoolSet":[{</w:t>
            </w:r>
          </w:p>
          <w:p w:rsidR="004E678E" w:rsidRPr="004E678E" w:rsidRDefault="004E678E" w:rsidP="004E678E">
            <w:pPr>
              <w:pStyle w:val="TableText"/>
            </w:pPr>
            <w:r>
              <w:t xml:space="preserve">    </w:t>
            </w:r>
            <w:r w:rsidRPr="004E678E">
              <w:t>"startVlanId":integer,</w:t>
            </w:r>
          </w:p>
          <w:p w:rsidR="004E678E" w:rsidRPr="004E678E" w:rsidRDefault="004E678E" w:rsidP="004E678E">
            <w:pPr>
              <w:pStyle w:val="TableText"/>
            </w:pPr>
            <w:r>
              <w:t xml:space="preserve">    </w:t>
            </w:r>
            <w:r w:rsidRPr="004E678E">
              <w:t>"endVlanId":integer</w:t>
            </w:r>
          </w:p>
          <w:p w:rsidR="00942FBB" w:rsidRPr="007F3323" w:rsidRDefault="00942FBB" w:rsidP="004E678E">
            <w:pPr>
              <w:pStyle w:val="TableText"/>
            </w:pPr>
            <w:r w:rsidRPr="007F3323">
              <w:t>}]</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4E678E" w:rsidP="00B2040C">
            <w:pPr>
              <w:pStyle w:val="TableText"/>
            </w:pPr>
            <w:r>
              <w:t xml:space="preserve">    </w:t>
            </w:r>
            <w:r w:rsidR="00942FBB" w:rsidRPr="007F3323">
              <w:t xml:space="preserve">"taskurn": string,             </w:t>
            </w:r>
          </w:p>
          <w:p w:rsidR="00942FBB" w:rsidRPr="007F3323" w:rsidRDefault="00942FBB" w:rsidP="00B2040C">
            <w:pPr>
              <w:pStyle w:val="TableText"/>
            </w:pPr>
            <w:r w:rsidRPr="007F3323">
              <w:t xml:space="preserve"> </w:t>
            </w:r>
            <w:r w:rsidR="004E678E">
              <w:t xml:space="preserve">   </w:t>
            </w:r>
            <w:r w:rsidRPr="007F3323">
              <w:t>" taskuri</w:t>
            </w:r>
            <w:r w:rsidRPr="007F3323" w:rsidDel="00F668BB">
              <w:t xml:space="preserve"> </w:t>
            </w:r>
            <w:r w:rsidRPr="007F3323">
              <w:t xml:space="preserve">": string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818"/>
              <w:gridCol w:w="1985"/>
              <w:gridCol w:w="4566"/>
            </w:tblGrid>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10540004</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向分布式虚拟交换机中添加、移除</w:t>
                  </w:r>
                  <w:r w:rsidRPr="007F3323">
                    <w:t>VLAN</w:t>
                  </w:r>
                  <w:r w:rsidRPr="007F3323">
                    <w:t>池时，参数</w:t>
                  </w:r>
                  <w:r w:rsidRPr="007F3323">
                    <w:t>VLAN</w:t>
                  </w:r>
                  <w:r w:rsidRPr="007F3323">
                    <w:t>池输入不能为空。</w:t>
                  </w:r>
                  <w:r w:rsidRPr="007F3323">
                    <w:t xml:space="preserve">  </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10502001</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p>
                <w:p w:rsidR="00942FBB" w:rsidRPr="007F3323" w:rsidRDefault="00942FBB" w:rsidP="00B2040C">
                  <w:pPr>
                    <w:pStyle w:val="TableText"/>
                  </w:pPr>
                  <w:r w:rsidRPr="007F3323">
                    <w:t>参数</w:t>
                  </w:r>
                  <w:r w:rsidRPr="007F3323">
                    <w:t>vlan</w:t>
                  </w:r>
                  <w:r w:rsidRPr="007F3323">
                    <w:t>输入不合法，应为</w:t>
                  </w:r>
                  <w:r w:rsidRPr="007F3323">
                    <w:t>1-4094</w:t>
                  </w:r>
                  <w:r w:rsidRPr="007F3323">
                    <w:t>。</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10540006</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VLAN</w:t>
                  </w:r>
                  <w:r w:rsidRPr="007F3323">
                    <w:t>池的起始</w:t>
                  </w:r>
                  <w:r w:rsidRPr="007F3323">
                    <w:t>VLAN</w:t>
                  </w:r>
                  <w:r w:rsidRPr="007F3323">
                    <w:t>必须小于等于结束</w:t>
                  </w:r>
                  <w:r w:rsidRPr="007F3323">
                    <w:t>VLAN</w:t>
                  </w:r>
                  <w:r w:rsidRPr="007F3323">
                    <w:t>。</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10540020</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部分</w:t>
                  </w:r>
                  <w:r w:rsidRPr="007F3323">
                    <w:t>VLAN</w:t>
                  </w:r>
                  <w:r w:rsidRPr="007F3323">
                    <w:t>池不存在。</w:t>
                  </w:r>
                  <w:r w:rsidRPr="007F3323">
                    <w:t xml:space="preserve">    </w:t>
                  </w:r>
                </w:p>
              </w:tc>
            </w:tr>
            <w:tr w:rsidR="00942FBB" w:rsidRPr="007F3323" w:rsidTr="0011423D">
              <w:tc>
                <w:tcPr>
                  <w:tcW w:w="181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198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10540021</w:t>
                  </w:r>
                </w:p>
              </w:tc>
              <w:tc>
                <w:tcPr>
                  <w:tcW w:w="456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部分</w:t>
                  </w:r>
                  <w:r w:rsidRPr="007F3323">
                    <w:t>VLAN</w:t>
                  </w:r>
                  <w:r w:rsidRPr="007F3323">
                    <w:t>池正在使用中，导致从分布式虚拟交换机中删除这些</w:t>
                  </w:r>
                  <w:r w:rsidRPr="007F3323">
                    <w:t>VLAN</w:t>
                  </w:r>
                  <w:r w:rsidRPr="007F3323">
                    <w:t>池失败。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50" w:name="_Toc28629748"/>
      <w:r w:rsidRPr="007F3323">
        <w:t>删除</w:t>
      </w:r>
      <w:r w:rsidRPr="007F3323">
        <w:t>DVSwitch</w:t>
      </w:r>
      <w:bookmarkEnd w:id="5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删除</w:t>
            </w:r>
            <w:r w:rsidRPr="007F3323">
              <w:t>DVSwitch</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正常时无响应正文</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&lt;DVSwitch_uri&gt;/&lt;</w:t>
            </w:r>
            <w:r w:rsidRPr="007F3323">
              <w:rPr>
                <w:b/>
              </w:rPr>
              <w:t>DVSwitchid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10540022</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该分布式虚拟交换机中已存在端口组，不能删除该分布式虚拟交换机。</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21"/>
      </w:pPr>
      <w:bookmarkStart w:id="51" w:name="_Toc318289183"/>
      <w:bookmarkStart w:id="52" w:name="_Toc323050016"/>
      <w:bookmarkStart w:id="53" w:name="_Toc439920381"/>
      <w:bookmarkStart w:id="54" w:name="_Toc509581421"/>
      <w:bookmarkStart w:id="55" w:name="_Toc28629749"/>
      <w:r w:rsidRPr="007F3323">
        <w:t>PortGroup</w:t>
      </w:r>
      <w:r w:rsidRPr="007F3323">
        <w:t>管理</w:t>
      </w:r>
      <w:bookmarkEnd w:id="51"/>
      <w:bookmarkEnd w:id="52"/>
      <w:bookmarkEnd w:id="53"/>
      <w:bookmarkEnd w:id="54"/>
      <w:bookmarkEnd w:id="55"/>
    </w:p>
    <w:p w:rsidR="00942FBB" w:rsidRPr="007F3323" w:rsidRDefault="00942FBB" w:rsidP="00A355CF">
      <w:pPr>
        <w:pStyle w:val="31"/>
      </w:pPr>
      <w:bookmarkStart w:id="56" w:name="_Toc28629750"/>
      <w:r w:rsidRPr="007F3323">
        <w:t>创建</w:t>
      </w:r>
      <w:r w:rsidRPr="007F3323">
        <w:t>PortGroup</w:t>
      </w:r>
      <w:bookmarkEnd w:id="5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1"/>
        <w:gridCol w:w="8708"/>
      </w:tblGrid>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EF36B3">
            <w:pPr>
              <w:pStyle w:val="TableText"/>
            </w:pPr>
            <w:r w:rsidRPr="007F3323">
              <w:t>创建</w:t>
            </w:r>
            <w:r w:rsidRPr="007F3323">
              <w:t>PortGroup</w:t>
            </w:r>
            <w:r w:rsidR="00231C38" w:rsidRPr="007F3323">
              <w:rPr>
                <w:rFonts w:hint="eastAsia"/>
              </w:rPr>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49"/>
              <w:gridCol w:w="1581"/>
              <w:gridCol w:w="4827"/>
            </w:tblGrid>
            <w:tr w:rsidR="00942FBB" w:rsidRPr="007F3323" w:rsidTr="0011423D">
              <w:tc>
                <w:tcPr>
                  <w:tcW w:w="121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78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11423D">
              <w:tc>
                <w:tcPr>
                  <w:tcW w:w="121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935"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854"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S</w:t>
                  </w:r>
                  <w:r w:rsidR="00942FBB" w:rsidRPr="007F3323">
                    <w:t>tring</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用户输入的</w:t>
                  </w:r>
                  <w:r w:rsidRPr="007F3323">
                    <w:t>portgroupName</w:t>
                  </w:r>
                  <w:r w:rsidRPr="007F3323">
                    <w:t>，修改时可选，创建、查询时必选</w:t>
                  </w:r>
                  <w:r w:rsidRPr="007F3323">
                    <w:t xml:space="preserve"> </w:t>
                  </w:r>
                  <w:r w:rsidRPr="007F3323">
                    <w:t>长度</w:t>
                  </w:r>
                  <w:r w:rsidRPr="007F3323">
                    <w:t>[1,256]</w:t>
                  </w:r>
                  <w:r w:rsidRPr="007F3323">
                    <w:rPr>
                      <w:rFonts w:hint="eastAsia"/>
                    </w:rPr>
                    <w:t>,</w:t>
                  </w:r>
                  <w:r w:rsidRPr="007F3323">
                    <w:t xml:space="preserve"> </w:t>
                  </w:r>
                  <w:r w:rsidRPr="007F3323">
                    <w:t>名称不能重复</w:t>
                  </w:r>
                  <w:r w:rsidRPr="007F3323">
                    <w:rPr>
                      <w:rFonts w:hint="eastAsia"/>
                    </w:rPr>
                    <w:t>(</w:t>
                  </w:r>
                  <w:r w:rsidRPr="007F3323">
                    <w:rPr>
                      <w:rFonts w:hint="eastAsia"/>
                    </w:rPr>
                    <w:t>区分大小写</w:t>
                  </w:r>
                  <w:r w:rsidRPr="007F3323">
                    <w:rPr>
                      <w:rFonts w:hint="eastAsia"/>
                    </w:rPr>
                    <w:t>)</w:t>
                  </w:r>
                  <w:r w:rsidRPr="007F3323">
                    <w:t>。</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portType</w:t>
                  </w:r>
                </w:p>
              </w:tc>
              <w:tc>
                <w:tcPr>
                  <w:tcW w:w="935"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端口类型，</w:t>
                  </w:r>
                  <w:r w:rsidRPr="007F3323">
                    <w:t>0</w:t>
                  </w:r>
                  <w:r w:rsidRPr="007F3323">
                    <w:t>：</w:t>
                  </w:r>
                  <w:r w:rsidRPr="007F3323">
                    <w:t>Access</w:t>
                  </w:r>
                  <w:r w:rsidRPr="007F3323">
                    <w:t>，</w:t>
                  </w:r>
                  <w:r w:rsidRPr="007F3323">
                    <w:t>1</w:t>
                  </w:r>
                  <w:r w:rsidRPr="007F3323">
                    <w:t>：</w:t>
                  </w:r>
                  <w:r w:rsidRPr="007F3323">
                    <w:t>Trunk</w:t>
                  </w:r>
                  <w:r w:rsidRPr="007F3323">
                    <w:t>，可选，默认值为</w:t>
                  </w:r>
                  <w:r w:rsidRPr="007F3323">
                    <w:t>Access</w:t>
                  </w:r>
                  <w:r w:rsidRPr="007F3323">
                    <w:t>。</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关联的</w:t>
                  </w:r>
                  <w:r w:rsidRPr="007F3323">
                    <w:t>VlanId</w:t>
                  </w:r>
                  <w:r w:rsidRPr="007F3323">
                    <w:t>，范围</w:t>
                  </w:r>
                  <w:r w:rsidRPr="007F3323">
                    <w:t>0-4094</w:t>
                  </w:r>
                  <w:r w:rsidRPr="007F3323">
                    <w:t>，</w:t>
                  </w:r>
                  <w:r w:rsidRPr="007F3323">
                    <w:rPr>
                      <w:rFonts w:hint="eastAsia"/>
                    </w:rPr>
                    <w:t>portType</w:t>
                  </w:r>
                  <w:r w:rsidRPr="007F3323">
                    <w:rPr>
                      <w:rFonts w:hint="eastAsia"/>
                    </w:rPr>
                    <w:t>为</w:t>
                  </w:r>
                  <w:r w:rsidRPr="007F3323">
                    <w:rPr>
                      <w:rFonts w:hint="eastAsia"/>
                    </w:rPr>
                    <w:t>Access</w:t>
                  </w:r>
                  <w:r w:rsidRPr="007F3323">
                    <w:rPr>
                      <w:rFonts w:hint="eastAsia"/>
                    </w:rPr>
                    <w:t>时，此字段</w:t>
                  </w:r>
                  <w:r w:rsidR="0090441C">
                    <w:rPr>
                      <w:rFonts w:hint="eastAsia"/>
                    </w:rPr>
                    <w:t>必填</w:t>
                  </w:r>
                </w:p>
                <w:p w:rsidR="00942FBB" w:rsidRPr="007F3323" w:rsidRDefault="00942FBB" w:rsidP="00B2040C">
                  <w:pPr>
                    <w:pStyle w:val="TableText"/>
                  </w:pPr>
                  <w:r w:rsidRPr="007F3323">
                    <w:t>0</w:t>
                  </w:r>
                  <w:r w:rsidRPr="007F3323">
                    <w:t>：表示不带</w:t>
                  </w:r>
                  <w:r w:rsidRPr="007F3323">
                    <w:t>vlan</w:t>
                  </w:r>
                  <w:r w:rsidRPr="007F3323">
                    <w:t>标签</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vlanRange</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S</w:t>
                  </w:r>
                  <w:r w:rsidR="00942FBB" w:rsidRPr="007F3323">
                    <w:t>tring</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端口是</w:t>
                  </w:r>
                  <w:r w:rsidRPr="007F3323">
                    <w:t>Trunk</w:t>
                  </w:r>
                  <w:r w:rsidRPr="007F3323">
                    <w:t>类型时，此字段必填。</w:t>
                  </w:r>
                </w:p>
                <w:p w:rsidR="00942FBB" w:rsidRPr="007F3323" w:rsidRDefault="00942FBB" w:rsidP="00B2040C">
                  <w:pPr>
                    <w:pStyle w:val="TableText"/>
                  </w:pPr>
                  <w:r w:rsidRPr="007F3323">
                    <w:t>表示关联的</w:t>
                  </w:r>
                  <w:r w:rsidRPr="007F3323">
                    <w:t>Vlan</w:t>
                  </w:r>
                  <w:r w:rsidRPr="007F3323">
                    <w:t>范围，最多可以包含</w:t>
                  </w:r>
                  <w:r w:rsidRPr="007F3323">
                    <w:rPr>
                      <w:rFonts w:hint="eastAsia"/>
                    </w:rPr>
                    <w:t>2047</w:t>
                  </w:r>
                  <w:r w:rsidRPr="007F3323">
                    <w:rPr>
                      <w:rFonts w:hint="eastAsia"/>
                    </w:rPr>
                    <w:t>个字符</w:t>
                  </w:r>
                  <w:r w:rsidRPr="007F3323">
                    <w:t>，</w:t>
                  </w:r>
                  <w:r w:rsidRPr="007F3323">
                    <w:t>vlan</w:t>
                  </w:r>
                  <w:r w:rsidRPr="007F3323">
                    <w:t>范围也可以是单个</w:t>
                  </w:r>
                  <w:r w:rsidRPr="007F3323">
                    <w:t>vlanid</w:t>
                  </w:r>
                  <w:r w:rsidRPr="007F3323">
                    <w:t>。</w:t>
                  </w:r>
                  <w:r w:rsidRPr="007F3323">
                    <w:t>vlan</w:t>
                  </w:r>
                  <w:r w:rsidRPr="007F3323">
                    <w:t>范围用</w:t>
                  </w:r>
                  <w:r w:rsidRPr="007F3323">
                    <w:t>A–B</w:t>
                  </w:r>
                  <w:r w:rsidRPr="007F3323">
                    <w:t>表示，不同的范围用</w:t>
                  </w:r>
                  <w:r w:rsidR="005348A4" w:rsidRPr="007F3323">
                    <w:rPr>
                      <w:rFonts w:ascii="宋体" w:hAnsi="宋体"/>
                    </w:rPr>
                    <w:t>“</w:t>
                  </w:r>
                  <w:r w:rsidRPr="007F3323">
                    <w:t>,</w:t>
                  </w:r>
                  <w:r w:rsidR="005348A4" w:rsidRPr="007F3323">
                    <w:rPr>
                      <w:rFonts w:ascii="宋体" w:hAnsi="宋体"/>
                    </w:rPr>
                    <w:t>”</w:t>
                  </w:r>
                  <w:r w:rsidRPr="007F3323">
                    <w:t>分割，</w:t>
                  </w:r>
                  <w:r w:rsidRPr="007F3323">
                    <w:t>A</w:t>
                  </w:r>
                  <w:r w:rsidRPr="007F3323">
                    <w:t>的</w:t>
                  </w:r>
                  <w:r w:rsidRPr="007F3323">
                    <w:t>vlanid</w:t>
                  </w:r>
                  <w:r w:rsidRPr="007F3323">
                    <w:t>要小于</w:t>
                  </w:r>
                  <w:r w:rsidRPr="007F3323">
                    <w:t>B</w:t>
                  </w:r>
                  <w:r w:rsidRPr="007F3323">
                    <w:t>的</w:t>
                  </w:r>
                  <w:r w:rsidRPr="007F3323">
                    <w:t>vlanid</w:t>
                  </w:r>
                  <w:r w:rsidRPr="007F3323">
                    <w:t>。</w:t>
                  </w:r>
                </w:p>
                <w:p w:rsidR="00942FBB" w:rsidRPr="007F3323" w:rsidRDefault="00942FBB" w:rsidP="00B2040C">
                  <w:pPr>
                    <w:pStyle w:val="TableText"/>
                  </w:pPr>
                  <w:r w:rsidRPr="007F3323">
                    <w:t>vlan</w:t>
                  </w:r>
                  <w:r w:rsidRPr="007F3323">
                    <w:t>范围内的</w:t>
                  </w:r>
                  <w:r w:rsidRPr="007F3323">
                    <w:t>vlanid</w:t>
                  </w:r>
                  <w:r w:rsidRPr="007F3323">
                    <w:t>取值范围是</w:t>
                  </w:r>
                  <w:r w:rsidRPr="007F3323">
                    <w:t>1-4094</w:t>
                  </w:r>
                  <w:r w:rsidRPr="007F3323">
                    <w:t>。</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S</w:t>
                  </w:r>
                  <w:r w:rsidR="00942FBB" w:rsidRPr="007F3323">
                    <w:t>tring</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描述信息，可选</w:t>
                  </w:r>
                  <w:r w:rsidRPr="007F3323">
                    <w:t xml:space="preserve"> </w:t>
                  </w:r>
                  <w:r w:rsidRPr="007F3323">
                    <w:t>长度：</w:t>
                  </w:r>
                  <w:r w:rsidRPr="007F3323">
                    <w:t>[0,1024]</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EB602D">
                  <w:pPr>
                    <w:pStyle w:val="TableText"/>
                    <w:rPr>
                      <w:bCs/>
                    </w:rPr>
                  </w:pPr>
                  <w:r w:rsidRPr="007F3323">
                    <w:t>发送平均带宽；</w:t>
                  </w:r>
                  <w:r w:rsidRPr="007F3323">
                    <w:t xml:space="preserve">(Mbps,) </w:t>
                  </w:r>
                  <w:r w:rsidRPr="007F3323">
                    <w:t>，可选</w:t>
                  </w:r>
                  <w:r w:rsidRPr="007F3323">
                    <w:t xml:space="preserve"> </w:t>
                  </w:r>
                  <w:r w:rsidRPr="007F3323">
                    <w:t>范围：</w:t>
                  </w:r>
                  <w:r w:rsidRPr="007F3323">
                    <w:t xml:space="preserve">1 – </w:t>
                  </w:r>
                  <w:r w:rsidRPr="007F3323">
                    <w:t>网卡最大速率</w:t>
                  </w:r>
                  <w:r w:rsidRPr="007F3323">
                    <w:rPr>
                      <w:bCs/>
                    </w:rPr>
                    <w:t>（</w:t>
                  </w:r>
                  <w:r w:rsidRPr="007F3323">
                    <w:rPr>
                      <w:bCs/>
                    </w:rPr>
                    <w:t>10 * 1000</w:t>
                  </w:r>
                  <w:r w:rsidRPr="007F3323">
                    <w:rPr>
                      <w:bCs/>
                    </w:rPr>
                    <w:t>）</w:t>
                  </w:r>
                </w:p>
                <w:p w:rsidR="00D0117F" w:rsidRDefault="00942FBB" w:rsidP="00EB602D">
                  <w:pPr>
                    <w:pStyle w:val="TableText"/>
                  </w:pPr>
                  <w:r w:rsidRPr="007F3323">
                    <w:t>如果已选择</w:t>
                  </w:r>
                  <w:r w:rsidRPr="007F3323">
                    <w:t>priority</w:t>
                  </w:r>
                  <w:r w:rsidRPr="007F3323">
                    <w:t>，则为必选</w:t>
                  </w:r>
                </w:p>
                <w:p w:rsidR="000C7E3D" w:rsidRPr="007F3323" w:rsidRDefault="000C7E3D" w:rsidP="00EB602D">
                  <w:pPr>
                    <w:pStyle w:val="TableText"/>
                  </w:pPr>
                  <w:r w:rsidRPr="00D0117F">
                    <w:rPr>
                      <w:rFonts w:hint="eastAsia"/>
                    </w:rPr>
                    <w:t>SRIOV</w:t>
                  </w:r>
                  <w:r>
                    <w:rPr>
                      <w:rFonts w:hint="eastAsia"/>
                    </w:rPr>
                    <w:t>场景可选</w:t>
                  </w:r>
                  <w:r>
                    <w:t>范围</w:t>
                  </w:r>
                  <w:r w:rsidRPr="007F3323">
                    <w:t>1</w:t>
                  </w:r>
                  <w:r>
                    <w:t>1</w:t>
                  </w:r>
                  <w:r w:rsidRPr="007F3323">
                    <w:t xml:space="preserve"> – </w:t>
                  </w:r>
                  <w:r w:rsidRPr="007F3323">
                    <w:t>网卡最大速率</w:t>
                  </w:r>
                  <w:r w:rsidRPr="007F3323">
                    <w:rPr>
                      <w:bCs/>
                    </w:rPr>
                    <w:t>（</w:t>
                  </w:r>
                  <w:r w:rsidRPr="007F3323">
                    <w:rPr>
                      <w:bCs/>
                    </w:rPr>
                    <w:t>10 * 1000</w:t>
                  </w:r>
                  <w:r w:rsidRPr="007F3323">
                    <w:rPr>
                      <w:bCs/>
                    </w:rPr>
                    <w:t>）</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发送峰值带宽（</w:t>
                  </w:r>
                  <w:r w:rsidRPr="007F3323">
                    <w:t>Mbps</w:t>
                  </w:r>
                  <w:r w:rsidRPr="007F3323">
                    <w:t>），可选，范围：</w:t>
                  </w:r>
                  <w:r w:rsidRPr="007F3323">
                    <w:t xml:space="preserve">txLimit– </w:t>
                  </w:r>
                  <w:r w:rsidRPr="007F3323">
                    <w:t>网卡最大速率（</w:t>
                  </w:r>
                  <w:r w:rsidRPr="007F3323">
                    <w:t>10 * 1000</w:t>
                  </w:r>
                  <w:r w:rsidRPr="007F3323">
                    <w:t>）。</w:t>
                  </w:r>
                </w:p>
                <w:p w:rsidR="00942FBB" w:rsidRPr="007F3323" w:rsidRDefault="00942FBB" w:rsidP="00B2040C">
                  <w:pPr>
                    <w:pStyle w:val="TableText"/>
                  </w:pPr>
                  <w:r w:rsidRPr="007F3323">
                    <w:t>1</w:t>
                  </w:r>
                  <w:r w:rsidRPr="007F3323">
                    <w:t>）只有选择了</w:t>
                  </w:r>
                  <w:r w:rsidRPr="007F3323">
                    <w:t>txLimit</w:t>
                  </w:r>
                  <w:r w:rsidRPr="007F3323">
                    <w:t>，才能选择</w:t>
                  </w:r>
                  <w:r w:rsidRPr="007F3323">
                    <w:t>txPeakLimit</w:t>
                  </w:r>
                  <w:r w:rsidRPr="007F3323">
                    <w:t>字段。</w:t>
                  </w:r>
                </w:p>
                <w:p w:rsidR="00942FBB" w:rsidRDefault="00942FBB" w:rsidP="00B2040C">
                  <w:pPr>
                    <w:pStyle w:val="TableText"/>
                  </w:pPr>
                  <w:r w:rsidRPr="007F3323">
                    <w:t>2</w:t>
                  </w:r>
                  <w:r w:rsidRPr="007F3323">
                    <w:t>）</w:t>
                  </w:r>
                  <w:r w:rsidRPr="007F3323">
                    <w:t>txPeakLimit</w:t>
                  </w:r>
                  <w:r w:rsidRPr="007F3323">
                    <w:t>的默认值是</w:t>
                  </w:r>
                  <w:r w:rsidRPr="007F3323">
                    <w:t>txLimit</w:t>
                  </w:r>
                  <w:r w:rsidRPr="007F3323">
                    <w:t>。</w:t>
                  </w:r>
                </w:p>
                <w:p w:rsidR="00D0117F" w:rsidRPr="007F3323" w:rsidRDefault="00D0117F" w:rsidP="00B2040C">
                  <w:pPr>
                    <w:pStyle w:val="TableText"/>
                  </w:pPr>
                  <w:r w:rsidRPr="00D0117F">
                    <w:rPr>
                      <w:rFonts w:hint="eastAsia"/>
                    </w:rPr>
                    <w:t>SRIOV</w:t>
                  </w:r>
                  <w:r w:rsidRPr="00D0117F">
                    <w:rPr>
                      <w:rFonts w:hint="eastAsia"/>
                    </w:rPr>
                    <w:t>场景不支持</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rPr>
                      <w:rFonts w:ascii="Arial" w:hAnsi="Arial"/>
                      <w:b/>
                      <w:bCs/>
                      <w:spacing w:val="-4"/>
                      <w:sz w:val="20"/>
                      <w:szCs w:val="20"/>
                    </w:rPr>
                  </w:pPr>
                  <w:r w:rsidRPr="007F3323">
                    <w:t>发送突发大小（</w:t>
                  </w:r>
                  <w:r w:rsidRPr="007F3323">
                    <w:t>Mbits</w:t>
                  </w:r>
                  <w:r w:rsidRPr="007F3323">
                    <w:t>），可选，范围：</w:t>
                  </w:r>
                  <w:r w:rsidRPr="007F3323">
                    <w:t>1-10000Mbits</w:t>
                  </w:r>
                  <w:r w:rsidRPr="007F3323">
                    <w:t>。</w:t>
                  </w:r>
                </w:p>
                <w:p w:rsidR="00942FBB" w:rsidRPr="007F3323" w:rsidRDefault="00942FBB" w:rsidP="00B2040C">
                  <w:pPr>
                    <w:pStyle w:val="TableText"/>
                    <w:rPr>
                      <w:rFonts w:ascii="Arial" w:hAnsi="Arial"/>
                      <w:b/>
                      <w:bCs/>
                      <w:spacing w:val="-4"/>
                    </w:rPr>
                  </w:pPr>
                  <w:r w:rsidRPr="007F3323">
                    <w:t>1</w:t>
                  </w:r>
                  <w:r w:rsidRPr="007F3323">
                    <w:t>）只有选择了</w:t>
                  </w:r>
                  <w:r w:rsidRPr="007F3323">
                    <w:t>txLimit</w:t>
                  </w:r>
                  <w:r w:rsidRPr="007F3323">
                    <w:t>，才能选择</w:t>
                  </w:r>
                  <w:r w:rsidRPr="007F3323">
                    <w:t>txBurstSize</w:t>
                  </w:r>
                  <w:r w:rsidRPr="007F3323">
                    <w:t>字段。</w:t>
                  </w:r>
                </w:p>
                <w:p w:rsidR="00942FBB" w:rsidRPr="007F3323" w:rsidRDefault="00942FBB" w:rsidP="00B2040C">
                  <w:pPr>
                    <w:pStyle w:val="TableText"/>
                    <w:rPr>
                      <w:rFonts w:ascii="Arial" w:hAnsi="Arial"/>
                      <w:b/>
                      <w:bCs/>
                      <w:spacing w:val="-4"/>
                    </w:rPr>
                  </w:pPr>
                  <w:r w:rsidRPr="007F3323">
                    <w:t>2</w:t>
                  </w:r>
                  <w:r w:rsidRPr="007F3323">
                    <w:t>）</w:t>
                  </w:r>
                  <w:r w:rsidRPr="007F3323">
                    <w:t>txBurstSize</w:t>
                  </w:r>
                  <w:r w:rsidRPr="007F3323">
                    <w:t>默认值大小等于</w:t>
                  </w:r>
                  <w:r w:rsidRPr="007F3323">
                    <w:t>txPeakLimit</w:t>
                  </w:r>
                  <w:r w:rsidRPr="007F3323">
                    <w:t>。</w:t>
                  </w:r>
                </w:p>
                <w:p w:rsidR="00942FBB" w:rsidRDefault="00942FBB" w:rsidP="00B2040C">
                  <w:pPr>
                    <w:pStyle w:val="TableText"/>
                    <w:rPr>
                      <w:iCs/>
                    </w:rPr>
                  </w:pPr>
                  <w:r w:rsidRPr="007F3323">
                    <w:rPr>
                      <w:rFonts w:hint="eastAsia"/>
                      <w:iCs/>
                    </w:rPr>
                    <w:t>（如峰值带宽</w:t>
                  </w:r>
                  <w:r w:rsidRPr="007F3323">
                    <w:rPr>
                      <w:iCs/>
                    </w:rPr>
                    <w:t>100Mbps</w:t>
                  </w:r>
                  <w:r w:rsidRPr="007F3323">
                    <w:rPr>
                      <w:rFonts w:hint="eastAsia"/>
                      <w:iCs/>
                    </w:rPr>
                    <w:t>，突发大小缺省为</w:t>
                  </w:r>
                  <w:r w:rsidRPr="007F3323">
                    <w:rPr>
                      <w:iCs/>
                    </w:rPr>
                    <w:t>100Mbits</w:t>
                  </w:r>
                  <w:r w:rsidRPr="007F3323">
                    <w:rPr>
                      <w:rFonts w:hint="eastAsia"/>
                      <w:iCs/>
                    </w:rPr>
                    <w:t>）</w:t>
                  </w:r>
                </w:p>
                <w:p w:rsidR="00D0117F" w:rsidRPr="007F3323" w:rsidRDefault="00D0117F" w:rsidP="00B2040C">
                  <w:pPr>
                    <w:pStyle w:val="TableText"/>
                  </w:pPr>
                  <w:r w:rsidRPr="00D0117F">
                    <w:rPr>
                      <w:rFonts w:hint="eastAsia"/>
                    </w:rPr>
                    <w:t>SRIOV</w:t>
                  </w:r>
                  <w:r w:rsidRPr="00D0117F">
                    <w:rPr>
                      <w:rFonts w:hint="eastAsia"/>
                    </w:rPr>
                    <w:t>场景不支持</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txWeight</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0369D8" w:rsidRDefault="000369D8" w:rsidP="000369D8">
                  <w:pPr>
                    <w:pStyle w:val="TableText"/>
                  </w:pPr>
                  <w:r>
                    <w:rPr>
                      <w:rFonts w:hint="eastAsia"/>
                    </w:rPr>
                    <w:t>(</w:t>
                  </w:r>
                  <w:r>
                    <w:t xml:space="preserve">KVM </w:t>
                  </w:r>
                  <w:r>
                    <w:rPr>
                      <w:rFonts w:hint="eastAsia"/>
                    </w:rPr>
                    <w:t>版本未</w:t>
                  </w:r>
                  <w:r>
                    <w:t>支持</w:t>
                  </w:r>
                  <w:r>
                    <w:rPr>
                      <w:rFonts w:hint="eastAsia"/>
                    </w:rPr>
                    <w:t>)</w:t>
                  </w:r>
                </w:p>
                <w:p w:rsidR="00942FBB" w:rsidRPr="007F3323" w:rsidRDefault="00942FBB" w:rsidP="00B2040C">
                  <w:pPr>
                    <w:pStyle w:val="TableText"/>
                  </w:pPr>
                  <w:r w:rsidRPr="007F3323">
                    <w:t>Q</w:t>
                  </w:r>
                  <w:r w:rsidRPr="007F3323">
                    <w:rPr>
                      <w:rFonts w:hint="eastAsia"/>
                    </w:rPr>
                    <w:t>os</w:t>
                  </w:r>
                  <w:r w:rsidRPr="007F3323">
                    <w:rPr>
                      <w:rFonts w:hint="eastAsia"/>
                    </w:rPr>
                    <w:t>的份额值，可选，取值范围</w:t>
                  </w:r>
                  <w:r w:rsidRPr="007F3323">
                    <w:rPr>
                      <w:rFonts w:hint="eastAsia"/>
                    </w:rPr>
                    <w:t>1-100</w:t>
                  </w:r>
                  <w:r w:rsidRPr="007F3323">
                    <w:rPr>
                      <w:rFonts w:hint="eastAsia"/>
                    </w:rPr>
                    <w:t>，默认值为</w:t>
                  </w:r>
                  <w:r w:rsidRPr="007F3323">
                    <w:rPr>
                      <w:rFonts w:hint="eastAsia"/>
                    </w:rPr>
                    <w:t>0</w:t>
                  </w:r>
                  <w:r w:rsidRPr="007F3323">
                    <w:rPr>
                      <w:rFonts w:hint="eastAsia"/>
                    </w:rPr>
                    <w:t>。（保留属性，受限商用）</w:t>
                  </w:r>
                </w:p>
              </w:tc>
            </w:tr>
            <w:tr w:rsidR="006057B6"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6057B6" w:rsidRPr="007F3323" w:rsidRDefault="006057B6" w:rsidP="00B2040C">
                  <w:pPr>
                    <w:pStyle w:val="TableText"/>
                  </w:pPr>
                  <w:r w:rsidRPr="007F3323">
                    <w:rPr>
                      <w:rFonts w:hint="eastAsia"/>
                    </w:rPr>
                    <w:t>txReserve</w:t>
                  </w:r>
                </w:p>
              </w:tc>
              <w:tc>
                <w:tcPr>
                  <w:tcW w:w="935" w:type="pct"/>
                  <w:tcBorders>
                    <w:top w:val="single" w:sz="6" w:space="0" w:color="auto"/>
                    <w:bottom w:val="single" w:sz="6" w:space="0" w:color="auto"/>
                  </w:tcBorders>
                  <w:shd w:val="clear" w:color="auto" w:fill="auto"/>
                </w:tcPr>
                <w:p w:rsidR="006057B6" w:rsidRPr="007F3323" w:rsidRDefault="00A80933" w:rsidP="00B2040C">
                  <w:pPr>
                    <w:pStyle w:val="TableText"/>
                  </w:pPr>
                  <w:r w:rsidRPr="007F3323">
                    <w:t>I</w:t>
                  </w:r>
                  <w:r w:rsidR="006057B6" w:rsidRPr="007F3323">
                    <w:t>nteger</w:t>
                  </w:r>
                </w:p>
              </w:tc>
              <w:tc>
                <w:tcPr>
                  <w:tcW w:w="2854" w:type="pct"/>
                  <w:tcBorders>
                    <w:top w:val="single" w:sz="6" w:space="0" w:color="auto"/>
                    <w:bottom w:val="single" w:sz="6" w:space="0" w:color="auto"/>
                    <w:right w:val="single" w:sz="8" w:space="0" w:color="auto"/>
                  </w:tcBorders>
                  <w:shd w:val="clear" w:color="auto" w:fill="auto"/>
                </w:tcPr>
                <w:p w:rsidR="000369D8" w:rsidRDefault="000369D8" w:rsidP="000369D8">
                  <w:pPr>
                    <w:pStyle w:val="TableText"/>
                  </w:pPr>
                  <w:r>
                    <w:rPr>
                      <w:rFonts w:hint="eastAsia"/>
                    </w:rPr>
                    <w:t>(</w:t>
                  </w:r>
                  <w:r>
                    <w:t xml:space="preserve">KVM </w:t>
                  </w:r>
                  <w:r>
                    <w:rPr>
                      <w:rFonts w:hint="eastAsia"/>
                    </w:rPr>
                    <w:t>版本未</w:t>
                  </w:r>
                  <w:r>
                    <w:t>支持</w:t>
                  </w:r>
                  <w:r>
                    <w:rPr>
                      <w:rFonts w:hint="eastAsia"/>
                    </w:rPr>
                    <w:t>)</w:t>
                  </w:r>
                </w:p>
                <w:p w:rsidR="006057B6" w:rsidRPr="007F3323" w:rsidRDefault="006057B6" w:rsidP="00C41706">
                  <w:pPr>
                    <w:pStyle w:val="TableText"/>
                  </w:pPr>
                  <w:r w:rsidRPr="007F3323">
                    <w:rPr>
                      <w:rFonts w:hint="eastAsia"/>
                    </w:rPr>
                    <w:t>发送方向的带宽预留，可选，取值范围：</w:t>
                  </w:r>
                  <w:r w:rsidRPr="007F3323">
                    <w:rPr>
                      <w:rFonts w:hint="eastAsia"/>
                    </w:rPr>
                    <w:t>[1Mbit,10000Mbit]</w:t>
                  </w:r>
                  <w:r w:rsidR="005E44E8" w:rsidRPr="007F3323">
                    <w:rPr>
                      <w:rFonts w:hint="eastAsia"/>
                    </w:rPr>
                    <w:t xml:space="preserve"> </w:t>
                  </w:r>
                  <w:r w:rsidR="00C41706" w:rsidRPr="007F3323">
                    <w:rPr>
                      <w:rFonts w:hint="eastAsia"/>
                    </w:rPr>
                    <w:t>.</w:t>
                  </w:r>
                  <w:r w:rsidR="005E44E8" w:rsidRPr="007F3323">
                    <w:rPr>
                      <w:rFonts w:hint="eastAsia"/>
                    </w:rPr>
                    <w:t>（保留特性，受限商用）</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priority</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547C0E" w:rsidRDefault="00942FBB" w:rsidP="00B2040C">
                  <w:pPr>
                    <w:pStyle w:val="TableText"/>
                    <w:rPr>
                      <w:rFonts w:ascii="Arial" w:hAnsi="Arial"/>
                      <w:b/>
                      <w:bCs/>
                      <w:spacing w:val="-4"/>
                    </w:rPr>
                  </w:pPr>
                  <w:r w:rsidRPr="007F3323">
                    <w:t>发送优先级（</w:t>
                  </w:r>
                  <w:r w:rsidRPr="007F3323">
                    <w:t>2~7</w:t>
                  </w:r>
                  <w:r w:rsidRPr="007F3323">
                    <w:t>），可选，优先级越小表示调度越快</w:t>
                  </w:r>
                </w:p>
                <w:p w:rsidR="00942FBB" w:rsidRPr="007F3323" w:rsidRDefault="00942FBB" w:rsidP="00B2040C">
                  <w:pPr>
                    <w:pStyle w:val="TableText"/>
                  </w:pPr>
                  <w:r w:rsidRPr="007F3323">
                    <w:t>1</w:t>
                  </w:r>
                  <w:r w:rsidRPr="007F3323">
                    <w:t>）</w:t>
                  </w:r>
                  <w:r w:rsidRPr="007F3323">
                    <w:t>priority</w:t>
                  </w:r>
                  <w:r w:rsidRPr="007F3323">
                    <w:t>默认值为</w:t>
                  </w:r>
                  <w:r w:rsidRPr="007F3323">
                    <w:t>7</w:t>
                  </w:r>
                  <w:r w:rsidRPr="007F3323">
                    <w:t>。</w:t>
                  </w:r>
                </w:p>
                <w:p w:rsidR="00942FBB" w:rsidRDefault="00942FBB" w:rsidP="00B2040C">
                  <w:pPr>
                    <w:pStyle w:val="TableText"/>
                  </w:pPr>
                  <w:r w:rsidRPr="007F3323">
                    <w:t>2</w:t>
                  </w:r>
                  <w:r w:rsidRPr="007F3323">
                    <w:t>）只有选择</w:t>
                  </w:r>
                  <w:r w:rsidRPr="007F3323">
                    <w:t>txLimit</w:t>
                  </w:r>
                  <w:r w:rsidRPr="007F3323">
                    <w:t>时，</w:t>
                  </w:r>
                  <w:r w:rsidRPr="007F3323">
                    <w:t>priority</w:t>
                  </w:r>
                  <w:r w:rsidRPr="007F3323">
                    <w:t>默认值才生效。</w:t>
                  </w:r>
                </w:p>
                <w:p w:rsidR="00C441CC" w:rsidRPr="007F3323" w:rsidRDefault="00C441CC" w:rsidP="00B2040C">
                  <w:pPr>
                    <w:pStyle w:val="TableText"/>
                  </w:pPr>
                  <w:r w:rsidRPr="00C441CC">
                    <w:rPr>
                      <w:rFonts w:hint="eastAsia"/>
                    </w:rPr>
                    <w:t>SRIOV</w:t>
                  </w:r>
                  <w:r w:rsidRPr="00C441CC">
                    <w:rPr>
                      <w:rFonts w:hint="eastAsia"/>
                    </w:rPr>
                    <w:t>、用户态交换模式场景不支持</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rxLimit</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Default="00942FBB" w:rsidP="00B2040C">
                  <w:pPr>
                    <w:pStyle w:val="TableText"/>
                  </w:pPr>
                  <w:r w:rsidRPr="007F3323">
                    <w:t>接收平均带宽</w:t>
                  </w:r>
                  <w:r w:rsidRPr="007F3323">
                    <w:t xml:space="preserve">(Mbps) </w:t>
                  </w:r>
                  <w:r w:rsidRPr="007F3323">
                    <w:t>，可选</w:t>
                  </w:r>
                  <w:r w:rsidRPr="007F3323">
                    <w:t xml:space="preserve"> </w:t>
                  </w:r>
                  <w:r w:rsidRPr="007F3323">
                    <w:t>范围：</w:t>
                  </w:r>
                  <w:r w:rsidRPr="007F3323">
                    <w:t xml:space="preserve">1 – </w:t>
                  </w:r>
                  <w:r w:rsidRPr="007F3323">
                    <w:t>网卡最大速率（</w:t>
                  </w:r>
                  <w:r w:rsidRPr="007F3323">
                    <w:t>10 * 1000</w:t>
                  </w:r>
                  <w:r w:rsidRPr="007F3323">
                    <w:t>）。</w:t>
                  </w:r>
                </w:p>
                <w:p w:rsidR="00D0117F" w:rsidRPr="007F3323" w:rsidRDefault="00D0117F" w:rsidP="00B2040C">
                  <w:pPr>
                    <w:pStyle w:val="TableText"/>
                  </w:pPr>
                  <w:r w:rsidRPr="00D0117F">
                    <w:rPr>
                      <w:rFonts w:hint="eastAsia"/>
                    </w:rPr>
                    <w:t>SRIOV</w:t>
                  </w:r>
                  <w:r w:rsidRPr="00D0117F">
                    <w:rPr>
                      <w:rFonts w:hint="eastAsia"/>
                    </w:rPr>
                    <w:t>场景不支持</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rxPeakLimit</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接收峰值带宽（</w:t>
                  </w:r>
                  <w:r w:rsidRPr="007F3323">
                    <w:t>Mbps</w:t>
                  </w:r>
                  <w:r w:rsidRPr="007F3323">
                    <w:t>），可选，范围：</w:t>
                  </w:r>
                  <w:r w:rsidRPr="007F3323">
                    <w:t xml:space="preserve">rxLimit– </w:t>
                  </w:r>
                  <w:r w:rsidRPr="007F3323">
                    <w:t>网卡最大速率（</w:t>
                  </w:r>
                  <w:r w:rsidRPr="007F3323">
                    <w:t>10 * 1000</w:t>
                  </w:r>
                  <w:r w:rsidRPr="007F3323">
                    <w:t>）。</w:t>
                  </w:r>
                </w:p>
                <w:p w:rsidR="00942FBB" w:rsidRPr="007F3323" w:rsidRDefault="00942FBB" w:rsidP="00B2040C">
                  <w:pPr>
                    <w:pStyle w:val="TableText"/>
                  </w:pPr>
                  <w:r w:rsidRPr="007F3323">
                    <w:t>1</w:t>
                  </w:r>
                  <w:r w:rsidRPr="007F3323">
                    <w:t>）只有选择了</w:t>
                  </w:r>
                  <w:r w:rsidRPr="007F3323">
                    <w:t>rxLimit</w:t>
                  </w:r>
                  <w:r w:rsidRPr="007F3323">
                    <w:t>，才能选择</w:t>
                  </w:r>
                  <w:r w:rsidRPr="007F3323">
                    <w:t>rxPeakLimit</w:t>
                  </w:r>
                  <w:r w:rsidRPr="007F3323">
                    <w:t>字段。</w:t>
                  </w:r>
                </w:p>
                <w:p w:rsidR="00942FBB" w:rsidRDefault="00942FBB" w:rsidP="00B2040C">
                  <w:pPr>
                    <w:pStyle w:val="TableText"/>
                  </w:pPr>
                  <w:r w:rsidRPr="007F3323">
                    <w:t>2</w:t>
                  </w:r>
                  <w:r w:rsidRPr="007F3323">
                    <w:t>）</w:t>
                  </w:r>
                  <w:r w:rsidRPr="007F3323">
                    <w:t>rxPeakLimit</w:t>
                  </w:r>
                  <w:r w:rsidRPr="007F3323">
                    <w:t>的默认值是</w:t>
                  </w:r>
                  <w:r w:rsidRPr="007F3323">
                    <w:t>rxLimit</w:t>
                  </w:r>
                  <w:r w:rsidRPr="007F3323">
                    <w:t>。</w:t>
                  </w:r>
                </w:p>
                <w:p w:rsidR="00F51F41" w:rsidRPr="007F3323" w:rsidRDefault="00F51F41" w:rsidP="00B2040C">
                  <w:pPr>
                    <w:pStyle w:val="TableText"/>
                  </w:pPr>
                  <w:r w:rsidRPr="00F51F41">
                    <w:rPr>
                      <w:rFonts w:hint="eastAsia"/>
                    </w:rPr>
                    <w:t>SRIOV</w:t>
                  </w:r>
                  <w:r w:rsidRPr="00F51F41">
                    <w:rPr>
                      <w:rFonts w:hint="eastAsia"/>
                    </w:rPr>
                    <w:t>场景不支持</w:t>
                  </w:r>
                </w:p>
              </w:tc>
            </w:tr>
            <w:tr w:rsidR="00942FBB"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rxBurstSize</w:t>
                  </w:r>
                </w:p>
              </w:tc>
              <w:tc>
                <w:tcPr>
                  <w:tcW w:w="935" w:type="pct"/>
                  <w:tcBorders>
                    <w:top w:val="single" w:sz="6" w:space="0" w:color="auto"/>
                    <w:bottom w:val="single" w:sz="6" w:space="0" w:color="auto"/>
                  </w:tcBorders>
                  <w:shd w:val="clear" w:color="auto" w:fill="auto"/>
                </w:tcPr>
                <w:p w:rsidR="00942FBB" w:rsidRPr="007F3323" w:rsidRDefault="00A80933" w:rsidP="00B2040C">
                  <w:pPr>
                    <w:pStyle w:val="TableText"/>
                  </w:pPr>
                  <w:r w:rsidRPr="007F3323">
                    <w:t>I</w:t>
                  </w:r>
                  <w:r w:rsidR="00942FBB" w:rsidRPr="007F3323">
                    <w:t>nteger</w:t>
                  </w:r>
                </w:p>
              </w:tc>
              <w:tc>
                <w:tcPr>
                  <w:tcW w:w="2854"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接收突发大小（</w:t>
                  </w:r>
                  <w:r w:rsidRPr="007F3323">
                    <w:t>Mbits</w:t>
                  </w:r>
                  <w:r w:rsidRPr="007F3323">
                    <w:t>），可选，范围：</w:t>
                  </w:r>
                  <w:r w:rsidRPr="007F3323">
                    <w:t>1-10000Mbits</w:t>
                  </w:r>
                  <w:r w:rsidRPr="007F3323">
                    <w:t>。</w:t>
                  </w:r>
                </w:p>
                <w:p w:rsidR="00942FBB" w:rsidRPr="007F3323" w:rsidRDefault="00942FBB" w:rsidP="00B2040C">
                  <w:pPr>
                    <w:pStyle w:val="TableText"/>
                  </w:pPr>
                  <w:r w:rsidRPr="007F3323">
                    <w:t>1</w:t>
                  </w:r>
                  <w:r w:rsidRPr="007F3323">
                    <w:t>）只有选择了</w:t>
                  </w:r>
                  <w:r w:rsidRPr="007F3323">
                    <w:t>rxLimit</w:t>
                  </w:r>
                  <w:r w:rsidRPr="007F3323">
                    <w:t>，才能选择</w:t>
                  </w:r>
                  <w:r w:rsidRPr="007F3323">
                    <w:t>rxBurstSize</w:t>
                  </w:r>
                  <w:r w:rsidRPr="007F3323">
                    <w:t>字段。</w:t>
                  </w:r>
                </w:p>
                <w:p w:rsidR="00942FBB" w:rsidRPr="007F3323" w:rsidRDefault="00942FBB" w:rsidP="00B2040C">
                  <w:pPr>
                    <w:pStyle w:val="TableText"/>
                  </w:pPr>
                  <w:r w:rsidRPr="007F3323">
                    <w:t>2</w:t>
                  </w:r>
                  <w:r w:rsidRPr="007F3323">
                    <w:t>）</w:t>
                  </w:r>
                  <w:r w:rsidRPr="007F3323">
                    <w:t>rxBurstSize</w:t>
                  </w:r>
                  <w:r w:rsidRPr="007F3323">
                    <w:t>默认值大小等于</w:t>
                  </w:r>
                  <w:r w:rsidRPr="007F3323">
                    <w:t>rxPeakLimit</w:t>
                  </w:r>
                  <w:r w:rsidRPr="007F3323">
                    <w:t>。</w:t>
                  </w:r>
                </w:p>
                <w:p w:rsidR="00942FBB" w:rsidRDefault="00942FBB" w:rsidP="00B2040C">
                  <w:pPr>
                    <w:pStyle w:val="TableText"/>
                    <w:rPr>
                      <w:iCs/>
                    </w:rPr>
                  </w:pPr>
                  <w:r w:rsidRPr="007F3323">
                    <w:rPr>
                      <w:rFonts w:hint="eastAsia"/>
                      <w:iCs/>
                    </w:rPr>
                    <w:t>（如峰值带宽</w:t>
                  </w:r>
                  <w:r w:rsidRPr="007F3323">
                    <w:rPr>
                      <w:iCs/>
                    </w:rPr>
                    <w:t>100Mbps</w:t>
                  </w:r>
                  <w:r w:rsidRPr="007F3323">
                    <w:rPr>
                      <w:rFonts w:hint="eastAsia"/>
                      <w:iCs/>
                    </w:rPr>
                    <w:t>，突发大小缺省为</w:t>
                  </w:r>
                  <w:r w:rsidRPr="007F3323">
                    <w:rPr>
                      <w:iCs/>
                    </w:rPr>
                    <w:t>100Mbits</w:t>
                  </w:r>
                  <w:r w:rsidRPr="007F3323">
                    <w:rPr>
                      <w:rFonts w:hint="eastAsia"/>
                      <w:iCs/>
                    </w:rPr>
                    <w:t>）</w:t>
                  </w:r>
                </w:p>
                <w:p w:rsidR="00F51F41" w:rsidRPr="007F3323" w:rsidRDefault="00F51F41" w:rsidP="00B2040C">
                  <w:pPr>
                    <w:pStyle w:val="TableText"/>
                  </w:pPr>
                  <w:r w:rsidRPr="00F51F41">
                    <w:rPr>
                      <w:rFonts w:hint="eastAsia"/>
                    </w:rPr>
                    <w:t>SRIOV</w:t>
                  </w:r>
                  <w:r w:rsidRPr="00F51F41">
                    <w:rPr>
                      <w:rFonts w:hint="eastAsia"/>
                    </w:rPr>
                    <w:t>场景不支持</w:t>
                  </w:r>
                </w:p>
              </w:tc>
            </w:tr>
            <w:tr w:rsidR="00321F0E"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321F0E" w:rsidRPr="007F3323" w:rsidRDefault="00321F0E" w:rsidP="00B2040C">
                  <w:pPr>
                    <w:pStyle w:val="TableText"/>
                  </w:pPr>
                  <w:r w:rsidRPr="002222E3">
                    <w:t>isIpMacBind</w:t>
                  </w:r>
                </w:p>
              </w:tc>
              <w:tc>
                <w:tcPr>
                  <w:tcW w:w="935" w:type="pct"/>
                  <w:tcBorders>
                    <w:top w:val="single" w:sz="6" w:space="0" w:color="auto"/>
                    <w:bottom w:val="single" w:sz="6" w:space="0" w:color="auto"/>
                  </w:tcBorders>
                  <w:shd w:val="clear" w:color="auto" w:fill="auto"/>
                </w:tcPr>
                <w:p w:rsidR="00321F0E" w:rsidRPr="007F3323" w:rsidRDefault="00321F0E" w:rsidP="00B2040C">
                  <w:pPr>
                    <w:pStyle w:val="TableText"/>
                  </w:pPr>
                  <w:r w:rsidRPr="00321F0E">
                    <w:t>boolean</w:t>
                  </w:r>
                </w:p>
              </w:tc>
              <w:tc>
                <w:tcPr>
                  <w:tcW w:w="2854" w:type="pct"/>
                  <w:tcBorders>
                    <w:top w:val="single" w:sz="6" w:space="0" w:color="auto"/>
                    <w:bottom w:val="single" w:sz="6" w:space="0" w:color="auto"/>
                    <w:right w:val="single" w:sz="8" w:space="0" w:color="auto"/>
                  </w:tcBorders>
                  <w:shd w:val="clear" w:color="auto" w:fill="auto"/>
                </w:tcPr>
                <w:p w:rsidR="00321F0E" w:rsidRDefault="00D811F8" w:rsidP="00B2040C">
                  <w:pPr>
                    <w:pStyle w:val="TableText"/>
                  </w:pPr>
                  <w:r w:rsidRPr="00D811F8">
                    <w:t>是否设置</w:t>
                  </w:r>
                  <w:r w:rsidRPr="00D811F8">
                    <w:rPr>
                      <w:rFonts w:hint="eastAsia"/>
                    </w:rPr>
                    <w:t>该</w:t>
                  </w:r>
                  <w:r w:rsidRPr="00D811F8">
                    <w:t>端口组内的虚拟机</w:t>
                  </w:r>
                  <w:r w:rsidRPr="00D811F8">
                    <w:rPr>
                      <w:rFonts w:hint="eastAsia"/>
                    </w:rPr>
                    <w:t>的</w:t>
                  </w:r>
                  <w:r w:rsidRPr="00D811F8">
                    <w:t>IP</w:t>
                  </w:r>
                  <w:r w:rsidRPr="00D811F8">
                    <w:t>地址与</w:t>
                  </w:r>
                  <w:r w:rsidRPr="00D811F8">
                    <w:t>MAC</w:t>
                  </w:r>
                  <w:r w:rsidRPr="00D811F8">
                    <w:t>地址绑定</w:t>
                  </w:r>
                  <w:r w:rsidRPr="00D811F8">
                    <w:rPr>
                      <w:rFonts w:hint="eastAsia"/>
                    </w:rPr>
                    <w:t>，</w:t>
                  </w:r>
                  <w:r w:rsidRPr="00D811F8">
                    <w:rPr>
                      <w:rFonts w:hint="eastAsia"/>
                    </w:rPr>
                    <w:t>t</w:t>
                  </w:r>
                  <w:r w:rsidRPr="00D811F8">
                    <w:t>rue</w:t>
                  </w:r>
                  <w:r w:rsidRPr="00D811F8">
                    <w:rPr>
                      <w:rFonts w:hint="eastAsia"/>
                    </w:rPr>
                    <w:t>：设置</w:t>
                  </w:r>
                  <w:r w:rsidRPr="00D811F8">
                    <w:t>IP</w:t>
                  </w:r>
                  <w:r w:rsidRPr="00D811F8">
                    <w:t>地址与</w:t>
                  </w:r>
                  <w:r w:rsidRPr="00D811F8">
                    <w:t>MAC</w:t>
                  </w:r>
                  <w:r w:rsidRPr="00D811F8">
                    <w:t>地址绑定</w:t>
                  </w:r>
                  <w:r w:rsidRPr="00D811F8">
                    <w:rPr>
                      <w:rFonts w:hint="eastAsia"/>
                    </w:rPr>
                    <w:t>，</w:t>
                  </w:r>
                  <w:r w:rsidRPr="00D811F8">
                    <w:t>false</w:t>
                  </w:r>
                  <w:r w:rsidRPr="00D811F8">
                    <w:rPr>
                      <w:rFonts w:hint="eastAsia"/>
                    </w:rPr>
                    <w:t>：不设置</w:t>
                  </w:r>
                  <w:r w:rsidRPr="00D811F8">
                    <w:rPr>
                      <w:rFonts w:hint="eastAsia"/>
                    </w:rPr>
                    <w:t>I</w:t>
                  </w:r>
                  <w:r w:rsidRPr="00D811F8">
                    <w:t>P</w:t>
                  </w:r>
                  <w:r w:rsidRPr="00D811F8">
                    <w:t>地址与</w:t>
                  </w:r>
                  <w:r w:rsidRPr="00D811F8">
                    <w:t>MAC</w:t>
                  </w:r>
                  <w:r w:rsidRPr="00D811F8">
                    <w:t>地址绑定</w:t>
                  </w:r>
                  <w:r w:rsidRPr="00D811F8">
                    <w:rPr>
                      <w:rFonts w:hint="eastAsia"/>
                    </w:rPr>
                    <w:t>，</w:t>
                  </w:r>
                  <w:r w:rsidRPr="00D811F8">
                    <w:t>可选</w:t>
                  </w:r>
                  <w:r w:rsidRPr="00D811F8">
                    <w:rPr>
                      <w:rFonts w:hint="eastAsia"/>
                    </w:rPr>
                    <w:t>，默认值为</w:t>
                  </w:r>
                  <w:r w:rsidRPr="00D811F8">
                    <w:t>false</w:t>
                  </w:r>
                  <w:r w:rsidRPr="00D811F8">
                    <w:rPr>
                      <w:rFonts w:hint="eastAsia"/>
                    </w:rPr>
                    <w:t>。</w:t>
                  </w:r>
                </w:p>
                <w:p w:rsidR="00C441CC" w:rsidRPr="007F3323" w:rsidRDefault="00C441CC" w:rsidP="00B2040C">
                  <w:pPr>
                    <w:pStyle w:val="TableText"/>
                  </w:pPr>
                  <w:r w:rsidRPr="00C441CC">
                    <w:rPr>
                      <w:rFonts w:hint="eastAsia"/>
                    </w:rPr>
                    <w:t>SRIOV</w:t>
                  </w:r>
                  <w:r w:rsidRPr="00C441CC">
                    <w:rPr>
                      <w:rFonts w:hint="eastAsia"/>
                    </w:rPr>
                    <w:t>、用户态交换模式场景不支持</w:t>
                  </w:r>
                </w:p>
              </w:tc>
            </w:tr>
            <w:tr w:rsidR="00A46470"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A46470" w:rsidRPr="002222E3" w:rsidRDefault="00A46470" w:rsidP="00B2040C">
                  <w:pPr>
                    <w:pStyle w:val="TableText"/>
                  </w:pPr>
                  <w:r w:rsidRPr="00A46470">
                    <w:t>isDhcpIsolation</w:t>
                  </w:r>
                </w:p>
              </w:tc>
              <w:tc>
                <w:tcPr>
                  <w:tcW w:w="935" w:type="pct"/>
                  <w:tcBorders>
                    <w:top w:val="single" w:sz="6" w:space="0" w:color="auto"/>
                    <w:bottom w:val="single" w:sz="6" w:space="0" w:color="auto"/>
                  </w:tcBorders>
                  <w:shd w:val="clear" w:color="auto" w:fill="auto"/>
                </w:tcPr>
                <w:p w:rsidR="00A46470" w:rsidRPr="00321F0E" w:rsidRDefault="00A46470" w:rsidP="00B2040C">
                  <w:pPr>
                    <w:pStyle w:val="TableText"/>
                  </w:pPr>
                  <w:r>
                    <w:t>boolean</w:t>
                  </w:r>
                </w:p>
              </w:tc>
              <w:tc>
                <w:tcPr>
                  <w:tcW w:w="2854" w:type="pct"/>
                  <w:tcBorders>
                    <w:top w:val="single" w:sz="6" w:space="0" w:color="auto"/>
                    <w:bottom w:val="single" w:sz="6" w:space="0" w:color="auto"/>
                    <w:right w:val="single" w:sz="8" w:space="0" w:color="auto"/>
                  </w:tcBorders>
                  <w:shd w:val="clear" w:color="auto" w:fill="auto"/>
                </w:tcPr>
                <w:p w:rsidR="00A46470" w:rsidRDefault="00A46470" w:rsidP="00B2040C">
                  <w:pPr>
                    <w:pStyle w:val="TableText"/>
                  </w:pPr>
                  <w:r>
                    <w:rPr>
                      <w:rFonts w:hint="eastAsia"/>
                    </w:rPr>
                    <w:t>是否</w:t>
                  </w:r>
                  <w:r>
                    <w:t>设置</w:t>
                  </w:r>
                  <w:r>
                    <w:rPr>
                      <w:rFonts w:hint="eastAsia"/>
                    </w:rPr>
                    <w:t>DHCP</w:t>
                  </w:r>
                  <w:r>
                    <w:t>隔离，</w:t>
                  </w:r>
                  <w:r>
                    <w:t>true</w:t>
                  </w:r>
                  <w:r>
                    <w:t>：设置</w:t>
                  </w:r>
                  <w:r>
                    <w:rPr>
                      <w:rFonts w:hint="eastAsia"/>
                    </w:rPr>
                    <w:t>DHCP</w:t>
                  </w:r>
                  <w:r>
                    <w:t>隔离，</w:t>
                  </w:r>
                  <w:r>
                    <w:t>false</w:t>
                  </w:r>
                  <w:r>
                    <w:t>：</w:t>
                  </w:r>
                  <w:r>
                    <w:rPr>
                      <w:rFonts w:hint="eastAsia"/>
                    </w:rPr>
                    <w:t>不设置</w:t>
                  </w:r>
                  <w:r>
                    <w:rPr>
                      <w:rFonts w:hint="eastAsia"/>
                    </w:rPr>
                    <w:t>DHCP</w:t>
                  </w:r>
                  <w:r>
                    <w:t>隔离，可选，默认值为</w:t>
                  </w:r>
                  <w:r>
                    <w:t>false</w:t>
                  </w:r>
                  <w:r>
                    <w:t>。</w:t>
                  </w:r>
                </w:p>
                <w:p w:rsidR="00A46470" w:rsidRPr="00A46470" w:rsidRDefault="00A46470" w:rsidP="00B2040C">
                  <w:pPr>
                    <w:pStyle w:val="TableText"/>
                  </w:pPr>
                  <w:r>
                    <w:t>SRIOV</w:t>
                  </w:r>
                  <w:r w:rsidRPr="00C441CC">
                    <w:rPr>
                      <w:rFonts w:hint="eastAsia"/>
                    </w:rPr>
                    <w:t>交换模式</w:t>
                  </w:r>
                  <w:r>
                    <w:t>场景不支持</w:t>
                  </w:r>
                </w:p>
              </w:tc>
            </w:tr>
            <w:tr w:rsidR="00A46470"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A46470" w:rsidRPr="002222E3" w:rsidRDefault="00A46470" w:rsidP="00B2040C">
                  <w:pPr>
                    <w:pStyle w:val="TableText"/>
                  </w:pPr>
                  <w:r w:rsidRPr="00A46470">
                    <w:t>isCalcTCPCheckSum</w:t>
                  </w:r>
                </w:p>
              </w:tc>
              <w:tc>
                <w:tcPr>
                  <w:tcW w:w="935" w:type="pct"/>
                  <w:tcBorders>
                    <w:top w:val="single" w:sz="6" w:space="0" w:color="auto"/>
                    <w:bottom w:val="single" w:sz="6" w:space="0" w:color="auto"/>
                  </w:tcBorders>
                  <w:shd w:val="clear" w:color="auto" w:fill="auto"/>
                </w:tcPr>
                <w:p w:rsidR="00A46470" w:rsidRPr="00321F0E" w:rsidRDefault="00A46470" w:rsidP="00B2040C">
                  <w:pPr>
                    <w:pStyle w:val="TableText"/>
                  </w:pPr>
                  <w:r>
                    <w:t>boolean</w:t>
                  </w:r>
                </w:p>
              </w:tc>
              <w:tc>
                <w:tcPr>
                  <w:tcW w:w="2854" w:type="pct"/>
                  <w:tcBorders>
                    <w:top w:val="single" w:sz="6" w:space="0" w:color="auto"/>
                    <w:bottom w:val="single" w:sz="6" w:space="0" w:color="auto"/>
                    <w:right w:val="single" w:sz="8" w:space="0" w:color="auto"/>
                  </w:tcBorders>
                  <w:shd w:val="clear" w:color="auto" w:fill="auto"/>
                </w:tcPr>
                <w:p w:rsidR="00A46470" w:rsidRDefault="00A46470" w:rsidP="00B2040C">
                  <w:pPr>
                    <w:pStyle w:val="TableText"/>
                  </w:pPr>
                  <w:r>
                    <w:rPr>
                      <w:rFonts w:hint="eastAsia"/>
                    </w:rPr>
                    <w:t>是否</w:t>
                  </w:r>
                  <w:r>
                    <w:t>设置填充</w:t>
                  </w:r>
                  <w:r>
                    <w:rPr>
                      <w:rFonts w:hint="eastAsia"/>
                    </w:rPr>
                    <w:t>TCP</w:t>
                  </w:r>
                  <w:r>
                    <w:t>校验和，</w:t>
                  </w:r>
                  <w:r>
                    <w:t>true</w:t>
                  </w:r>
                  <w:r>
                    <w:t>：设置</w:t>
                  </w:r>
                  <w:r>
                    <w:rPr>
                      <w:rFonts w:hint="eastAsia"/>
                    </w:rPr>
                    <w:t>填充</w:t>
                  </w:r>
                  <w:r>
                    <w:t>TCP</w:t>
                  </w:r>
                  <w:r>
                    <w:t>校验和，</w:t>
                  </w:r>
                  <w:r>
                    <w:t>false</w:t>
                  </w:r>
                  <w:r>
                    <w:t>：</w:t>
                  </w:r>
                  <w:r>
                    <w:rPr>
                      <w:rFonts w:hint="eastAsia"/>
                    </w:rPr>
                    <w:t>不设置</w:t>
                  </w:r>
                  <w:r>
                    <w:t>填充</w:t>
                  </w:r>
                  <w:r>
                    <w:t>TCP</w:t>
                  </w:r>
                  <w:r>
                    <w:t>校验和，可选，默认值为</w:t>
                  </w:r>
                  <w:r>
                    <w:t>false</w:t>
                  </w:r>
                  <w:r>
                    <w:t>。</w:t>
                  </w:r>
                </w:p>
                <w:p w:rsidR="00A46470" w:rsidRPr="00A46470" w:rsidRDefault="00A46470" w:rsidP="00B2040C">
                  <w:pPr>
                    <w:pStyle w:val="TableText"/>
                  </w:pPr>
                  <w:r>
                    <w:t>SRIOV</w:t>
                  </w:r>
                  <w:r>
                    <w:t>、用户态</w:t>
                  </w:r>
                  <w:r w:rsidRPr="00C441CC">
                    <w:rPr>
                      <w:rFonts w:hint="eastAsia"/>
                    </w:rPr>
                    <w:t>交换模式</w:t>
                  </w:r>
                  <w:r>
                    <w:t>场景不支持</w:t>
                  </w:r>
                </w:p>
              </w:tc>
            </w:tr>
            <w:tr w:rsidR="00434F39"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434F39" w:rsidRPr="002222E3" w:rsidRDefault="00434F39" w:rsidP="00434F39">
                  <w:pPr>
                    <w:pStyle w:val="TableText"/>
                  </w:pPr>
                  <w:r w:rsidRPr="00A46470">
                    <w:t>is</w:t>
                  </w:r>
                  <w:r>
                    <w:t>QinQEnable</w:t>
                  </w:r>
                </w:p>
              </w:tc>
              <w:tc>
                <w:tcPr>
                  <w:tcW w:w="935" w:type="pct"/>
                  <w:tcBorders>
                    <w:top w:val="single" w:sz="6" w:space="0" w:color="auto"/>
                    <w:bottom w:val="single" w:sz="6" w:space="0" w:color="auto"/>
                  </w:tcBorders>
                  <w:shd w:val="clear" w:color="auto" w:fill="auto"/>
                </w:tcPr>
                <w:p w:rsidR="00434F39" w:rsidRPr="00321F0E" w:rsidRDefault="00434F39" w:rsidP="00434F39">
                  <w:pPr>
                    <w:pStyle w:val="TableText"/>
                  </w:pPr>
                  <w:r>
                    <w:t>boolean</w:t>
                  </w:r>
                </w:p>
              </w:tc>
              <w:tc>
                <w:tcPr>
                  <w:tcW w:w="2854" w:type="pct"/>
                  <w:tcBorders>
                    <w:top w:val="single" w:sz="6" w:space="0" w:color="auto"/>
                    <w:bottom w:val="single" w:sz="6" w:space="0" w:color="auto"/>
                    <w:right w:val="single" w:sz="8" w:space="0" w:color="auto"/>
                  </w:tcBorders>
                  <w:shd w:val="clear" w:color="auto" w:fill="auto"/>
                </w:tcPr>
                <w:p w:rsidR="00434F39" w:rsidRDefault="00434F39" w:rsidP="00434F39">
                  <w:pPr>
                    <w:pStyle w:val="TableText"/>
                  </w:pPr>
                  <w:r>
                    <w:rPr>
                      <w:rFonts w:hint="eastAsia"/>
                    </w:rPr>
                    <w:t>（</w:t>
                  </w:r>
                  <w:r>
                    <w:t>KVM</w:t>
                  </w:r>
                  <w:r>
                    <w:rPr>
                      <w:rFonts w:hint="eastAsia"/>
                    </w:rPr>
                    <w:t>未</w:t>
                  </w:r>
                  <w:r>
                    <w:t>支持</w:t>
                  </w:r>
                  <w:r>
                    <w:rPr>
                      <w:rFonts w:hint="eastAsia"/>
                    </w:rPr>
                    <w:t>）是否</w:t>
                  </w:r>
                  <w:r>
                    <w:t>设置</w:t>
                  </w:r>
                  <w:r>
                    <w:rPr>
                      <w:rFonts w:hint="eastAsia"/>
                    </w:rPr>
                    <w:t>VLAN</w:t>
                  </w:r>
                  <w:r>
                    <w:rPr>
                      <w:rFonts w:hint="eastAsia"/>
                    </w:rPr>
                    <w:t>透传</w:t>
                  </w:r>
                  <w:r>
                    <w:t>，</w:t>
                  </w:r>
                  <w:r>
                    <w:t>true</w:t>
                  </w:r>
                  <w:r>
                    <w:t>：</w:t>
                  </w:r>
                  <w:r>
                    <w:rPr>
                      <w:rFonts w:hint="eastAsia"/>
                    </w:rPr>
                    <w:t>设置</w:t>
                  </w:r>
                  <w:r>
                    <w:rPr>
                      <w:rFonts w:hint="eastAsia"/>
                    </w:rPr>
                    <w:t>VLAN</w:t>
                  </w:r>
                  <w:r>
                    <w:rPr>
                      <w:rFonts w:hint="eastAsia"/>
                    </w:rPr>
                    <w:t>透传</w:t>
                  </w:r>
                  <w:r>
                    <w:t>，</w:t>
                  </w:r>
                  <w:r>
                    <w:t>false</w:t>
                  </w:r>
                  <w:r>
                    <w:t>：</w:t>
                  </w:r>
                  <w:r>
                    <w:rPr>
                      <w:rFonts w:hint="eastAsia"/>
                    </w:rPr>
                    <w:t>不设置</w:t>
                  </w:r>
                  <w:r>
                    <w:rPr>
                      <w:rFonts w:hint="eastAsia"/>
                    </w:rPr>
                    <w:t>VLAN</w:t>
                  </w:r>
                  <w:r>
                    <w:rPr>
                      <w:rFonts w:hint="eastAsia"/>
                    </w:rPr>
                    <w:t>透传</w:t>
                  </w:r>
                  <w:r>
                    <w:t>，可选，默认值为</w:t>
                  </w:r>
                  <w:r>
                    <w:t>false</w:t>
                  </w:r>
                  <w:r>
                    <w:t>。</w:t>
                  </w:r>
                </w:p>
                <w:p w:rsidR="00434F39" w:rsidRPr="00A46470" w:rsidRDefault="00434F39" w:rsidP="00434F39">
                  <w:pPr>
                    <w:pStyle w:val="TableText"/>
                  </w:pPr>
                  <w:r>
                    <w:t>SRIOV</w:t>
                  </w:r>
                  <w:r>
                    <w:t>场景不支持</w:t>
                  </w:r>
                </w:p>
              </w:tc>
            </w:tr>
            <w:tr w:rsidR="00434F39" w:rsidRPr="007F3323" w:rsidTr="0011423D">
              <w:tblPrEx>
                <w:shd w:val="clear" w:color="auto" w:fill="FFFFFF"/>
                <w:tblLook w:val="00A0" w:firstRow="1" w:lastRow="0" w:firstColumn="1" w:lastColumn="0" w:noHBand="0" w:noVBand="0"/>
              </w:tblPrEx>
              <w:tc>
                <w:tcPr>
                  <w:tcW w:w="1211" w:type="pct"/>
                  <w:tcBorders>
                    <w:top w:val="single" w:sz="6" w:space="0" w:color="auto"/>
                    <w:left w:val="single" w:sz="8" w:space="0" w:color="auto"/>
                    <w:bottom w:val="single" w:sz="6" w:space="0" w:color="auto"/>
                  </w:tcBorders>
                  <w:shd w:val="clear" w:color="auto" w:fill="auto"/>
                </w:tcPr>
                <w:p w:rsidR="00434F39" w:rsidRPr="002222E3" w:rsidRDefault="00434F39" w:rsidP="00434F39">
                  <w:pPr>
                    <w:pStyle w:val="TableText"/>
                  </w:pPr>
                  <w:r w:rsidRPr="00A46470">
                    <w:t>ipBcstSuppress</w:t>
                  </w:r>
                </w:p>
              </w:tc>
              <w:tc>
                <w:tcPr>
                  <w:tcW w:w="935" w:type="pct"/>
                  <w:tcBorders>
                    <w:top w:val="single" w:sz="6" w:space="0" w:color="auto"/>
                    <w:bottom w:val="single" w:sz="6" w:space="0" w:color="auto"/>
                  </w:tcBorders>
                  <w:shd w:val="clear" w:color="auto" w:fill="auto"/>
                </w:tcPr>
                <w:p w:rsidR="00434F39" w:rsidRPr="00321F0E" w:rsidRDefault="00434F39" w:rsidP="00434F39">
                  <w:pPr>
                    <w:pStyle w:val="TableText"/>
                  </w:pPr>
                  <w:r w:rsidRPr="007F3323">
                    <w:t>Integer</w:t>
                  </w:r>
                </w:p>
              </w:tc>
              <w:tc>
                <w:tcPr>
                  <w:tcW w:w="2854" w:type="pct"/>
                  <w:tcBorders>
                    <w:top w:val="single" w:sz="6" w:space="0" w:color="auto"/>
                    <w:bottom w:val="single" w:sz="6" w:space="0" w:color="auto"/>
                    <w:right w:val="single" w:sz="8" w:space="0" w:color="auto"/>
                  </w:tcBorders>
                  <w:shd w:val="clear" w:color="auto" w:fill="auto"/>
                </w:tcPr>
                <w:p w:rsidR="00434F39" w:rsidRDefault="00434F39" w:rsidP="00434F39">
                  <w:pPr>
                    <w:pStyle w:val="TableText"/>
                  </w:pPr>
                  <w:r>
                    <w:t>设置</w:t>
                  </w:r>
                  <w:r>
                    <w:rPr>
                      <w:rFonts w:hint="eastAsia"/>
                    </w:rPr>
                    <w:t>广播</w:t>
                  </w:r>
                  <w:r>
                    <w:t>抑制带宽，可选，默认值为</w:t>
                  </w:r>
                  <w:r>
                    <w:t>0</w:t>
                  </w:r>
                  <w:r>
                    <w:rPr>
                      <w:rFonts w:hint="eastAsia"/>
                    </w:rPr>
                    <w:t>，</w:t>
                  </w:r>
                  <w:r>
                    <w:t>表示不设置广播抑制带宽，设置的情况下，范围为</w:t>
                  </w:r>
                  <w:r>
                    <w:rPr>
                      <w:rFonts w:hint="eastAsia"/>
                    </w:rPr>
                    <w:t>[</w:t>
                  </w:r>
                  <w:r>
                    <w:t>1,5000</w:t>
                  </w:r>
                  <w:r>
                    <w:rPr>
                      <w:rFonts w:hint="eastAsia"/>
                    </w:rPr>
                    <w:t>]</w:t>
                  </w:r>
                  <w:r>
                    <w:t>pps</w:t>
                  </w:r>
                  <w:r>
                    <w:rPr>
                      <w:rFonts w:hint="eastAsia"/>
                    </w:rPr>
                    <w:t>。</w:t>
                  </w:r>
                </w:p>
                <w:p w:rsidR="00434F39" w:rsidRPr="00A46470" w:rsidRDefault="00434F39" w:rsidP="00434F39">
                  <w:pPr>
                    <w:pStyle w:val="TableText"/>
                  </w:pPr>
                  <w:r>
                    <w:t>SRIOV</w:t>
                  </w:r>
                  <w:r w:rsidRPr="00C441CC">
                    <w:rPr>
                      <w:rFonts w:hint="eastAsia"/>
                    </w:rPr>
                    <w:t>交换模式</w:t>
                  </w:r>
                  <w:r>
                    <w:t>场景不支持</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0"/>
              <w:gridCol w:w="796"/>
              <w:gridCol w:w="6236"/>
            </w:tblGrid>
            <w:tr w:rsidR="00942FBB" w:rsidRPr="007F3323" w:rsidTr="005348A4">
              <w:tc>
                <w:tcPr>
                  <w:tcW w:w="855" w:type="pct"/>
                  <w:shd w:val="clear" w:color="auto" w:fill="D9D9D9"/>
                </w:tcPr>
                <w:p w:rsidR="00942FBB" w:rsidRPr="007F3323" w:rsidRDefault="00942FBB" w:rsidP="00B2040C">
                  <w:pPr>
                    <w:pStyle w:val="TableText"/>
                    <w:rPr>
                      <w:b/>
                    </w:rPr>
                  </w:pPr>
                  <w:r w:rsidRPr="007F3323">
                    <w:rPr>
                      <w:b/>
                    </w:rPr>
                    <w:t>Name</w:t>
                  </w:r>
                </w:p>
              </w:tc>
              <w:tc>
                <w:tcPr>
                  <w:tcW w:w="414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55" w:type="pct"/>
                  <w:shd w:val="clear" w:color="auto" w:fill="D9D9D9"/>
                </w:tcPr>
                <w:p w:rsidR="00942FBB" w:rsidRPr="007F3323" w:rsidRDefault="00942FBB" w:rsidP="00B2040C">
                  <w:pPr>
                    <w:pStyle w:val="TableText"/>
                    <w:rPr>
                      <w:b/>
                    </w:rPr>
                  </w:pPr>
                  <w:r w:rsidRPr="007F3323">
                    <w:rPr>
                      <w:b/>
                    </w:rPr>
                    <w:t>Attribute</w:t>
                  </w:r>
                </w:p>
              </w:tc>
              <w:tc>
                <w:tcPr>
                  <w:tcW w:w="469" w:type="pct"/>
                  <w:shd w:val="clear" w:color="auto" w:fill="D9D9D9"/>
                </w:tcPr>
                <w:p w:rsidR="00942FBB" w:rsidRPr="007F3323" w:rsidRDefault="00942FBB" w:rsidP="00B2040C">
                  <w:pPr>
                    <w:pStyle w:val="TableText"/>
                    <w:rPr>
                      <w:b/>
                    </w:rPr>
                  </w:pPr>
                  <w:r w:rsidRPr="007F3323">
                    <w:rPr>
                      <w:b/>
                    </w:rPr>
                    <w:t>Type</w:t>
                  </w:r>
                </w:p>
              </w:tc>
              <w:tc>
                <w:tcPr>
                  <w:tcW w:w="367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55" w:type="pct"/>
                </w:tcPr>
                <w:p w:rsidR="00942FBB" w:rsidRPr="007F3323" w:rsidRDefault="00942FBB" w:rsidP="00B2040C">
                  <w:pPr>
                    <w:pStyle w:val="TableText"/>
                  </w:pPr>
                  <w:r w:rsidRPr="007F3323">
                    <w:t>urn</w:t>
                  </w:r>
                </w:p>
              </w:tc>
              <w:tc>
                <w:tcPr>
                  <w:tcW w:w="469" w:type="pct"/>
                  <w:shd w:val="clear" w:color="auto" w:fill="auto"/>
                </w:tcPr>
                <w:p w:rsidR="00942FBB" w:rsidRPr="007F3323" w:rsidRDefault="00942FBB" w:rsidP="00B2040C">
                  <w:pPr>
                    <w:pStyle w:val="TableText"/>
                  </w:pPr>
                  <w:r w:rsidRPr="007F3323">
                    <w:t>string</w:t>
                  </w:r>
                </w:p>
              </w:tc>
              <w:tc>
                <w:tcPr>
                  <w:tcW w:w="3676" w:type="pct"/>
                  <w:shd w:val="clear" w:color="auto" w:fill="auto"/>
                </w:tcPr>
                <w:p w:rsidR="00942FBB" w:rsidRPr="007F3323" w:rsidRDefault="00942FBB" w:rsidP="00B2040C">
                  <w:pPr>
                    <w:pStyle w:val="TableText"/>
                  </w:pPr>
                  <w:r w:rsidRPr="007F3323">
                    <w:t>端口组标识</w:t>
                  </w:r>
                </w:p>
              </w:tc>
            </w:tr>
            <w:tr w:rsidR="00942FBB" w:rsidRPr="007F3323" w:rsidTr="005348A4">
              <w:tc>
                <w:tcPr>
                  <w:tcW w:w="855" w:type="pct"/>
                </w:tcPr>
                <w:p w:rsidR="00942FBB" w:rsidRPr="007F3323" w:rsidRDefault="00942FBB" w:rsidP="00B2040C">
                  <w:pPr>
                    <w:pStyle w:val="TableText"/>
                  </w:pPr>
                  <w:r w:rsidRPr="007F3323">
                    <w:t>uri</w:t>
                  </w:r>
                </w:p>
              </w:tc>
              <w:tc>
                <w:tcPr>
                  <w:tcW w:w="469" w:type="pct"/>
                  <w:shd w:val="clear" w:color="auto" w:fill="auto"/>
                </w:tcPr>
                <w:p w:rsidR="00942FBB" w:rsidRPr="007F3323" w:rsidRDefault="00942FBB" w:rsidP="00B2040C">
                  <w:pPr>
                    <w:pStyle w:val="TableText"/>
                  </w:pPr>
                  <w:r w:rsidRPr="007F3323">
                    <w:t>string</w:t>
                  </w:r>
                </w:p>
              </w:tc>
              <w:tc>
                <w:tcPr>
                  <w:tcW w:w="3676" w:type="pct"/>
                  <w:shd w:val="clear" w:color="auto" w:fill="auto"/>
                </w:tcPr>
                <w:p w:rsidR="00942FBB" w:rsidRPr="007F3323" w:rsidRDefault="00942FBB" w:rsidP="00B2040C">
                  <w:pPr>
                    <w:pStyle w:val="TableText"/>
                  </w:pPr>
                  <w:r w:rsidRPr="007F3323">
                    <w:t>端口组对应的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&lt;portgroup_uri&gt;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540B00" w:rsidRPr="00540B00" w:rsidRDefault="00540B00" w:rsidP="00540B00">
            <w:pPr>
              <w:pStyle w:val="TableText"/>
            </w:pPr>
            <w:r>
              <w:t xml:space="preserve">    </w:t>
            </w:r>
            <w:r w:rsidRPr="00540B00">
              <w:t>"name":string,</w:t>
            </w:r>
          </w:p>
          <w:p w:rsidR="00540B00" w:rsidRPr="00540B00" w:rsidRDefault="00540B00" w:rsidP="00540B00">
            <w:pPr>
              <w:pStyle w:val="TableText"/>
            </w:pPr>
            <w:r>
              <w:t xml:space="preserve">    </w:t>
            </w:r>
            <w:r w:rsidRPr="00540B00">
              <w:t>"portType":integer,</w:t>
            </w:r>
          </w:p>
          <w:p w:rsidR="00540B00" w:rsidRPr="00540B00" w:rsidRDefault="00540B00" w:rsidP="00540B00">
            <w:pPr>
              <w:pStyle w:val="TableText"/>
            </w:pPr>
            <w:r>
              <w:t xml:space="preserve">    </w:t>
            </w:r>
            <w:r w:rsidRPr="00540B00">
              <w:rPr>
                <w:rFonts w:hint="eastAsia"/>
              </w:rPr>
              <w:t>"vlanId": integer,    //</w:t>
            </w:r>
            <w:r w:rsidRPr="00540B00">
              <w:rPr>
                <w:rFonts w:hint="eastAsia"/>
              </w:rPr>
              <w:t>可选；关联的</w:t>
            </w:r>
            <w:r w:rsidRPr="00540B00">
              <w:rPr>
                <w:rFonts w:hint="eastAsia"/>
              </w:rPr>
              <w:t>VlanId</w:t>
            </w:r>
          </w:p>
          <w:p w:rsidR="00540B00" w:rsidRPr="00540B00" w:rsidRDefault="00540B00" w:rsidP="00540B00">
            <w:pPr>
              <w:pStyle w:val="TableText"/>
            </w:pPr>
            <w:r>
              <w:t xml:space="preserve">    </w:t>
            </w:r>
            <w:r w:rsidRPr="00540B00">
              <w:t>"vlanRange":string,</w:t>
            </w:r>
          </w:p>
          <w:p w:rsidR="00540B00" w:rsidRPr="00540B00" w:rsidRDefault="00540B00" w:rsidP="00540B00">
            <w:pPr>
              <w:pStyle w:val="TableText"/>
            </w:pPr>
            <w:r>
              <w:t xml:space="preserve">    </w:t>
            </w:r>
            <w:r w:rsidRPr="00540B00">
              <w:t>"description":string,</w:t>
            </w:r>
          </w:p>
          <w:p w:rsidR="00540B00" w:rsidRPr="00540B00" w:rsidRDefault="00540B00" w:rsidP="00540B00">
            <w:pPr>
              <w:pStyle w:val="TableText"/>
            </w:pPr>
            <w:r w:rsidRPr="00540B00">
              <w:t xml:space="preserve"> </w:t>
            </w:r>
            <w:r>
              <w:t xml:space="preserve">   </w:t>
            </w:r>
            <w:r w:rsidRPr="00540B00">
              <w:t>"txLimit": integer,</w:t>
            </w:r>
          </w:p>
          <w:p w:rsidR="00540B00" w:rsidRPr="00540B00" w:rsidRDefault="00540B00" w:rsidP="00540B00">
            <w:pPr>
              <w:pStyle w:val="TableText"/>
            </w:pPr>
            <w:r>
              <w:t xml:space="preserve">    </w:t>
            </w:r>
            <w:r w:rsidRPr="00540B00">
              <w:t>"txPeakLimit":integer,</w:t>
            </w:r>
          </w:p>
          <w:p w:rsidR="00540B00" w:rsidRPr="00540B00" w:rsidRDefault="00540B00" w:rsidP="00540B00">
            <w:pPr>
              <w:pStyle w:val="TableText"/>
            </w:pPr>
            <w:r>
              <w:t xml:space="preserve">    </w:t>
            </w:r>
            <w:r w:rsidRPr="00540B00">
              <w:t>"txBurstSize":integer,</w:t>
            </w:r>
          </w:p>
          <w:p w:rsidR="00540B00" w:rsidRPr="00540B00" w:rsidRDefault="00540B00" w:rsidP="00540B00">
            <w:pPr>
              <w:pStyle w:val="TableText"/>
            </w:pPr>
            <w:r>
              <w:t xml:space="preserve">    </w:t>
            </w:r>
            <w:r w:rsidRPr="00540B00">
              <w:t>"priority":integer,</w:t>
            </w:r>
          </w:p>
          <w:p w:rsidR="00540B00" w:rsidRPr="00540B00" w:rsidRDefault="00540B00" w:rsidP="00540B00">
            <w:pPr>
              <w:pStyle w:val="TableText"/>
            </w:pPr>
            <w:r>
              <w:t xml:space="preserve">    </w:t>
            </w:r>
            <w:r w:rsidRPr="00540B00">
              <w:t>"rxLimit":integer,</w:t>
            </w:r>
          </w:p>
          <w:p w:rsidR="00540B00" w:rsidRPr="00540B00" w:rsidRDefault="00540B00" w:rsidP="00540B00">
            <w:pPr>
              <w:pStyle w:val="TableText"/>
            </w:pPr>
            <w:r>
              <w:t xml:space="preserve">    </w:t>
            </w:r>
            <w:r w:rsidRPr="00540B00">
              <w:t>"rxPeakLimit":integer,</w:t>
            </w:r>
          </w:p>
          <w:p w:rsidR="00540B00" w:rsidRDefault="00540B00" w:rsidP="0061235F">
            <w:pPr>
              <w:pStyle w:val="TableText"/>
              <w:ind w:firstLine="420"/>
            </w:pPr>
            <w:r w:rsidRPr="00540B00">
              <w:t>"rxBurstSize":integer,</w:t>
            </w:r>
          </w:p>
          <w:p w:rsidR="0061235F" w:rsidRDefault="0061235F" w:rsidP="0061235F">
            <w:pPr>
              <w:pStyle w:val="TableText"/>
              <w:ind w:firstLine="420"/>
            </w:pPr>
            <w:r w:rsidRPr="00540B00">
              <w:t>"</w:t>
            </w:r>
            <w:r w:rsidRPr="002222E3">
              <w:t>isIpMacBind</w:t>
            </w:r>
            <w:r w:rsidRPr="00540B00">
              <w:t>":</w:t>
            </w:r>
            <w:r w:rsidRPr="000A0063">
              <w:t xml:space="preserve"> boolean</w:t>
            </w:r>
            <w:r w:rsidRPr="00540B00">
              <w:t>,</w:t>
            </w:r>
          </w:p>
          <w:p w:rsidR="00515DAD" w:rsidRDefault="00515DAD" w:rsidP="00515DAD">
            <w:pPr>
              <w:pStyle w:val="TableText"/>
              <w:ind w:firstLine="420"/>
            </w:pPr>
            <w:r>
              <w:t>"isDhcpIsolation": true,</w:t>
            </w:r>
          </w:p>
          <w:p w:rsidR="00515DAD" w:rsidRDefault="00515DAD" w:rsidP="00515DAD">
            <w:pPr>
              <w:pStyle w:val="TableText"/>
              <w:ind w:firstLineChars="200" w:firstLine="420"/>
            </w:pPr>
            <w:r>
              <w:t>"isIpMacBind": false,</w:t>
            </w:r>
          </w:p>
          <w:p w:rsidR="009B61E7" w:rsidRDefault="009B61E7" w:rsidP="009B61E7">
            <w:pPr>
              <w:pStyle w:val="TableText"/>
              <w:ind w:firstLineChars="200" w:firstLine="420"/>
            </w:pPr>
            <w:r>
              <w:t>"isQinQEnable": false,</w:t>
            </w:r>
          </w:p>
          <w:p w:rsidR="00515DAD" w:rsidRDefault="00515DAD" w:rsidP="00515DAD">
            <w:pPr>
              <w:pStyle w:val="TableText"/>
              <w:ind w:firstLine="420"/>
            </w:pPr>
            <w:r>
              <w:t>"isCalcTCPCheckSum": true,</w:t>
            </w:r>
          </w:p>
          <w:p w:rsidR="00515DAD" w:rsidRPr="00540B00" w:rsidRDefault="00515DAD" w:rsidP="00515DAD">
            <w:pPr>
              <w:pStyle w:val="TableText"/>
              <w:ind w:firstLineChars="200" w:firstLine="420"/>
            </w:pPr>
            <w:r>
              <w:t>"ipBcstSuppress": 555</w:t>
            </w:r>
          </w:p>
          <w:p w:rsidR="00942FBB" w:rsidRPr="007F3323" w:rsidRDefault="00942FBB" w:rsidP="00540B00">
            <w:pPr>
              <w:pStyle w:val="TableText"/>
            </w:pPr>
            <w:r w:rsidRPr="007F3323">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540B00" w:rsidP="00B2040C">
            <w:pPr>
              <w:pStyle w:val="TableText"/>
            </w:pPr>
            <w:r>
              <w:t xml:space="preserve">    </w:t>
            </w:r>
            <w:r w:rsidR="00942FBB" w:rsidRPr="007F3323">
              <w:t xml:space="preserve">"urn":string,      </w:t>
            </w:r>
          </w:p>
          <w:p w:rsidR="00942FBB" w:rsidRPr="007F3323" w:rsidRDefault="00540B00" w:rsidP="00B2040C">
            <w:pPr>
              <w:pStyle w:val="TableText"/>
            </w:pPr>
            <w:r>
              <w:t xml:space="preserve">    </w:t>
            </w:r>
            <w:r w:rsidRPr="007F3323">
              <w:t>"</w:t>
            </w:r>
            <w:r w:rsidR="00942FBB" w:rsidRPr="007F3323">
              <w:t>uri":string</w:t>
            </w:r>
          </w:p>
          <w:p w:rsidR="00942FBB" w:rsidRPr="007F3323" w:rsidRDefault="00942FBB" w:rsidP="00B2040C">
            <w:pPr>
              <w:pStyle w:val="TableText"/>
            </w:pPr>
            <w:r w:rsidRPr="007F3323">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08" w:type="dxa"/>
            <w:tcBorders>
              <w:top w:val="single" w:sz="4" w:space="0" w:color="000000"/>
              <w:left w:val="single" w:sz="4" w:space="0" w:color="000000"/>
              <w:bottom w:val="single" w:sz="4" w:space="0" w:color="000000"/>
              <w:right w:val="single" w:sz="4" w:space="0" w:color="000000"/>
            </w:tcBorders>
          </w:tcPr>
          <w:tbl>
            <w:tblPr>
              <w:tblStyle w:val="ab"/>
              <w:tblW w:w="8369" w:type="dxa"/>
              <w:tblLook w:val="04A0" w:firstRow="1" w:lastRow="0" w:firstColumn="1" w:lastColumn="0" w:noHBand="0" w:noVBand="1"/>
            </w:tblPr>
            <w:tblGrid>
              <w:gridCol w:w="2104"/>
              <w:gridCol w:w="2551"/>
              <w:gridCol w:w="3714"/>
            </w:tblGrid>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10540521</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参数输入不合法，请重新输入。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10504031</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端口组名称重复，请重新输入。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10540104</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750825">
                  <w:pPr>
                    <w:pStyle w:val="TableText"/>
                  </w:pPr>
                  <w:r w:rsidRPr="007F3323">
                    <w:rPr>
                      <w:rFonts w:hint="eastAsia"/>
                    </w:rPr>
                    <w:t>创建端口组时</w:t>
                  </w:r>
                  <w:r w:rsidR="001C5FBF" w:rsidRPr="007F3323">
                    <w:rPr>
                      <w:rFonts w:hint="eastAsia"/>
                    </w:rPr>
                    <w:t>必须</w:t>
                  </w:r>
                  <w:r w:rsidRPr="007F3323">
                    <w:rPr>
                      <w:rFonts w:hint="eastAsia"/>
                    </w:rPr>
                    <w:t>关联</w:t>
                  </w:r>
                  <w:r w:rsidRPr="007F3323">
                    <w:rPr>
                      <w:rFonts w:hint="eastAsia"/>
                    </w:rPr>
                    <w:t>VLAN</w:t>
                  </w:r>
                  <w:r w:rsidR="00750825" w:rsidRPr="007F3323">
                    <w:t xml:space="preserve"> </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10540105</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创建端口组时关联的</w:t>
                  </w:r>
                  <w:r w:rsidRPr="007F3323">
                    <w:rPr>
                      <w:rFonts w:hint="eastAsia"/>
                    </w:rPr>
                    <w:t>VLAN</w:t>
                  </w:r>
                  <w:r w:rsidRPr="007F3323">
                    <w:rPr>
                      <w:rFonts w:hint="eastAsia"/>
                    </w:rPr>
                    <w:t>不在分布式交换机的</w:t>
                  </w:r>
                  <w:r w:rsidRPr="007F3323">
                    <w:rPr>
                      <w:rFonts w:hint="eastAsia"/>
                    </w:rPr>
                    <w:t>VLAN</w:t>
                  </w:r>
                  <w:r w:rsidRPr="007F3323">
                    <w:rPr>
                      <w:rFonts w:hint="eastAsia"/>
                    </w:rPr>
                    <w:t>池内，创建失败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10540511</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优先级</w:t>
                  </w:r>
                  <w:r w:rsidRPr="007F3323">
                    <w:rPr>
                      <w:rFonts w:ascii="宋体" w:hAnsi="宋体"/>
                    </w:rPr>
                    <w:t>”</w:t>
                  </w:r>
                  <w:r w:rsidR="00942FBB" w:rsidRPr="007F3323">
                    <w:t>参数不合法，请重新输入。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10504009</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VLAN</w:t>
                  </w:r>
                  <w:r w:rsidRPr="007F3323">
                    <w:rPr>
                      <w:rFonts w:ascii="宋体" w:hAnsi="宋体"/>
                    </w:rPr>
                    <w:t>”</w:t>
                  </w:r>
                  <w:r w:rsidR="00942FBB" w:rsidRPr="007F3323">
                    <w:t>参数不合法，应为</w:t>
                  </w:r>
                  <w:r w:rsidR="00942FBB" w:rsidRPr="007F3323">
                    <w:t>0-4094</w:t>
                  </w:r>
                  <w:r w:rsidR="00942FBB" w:rsidRPr="007F3323">
                    <w:t>，请重新输入。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10540520</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上限带宽</w:t>
                  </w:r>
                  <w:r w:rsidRPr="007F3323">
                    <w:rPr>
                      <w:rFonts w:ascii="宋体" w:hAnsi="宋体"/>
                    </w:rPr>
                    <w:t>”</w:t>
                  </w:r>
                  <w:r w:rsidR="00942FBB" w:rsidRPr="007F3323">
                    <w:t>参数输入不合法，请重新输入。</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10540129</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端口组数目已经达到上限</w:t>
                  </w:r>
                  <w:r w:rsidRPr="007F3323">
                    <w:t>80000</w:t>
                  </w:r>
                  <w:r w:rsidRPr="007F3323">
                    <w:t>。</w:t>
                  </w:r>
                  <w:r w:rsidRPr="007F3323">
                    <w:t xml:space="preserve">    </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10504013</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端口类型不合法。</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10504014</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t>trunk</w:t>
                  </w:r>
                  <w:r w:rsidRPr="007F3323">
                    <w:rPr>
                      <w:rFonts w:hint="eastAsia"/>
                    </w:rPr>
                    <w:t>类型的</w:t>
                  </w:r>
                  <w:r w:rsidRPr="007F3323">
                    <w:t>vlanRange</w:t>
                  </w:r>
                  <w:r w:rsidRPr="007F3323">
                    <w:rPr>
                      <w:rFonts w:hint="eastAsia"/>
                    </w:rPr>
                    <w:t>不能为空。</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10504016</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不能同时设置</w:t>
                  </w:r>
                  <w:r w:rsidRPr="007F3323">
                    <w:t>trunk</w:t>
                  </w:r>
                  <w:r w:rsidRPr="007F3323">
                    <w:rPr>
                      <w:rFonts w:hint="eastAsia"/>
                    </w:rPr>
                    <w:t>类型和</w:t>
                  </w:r>
                  <w:r w:rsidRPr="007F3323">
                    <w:t>ipMac</w:t>
                  </w:r>
                  <w:r w:rsidRPr="007F3323">
                    <w:rPr>
                      <w:rFonts w:hint="eastAsia"/>
                    </w:rPr>
                    <w:t>绑定。</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10504017</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t>vlanRange</w:t>
                  </w:r>
                  <w:r w:rsidRPr="007F3323">
                    <w:t>不合法。</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10504019</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access</w:t>
                  </w:r>
                  <w:r w:rsidRPr="007F3323">
                    <w:t>类型不能携带</w:t>
                  </w:r>
                  <w:r w:rsidRPr="007F3323">
                    <w:t>vlanRange</w:t>
                  </w:r>
                  <w:r w:rsidRPr="007F3323">
                    <w:t>。</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10504021</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峰值带宽参数非法，必须大于等于平均速率，小于</w:t>
                  </w:r>
                  <w:r w:rsidRPr="007F3323">
                    <w:t>10*1000Mbps</w:t>
                  </w:r>
                  <w:r w:rsidRPr="007F3323">
                    <w:rPr>
                      <w:rFonts w:hint="eastAsia"/>
                    </w:rPr>
                    <w:t>。</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10504022</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突发流量参数非法</w:t>
                  </w:r>
                  <w:r w:rsidRPr="007F3323">
                    <w:t>[1,10000]</w:t>
                  </w:r>
                  <w:r w:rsidRPr="007F3323">
                    <w:rPr>
                      <w:rFonts w:hint="eastAsia"/>
                    </w:rPr>
                    <w:t>。</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10504023</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优先级如果不为空，则平均速率必选。</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10504027</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设置峰值带宽或突发流量时必须先设置平均速率。</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10504025</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0B3A41" w:rsidP="0011423D">
                  <w:pPr>
                    <w:pStyle w:val="TableText"/>
                  </w:pPr>
                  <w:r w:rsidRPr="000B3A41">
                    <w:rPr>
                      <w:rFonts w:hint="eastAsia"/>
                    </w:rPr>
                    <w:t>SRIOV</w:t>
                  </w:r>
                  <w:r w:rsidRPr="000B3A41">
                    <w:rPr>
                      <w:rFonts w:hint="eastAsia"/>
                    </w:rPr>
                    <w:t>模式分布式交换机不支持</w:t>
                  </w:r>
                  <w:r w:rsidRPr="000B3A41">
                    <w:rPr>
                      <w:rFonts w:hint="eastAsia"/>
                    </w:rPr>
                    <w:t>DHCP</w:t>
                  </w:r>
                  <w:r w:rsidRPr="000B3A41">
                    <w:rPr>
                      <w:rFonts w:hint="eastAsia"/>
                    </w:rPr>
                    <w:t>隔离或广播抑制</w:t>
                  </w:r>
                  <w:r w:rsidR="009B61E7">
                    <w:rPr>
                      <w:rFonts w:hint="eastAsia"/>
                    </w:rPr>
                    <w:t>或</w:t>
                  </w:r>
                  <w:r w:rsidR="009B61E7">
                    <w:t>VLAN</w:t>
                  </w:r>
                  <w:r w:rsidR="009B61E7">
                    <w:t>透传</w:t>
                  </w:r>
                  <w:r w:rsidRPr="000B3A41">
                    <w:rPr>
                      <w:rFonts w:hint="eastAsia"/>
                    </w:rPr>
                    <w:t>。</w:t>
                  </w:r>
                </w:p>
              </w:tc>
            </w:tr>
            <w:tr w:rsidR="00942FBB" w:rsidRPr="007F3323" w:rsidTr="0011423D">
              <w:tc>
                <w:tcPr>
                  <w:tcW w:w="210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rFonts w:ascii="宋体" w:cs="宋体"/>
                      <w:sz w:val="20"/>
                      <w:szCs w:val="20"/>
                    </w:rPr>
                  </w:pPr>
                  <w:r w:rsidRPr="007F3323">
                    <w:rPr>
                      <w:rFonts w:ascii="宋体" w:cs="宋体"/>
                      <w:sz w:val="20"/>
                      <w:szCs w:val="20"/>
                    </w:rPr>
                    <w:t>10504026</w:t>
                  </w:r>
                </w:p>
              </w:tc>
              <w:tc>
                <w:tcPr>
                  <w:tcW w:w="3714" w:type="dxa"/>
                  <w:tcBorders>
                    <w:top w:val="single" w:sz="4" w:space="0" w:color="auto"/>
                    <w:left w:val="single" w:sz="4" w:space="0" w:color="auto"/>
                    <w:bottom w:val="single" w:sz="4" w:space="0" w:color="auto"/>
                    <w:right w:val="single" w:sz="4" w:space="0" w:color="auto"/>
                  </w:tcBorders>
                </w:tcPr>
                <w:p w:rsidR="00942FBB" w:rsidRPr="007F3323" w:rsidRDefault="000B3A41" w:rsidP="0011423D">
                  <w:pPr>
                    <w:pStyle w:val="TableText"/>
                  </w:pPr>
                  <w:r w:rsidRPr="000B3A41">
                    <w:rPr>
                      <w:rFonts w:hint="eastAsia"/>
                    </w:rPr>
                    <w:t>广播报文抑制带宽参数非法</w:t>
                  </w:r>
                  <w:r w:rsidRPr="000B3A41">
                    <w:rPr>
                      <w:rFonts w:hint="eastAsia"/>
                    </w:rPr>
                    <w:t>[1,5000]</w:t>
                  </w:r>
                  <w:r w:rsidRPr="000B3A41">
                    <w:rPr>
                      <w:rFonts w:hint="eastAsia"/>
                    </w:rPr>
                    <w:t>。</w:t>
                  </w:r>
                </w:p>
              </w:tc>
            </w:tr>
            <w:tr w:rsidR="000A0063" w:rsidRPr="007F3323" w:rsidTr="0011423D">
              <w:tc>
                <w:tcPr>
                  <w:tcW w:w="2104" w:type="dxa"/>
                  <w:tcBorders>
                    <w:top w:val="single" w:sz="4" w:space="0" w:color="auto"/>
                    <w:left w:val="single" w:sz="4" w:space="0" w:color="auto"/>
                    <w:bottom w:val="single" w:sz="4" w:space="0" w:color="auto"/>
                    <w:right w:val="single" w:sz="4" w:space="0" w:color="auto"/>
                  </w:tcBorders>
                </w:tcPr>
                <w:p w:rsidR="000A0063" w:rsidRPr="007F3323" w:rsidRDefault="000A0063" w:rsidP="00EB602D">
                  <w:pPr>
                    <w:pStyle w:val="TableText"/>
                  </w:pPr>
                  <w:r>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0A0063" w:rsidRPr="007F3323" w:rsidRDefault="000A0063" w:rsidP="00B2040C">
                  <w:pPr>
                    <w:pStyle w:val="TableText"/>
                    <w:rPr>
                      <w:rFonts w:ascii="宋体" w:cs="宋体"/>
                      <w:sz w:val="20"/>
                      <w:szCs w:val="20"/>
                    </w:rPr>
                  </w:pPr>
                  <w:r w:rsidRPr="00237E1D">
                    <w:t>10504016</w:t>
                  </w:r>
                </w:p>
              </w:tc>
              <w:tc>
                <w:tcPr>
                  <w:tcW w:w="3714" w:type="dxa"/>
                  <w:tcBorders>
                    <w:top w:val="single" w:sz="4" w:space="0" w:color="auto"/>
                    <w:left w:val="single" w:sz="4" w:space="0" w:color="auto"/>
                    <w:bottom w:val="single" w:sz="4" w:space="0" w:color="auto"/>
                    <w:right w:val="single" w:sz="4" w:space="0" w:color="auto"/>
                  </w:tcBorders>
                </w:tcPr>
                <w:p w:rsidR="000A0063" w:rsidRPr="007F3323" w:rsidRDefault="000A0063" w:rsidP="0011423D">
                  <w:pPr>
                    <w:pStyle w:val="TableText"/>
                  </w:pPr>
                  <w:r w:rsidRPr="00237E1D">
                    <w:t>不能同时设置</w:t>
                  </w:r>
                  <w:r w:rsidRPr="00237E1D">
                    <w:t>trunk</w:t>
                  </w:r>
                  <w:r w:rsidRPr="00237E1D">
                    <w:t>类型和</w:t>
                  </w:r>
                  <w:r w:rsidRPr="00237E1D">
                    <w:t>ipMac</w:t>
                  </w:r>
                  <w:r w:rsidRPr="00237E1D">
                    <w:t>绑定。</w:t>
                  </w:r>
                </w:p>
              </w:tc>
            </w:tr>
            <w:tr w:rsidR="00A45799" w:rsidRPr="007F3323" w:rsidTr="0011423D">
              <w:tc>
                <w:tcPr>
                  <w:tcW w:w="2104" w:type="dxa"/>
                  <w:tcBorders>
                    <w:top w:val="single" w:sz="4" w:space="0" w:color="auto"/>
                    <w:left w:val="single" w:sz="4" w:space="0" w:color="auto"/>
                    <w:bottom w:val="single" w:sz="4" w:space="0" w:color="auto"/>
                    <w:right w:val="single" w:sz="4" w:space="0" w:color="auto"/>
                  </w:tcBorders>
                </w:tcPr>
                <w:p w:rsidR="00A45799" w:rsidRDefault="00A45799" w:rsidP="00EB602D">
                  <w:pPr>
                    <w:pStyle w:val="TableText"/>
                  </w:pPr>
                  <w:r>
                    <w:rPr>
                      <w:rFonts w:hint="eastAsia"/>
                    </w:rPr>
                    <w:t>400</w:t>
                  </w:r>
                </w:p>
              </w:tc>
              <w:tc>
                <w:tcPr>
                  <w:tcW w:w="2551" w:type="dxa"/>
                  <w:tcBorders>
                    <w:top w:val="single" w:sz="4" w:space="0" w:color="auto"/>
                    <w:left w:val="single" w:sz="4" w:space="0" w:color="auto"/>
                    <w:bottom w:val="single" w:sz="4" w:space="0" w:color="auto"/>
                    <w:right w:val="single" w:sz="4" w:space="0" w:color="auto"/>
                  </w:tcBorders>
                </w:tcPr>
                <w:p w:rsidR="00A45799" w:rsidRPr="00237E1D" w:rsidRDefault="00A45799" w:rsidP="00B2040C">
                  <w:pPr>
                    <w:pStyle w:val="TableText"/>
                  </w:pPr>
                  <w:r w:rsidRPr="00A45799">
                    <w:t>10504046</w:t>
                  </w:r>
                </w:p>
              </w:tc>
              <w:tc>
                <w:tcPr>
                  <w:tcW w:w="3714" w:type="dxa"/>
                  <w:tcBorders>
                    <w:top w:val="single" w:sz="4" w:space="0" w:color="auto"/>
                    <w:left w:val="single" w:sz="4" w:space="0" w:color="auto"/>
                    <w:bottom w:val="single" w:sz="4" w:space="0" w:color="auto"/>
                    <w:right w:val="single" w:sz="4" w:space="0" w:color="auto"/>
                  </w:tcBorders>
                </w:tcPr>
                <w:p w:rsidR="00A45799" w:rsidRPr="00237E1D" w:rsidRDefault="00A45799" w:rsidP="0011423D">
                  <w:pPr>
                    <w:pStyle w:val="TableText"/>
                  </w:pPr>
                  <w:r w:rsidRPr="00A45799">
                    <w:rPr>
                      <w:rFonts w:hint="eastAsia"/>
                    </w:rPr>
                    <w:t>用户态模式分布式交换机不支持填充</w:t>
                  </w:r>
                  <w:r w:rsidRPr="00A45799">
                    <w:rPr>
                      <w:rFonts w:hint="eastAsia"/>
                    </w:rPr>
                    <w:t>TCP</w:t>
                  </w:r>
                  <w:r w:rsidRPr="00A45799">
                    <w:rPr>
                      <w:rFonts w:hint="eastAsia"/>
                    </w:rPr>
                    <w:t>效验和。</w:t>
                  </w:r>
                </w:p>
              </w:tc>
            </w:tr>
          </w:tbl>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portType</w:t>
            </w:r>
            <w:r w:rsidRPr="007F3323">
              <w:t>字段输入</w:t>
            </w:r>
            <w:r w:rsidRPr="007F3323">
              <w:t>0</w:t>
            </w:r>
            <w:r w:rsidRPr="007F3323">
              <w:t>时，</w:t>
            </w:r>
            <w:r w:rsidR="00662A15">
              <w:t>vlanId</w:t>
            </w:r>
            <w:r w:rsidR="00662A15">
              <w:rPr>
                <w:rFonts w:hint="eastAsia"/>
              </w:rPr>
              <w:t>为</w:t>
            </w:r>
            <w:r w:rsidR="00662A15">
              <w:t>必填</w:t>
            </w:r>
            <w:r w:rsidR="00662A15">
              <w:rPr>
                <w:rFonts w:hint="eastAsia"/>
              </w:rPr>
              <w:t>字段</w:t>
            </w:r>
            <w:r w:rsidRPr="007F3323">
              <w:t>；</w:t>
            </w:r>
            <w:r w:rsidRPr="007F3323">
              <w:t>portType</w:t>
            </w:r>
            <w:r w:rsidRPr="007F3323">
              <w:t>输入</w:t>
            </w:r>
            <w:r w:rsidRPr="007F3323">
              <w:t>1</w:t>
            </w:r>
            <w:r w:rsidRPr="007F3323">
              <w:t>时，</w:t>
            </w:r>
            <w:r w:rsidRPr="007F3323">
              <w:t>vlanRange</w:t>
            </w:r>
            <w:r w:rsidRPr="007F3323">
              <w:t>为必填字段。</w:t>
            </w:r>
          </w:p>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57" w:name="_Toc28629751"/>
      <w:r w:rsidRPr="007F3323">
        <w:t>查询</w:t>
      </w:r>
      <w:r w:rsidRPr="007F3323">
        <w:t>DVSwitch</w:t>
      </w:r>
      <w:r w:rsidRPr="007F3323">
        <w:t>下指定的</w:t>
      </w:r>
      <w:r w:rsidRPr="007F3323">
        <w:t>PortGroup</w:t>
      </w:r>
      <w:bookmarkEnd w:id="5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w:t>
            </w:r>
            <w:r w:rsidRPr="007F3323">
              <w:t>DVSwitch</w:t>
            </w:r>
            <w:r w:rsidRPr="007F3323">
              <w:t>下指定的</w:t>
            </w:r>
            <w:r w:rsidRPr="007F3323">
              <w:t>PortGroup</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69"/>
              <w:gridCol w:w="1710"/>
              <w:gridCol w:w="4328"/>
            </w:tblGrid>
            <w:tr w:rsidR="00942FBB" w:rsidRPr="007F3323" w:rsidTr="005348A4">
              <w:tc>
                <w:tcPr>
                  <w:tcW w:w="1366"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响应正文描述</w:t>
                  </w:r>
                </w:p>
              </w:tc>
            </w:tr>
            <w:tr w:rsidR="00942FBB" w:rsidRPr="007F3323" w:rsidTr="005348A4">
              <w:tc>
                <w:tcPr>
                  <w:tcW w:w="1366"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1029"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A80933" w:rsidP="00B2040C">
                  <w:pPr>
                    <w:pStyle w:val="TableText"/>
                  </w:pPr>
                  <w:r w:rsidRPr="007F3323">
                    <w:t>U</w:t>
                  </w:r>
                  <w:r w:rsidR="00942FBB" w:rsidRPr="007F3323">
                    <w:t>rn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 xml:space="preserve">Portgroup </w:t>
                  </w:r>
                  <w:r w:rsidRPr="007F3323">
                    <w:t>标识</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A80933" w:rsidP="00B2040C">
                  <w:pPr>
                    <w:pStyle w:val="TableText"/>
                  </w:pPr>
                  <w:r w:rsidRPr="007F3323">
                    <w:t>U</w:t>
                  </w:r>
                  <w:r w:rsidR="00942FBB" w:rsidRPr="007F3323">
                    <w:t>ri</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 uri</w:t>
                  </w:r>
                  <w:r w:rsidRPr="007F3323">
                    <w:t>地址</w:t>
                  </w:r>
                  <w:r w:rsidRPr="007F3323">
                    <w:t xml:space="preserve"> </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A80933" w:rsidP="00B2040C">
                  <w:pPr>
                    <w:pStyle w:val="TableText"/>
                  </w:pPr>
                  <w:r w:rsidRPr="007F3323">
                    <w:t>N</w:t>
                  </w:r>
                  <w:r w:rsidR="00942FBB" w:rsidRPr="007F3323">
                    <w:t>ame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w:t>
                  </w:r>
                  <w:r w:rsidRPr="007F3323">
                    <w:t>名称</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portType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端口类型，</w:t>
                  </w:r>
                  <w:r w:rsidRPr="007F3323">
                    <w:t>0</w:t>
                  </w:r>
                  <w:r w:rsidRPr="007F3323">
                    <w:t>：</w:t>
                  </w:r>
                  <w:r w:rsidRPr="007F3323">
                    <w:t>Access</w:t>
                  </w:r>
                  <w:r w:rsidRPr="007F3323">
                    <w:t>，</w:t>
                  </w:r>
                  <w:r w:rsidRPr="007F3323">
                    <w:t>1</w:t>
                  </w:r>
                  <w:r w:rsidRPr="007F3323">
                    <w:t>：</w:t>
                  </w:r>
                  <w:r w:rsidRPr="007F3323">
                    <w:t>Trunk</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关联的</w:t>
                  </w:r>
                  <w:r w:rsidRPr="007F3323">
                    <w:t>VlanId</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vlanRange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端口是</w:t>
                  </w:r>
                  <w:r w:rsidRPr="007F3323">
                    <w:t>Trunk</w:t>
                  </w:r>
                  <w:r w:rsidRPr="007F3323">
                    <w:t>类型时，此字段有效。</w:t>
                  </w:r>
                </w:p>
                <w:p w:rsidR="00942FBB" w:rsidRPr="007F3323" w:rsidRDefault="00942FBB" w:rsidP="00B2040C">
                  <w:pPr>
                    <w:pStyle w:val="TableText"/>
                  </w:pPr>
                  <w:r w:rsidRPr="007F3323">
                    <w:t>表示关联的</w:t>
                  </w:r>
                  <w:r w:rsidRPr="007F3323">
                    <w:t>Vlan</w:t>
                  </w:r>
                  <w:r w:rsidRPr="007F3323">
                    <w:t>范围，最多可以包含</w:t>
                  </w:r>
                  <w:r w:rsidRPr="007F3323">
                    <w:rPr>
                      <w:rFonts w:hint="eastAsia"/>
                    </w:rPr>
                    <w:t>2047</w:t>
                  </w:r>
                  <w:r w:rsidRPr="007F3323">
                    <w:rPr>
                      <w:rFonts w:hint="eastAsia"/>
                    </w:rPr>
                    <w:t>个字符</w:t>
                  </w:r>
                  <w:r w:rsidRPr="007F3323">
                    <w:t>，</w:t>
                  </w:r>
                  <w:r w:rsidRPr="007F3323">
                    <w:t>vlan</w:t>
                  </w:r>
                  <w:r w:rsidRPr="007F3323">
                    <w:t>范围也可以是单个</w:t>
                  </w:r>
                  <w:r w:rsidRPr="007F3323">
                    <w:t>vlanid</w:t>
                  </w:r>
                  <w:r w:rsidRPr="007F3323">
                    <w:t>。</w:t>
                  </w:r>
                  <w:r w:rsidRPr="007F3323">
                    <w:t>vlan</w:t>
                  </w:r>
                  <w:r w:rsidRPr="007F3323">
                    <w:t>范围用</w:t>
                  </w:r>
                  <w:r w:rsidRPr="007F3323">
                    <w:t>A–B</w:t>
                  </w:r>
                  <w:r w:rsidRPr="007F3323">
                    <w:t>表示，不同的范围用</w:t>
                  </w:r>
                  <w:r w:rsidR="005348A4" w:rsidRPr="007F3323">
                    <w:rPr>
                      <w:rFonts w:ascii="宋体" w:hAnsi="宋体"/>
                    </w:rPr>
                    <w:t>“</w:t>
                  </w:r>
                  <w:r w:rsidRPr="007F3323">
                    <w:t>,</w:t>
                  </w:r>
                  <w:r w:rsidR="005348A4" w:rsidRPr="007F3323">
                    <w:rPr>
                      <w:rFonts w:ascii="宋体" w:hAnsi="宋体"/>
                    </w:rPr>
                    <w:t>”</w:t>
                  </w:r>
                  <w:r w:rsidRPr="007F3323">
                    <w:t>分割，</w:t>
                  </w:r>
                  <w:r w:rsidRPr="007F3323">
                    <w:t>A</w:t>
                  </w:r>
                  <w:r w:rsidRPr="007F3323">
                    <w:t>的</w:t>
                  </w:r>
                  <w:r w:rsidRPr="007F3323">
                    <w:t>vlanid</w:t>
                  </w:r>
                  <w:r w:rsidRPr="007F3323">
                    <w:t>要小于</w:t>
                  </w:r>
                  <w:r w:rsidRPr="007F3323">
                    <w:t>B</w:t>
                  </w:r>
                  <w:r w:rsidRPr="007F3323">
                    <w:t>的</w:t>
                  </w:r>
                  <w:r w:rsidRPr="007F3323">
                    <w:t>vlanid</w:t>
                  </w:r>
                  <w:r w:rsidRPr="007F3323">
                    <w:t>。</w:t>
                  </w:r>
                </w:p>
                <w:p w:rsidR="00942FBB" w:rsidRPr="007F3323" w:rsidRDefault="00942FBB" w:rsidP="00B2040C">
                  <w:pPr>
                    <w:pStyle w:val="TableText"/>
                  </w:pPr>
                  <w:r w:rsidRPr="007F3323">
                    <w:t>vlan</w:t>
                  </w:r>
                  <w:r w:rsidRPr="007F3323">
                    <w:t>范围内的</w:t>
                  </w:r>
                  <w:r w:rsidRPr="007F3323">
                    <w:t>vlanid</w:t>
                  </w:r>
                  <w:r w:rsidRPr="007F3323">
                    <w:t>取值范围是</w:t>
                  </w:r>
                  <w:r w:rsidRPr="007F3323">
                    <w:t>1-4094</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A80933" w:rsidP="00B2040C">
                  <w:pPr>
                    <w:pStyle w:val="TableText"/>
                  </w:pPr>
                  <w:r w:rsidRPr="007F3323">
                    <w:t>D</w:t>
                  </w:r>
                  <w:r w:rsidR="00942FBB" w:rsidRPr="007F3323">
                    <w:t>escription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发送平均带宽；</w:t>
                  </w:r>
                  <w:r w:rsidRPr="007F3323">
                    <w:t xml:space="preserve">(Mbps,) </w:t>
                  </w:r>
                </w:p>
                <w:p w:rsidR="00942FBB" w:rsidRPr="007F3323" w:rsidRDefault="00942FBB" w:rsidP="00B2040C">
                  <w:pPr>
                    <w:pStyle w:val="TableText"/>
                  </w:pPr>
                  <w:r w:rsidRPr="007F3323">
                    <w:t>0</w:t>
                  </w:r>
                  <w:r w:rsidRPr="007F3323">
                    <w:t>：表示未设置限速</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C2177C" w:rsidRDefault="00C2177C" w:rsidP="00B2040C">
                  <w:pPr>
                    <w:pStyle w:val="TableText"/>
                  </w:pPr>
                  <w:r>
                    <w:rPr>
                      <w:rFonts w:hint="eastAsia"/>
                    </w:rPr>
                    <w:t>（</w:t>
                  </w:r>
                  <w:r w:rsidRPr="00C2177C">
                    <w:rPr>
                      <w:rFonts w:hint="eastAsia"/>
                    </w:rPr>
                    <w:t>SRIOV</w:t>
                  </w:r>
                  <w:r w:rsidRPr="00C2177C">
                    <w:rPr>
                      <w:rFonts w:hint="eastAsia"/>
                    </w:rPr>
                    <w:t>场景不支持</w:t>
                  </w:r>
                  <w:r>
                    <w:t>）</w:t>
                  </w:r>
                </w:p>
                <w:p w:rsidR="00942FBB" w:rsidRPr="007F3323" w:rsidRDefault="00942FBB" w:rsidP="00B2040C">
                  <w:pPr>
                    <w:pStyle w:val="TableText"/>
                  </w:pPr>
                  <w:r w:rsidRPr="007F3323">
                    <w:t>发送峰值带宽（</w:t>
                  </w:r>
                  <w:r w:rsidRPr="007F3323">
                    <w:t>Mbps</w:t>
                  </w:r>
                  <w:r w:rsidRPr="007F3323">
                    <w:t>），范围：</w:t>
                  </w:r>
                  <w:r w:rsidRPr="007F3323">
                    <w:t xml:space="preserve">txLimit– </w:t>
                  </w:r>
                  <w:r w:rsidRPr="007F3323">
                    <w:t>网卡最大速率（</w:t>
                  </w:r>
                  <w:r w:rsidRPr="007F3323">
                    <w:t>10 * 1000</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C2177C" w:rsidRDefault="00C2177C" w:rsidP="00B2040C">
                  <w:pPr>
                    <w:pStyle w:val="TableText"/>
                  </w:pPr>
                  <w:r>
                    <w:rPr>
                      <w:rFonts w:hint="eastAsia"/>
                    </w:rPr>
                    <w:t>（</w:t>
                  </w:r>
                  <w:r w:rsidRPr="00C2177C">
                    <w:rPr>
                      <w:rFonts w:hint="eastAsia"/>
                    </w:rPr>
                    <w:t>SRIOV</w:t>
                  </w:r>
                  <w:r w:rsidRPr="00C2177C">
                    <w:rPr>
                      <w:rFonts w:hint="eastAsia"/>
                    </w:rPr>
                    <w:t>场景不支持</w:t>
                  </w:r>
                  <w:r>
                    <w:t>）</w:t>
                  </w:r>
                </w:p>
                <w:p w:rsidR="00942FBB" w:rsidRPr="007F3323" w:rsidRDefault="00942FBB" w:rsidP="00B2040C">
                  <w:pPr>
                    <w:pStyle w:val="TableText"/>
                  </w:pPr>
                  <w:r w:rsidRPr="007F3323">
                    <w:t>发送突发大</w:t>
                  </w:r>
                  <w:r w:rsidRPr="007F3323">
                    <w:rPr>
                      <w:rFonts w:hint="eastAsia"/>
                    </w:rPr>
                    <w:t>小</w:t>
                  </w:r>
                  <w:r w:rsidRPr="007F3323">
                    <w:t>（</w:t>
                  </w:r>
                  <w:r w:rsidRPr="007F3323">
                    <w:t>Mbits</w:t>
                  </w:r>
                  <w:r w:rsidRPr="007F3323">
                    <w:t>），范围：</w:t>
                  </w:r>
                  <w:r w:rsidRPr="007F3323">
                    <w:t>1-10000Mbits</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txWeight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Qos</w:t>
                  </w:r>
                  <w:r w:rsidRPr="007F3323">
                    <w:rPr>
                      <w:rFonts w:hint="eastAsia"/>
                    </w:rPr>
                    <w:t>的份额值，可选，取值范围</w:t>
                  </w:r>
                  <w:r w:rsidRPr="007F3323">
                    <w:rPr>
                      <w:rFonts w:hint="eastAsia"/>
                    </w:rPr>
                    <w:t>1-100</w:t>
                  </w:r>
                  <w:r w:rsidRPr="007F3323">
                    <w:rPr>
                      <w:rFonts w:hint="eastAsia"/>
                    </w:rPr>
                    <w:t>，默认值为</w:t>
                  </w:r>
                  <w:r w:rsidRPr="007F3323">
                    <w:rPr>
                      <w:rFonts w:hint="eastAsia"/>
                    </w:rPr>
                    <w:t>0</w:t>
                  </w:r>
                  <w:r w:rsidRPr="007F3323">
                    <w:rPr>
                      <w:rFonts w:hint="eastAsia"/>
                    </w:rPr>
                    <w:t>。（保留属性，受限商用）</w:t>
                  </w:r>
                </w:p>
              </w:tc>
            </w:tr>
            <w:tr w:rsidR="00470E4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470E4B" w:rsidRPr="007F3323" w:rsidRDefault="00470E4B" w:rsidP="00B2040C">
                  <w:pPr>
                    <w:pStyle w:val="TableText"/>
                  </w:pPr>
                  <w:r w:rsidRPr="007F3323">
                    <w:rPr>
                      <w:rFonts w:hint="eastAsia"/>
                    </w:rPr>
                    <w:t>txReserve</w:t>
                  </w:r>
                </w:p>
              </w:tc>
              <w:tc>
                <w:tcPr>
                  <w:tcW w:w="1029" w:type="pct"/>
                  <w:tcBorders>
                    <w:top w:val="single" w:sz="6" w:space="0" w:color="auto"/>
                    <w:bottom w:val="single" w:sz="6" w:space="0" w:color="auto"/>
                  </w:tcBorders>
                  <w:shd w:val="clear" w:color="auto" w:fill="auto"/>
                </w:tcPr>
                <w:p w:rsidR="00470E4B" w:rsidRPr="007F3323" w:rsidRDefault="00470E4B" w:rsidP="00B2040C">
                  <w:pPr>
                    <w:pStyle w:val="TableText"/>
                  </w:pPr>
                  <w:r w:rsidRPr="007F3323">
                    <w:rPr>
                      <w:rFonts w:hint="eastAsia"/>
                    </w:rPr>
                    <w:t>integer</w:t>
                  </w:r>
                </w:p>
              </w:tc>
              <w:tc>
                <w:tcPr>
                  <w:tcW w:w="2605" w:type="pct"/>
                  <w:tcBorders>
                    <w:top w:val="single" w:sz="6" w:space="0" w:color="auto"/>
                    <w:bottom w:val="single" w:sz="6" w:space="0" w:color="auto"/>
                    <w:right w:val="single" w:sz="8" w:space="0" w:color="auto"/>
                  </w:tcBorders>
                  <w:shd w:val="clear" w:color="auto" w:fill="auto"/>
                </w:tcPr>
                <w:p w:rsidR="00470E4B" w:rsidRPr="007F3323" w:rsidRDefault="00470E4B" w:rsidP="00C41706">
                  <w:pPr>
                    <w:pStyle w:val="TableText"/>
                  </w:pPr>
                  <w:r w:rsidRPr="007F3323">
                    <w:rPr>
                      <w:rFonts w:hint="eastAsia"/>
                    </w:rPr>
                    <w:t>发送方向的带宽预留（</w:t>
                  </w:r>
                  <w:r w:rsidRPr="007F3323">
                    <w:rPr>
                      <w:rFonts w:hint="eastAsia"/>
                    </w:rPr>
                    <w:t>Mbits</w:t>
                  </w:r>
                  <w:r w:rsidRPr="007F3323">
                    <w:rPr>
                      <w:rFonts w:hint="eastAsia"/>
                    </w:rPr>
                    <w:t>），可选，取值范围：</w:t>
                  </w:r>
                  <w:r w:rsidRPr="007F3323">
                    <w:rPr>
                      <w:rFonts w:hint="eastAsia"/>
                    </w:rPr>
                    <w:t xml:space="preserve">[1Mbit,10000Mbit] </w:t>
                  </w:r>
                  <w:r w:rsidRPr="007F3323">
                    <w:rPr>
                      <w:rFonts w:hint="eastAsia"/>
                    </w:rPr>
                    <w:t>（保留特性，受限商用）</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A80933" w:rsidP="00B2040C">
                  <w:pPr>
                    <w:pStyle w:val="TableText"/>
                  </w:pPr>
                  <w:r w:rsidRPr="007F3323">
                    <w:t>P</w:t>
                  </w:r>
                  <w:r w:rsidR="00942FBB" w:rsidRPr="007F3323">
                    <w:t>riority</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7E5643" w:rsidRDefault="007E5643" w:rsidP="00B2040C">
                  <w:pPr>
                    <w:pStyle w:val="TableText"/>
                  </w:pPr>
                  <w:r>
                    <w:rPr>
                      <w:rFonts w:hint="eastAsia"/>
                    </w:rPr>
                    <w:t>（</w:t>
                  </w:r>
                  <w:r w:rsidRPr="007E5643">
                    <w:rPr>
                      <w:rFonts w:hint="eastAsia"/>
                    </w:rPr>
                    <w:t>SRIOV</w:t>
                  </w:r>
                  <w:r w:rsidRPr="007E5643">
                    <w:rPr>
                      <w:rFonts w:hint="eastAsia"/>
                    </w:rPr>
                    <w:t>、用户态交换模式场景不支持</w:t>
                  </w:r>
                  <w:r>
                    <w:t>）</w:t>
                  </w:r>
                </w:p>
                <w:p w:rsidR="00942FBB" w:rsidRPr="007F3323" w:rsidRDefault="00942FBB" w:rsidP="00B2040C">
                  <w:pPr>
                    <w:pStyle w:val="TableText"/>
                  </w:pPr>
                  <w:r w:rsidRPr="007F3323">
                    <w:t>优先级（</w:t>
                  </w:r>
                  <w:r w:rsidRPr="007F3323">
                    <w:t>2~7</w:t>
                  </w:r>
                  <w:r w:rsidRPr="007F3323">
                    <w:t>），可选，优先级越小表示调度越快</w:t>
                  </w:r>
                </w:p>
                <w:p w:rsidR="00942FBB" w:rsidRPr="007F3323" w:rsidRDefault="00942FBB" w:rsidP="00B2040C">
                  <w:pPr>
                    <w:pStyle w:val="TableText"/>
                  </w:pPr>
                  <w:r w:rsidRPr="007F3323">
                    <w:t>0</w:t>
                  </w:r>
                  <w:r w:rsidRPr="007F3323">
                    <w:t>：表示未设置优先级</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C2177C" w:rsidRDefault="00C2177C" w:rsidP="00B2040C">
                  <w:pPr>
                    <w:pStyle w:val="TableText"/>
                  </w:pPr>
                  <w:r>
                    <w:rPr>
                      <w:rFonts w:hint="eastAsia"/>
                    </w:rPr>
                    <w:t>（</w:t>
                  </w:r>
                  <w:r w:rsidRPr="00C2177C">
                    <w:rPr>
                      <w:rFonts w:hint="eastAsia"/>
                    </w:rPr>
                    <w:t>SRIOV</w:t>
                  </w:r>
                  <w:r w:rsidRPr="00C2177C">
                    <w:rPr>
                      <w:rFonts w:hint="eastAsia"/>
                    </w:rPr>
                    <w:t>场景不支持</w:t>
                  </w:r>
                  <w:r>
                    <w:t>）</w:t>
                  </w:r>
                </w:p>
                <w:p w:rsidR="00942FBB" w:rsidRPr="007F3323" w:rsidRDefault="00942FBB" w:rsidP="00B2040C">
                  <w:pPr>
                    <w:pStyle w:val="TableText"/>
                  </w:pPr>
                  <w:r w:rsidRPr="007F3323">
                    <w:t>接收平均带宽</w:t>
                  </w:r>
                  <w:r w:rsidRPr="007F3323">
                    <w:t xml:space="preserve">(Mbps) </w:t>
                  </w:r>
                  <w:r w:rsidRPr="007F3323">
                    <w:t>，范围：</w:t>
                  </w:r>
                  <w:r w:rsidRPr="007F3323">
                    <w:t xml:space="preserve">1 – </w:t>
                  </w:r>
                  <w:r w:rsidRPr="007F3323">
                    <w:t>网卡最大速率（</w:t>
                  </w:r>
                  <w:r w:rsidRPr="007F3323">
                    <w:t>10 * 1000</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C2177C" w:rsidRDefault="00C2177C" w:rsidP="00B2040C">
                  <w:pPr>
                    <w:pStyle w:val="TableText"/>
                  </w:pPr>
                  <w:r>
                    <w:rPr>
                      <w:rFonts w:hint="eastAsia"/>
                    </w:rPr>
                    <w:t>（</w:t>
                  </w:r>
                  <w:r w:rsidRPr="00C2177C">
                    <w:rPr>
                      <w:rFonts w:hint="eastAsia"/>
                    </w:rPr>
                    <w:t>SRIOV</w:t>
                  </w:r>
                  <w:r w:rsidRPr="00C2177C">
                    <w:rPr>
                      <w:rFonts w:hint="eastAsia"/>
                    </w:rPr>
                    <w:t>场景不支持</w:t>
                  </w:r>
                  <w:r>
                    <w:t>）</w:t>
                  </w:r>
                </w:p>
                <w:p w:rsidR="00942FBB" w:rsidRPr="007F3323" w:rsidRDefault="00942FBB" w:rsidP="00B2040C">
                  <w:pPr>
                    <w:pStyle w:val="TableText"/>
                  </w:pPr>
                  <w:r w:rsidRPr="007F3323">
                    <w:t>接收峰值带宽（</w:t>
                  </w:r>
                  <w:r w:rsidRPr="007F3323">
                    <w:t>Mbps</w:t>
                  </w:r>
                  <w:r w:rsidRPr="007F3323">
                    <w:t>），范围：</w:t>
                  </w:r>
                  <w:r w:rsidRPr="007F3323">
                    <w:t xml:space="preserve">rxLimit– </w:t>
                  </w:r>
                  <w:r w:rsidRPr="007F3323">
                    <w:t>网卡最大速率（</w:t>
                  </w:r>
                  <w:r w:rsidRPr="007F3323">
                    <w:t>10 * 1000</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C2177C" w:rsidRDefault="00C2177C" w:rsidP="00B2040C">
                  <w:pPr>
                    <w:pStyle w:val="TableText"/>
                  </w:pPr>
                  <w:r>
                    <w:rPr>
                      <w:rFonts w:hint="eastAsia"/>
                    </w:rPr>
                    <w:t>（</w:t>
                  </w:r>
                  <w:r w:rsidRPr="00C2177C">
                    <w:rPr>
                      <w:rFonts w:hint="eastAsia"/>
                    </w:rPr>
                    <w:t>SRIOV</w:t>
                  </w:r>
                  <w:r w:rsidRPr="00C2177C">
                    <w:rPr>
                      <w:rFonts w:hint="eastAsia"/>
                    </w:rPr>
                    <w:t>场景不支持</w:t>
                  </w:r>
                  <w:r>
                    <w:t>）</w:t>
                  </w:r>
                </w:p>
                <w:p w:rsidR="00942FBB" w:rsidRPr="007F3323" w:rsidRDefault="00942FBB" w:rsidP="00B2040C">
                  <w:pPr>
                    <w:pStyle w:val="TableText"/>
                  </w:pPr>
                  <w:r w:rsidRPr="007F3323">
                    <w:t>接收突发大小（</w:t>
                  </w:r>
                  <w:r w:rsidRPr="007F3323">
                    <w:t>Mbits</w:t>
                  </w:r>
                  <w:r w:rsidRPr="007F3323">
                    <w:t>），范围：</w:t>
                  </w:r>
                  <w:r w:rsidRPr="007F3323">
                    <w:t>1-10000Mbits</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vspNum</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w:t>
                  </w:r>
                  <w:r w:rsidRPr="007F3323">
                    <w:t>中的</w:t>
                  </w:r>
                  <w:r w:rsidRPr="007F3323">
                    <w:t>Vsp</w:t>
                  </w:r>
                  <w:r w:rsidRPr="007F3323">
                    <w:t>总数</w:t>
                  </w:r>
                </w:p>
              </w:tc>
            </w:tr>
            <w:tr w:rsidR="00A80933"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A80933" w:rsidRPr="007F3323" w:rsidRDefault="00A80933" w:rsidP="00B2040C">
                  <w:pPr>
                    <w:pStyle w:val="TableText"/>
                  </w:pPr>
                  <w:r w:rsidRPr="002222E3">
                    <w:t>isIpMacBind</w:t>
                  </w:r>
                </w:p>
              </w:tc>
              <w:tc>
                <w:tcPr>
                  <w:tcW w:w="1029" w:type="pct"/>
                  <w:tcBorders>
                    <w:top w:val="single" w:sz="6" w:space="0" w:color="auto"/>
                    <w:bottom w:val="single" w:sz="6" w:space="0" w:color="auto"/>
                  </w:tcBorders>
                  <w:shd w:val="clear" w:color="auto" w:fill="auto"/>
                </w:tcPr>
                <w:p w:rsidR="00A80933" w:rsidRPr="007F3323" w:rsidRDefault="00A80933" w:rsidP="00B2040C">
                  <w:pPr>
                    <w:pStyle w:val="TableText"/>
                  </w:pPr>
                  <w:r w:rsidRPr="00A80933">
                    <w:t>boolean</w:t>
                  </w:r>
                </w:p>
              </w:tc>
              <w:tc>
                <w:tcPr>
                  <w:tcW w:w="2605" w:type="pct"/>
                  <w:tcBorders>
                    <w:top w:val="single" w:sz="6" w:space="0" w:color="auto"/>
                    <w:bottom w:val="single" w:sz="6" w:space="0" w:color="auto"/>
                    <w:right w:val="single" w:sz="8" w:space="0" w:color="auto"/>
                  </w:tcBorders>
                  <w:shd w:val="clear" w:color="auto" w:fill="auto"/>
                </w:tcPr>
                <w:p w:rsidR="007E5643" w:rsidRDefault="007E5643" w:rsidP="00B2040C">
                  <w:pPr>
                    <w:pStyle w:val="TableText"/>
                  </w:pPr>
                  <w:r>
                    <w:rPr>
                      <w:rFonts w:hint="eastAsia"/>
                    </w:rPr>
                    <w:t>（</w:t>
                  </w:r>
                  <w:r w:rsidRPr="007E5643">
                    <w:rPr>
                      <w:rFonts w:hint="eastAsia"/>
                    </w:rPr>
                    <w:t>SRIOV</w:t>
                  </w:r>
                  <w:r w:rsidRPr="007E5643">
                    <w:rPr>
                      <w:rFonts w:hint="eastAsia"/>
                    </w:rPr>
                    <w:t>、用户态交换模式场景不支持</w:t>
                  </w:r>
                  <w:r>
                    <w:t>）</w:t>
                  </w:r>
                </w:p>
                <w:p w:rsidR="00A80933" w:rsidRPr="007F3323" w:rsidRDefault="00A741EF" w:rsidP="00B2040C">
                  <w:pPr>
                    <w:pStyle w:val="TableText"/>
                  </w:pPr>
                  <w:r w:rsidRPr="00D811F8">
                    <w:t>是否设置</w:t>
                  </w:r>
                  <w:r w:rsidRPr="00D811F8">
                    <w:rPr>
                      <w:rFonts w:hint="eastAsia"/>
                    </w:rPr>
                    <w:t>该</w:t>
                  </w:r>
                  <w:r w:rsidRPr="00D811F8">
                    <w:t>端口组内的虚拟机</w:t>
                  </w:r>
                  <w:r w:rsidRPr="00D811F8">
                    <w:rPr>
                      <w:rFonts w:hint="eastAsia"/>
                    </w:rPr>
                    <w:t>的</w:t>
                  </w:r>
                  <w:r w:rsidRPr="00D811F8">
                    <w:t>IP</w:t>
                  </w:r>
                  <w:r w:rsidRPr="00D811F8">
                    <w:t>地址与</w:t>
                  </w:r>
                  <w:r w:rsidRPr="00D811F8">
                    <w:t>MAC</w:t>
                  </w:r>
                  <w:r w:rsidRPr="00D811F8">
                    <w:t>地址绑定</w:t>
                  </w:r>
                  <w:r w:rsidRPr="00D811F8">
                    <w:rPr>
                      <w:rFonts w:hint="eastAsia"/>
                    </w:rPr>
                    <w:t>，</w:t>
                  </w:r>
                  <w:r w:rsidRPr="00D811F8">
                    <w:rPr>
                      <w:rFonts w:hint="eastAsia"/>
                    </w:rPr>
                    <w:t>t</w:t>
                  </w:r>
                  <w:r w:rsidRPr="00D811F8">
                    <w:t>rue</w:t>
                  </w:r>
                  <w:r w:rsidRPr="00D811F8">
                    <w:rPr>
                      <w:rFonts w:hint="eastAsia"/>
                    </w:rPr>
                    <w:t>：设置</w:t>
                  </w:r>
                  <w:r w:rsidRPr="00D811F8">
                    <w:t>IP</w:t>
                  </w:r>
                  <w:r w:rsidRPr="00D811F8">
                    <w:t>地址与</w:t>
                  </w:r>
                  <w:r w:rsidRPr="00D811F8">
                    <w:t>MAC</w:t>
                  </w:r>
                  <w:r w:rsidRPr="00D811F8">
                    <w:t>地址绑定</w:t>
                  </w:r>
                  <w:r w:rsidRPr="00D811F8">
                    <w:rPr>
                      <w:rFonts w:hint="eastAsia"/>
                    </w:rPr>
                    <w:t>，</w:t>
                  </w:r>
                  <w:r w:rsidRPr="00D811F8">
                    <w:t>false</w:t>
                  </w:r>
                  <w:r w:rsidRPr="00D811F8">
                    <w:rPr>
                      <w:rFonts w:hint="eastAsia"/>
                    </w:rPr>
                    <w:t>：不设置</w:t>
                  </w:r>
                  <w:r w:rsidRPr="00D811F8">
                    <w:rPr>
                      <w:rFonts w:hint="eastAsia"/>
                    </w:rPr>
                    <w:t>I</w:t>
                  </w:r>
                  <w:r w:rsidRPr="00D811F8">
                    <w:t>P</w:t>
                  </w:r>
                  <w:r w:rsidRPr="00D811F8">
                    <w:t>地址与</w:t>
                  </w:r>
                  <w:r w:rsidRPr="00D811F8">
                    <w:t>MAC</w:t>
                  </w:r>
                  <w:r w:rsidRPr="00D811F8">
                    <w:t>地址绑定</w:t>
                  </w:r>
                  <w:r w:rsidRPr="00D811F8">
                    <w:rPr>
                      <w:rFonts w:hint="eastAsia"/>
                    </w:rPr>
                    <w:t>，</w:t>
                  </w:r>
                  <w:r w:rsidRPr="00D811F8">
                    <w:t>可选</w:t>
                  </w:r>
                  <w:r w:rsidRPr="00D811F8">
                    <w:rPr>
                      <w:rFonts w:hint="eastAsia"/>
                    </w:rPr>
                    <w:t>，默认值为</w:t>
                  </w:r>
                  <w:r w:rsidRPr="00D811F8">
                    <w:t>false</w:t>
                  </w:r>
                  <w:r w:rsidRPr="00D811F8">
                    <w:rPr>
                      <w:rFonts w:hint="eastAsia"/>
                    </w:rPr>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A80933" w:rsidP="00B2040C">
                  <w:pPr>
                    <w:pStyle w:val="TableText"/>
                  </w:pPr>
                  <w:r w:rsidRPr="007F3323">
                    <w:t>P</w:t>
                  </w:r>
                  <w:r w:rsidR="00942FBB" w:rsidRPr="007F3323">
                    <w:t>arams</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Map&lt;String, String&gt;</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预留，暂未使用。</w:t>
                  </w:r>
                </w:p>
              </w:tc>
            </w:tr>
            <w:tr w:rsidR="00D0117F"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D0117F" w:rsidRPr="007F3323" w:rsidRDefault="00D0117F" w:rsidP="00B2040C">
                  <w:pPr>
                    <w:pStyle w:val="TableText"/>
                  </w:pPr>
                  <w:r w:rsidRPr="00D0117F">
                    <w:t>arpBcstSuppress</w:t>
                  </w:r>
                </w:p>
              </w:tc>
              <w:tc>
                <w:tcPr>
                  <w:tcW w:w="1029" w:type="pct"/>
                  <w:tcBorders>
                    <w:top w:val="single" w:sz="6" w:space="0" w:color="auto"/>
                    <w:bottom w:val="single" w:sz="6" w:space="0" w:color="auto"/>
                  </w:tcBorders>
                  <w:shd w:val="clear" w:color="auto" w:fill="auto"/>
                </w:tcPr>
                <w:p w:rsidR="00D0117F" w:rsidRPr="007F3323" w:rsidRDefault="00D0117F"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D0117F" w:rsidRPr="007F3323" w:rsidRDefault="00D0117F" w:rsidP="00B2040C">
                  <w:pPr>
                    <w:pStyle w:val="TableText"/>
                  </w:pPr>
                  <w:r>
                    <w:rPr>
                      <w:rFonts w:hint="eastAsia"/>
                    </w:rPr>
                    <w:t>（</w:t>
                  </w:r>
                  <w:r>
                    <w:t>KVM</w:t>
                  </w:r>
                  <w:r>
                    <w:rPr>
                      <w:rFonts w:hint="eastAsia"/>
                    </w:rPr>
                    <w:t>未</w:t>
                  </w:r>
                  <w:r>
                    <w:t>支持</w:t>
                  </w:r>
                  <w:r>
                    <w:rPr>
                      <w:rFonts w:hint="eastAsia"/>
                    </w:rPr>
                    <w:t>）</w:t>
                  </w:r>
                  <w:r w:rsidRPr="00D0117F">
                    <w:rPr>
                      <w:rFonts w:hint="eastAsia"/>
                    </w:rPr>
                    <w:t>arp</w:t>
                  </w:r>
                  <w:r w:rsidRPr="00D0117F">
                    <w:rPr>
                      <w:rFonts w:hint="eastAsia"/>
                    </w:rPr>
                    <w:t>广播抑制</w:t>
                  </w:r>
                  <w:r>
                    <w:rPr>
                      <w:rFonts w:hint="eastAsia"/>
                    </w:rPr>
                    <w:t>：</w:t>
                  </w:r>
                  <w:r>
                    <w:rPr>
                      <w:rFonts w:hint="eastAsia"/>
                    </w:rPr>
                    <w:t>0</w:t>
                  </w:r>
                  <w:r>
                    <w:rPr>
                      <w:rFonts w:hint="eastAsia"/>
                    </w:rPr>
                    <w:t>表示</w:t>
                  </w:r>
                  <w:r>
                    <w:t>未开启</w:t>
                  </w:r>
                </w:p>
              </w:tc>
            </w:tr>
            <w:tr w:rsidR="00D0117F"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D0117F" w:rsidRPr="007F3323" w:rsidRDefault="00D0117F" w:rsidP="00B2040C">
                  <w:pPr>
                    <w:pStyle w:val="TableText"/>
                  </w:pPr>
                  <w:r w:rsidRPr="00D0117F">
                    <w:t>ipBcstSuppress</w:t>
                  </w:r>
                </w:p>
              </w:tc>
              <w:tc>
                <w:tcPr>
                  <w:tcW w:w="1029" w:type="pct"/>
                  <w:tcBorders>
                    <w:top w:val="single" w:sz="6" w:space="0" w:color="auto"/>
                    <w:bottom w:val="single" w:sz="6" w:space="0" w:color="auto"/>
                  </w:tcBorders>
                  <w:shd w:val="clear" w:color="auto" w:fill="auto"/>
                </w:tcPr>
                <w:p w:rsidR="00D0117F" w:rsidRPr="007F3323" w:rsidRDefault="00D0117F"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D0117F" w:rsidRPr="007F3323" w:rsidRDefault="00D0117F" w:rsidP="00B2040C">
                  <w:pPr>
                    <w:pStyle w:val="TableText"/>
                  </w:pPr>
                  <w:r w:rsidRPr="00D0117F">
                    <w:rPr>
                      <w:rFonts w:hint="eastAsia"/>
                    </w:rPr>
                    <w:t>广播抑制</w:t>
                  </w:r>
                  <w:r>
                    <w:rPr>
                      <w:rFonts w:hint="eastAsia"/>
                    </w:rPr>
                    <w:t>：</w:t>
                  </w:r>
                  <w:r>
                    <w:rPr>
                      <w:rFonts w:hint="eastAsia"/>
                    </w:rPr>
                    <w:t>0</w:t>
                  </w:r>
                  <w:r>
                    <w:rPr>
                      <w:rFonts w:hint="eastAsia"/>
                    </w:rPr>
                    <w:t>表示</w:t>
                  </w:r>
                  <w:r>
                    <w:t>未开启</w:t>
                  </w:r>
                </w:p>
              </w:tc>
            </w:tr>
            <w:tr w:rsidR="00D0117F"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D0117F" w:rsidRPr="007F3323" w:rsidRDefault="00D0117F" w:rsidP="00B2040C">
                  <w:pPr>
                    <w:pStyle w:val="TableText"/>
                  </w:pPr>
                  <w:r w:rsidRPr="00D0117F">
                    <w:t>isCalcTCPCheckSum</w:t>
                  </w:r>
                </w:p>
              </w:tc>
              <w:tc>
                <w:tcPr>
                  <w:tcW w:w="1029" w:type="pct"/>
                  <w:tcBorders>
                    <w:top w:val="single" w:sz="6" w:space="0" w:color="auto"/>
                    <w:bottom w:val="single" w:sz="6" w:space="0" w:color="auto"/>
                  </w:tcBorders>
                  <w:shd w:val="clear" w:color="auto" w:fill="auto"/>
                </w:tcPr>
                <w:p w:rsidR="00D0117F" w:rsidRPr="007F3323" w:rsidRDefault="00D0117F" w:rsidP="00B2040C">
                  <w:pPr>
                    <w:pStyle w:val="TableText"/>
                  </w:pPr>
                  <w:r w:rsidRPr="00A80933">
                    <w:t>boolean</w:t>
                  </w:r>
                </w:p>
              </w:tc>
              <w:tc>
                <w:tcPr>
                  <w:tcW w:w="2605" w:type="pct"/>
                  <w:tcBorders>
                    <w:top w:val="single" w:sz="6" w:space="0" w:color="auto"/>
                    <w:bottom w:val="single" w:sz="6" w:space="0" w:color="auto"/>
                    <w:right w:val="single" w:sz="8" w:space="0" w:color="auto"/>
                  </w:tcBorders>
                  <w:shd w:val="clear" w:color="auto" w:fill="auto"/>
                </w:tcPr>
                <w:p w:rsidR="00D0117F" w:rsidRPr="007F3323" w:rsidRDefault="00BF50E3" w:rsidP="00BF50E3">
                  <w:pPr>
                    <w:pStyle w:val="TableText"/>
                  </w:pPr>
                  <w:r>
                    <w:rPr>
                      <w:rFonts w:hint="eastAsia"/>
                    </w:rPr>
                    <w:t>填充</w:t>
                  </w:r>
                  <w:r w:rsidR="00D0117F" w:rsidRPr="00D0117F">
                    <w:rPr>
                      <w:rFonts w:hint="eastAsia"/>
                    </w:rPr>
                    <w:t>tcp</w:t>
                  </w:r>
                  <w:r w:rsidR="00D0117F" w:rsidRPr="00D0117F">
                    <w:rPr>
                      <w:rFonts w:hint="eastAsia"/>
                    </w:rPr>
                    <w:t>校检和</w:t>
                  </w:r>
                  <w:r w:rsidR="00D0117F">
                    <w:rPr>
                      <w:rFonts w:hint="eastAsia"/>
                    </w:rPr>
                    <w:t>：</w:t>
                  </w:r>
                  <w:r w:rsidR="00D0117F">
                    <w:t>false</w:t>
                  </w:r>
                  <w:r w:rsidR="00D0117F">
                    <w:rPr>
                      <w:rFonts w:hint="eastAsia"/>
                    </w:rPr>
                    <w:t>表示</w:t>
                  </w:r>
                  <w:r w:rsidR="00D0117F">
                    <w:t>关闭</w:t>
                  </w:r>
                </w:p>
              </w:tc>
            </w:tr>
            <w:tr w:rsidR="009B61E7"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B61E7" w:rsidRPr="007F3323" w:rsidRDefault="009B61E7" w:rsidP="009B61E7">
                  <w:pPr>
                    <w:pStyle w:val="TableText"/>
                  </w:pPr>
                  <w:r w:rsidRPr="00D0117F">
                    <w:t>is</w:t>
                  </w:r>
                  <w:r>
                    <w:t>QinQEnable</w:t>
                  </w:r>
                </w:p>
              </w:tc>
              <w:tc>
                <w:tcPr>
                  <w:tcW w:w="1029" w:type="pct"/>
                  <w:tcBorders>
                    <w:top w:val="single" w:sz="6" w:space="0" w:color="auto"/>
                    <w:bottom w:val="single" w:sz="6" w:space="0" w:color="auto"/>
                  </w:tcBorders>
                  <w:shd w:val="clear" w:color="auto" w:fill="auto"/>
                </w:tcPr>
                <w:p w:rsidR="009B61E7" w:rsidRPr="007F3323" w:rsidRDefault="009B61E7" w:rsidP="009B61E7">
                  <w:pPr>
                    <w:pStyle w:val="TableText"/>
                  </w:pPr>
                  <w:r w:rsidRPr="00A80933">
                    <w:t>boolean</w:t>
                  </w:r>
                </w:p>
              </w:tc>
              <w:tc>
                <w:tcPr>
                  <w:tcW w:w="2605" w:type="pct"/>
                  <w:tcBorders>
                    <w:top w:val="single" w:sz="6" w:space="0" w:color="auto"/>
                    <w:bottom w:val="single" w:sz="6" w:space="0" w:color="auto"/>
                    <w:right w:val="single" w:sz="8" w:space="0" w:color="auto"/>
                  </w:tcBorders>
                  <w:shd w:val="clear" w:color="auto" w:fill="auto"/>
                </w:tcPr>
                <w:p w:rsidR="009B61E7" w:rsidRPr="007F3323" w:rsidRDefault="009B61E7" w:rsidP="009B61E7">
                  <w:pPr>
                    <w:pStyle w:val="TableText"/>
                  </w:pPr>
                  <w:r>
                    <w:rPr>
                      <w:rFonts w:hint="eastAsia"/>
                    </w:rPr>
                    <w:t>（</w:t>
                  </w:r>
                  <w:r>
                    <w:t>KVM</w:t>
                  </w:r>
                  <w:r>
                    <w:rPr>
                      <w:rFonts w:hint="eastAsia"/>
                    </w:rPr>
                    <w:t>未</w:t>
                  </w:r>
                  <w:r>
                    <w:t>支持</w:t>
                  </w:r>
                  <w:r>
                    <w:rPr>
                      <w:rFonts w:hint="eastAsia"/>
                    </w:rPr>
                    <w:t>）支持</w:t>
                  </w:r>
                  <w:r>
                    <w:rPr>
                      <w:rFonts w:hint="eastAsia"/>
                    </w:rPr>
                    <w:t>VLAN</w:t>
                  </w:r>
                  <w:r>
                    <w:t>透传</w:t>
                  </w:r>
                  <w:r>
                    <w:rPr>
                      <w:rFonts w:hint="eastAsia"/>
                    </w:rPr>
                    <w:t>：</w:t>
                  </w:r>
                  <w:r>
                    <w:t>false</w:t>
                  </w:r>
                  <w:r>
                    <w:rPr>
                      <w:rFonts w:hint="eastAsia"/>
                    </w:rPr>
                    <w:t>表示</w:t>
                  </w:r>
                  <w:r>
                    <w:t>关闭</w:t>
                  </w:r>
                </w:p>
              </w:tc>
            </w:tr>
            <w:tr w:rsidR="009B61E7"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B61E7" w:rsidRPr="007F3323" w:rsidRDefault="009B61E7" w:rsidP="009B61E7">
                  <w:pPr>
                    <w:pStyle w:val="TableText"/>
                  </w:pPr>
                  <w:r w:rsidRPr="00D0117F">
                    <w:t>isDhcpIsolation</w:t>
                  </w:r>
                </w:p>
              </w:tc>
              <w:tc>
                <w:tcPr>
                  <w:tcW w:w="1029" w:type="pct"/>
                  <w:tcBorders>
                    <w:top w:val="single" w:sz="6" w:space="0" w:color="auto"/>
                    <w:bottom w:val="single" w:sz="6" w:space="0" w:color="auto"/>
                  </w:tcBorders>
                  <w:shd w:val="clear" w:color="auto" w:fill="auto"/>
                </w:tcPr>
                <w:p w:rsidR="009B61E7" w:rsidRPr="007F3323" w:rsidRDefault="009B61E7" w:rsidP="009B61E7">
                  <w:pPr>
                    <w:pStyle w:val="TableText"/>
                  </w:pPr>
                  <w:r w:rsidRPr="00A80933">
                    <w:t>boolean</w:t>
                  </w:r>
                </w:p>
              </w:tc>
              <w:tc>
                <w:tcPr>
                  <w:tcW w:w="2605" w:type="pct"/>
                  <w:tcBorders>
                    <w:top w:val="single" w:sz="6" w:space="0" w:color="auto"/>
                    <w:bottom w:val="single" w:sz="6" w:space="0" w:color="auto"/>
                    <w:right w:val="single" w:sz="8" w:space="0" w:color="auto"/>
                  </w:tcBorders>
                  <w:shd w:val="clear" w:color="auto" w:fill="auto"/>
                </w:tcPr>
                <w:p w:rsidR="009B61E7" w:rsidRPr="007F3323" w:rsidRDefault="009B61E7" w:rsidP="009B61E7">
                  <w:pPr>
                    <w:pStyle w:val="TableText"/>
                  </w:pPr>
                  <w:r w:rsidRPr="00D0117F">
                    <w:rPr>
                      <w:rFonts w:hint="eastAsia"/>
                    </w:rPr>
                    <w:t>dhcp</w:t>
                  </w:r>
                  <w:r w:rsidRPr="00D0117F">
                    <w:rPr>
                      <w:rFonts w:hint="eastAsia"/>
                    </w:rPr>
                    <w:t>隔离</w:t>
                  </w:r>
                  <w:r>
                    <w:rPr>
                      <w:rFonts w:hint="eastAsia"/>
                    </w:rPr>
                    <w:t>：</w:t>
                  </w:r>
                  <w:r>
                    <w:t>false</w:t>
                  </w:r>
                  <w:r>
                    <w:rPr>
                      <w:rFonts w:hint="eastAsia"/>
                    </w:rPr>
                    <w:t>表示</w:t>
                  </w:r>
                  <w:r>
                    <w:t>关闭</w:t>
                  </w:r>
                </w:p>
              </w:tc>
            </w:tr>
            <w:tr w:rsidR="009B61E7"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B61E7" w:rsidRPr="00D0117F" w:rsidRDefault="009B61E7" w:rsidP="009B61E7">
                  <w:pPr>
                    <w:pStyle w:val="TableText"/>
                  </w:pPr>
                  <w:r w:rsidRPr="00D0117F">
                    <w:t>isEnablePG</w:t>
                  </w:r>
                </w:p>
              </w:tc>
              <w:tc>
                <w:tcPr>
                  <w:tcW w:w="1029" w:type="pct"/>
                  <w:tcBorders>
                    <w:top w:val="single" w:sz="6" w:space="0" w:color="auto"/>
                    <w:bottom w:val="single" w:sz="6" w:space="0" w:color="auto"/>
                  </w:tcBorders>
                  <w:shd w:val="clear" w:color="auto" w:fill="auto"/>
                </w:tcPr>
                <w:p w:rsidR="009B61E7" w:rsidRPr="007F3323" w:rsidRDefault="009B61E7" w:rsidP="009B61E7">
                  <w:pPr>
                    <w:pStyle w:val="TableText"/>
                  </w:pPr>
                  <w:r w:rsidRPr="00A80933">
                    <w:t>boolean</w:t>
                  </w:r>
                </w:p>
              </w:tc>
              <w:tc>
                <w:tcPr>
                  <w:tcW w:w="2605" w:type="pct"/>
                  <w:tcBorders>
                    <w:top w:val="single" w:sz="6" w:space="0" w:color="auto"/>
                    <w:bottom w:val="single" w:sz="6" w:space="0" w:color="auto"/>
                    <w:right w:val="single" w:sz="8" w:space="0" w:color="auto"/>
                  </w:tcBorders>
                  <w:shd w:val="clear" w:color="auto" w:fill="auto"/>
                </w:tcPr>
                <w:p w:rsidR="009B61E7" w:rsidRPr="007F3323" w:rsidRDefault="009B61E7" w:rsidP="009B61E7">
                  <w:pPr>
                    <w:pStyle w:val="TableText"/>
                  </w:pPr>
                  <w:r>
                    <w:rPr>
                      <w:rFonts w:hint="eastAsia"/>
                    </w:rPr>
                    <w:t>（</w:t>
                  </w:r>
                  <w:r>
                    <w:t>KVM</w:t>
                  </w:r>
                  <w:r>
                    <w:rPr>
                      <w:rFonts w:hint="eastAsia"/>
                    </w:rPr>
                    <w:t>未</w:t>
                  </w:r>
                  <w:r>
                    <w:t>支持</w:t>
                  </w:r>
                  <w:r>
                    <w:rPr>
                      <w:rFonts w:hint="eastAsia"/>
                    </w:rPr>
                    <w:t>）</w:t>
                  </w:r>
                  <w:r w:rsidRPr="00D0117F">
                    <w:rPr>
                      <w:rFonts w:hint="eastAsia"/>
                    </w:rPr>
                    <w:t>使能端口组</w:t>
                  </w:r>
                  <w:r>
                    <w:rPr>
                      <w:rFonts w:hint="eastAsia"/>
                    </w:rPr>
                    <w:t>：</w:t>
                  </w:r>
                  <w:r>
                    <w:t>true</w:t>
                  </w:r>
                  <w:r>
                    <w:rPr>
                      <w:rFonts w:hint="eastAsia"/>
                    </w:rPr>
                    <w:t>表示</w:t>
                  </w:r>
                  <w:r>
                    <w:t>开启</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&lt;portgroup_uri&gt;/&lt;</w:t>
            </w:r>
            <w:r w:rsidRPr="007F3323">
              <w:rPr>
                <w:b/>
              </w:rPr>
              <w:t>portgroupid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40B00" w:rsidRPr="00540B00" w:rsidRDefault="00540B00" w:rsidP="00540B00">
            <w:pPr>
              <w:pStyle w:val="TableText"/>
            </w:pPr>
            <w:r>
              <w:t xml:space="preserve">    </w:t>
            </w:r>
            <w:r w:rsidRPr="00540B00">
              <w:t>"portGroupUrn":string,</w:t>
            </w:r>
          </w:p>
          <w:p w:rsidR="00540B00" w:rsidRPr="00540B00" w:rsidRDefault="00540B00" w:rsidP="00540B00">
            <w:pPr>
              <w:pStyle w:val="TableText"/>
            </w:pPr>
            <w:r>
              <w:t xml:space="preserve">    </w:t>
            </w:r>
            <w:r w:rsidRPr="00540B00">
              <w:t>"portGroupUri":string,</w:t>
            </w:r>
          </w:p>
          <w:p w:rsidR="00540B00" w:rsidRPr="00540B00" w:rsidRDefault="00540B00" w:rsidP="00540B00">
            <w:pPr>
              <w:pStyle w:val="TableText"/>
            </w:pPr>
            <w:r>
              <w:t xml:space="preserve">    </w:t>
            </w:r>
            <w:r w:rsidRPr="00540B00">
              <w:t>"name":string,</w:t>
            </w:r>
          </w:p>
          <w:p w:rsidR="00540B00" w:rsidRPr="00540B00" w:rsidRDefault="00540B00" w:rsidP="00540B00">
            <w:pPr>
              <w:pStyle w:val="TableText"/>
            </w:pPr>
            <w:r>
              <w:t xml:space="preserve">    </w:t>
            </w:r>
            <w:r w:rsidRPr="00540B00">
              <w:t xml:space="preserve">"portType":integer,     </w:t>
            </w:r>
          </w:p>
          <w:p w:rsidR="00540B00" w:rsidRPr="00540B00" w:rsidRDefault="00540B00" w:rsidP="00540B00">
            <w:pPr>
              <w:pStyle w:val="TableText"/>
            </w:pPr>
            <w:r>
              <w:t xml:space="preserve">    </w:t>
            </w:r>
            <w:r w:rsidRPr="00540B00">
              <w:t xml:space="preserve">"vlanId": integer, </w:t>
            </w:r>
          </w:p>
          <w:p w:rsidR="00540B00" w:rsidRPr="00540B00" w:rsidRDefault="00540B00" w:rsidP="00540B00">
            <w:pPr>
              <w:pStyle w:val="TableText"/>
            </w:pPr>
            <w:r>
              <w:t xml:space="preserve">    </w:t>
            </w:r>
            <w:r w:rsidRPr="00540B00">
              <w:t xml:space="preserve">"vlanRange":string,   </w:t>
            </w:r>
          </w:p>
          <w:p w:rsidR="00540B00" w:rsidRPr="00540B00" w:rsidRDefault="00540B00" w:rsidP="00540B00">
            <w:pPr>
              <w:pStyle w:val="TableText"/>
            </w:pPr>
            <w:r>
              <w:t xml:space="preserve">    </w:t>
            </w:r>
            <w:r w:rsidRPr="00540B00">
              <w:t>"description":string,</w:t>
            </w:r>
          </w:p>
          <w:p w:rsidR="00540B00" w:rsidRPr="00540B00" w:rsidRDefault="00540B00" w:rsidP="00540B00">
            <w:pPr>
              <w:pStyle w:val="TableText"/>
            </w:pPr>
            <w:r w:rsidRPr="00540B00">
              <w:t xml:space="preserve"> </w:t>
            </w:r>
            <w:r>
              <w:t xml:space="preserve">   </w:t>
            </w:r>
            <w:r w:rsidRPr="00540B00">
              <w:t>"txLimit": integer,</w:t>
            </w:r>
          </w:p>
          <w:p w:rsidR="00540B00" w:rsidRPr="00540B00" w:rsidRDefault="00540B00" w:rsidP="00540B00">
            <w:pPr>
              <w:pStyle w:val="TableText"/>
            </w:pPr>
            <w:r>
              <w:t xml:space="preserve">    </w:t>
            </w:r>
            <w:r w:rsidRPr="00540B00">
              <w:t>"txPeakLimit":integer,</w:t>
            </w:r>
          </w:p>
          <w:p w:rsidR="00540B00" w:rsidRPr="00540B00" w:rsidRDefault="00540B00" w:rsidP="00540B00">
            <w:pPr>
              <w:pStyle w:val="TableText"/>
            </w:pPr>
            <w:r>
              <w:t xml:space="preserve">    </w:t>
            </w:r>
            <w:r w:rsidRPr="00540B00">
              <w:t>"txBurstSize":integer,</w:t>
            </w:r>
          </w:p>
          <w:p w:rsidR="00540B00" w:rsidRPr="00540B00" w:rsidRDefault="00540B00" w:rsidP="00540B00">
            <w:pPr>
              <w:pStyle w:val="TableText"/>
            </w:pPr>
            <w:r>
              <w:t xml:space="preserve">    </w:t>
            </w:r>
            <w:r w:rsidRPr="00540B00">
              <w:t>"priority":integer,</w:t>
            </w:r>
          </w:p>
          <w:p w:rsidR="00540B00" w:rsidRPr="00540B00" w:rsidRDefault="00540B00" w:rsidP="00540B00">
            <w:pPr>
              <w:pStyle w:val="TableText"/>
            </w:pPr>
            <w:r>
              <w:t xml:space="preserve">    </w:t>
            </w:r>
            <w:r w:rsidRPr="00540B00">
              <w:t>"rxLimit":integer,</w:t>
            </w:r>
          </w:p>
          <w:p w:rsidR="00540B00" w:rsidRPr="00540B00" w:rsidRDefault="00540B00" w:rsidP="00540B00">
            <w:pPr>
              <w:pStyle w:val="TableText"/>
            </w:pPr>
            <w:r>
              <w:t xml:space="preserve">    </w:t>
            </w:r>
            <w:r w:rsidRPr="00540B00">
              <w:t>"rxPeakLimit":integer,</w:t>
            </w:r>
          </w:p>
          <w:p w:rsidR="00540B00" w:rsidRPr="00540B00" w:rsidRDefault="00540B00" w:rsidP="00540B00">
            <w:pPr>
              <w:pStyle w:val="TableText"/>
            </w:pPr>
            <w:r>
              <w:t xml:space="preserve">    </w:t>
            </w:r>
            <w:r w:rsidRPr="00540B00">
              <w:t>"rxBurstSize":integer,</w:t>
            </w:r>
          </w:p>
          <w:p w:rsidR="00540B00" w:rsidRDefault="00540B00" w:rsidP="00D02047">
            <w:pPr>
              <w:pStyle w:val="TableText"/>
            </w:pPr>
            <w:r w:rsidRPr="00540B00">
              <w:rPr>
                <w:rFonts w:hint="eastAsia"/>
              </w:rPr>
              <w:t>"vspNum": integer</w:t>
            </w:r>
            <w:r w:rsidRPr="00540B00">
              <w:rPr>
                <w:rFonts w:hint="eastAsia"/>
              </w:rPr>
              <w:t>，</w:t>
            </w:r>
          </w:p>
          <w:p w:rsidR="00494D7F" w:rsidRDefault="00494D7F" w:rsidP="00D02047">
            <w:pPr>
              <w:pStyle w:val="TableText"/>
            </w:pPr>
            <w:r w:rsidRPr="00540B00">
              <w:t>"</w:t>
            </w:r>
            <w:r w:rsidRPr="002222E3">
              <w:t>isIpMacBind</w:t>
            </w:r>
            <w:r w:rsidRPr="00540B00">
              <w:t>":</w:t>
            </w:r>
            <w:r w:rsidRPr="00D02047">
              <w:t xml:space="preserve"> boolean</w:t>
            </w:r>
            <w:r w:rsidRPr="00540B00">
              <w:t>,</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379"/>
              <w:gridCol w:w="2410"/>
              <w:gridCol w:w="3580"/>
            </w:tblGrid>
            <w:tr w:rsidR="00942FBB" w:rsidRPr="007F3323" w:rsidTr="0011423D">
              <w:tc>
                <w:tcPr>
                  <w:tcW w:w="237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358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237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10540107</w:t>
                  </w:r>
                </w:p>
              </w:tc>
              <w:tc>
                <w:tcPr>
                  <w:tcW w:w="358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该端口组不存在</w:t>
                  </w:r>
                </w:p>
              </w:tc>
            </w:tr>
            <w:tr w:rsidR="00942FBB" w:rsidRPr="007F3323" w:rsidTr="0011423D">
              <w:tc>
                <w:tcPr>
                  <w:tcW w:w="237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10540108</w:t>
                  </w:r>
                </w:p>
              </w:tc>
              <w:tc>
                <w:tcPr>
                  <w:tcW w:w="358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该端口组不属于该分布式交换机</w:t>
                  </w:r>
                </w:p>
              </w:tc>
            </w:tr>
            <w:tr w:rsidR="00942FBB" w:rsidRPr="007F3323" w:rsidTr="0011423D">
              <w:tc>
                <w:tcPr>
                  <w:tcW w:w="237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358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237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10540119</w:t>
                  </w:r>
                </w:p>
              </w:tc>
              <w:tc>
                <w:tcPr>
                  <w:tcW w:w="358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端口组的</w:t>
                  </w:r>
                  <w:r w:rsidR="005348A4" w:rsidRPr="007F3323">
                    <w:rPr>
                      <w:rFonts w:ascii="宋体" w:hAnsi="宋体"/>
                    </w:rPr>
                    <w:t>“</w:t>
                  </w:r>
                  <w:r w:rsidRPr="007F3323">
                    <w:t>URN</w:t>
                  </w:r>
                  <w:r w:rsidR="005348A4" w:rsidRPr="007F3323">
                    <w:rPr>
                      <w:rFonts w:ascii="宋体" w:hAnsi="宋体"/>
                    </w:rPr>
                    <w:t>”</w:t>
                  </w:r>
                  <w:r w:rsidRPr="007F3323">
                    <w:t>参数输入不合法，请重新输入。</w:t>
                  </w:r>
                  <w:r w:rsidRPr="007F3323">
                    <w:t xml:space="preserve">       </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58" w:name="_Toc28629752"/>
      <w:r w:rsidRPr="007F3323">
        <w:t>分页查询</w:t>
      </w:r>
      <w:r w:rsidRPr="007F3323">
        <w:t>DVSwitch</w:t>
      </w:r>
      <w:r w:rsidRPr="007F3323">
        <w:t>下所有的</w:t>
      </w:r>
      <w:r w:rsidRPr="007F3323">
        <w:t>PortGroup</w:t>
      </w:r>
      <w:bookmarkEnd w:id="5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w:t>
            </w:r>
            <w:r w:rsidRPr="007F3323">
              <w:t>DVSwitch</w:t>
            </w:r>
            <w:r w:rsidRPr="007F3323">
              <w:t>下所有的</w:t>
            </w:r>
            <w:r w:rsidRPr="007F3323">
              <w:t>PortGroup</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2" w:type="pct"/>
                </w:tcPr>
                <w:p w:rsidR="00942FBB" w:rsidRPr="007F3323" w:rsidRDefault="00942FBB" w:rsidP="00B2040C">
                  <w:pPr>
                    <w:pStyle w:val="TableText"/>
                  </w:pPr>
                  <w:r w:rsidRPr="007F3323">
                    <w:t>limit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单页查询量，最大为</w:t>
                  </w:r>
                  <w:r w:rsidRPr="007F3323">
                    <w:t>100</w:t>
                  </w:r>
                  <w:r w:rsidRPr="007F3323">
                    <w:t>，可选</w:t>
                  </w:r>
                </w:p>
              </w:tc>
            </w:tr>
            <w:tr w:rsidR="00942FBB" w:rsidRPr="007F3323" w:rsidTr="005348A4">
              <w:tc>
                <w:tcPr>
                  <w:tcW w:w="912" w:type="pct"/>
                </w:tcPr>
                <w:p w:rsidR="00942FBB" w:rsidRPr="007F3323" w:rsidRDefault="00942FBB" w:rsidP="00B2040C">
                  <w:pPr>
                    <w:pStyle w:val="TableText"/>
                  </w:pPr>
                  <w:r w:rsidRPr="007F3323">
                    <w:t>offset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偏移量，可选</w:t>
                  </w:r>
                </w:p>
              </w:tc>
            </w:tr>
            <w:tr w:rsidR="00942FBB" w:rsidRPr="007F3323" w:rsidTr="005348A4">
              <w:tc>
                <w:tcPr>
                  <w:tcW w:w="912" w:type="pct"/>
                </w:tcPr>
                <w:p w:rsidR="00942FBB" w:rsidRPr="007F3323" w:rsidRDefault="00942FBB" w:rsidP="00EB602D">
                  <w:pPr>
                    <w:pStyle w:val="TableText"/>
                  </w:pPr>
                  <w:r w:rsidRPr="007F3323">
                    <w:t>portGroupName</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可选。支持</w:t>
                  </w:r>
                  <w:r w:rsidRPr="007F3323">
                    <w:rPr>
                      <w:rFonts w:hint="eastAsia"/>
                    </w:rPr>
                    <w:t>端口组名字</w:t>
                  </w:r>
                  <w:r w:rsidRPr="007F3323">
                    <w:t>模糊查询，不区分大小写，值不能为</w:t>
                  </w:r>
                  <w:r w:rsidRPr="007F3323">
                    <w:t>null</w:t>
                  </w:r>
                  <w:r w:rsidRPr="007F3323">
                    <w:t>或</w:t>
                  </w:r>
                  <w:r w:rsidRPr="007F3323">
                    <w:t>""</w:t>
                  </w:r>
                  <w:r w:rsidRPr="007F3323">
                    <w:t>。</w:t>
                  </w:r>
                </w:p>
              </w:tc>
            </w:tr>
            <w:tr w:rsidR="00942FBB" w:rsidRPr="007F3323" w:rsidTr="005348A4">
              <w:tc>
                <w:tcPr>
                  <w:tcW w:w="912" w:type="pct"/>
                </w:tcPr>
                <w:p w:rsidR="00942FBB" w:rsidRPr="007F3323" w:rsidRDefault="00942FBB" w:rsidP="00EB602D">
                  <w:pPr>
                    <w:pStyle w:val="TableText"/>
                  </w:pPr>
                  <w:r w:rsidRPr="007F3323">
                    <w:rPr>
                      <w:rFonts w:hint="eastAsia"/>
                    </w:rPr>
                    <w:t>vlan</w:t>
                  </w:r>
                </w:p>
              </w:tc>
              <w:tc>
                <w:tcPr>
                  <w:tcW w:w="897" w:type="pct"/>
                  <w:shd w:val="clear" w:color="auto" w:fill="auto"/>
                </w:tcPr>
                <w:p w:rsidR="00942FBB" w:rsidRPr="007F3323" w:rsidRDefault="00942FBB" w:rsidP="00B2040C">
                  <w:pPr>
                    <w:pStyle w:val="TableText"/>
                  </w:pPr>
                  <w:r w:rsidRPr="007F3323">
                    <w:rPr>
                      <w:rFonts w:hint="eastAsia"/>
                    </w:rPr>
                    <w:t>string</w:t>
                  </w:r>
                </w:p>
              </w:tc>
              <w:tc>
                <w:tcPr>
                  <w:tcW w:w="3191" w:type="pct"/>
                  <w:shd w:val="clear" w:color="auto" w:fill="auto"/>
                </w:tcPr>
                <w:p w:rsidR="00942FBB" w:rsidRPr="007F3323" w:rsidRDefault="00942FBB" w:rsidP="00B2040C">
                  <w:pPr>
                    <w:pStyle w:val="TableText"/>
                  </w:pPr>
                  <w:r w:rsidRPr="007F3323">
                    <w:t>可选。支持</w:t>
                  </w:r>
                  <w:r w:rsidRPr="007F3323">
                    <w:rPr>
                      <w:rFonts w:hint="eastAsia"/>
                    </w:rPr>
                    <w:t>vlanId</w:t>
                  </w:r>
                  <w:r w:rsidRPr="007F3323">
                    <w:rPr>
                      <w:rFonts w:hint="eastAsia"/>
                    </w:rPr>
                    <w:t>和</w:t>
                  </w:r>
                  <w:r w:rsidRPr="007F3323">
                    <w:rPr>
                      <w:rFonts w:hint="eastAsia"/>
                    </w:rPr>
                    <w:t>vlanRange</w:t>
                  </w:r>
                  <w:r w:rsidRPr="007F3323">
                    <w:t>模糊查询，值</w:t>
                  </w:r>
                  <w:r w:rsidRPr="007F3323">
                    <w:rPr>
                      <w:rFonts w:hint="eastAsia"/>
                    </w:rPr>
                    <w:t>只能为数字</w:t>
                  </w:r>
                  <w:r w:rsidRPr="007F3323">
                    <w:t>不能为</w:t>
                  </w:r>
                  <w:r w:rsidRPr="007F3323">
                    <w:t>null</w:t>
                  </w:r>
                  <w:r w:rsidRPr="007F3323">
                    <w:t>或</w:t>
                  </w:r>
                  <w:r w:rsidRPr="007F3323">
                    <w:t>""</w:t>
                  </w:r>
                  <w:r w:rsidRPr="007F3323">
                    <w:t>。</w:t>
                  </w:r>
                </w:p>
              </w:tc>
            </w:tr>
          </w:tbl>
          <w:p w:rsidR="00942FBB" w:rsidRPr="007F3323" w:rsidRDefault="00942FBB" w:rsidP="00B2040C">
            <w:pPr>
              <w:pStyle w:val="TableText"/>
            </w:pP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6"/>
              <w:gridCol w:w="969"/>
              <w:gridCol w:w="5792"/>
            </w:tblGrid>
            <w:tr w:rsidR="00942FBB" w:rsidRPr="007F3323" w:rsidTr="005348A4">
              <w:tc>
                <w:tcPr>
                  <w:tcW w:w="9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40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响应正文描述</w:t>
                  </w:r>
                </w:p>
              </w:tc>
            </w:tr>
            <w:tr w:rsidR="00942FBB" w:rsidRPr="007F3323" w:rsidTr="005348A4">
              <w:tc>
                <w:tcPr>
                  <w:tcW w:w="9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83"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486"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total</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 xml:space="preserve">integer </w:t>
                  </w:r>
                </w:p>
              </w:tc>
              <w:tc>
                <w:tcPr>
                  <w:tcW w:w="348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总数量</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portGroups</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w:t>
                  </w:r>
                </w:p>
              </w:tc>
              <w:tc>
                <w:tcPr>
                  <w:tcW w:w="3486" w:type="pct"/>
                  <w:tcBorders>
                    <w:top w:val="single" w:sz="6" w:space="0" w:color="auto"/>
                    <w:bottom w:val="single" w:sz="6" w:space="0" w:color="auto"/>
                    <w:right w:val="single" w:sz="8" w:space="0" w:color="auto"/>
                  </w:tcBorders>
                  <w:shd w:val="clear" w:color="auto" w:fill="auto"/>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19"/>
                    <w:gridCol w:w="1141"/>
                    <w:gridCol w:w="2886"/>
                  </w:tblGrid>
                  <w:tr w:rsidR="00942FBB" w:rsidRPr="007F3323" w:rsidTr="008D2C4D">
                    <w:tc>
                      <w:tcPr>
                        <w:tcW w:w="1369"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1029"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602"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urn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 xml:space="preserve">Portgroup </w:t>
                        </w:r>
                        <w:r w:rsidRPr="007F3323">
                          <w:t>标识</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uri</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 uri</w:t>
                        </w:r>
                        <w:r w:rsidRPr="007F3323">
                          <w:t>地址</w:t>
                        </w:r>
                        <w:r w:rsidRPr="007F3323">
                          <w:t xml:space="preserve"> </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w:t>
                        </w:r>
                        <w:r w:rsidRPr="007F3323">
                          <w:t>名称</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portType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端口类型，</w:t>
                        </w:r>
                        <w:r w:rsidRPr="007F3323">
                          <w:t>0</w:t>
                        </w:r>
                        <w:r w:rsidRPr="007F3323">
                          <w:t>：</w:t>
                        </w:r>
                        <w:r w:rsidRPr="007F3323">
                          <w:t>Access</w:t>
                        </w:r>
                        <w:r w:rsidRPr="007F3323">
                          <w:t>，</w:t>
                        </w:r>
                        <w:r w:rsidRPr="007F3323">
                          <w:t>1</w:t>
                        </w:r>
                        <w:r w:rsidRPr="007F3323">
                          <w:t>：</w:t>
                        </w:r>
                        <w:r w:rsidRPr="007F3323">
                          <w:t>Trunk</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关联的</w:t>
                        </w:r>
                        <w:r w:rsidRPr="007F3323">
                          <w:t>VlanId</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vlanRange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端口是</w:t>
                        </w:r>
                        <w:r w:rsidRPr="007F3323">
                          <w:t>Trunk</w:t>
                        </w:r>
                        <w:r w:rsidRPr="007F3323">
                          <w:rPr>
                            <w:rFonts w:hint="eastAsia"/>
                          </w:rPr>
                          <w:t>类型时，此字段有效。</w:t>
                        </w:r>
                      </w:p>
                      <w:p w:rsidR="00942FBB" w:rsidRPr="007F3323" w:rsidRDefault="00942FBB" w:rsidP="00B2040C">
                        <w:pPr>
                          <w:pStyle w:val="TableText"/>
                        </w:pPr>
                        <w:r w:rsidRPr="007F3323">
                          <w:rPr>
                            <w:rFonts w:hint="eastAsia"/>
                          </w:rPr>
                          <w:t>表示关联的</w:t>
                        </w:r>
                        <w:r w:rsidRPr="007F3323">
                          <w:t>Vlan</w:t>
                        </w:r>
                        <w:r w:rsidRPr="007F3323">
                          <w:rPr>
                            <w:rFonts w:hint="eastAsia"/>
                          </w:rPr>
                          <w:t>范围，最多可以包含</w:t>
                        </w:r>
                        <w:r w:rsidRPr="007F3323">
                          <w:rPr>
                            <w:rFonts w:hint="eastAsia"/>
                          </w:rPr>
                          <w:t>2047</w:t>
                        </w:r>
                        <w:r w:rsidRPr="007F3323">
                          <w:rPr>
                            <w:rFonts w:hint="eastAsia"/>
                          </w:rPr>
                          <w:t>个字符，</w:t>
                        </w:r>
                        <w:r w:rsidRPr="007F3323">
                          <w:t>vlan</w:t>
                        </w:r>
                        <w:r w:rsidRPr="007F3323">
                          <w:rPr>
                            <w:rFonts w:hint="eastAsia"/>
                          </w:rPr>
                          <w:t>范围也可以是单个</w:t>
                        </w:r>
                        <w:r w:rsidRPr="007F3323">
                          <w:t>vlanid</w:t>
                        </w:r>
                        <w:r w:rsidRPr="007F3323">
                          <w:rPr>
                            <w:rFonts w:hint="eastAsia"/>
                          </w:rPr>
                          <w:t>。</w:t>
                        </w:r>
                        <w:r w:rsidRPr="007F3323">
                          <w:t>vlan</w:t>
                        </w:r>
                        <w:r w:rsidRPr="007F3323">
                          <w:rPr>
                            <w:rFonts w:hint="eastAsia"/>
                          </w:rPr>
                          <w:t>范围用</w:t>
                        </w:r>
                        <w:r w:rsidRPr="007F3323">
                          <w:t>A–B</w:t>
                        </w:r>
                        <w:r w:rsidRPr="007F3323">
                          <w:rPr>
                            <w:rFonts w:hint="eastAsia"/>
                          </w:rPr>
                          <w:t>表示，不同的范围用</w:t>
                        </w:r>
                        <w:r w:rsidR="005348A4" w:rsidRPr="007F3323">
                          <w:rPr>
                            <w:rFonts w:ascii="宋体" w:hAnsi="宋体" w:hint="eastAsia"/>
                          </w:rPr>
                          <w:t>“</w:t>
                        </w:r>
                        <w:r w:rsidRPr="007F3323">
                          <w:t>,</w:t>
                        </w:r>
                        <w:r w:rsidR="005348A4" w:rsidRPr="007F3323">
                          <w:rPr>
                            <w:rFonts w:ascii="宋体" w:hAnsi="宋体"/>
                          </w:rPr>
                          <w:t>”</w:t>
                        </w:r>
                        <w:r w:rsidRPr="007F3323">
                          <w:rPr>
                            <w:rFonts w:hint="eastAsia"/>
                          </w:rPr>
                          <w:t>分割，</w:t>
                        </w:r>
                        <w:r w:rsidRPr="007F3323">
                          <w:t>A</w:t>
                        </w:r>
                        <w:r w:rsidRPr="007F3323">
                          <w:rPr>
                            <w:rFonts w:hint="eastAsia"/>
                          </w:rPr>
                          <w:t>的</w:t>
                        </w:r>
                        <w:r w:rsidRPr="007F3323">
                          <w:t>vlanid</w:t>
                        </w:r>
                        <w:r w:rsidRPr="007F3323">
                          <w:rPr>
                            <w:rFonts w:hint="eastAsia"/>
                          </w:rPr>
                          <w:t>要小于</w:t>
                        </w:r>
                        <w:r w:rsidRPr="007F3323">
                          <w:t>B</w:t>
                        </w:r>
                        <w:r w:rsidRPr="007F3323">
                          <w:rPr>
                            <w:rFonts w:hint="eastAsia"/>
                          </w:rPr>
                          <w:t>的</w:t>
                        </w:r>
                        <w:r w:rsidRPr="007F3323">
                          <w:t>vlanid</w:t>
                        </w:r>
                        <w:r w:rsidRPr="007F3323">
                          <w:rPr>
                            <w:rFonts w:hint="eastAsia"/>
                          </w:rPr>
                          <w:t>。</w:t>
                        </w:r>
                      </w:p>
                      <w:p w:rsidR="00942FBB" w:rsidRPr="007F3323" w:rsidRDefault="00942FBB" w:rsidP="00B2040C">
                        <w:pPr>
                          <w:pStyle w:val="TableText"/>
                        </w:pPr>
                        <w:r w:rsidRPr="007F3323">
                          <w:t>vlan</w:t>
                        </w:r>
                        <w:r w:rsidRPr="007F3323">
                          <w:rPr>
                            <w:rFonts w:hint="eastAsia"/>
                          </w:rPr>
                          <w:t>范围内的</w:t>
                        </w:r>
                        <w:r w:rsidRPr="007F3323">
                          <w:t>vlanid</w:t>
                        </w:r>
                        <w:r w:rsidRPr="007F3323">
                          <w:rPr>
                            <w:rFonts w:hint="eastAsia"/>
                          </w:rPr>
                          <w:t>取值范围是</w:t>
                        </w:r>
                        <w:r w:rsidRPr="007F3323">
                          <w:t>1-4094</w:t>
                        </w:r>
                        <w:r w:rsidRPr="007F3323">
                          <w:rPr>
                            <w:rFonts w:hint="eastAsia"/>
                          </w:rPr>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发送平均带宽；</w:t>
                        </w:r>
                        <w:r w:rsidRPr="007F3323">
                          <w:t xml:space="preserve">(Mbps,) </w:t>
                        </w:r>
                      </w:p>
                      <w:p w:rsidR="00942FBB" w:rsidRPr="007F3323" w:rsidRDefault="00942FBB" w:rsidP="00B2040C">
                        <w:pPr>
                          <w:pStyle w:val="TableText"/>
                        </w:pPr>
                        <w:r w:rsidRPr="007F3323">
                          <w:t>0</w:t>
                        </w:r>
                        <w:r w:rsidRPr="007F3323">
                          <w:t>：表示未设置限速</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ED379F" w:rsidRDefault="00ED379F" w:rsidP="00B2040C">
                        <w:pPr>
                          <w:pStyle w:val="TableText"/>
                        </w:pPr>
                        <w:r>
                          <w:rPr>
                            <w:rFonts w:hint="eastAsia"/>
                          </w:rPr>
                          <w:t>（</w:t>
                        </w:r>
                        <w:r w:rsidRPr="00ED379F">
                          <w:rPr>
                            <w:rFonts w:hint="eastAsia"/>
                          </w:rPr>
                          <w:t>SRIOV</w:t>
                        </w:r>
                        <w:r w:rsidRPr="00ED379F">
                          <w:rPr>
                            <w:rFonts w:hint="eastAsia"/>
                          </w:rPr>
                          <w:t>场景不支持</w:t>
                        </w:r>
                        <w:r>
                          <w:rPr>
                            <w:rFonts w:hint="eastAsia"/>
                          </w:rPr>
                          <w:t>）</w:t>
                        </w:r>
                      </w:p>
                      <w:p w:rsidR="00942FBB" w:rsidRPr="007F3323" w:rsidRDefault="00942FBB" w:rsidP="00B2040C">
                        <w:pPr>
                          <w:pStyle w:val="TableText"/>
                        </w:pPr>
                        <w:r w:rsidRPr="007F3323">
                          <w:t>发送峰值带宽（</w:t>
                        </w:r>
                        <w:r w:rsidRPr="007F3323">
                          <w:t>Mbps</w:t>
                        </w:r>
                        <w:r w:rsidRPr="007F3323">
                          <w:t>），范围：</w:t>
                        </w:r>
                        <w:r w:rsidRPr="007F3323">
                          <w:t xml:space="preserve">txLimit– </w:t>
                        </w:r>
                        <w:r w:rsidRPr="007F3323">
                          <w:t>网卡最大速率（</w:t>
                        </w:r>
                        <w:r w:rsidRPr="007F3323">
                          <w:t>10 * 1000</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166640" w:rsidRDefault="00166640" w:rsidP="00B2040C">
                        <w:pPr>
                          <w:pStyle w:val="TableText"/>
                        </w:pPr>
                        <w:r>
                          <w:rPr>
                            <w:rFonts w:hint="eastAsia"/>
                          </w:rPr>
                          <w:t>（</w:t>
                        </w:r>
                        <w:r w:rsidRPr="00166640">
                          <w:rPr>
                            <w:rFonts w:hint="eastAsia"/>
                          </w:rPr>
                          <w:t>SRIOV</w:t>
                        </w:r>
                        <w:r w:rsidRPr="00166640">
                          <w:rPr>
                            <w:rFonts w:hint="eastAsia"/>
                          </w:rPr>
                          <w:t>场景不支持</w:t>
                        </w:r>
                        <w:r>
                          <w:t>）</w:t>
                        </w:r>
                      </w:p>
                      <w:p w:rsidR="00942FBB" w:rsidRPr="007F3323" w:rsidRDefault="00942FBB" w:rsidP="00B2040C">
                        <w:pPr>
                          <w:pStyle w:val="TableText"/>
                        </w:pPr>
                        <w:r w:rsidRPr="007F3323">
                          <w:t>发送突发大小（</w:t>
                        </w:r>
                        <w:r w:rsidRPr="007F3323">
                          <w:t>Mbits</w:t>
                        </w:r>
                        <w:r w:rsidRPr="007F3323">
                          <w:t>），范围：</w:t>
                        </w:r>
                        <w:r w:rsidRPr="007F3323">
                          <w:t>1-10000Mbits</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txWeight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Q</w:t>
                        </w:r>
                        <w:r w:rsidRPr="007F3323">
                          <w:rPr>
                            <w:rFonts w:hint="eastAsia"/>
                          </w:rPr>
                          <w:t>os</w:t>
                        </w:r>
                        <w:r w:rsidRPr="007F3323">
                          <w:rPr>
                            <w:rFonts w:hint="eastAsia"/>
                          </w:rPr>
                          <w:t>的份额值，可选，取值范围</w:t>
                        </w:r>
                        <w:r w:rsidRPr="007F3323">
                          <w:rPr>
                            <w:rFonts w:hint="eastAsia"/>
                          </w:rPr>
                          <w:t>1-100</w:t>
                        </w:r>
                        <w:r w:rsidRPr="007F3323">
                          <w:rPr>
                            <w:rFonts w:hint="eastAsia"/>
                          </w:rPr>
                          <w:t>，默认值为</w:t>
                        </w:r>
                        <w:r w:rsidRPr="007F3323">
                          <w:rPr>
                            <w:rFonts w:hint="eastAsia"/>
                          </w:rPr>
                          <w:t>0</w:t>
                        </w:r>
                        <w:r w:rsidRPr="007F3323">
                          <w:rPr>
                            <w:rFonts w:hint="eastAsia"/>
                          </w:rPr>
                          <w:t>。（保留属性，受限商用）</w:t>
                        </w:r>
                      </w:p>
                    </w:tc>
                  </w:tr>
                  <w:tr w:rsidR="00470E4B" w:rsidRPr="007F3323" w:rsidTr="004F47D5">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470E4B" w:rsidRPr="007F3323" w:rsidRDefault="00470E4B" w:rsidP="00B2040C">
                        <w:pPr>
                          <w:pStyle w:val="TableText"/>
                        </w:pPr>
                        <w:r w:rsidRPr="007F3323">
                          <w:rPr>
                            <w:rFonts w:hint="eastAsia"/>
                          </w:rPr>
                          <w:t>txReserve</w:t>
                        </w:r>
                      </w:p>
                    </w:tc>
                    <w:tc>
                      <w:tcPr>
                        <w:tcW w:w="1029" w:type="pct"/>
                        <w:tcBorders>
                          <w:top w:val="single" w:sz="6" w:space="0" w:color="auto"/>
                          <w:bottom w:val="single" w:sz="6" w:space="0" w:color="auto"/>
                        </w:tcBorders>
                        <w:shd w:val="clear" w:color="auto" w:fill="auto"/>
                      </w:tcPr>
                      <w:p w:rsidR="00470E4B" w:rsidRPr="007F3323" w:rsidRDefault="00470E4B" w:rsidP="00B2040C">
                        <w:pPr>
                          <w:pStyle w:val="TableText"/>
                        </w:pPr>
                        <w:r w:rsidRPr="007F3323">
                          <w:rPr>
                            <w:rFonts w:hint="eastAsia"/>
                          </w:rPr>
                          <w:t>integer</w:t>
                        </w:r>
                      </w:p>
                    </w:tc>
                    <w:tc>
                      <w:tcPr>
                        <w:tcW w:w="2602" w:type="pct"/>
                        <w:tcBorders>
                          <w:top w:val="single" w:sz="6" w:space="0" w:color="auto"/>
                          <w:bottom w:val="single" w:sz="6" w:space="0" w:color="auto"/>
                          <w:right w:val="single" w:sz="8" w:space="0" w:color="auto"/>
                        </w:tcBorders>
                        <w:shd w:val="clear" w:color="auto" w:fill="auto"/>
                      </w:tcPr>
                      <w:p w:rsidR="00470E4B" w:rsidRPr="007F3323" w:rsidRDefault="00470E4B" w:rsidP="00C41706">
                        <w:pPr>
                          <w:pStyle w:val="TableText"/>
                        </w:pPr>
                        <w:r w:rsidRPr="007F3323">
                          <w:rPr>
                            <w:rFonts w:hint="eastAsia"/>
                          </w:rPr>
                          <w:t>发送方向的带宽预留（</w:t>
                        </w:r>
                        <w:r w:rsidRPr="007F3323">
                          <w:rPr>
                            <w:rFonts w:hint="eastAsia"/>
                          </w:rPr>
                          <w:t>Mbits</w:t>
                        </w:r>
                        <w:r w:rsidRPr="007F3323">
                          <w:rPr>
                            <w:rFonts w:hint="eastAsia"/>
                          </w:rPr>
                          <w:t>），可选，取值范围：</w:t>
                        </w:r>
                        <w:r w:rsidRPr="007F3323">
                          <w:rPr>
                            <w:rFonts w:hint="eastAsia"/>
                          </w:rPr>
                          <w:t xml:space="preserve">[1Mbit,10000Mbit] </w:t>
                        </w:r>
                        <w:r w:rsidRPr="007F3323">
                          <w:rPr>
                            <w:rFonts w:hint="eastAsia"/>
                          </w:rPr>
                          <w:t>（保留特性，受限商用）</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priority</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563DAB" w:rsidRDefault="00563DAB" w:rsidP="00B2040C">
                        <w:pPr>
                          <w:pStyle w:val="TableText"/>
                        </w:pPr>
                        <w:r>
                          <w:rPr>
                            <w:rFonts w:hint="eastAsia"/>
                          </w:rPr>
                          <w:t>（</w:t>
                        </w:r>
                        <w:r w:rsidRPr="00563DAB">
                          <w:rPr>
                            <w:rFonts w:hint="eastAsia"/>
                          </w:rPr>
                          <w:t>SRIOV</w:t>
                        </w:r>
                        <w:r w:rsidRPr="00563DAB">
                          <w:rPr>
                            <w:rFonts w:hint="eastAsia"/>
                          </w:rPr>
                          <w:t>、用户态交换模式场景不支持</w:t>
                        </w:r>
                        <w:r>
                          <w:rPr>
                            <w:rFonts w:hint="eastAsia"/>
                          </w:rPr>
                          <w:t>）</w:t>
                        </w:r>
                      </w:p>
                      <w:p w:rsidR="00942FBB" w:rsidRPr="007F3323" w:rsidRDefault="00942FBB" w:rsidP="00B2040C">
                        <w:pPr>
                          <w:pStyle w:val="TableText"/>
                        </w:pPr>
                        <w:r w:rsidRPr="007F3323">
                          <w:t>优先级（</w:t>
                        </w:r>
                        <w:r w:rsidRPr="007F3323">
                          <w:t>2~7</w:t>
                        </w:r>
                        <w:r w:rsidRPr="007F3323">
                          <w:t>），可选，优先级越小表示调度越快</w:t>
                        </w:r>
                      </w:p>
                      <w:p w:rsidR="00942FBB" w:rsidRPr="007F3323" w:rsidRDefault="00942FBB" w:rsidP="00B2040C">
                        <w:pPr>
                          <w:pStyle w:val="TableText"/>
                        </w:pPr>
                        <w:r w:rsidRPr="007F3323">
                          <w:t>0</w:t>
                        </w:r>
                        <w:r w:rsidRPr="007F3323">
                          <w:t>：表示未设置优先级</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166640" w:rsidRDefault="00166640" w:rsidP="00B2040C">
                        <w:pPr>
                          <w:pStyle w:val="TableText"/>
                        </w:pPr>
                        <w:r>
                          <w:rPr>
                            <w:rFonts w:hint="eastAsia"/>
                          </w:rPr>
                          <w:t>（</w:t>
                        </w:r>
                        <w:r w:rsidRPr="00166640">
                          <w:rPr>
                            <w:rFonts w:hint="eastAsia"/>
                          </w:rPr>
                          <w:t>SRIOV</w:t>
                        </w:r>
                        <w:r w:rsidRPr="00166640">
                          <w:rPr>
                            <w:rFonts w:hint="eastAsia"/>
                          </w:rPr>
                          <w:t>场景不支持</w:t>
                        </w:r>
                        <w:r>
                          <w:t>）</w:t>
                        </w:r>
                      </w:p>
                      <w:p w:rsidR="00942FBB" w:rsidRPr="007F3323" w:rsidRDefault="00942FBB" w:rsidP="00B2040C">
                        <w:pPr>
                          <w:pStyle w:val="TableText"/>
                        </w:pPr>
                        <w:r w:rsidRPr="007F3323">
                          <w:t>接收平均带宽</w:t>
                        </w:r>
                        <w:r w:rsidRPr="007F3323">
                          <w:t xml:space="preserve">(Mbps) </w:t>
                        </w:r>
                        <w:r w:rsidRPr="007F3323">
                          <w:t>，范围：</w:t>
                        </w:r>
                        <w:r w:rsidRPr="007F3323">
                          <w:t xml:space="preserve">1 – </w:t>
                        </w:r>
                        <w:r w:rsidRPr="007F3323">
                          <w:t>网卡最大速率（</w:t>
                        </w:r>
                        <w:r w:rsidRPr="007F3323">
                          <w:t>10 * 1000</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166640" w:rsidRDefault="00166640" w:rsidP="00B2040C">
                        <w:pPr>
                          <w:pStyle w:val="TableText"/>
                        </w:pPr>
                        <w:r>
                          <w:rPr>
                            <w:rFonts w:hint="eastAsia"/>
                          </w:rPr>
                          <w:t>（</w:t>
                        </w:r>
                        <w:r w:rsidRPr="00166640">
                          <w:rPr>
                            <w:rFonts w:hint="eastAsia"/>
                          </w:rPr>
                          <w:t>SRIOV</w:t>
                        </w:r>
                        <w:r w:rsidRPr="00166640">
                          <w:rPr>
                            <w:rFonts w:hint="eastAsia"/>
                          </w:rPr>
                          <w:t>场景不支持</w:t>
                        </w:r>
                        <w:r>
                          <w:t>）</w:t>
                        </w:r>
                      </w:p>
                      <w:p w:rsidR="00942FBB" w:rsidRPr="007F3323" w:rsidRDefault="00942FBB" w:rsidP="00B2040C">
                        <w:pPr>
                          <w:pStyle w:val="TableText"/>
                        </w:pPr>
                        <w:r w:rsidRPr="007F3323">
                          <w:t>接收峰值带宽（</w:t>
                        </w:r>
                        <w:r w:rsidRPr="007F3323">
                          <w:t>Mbps</w:t>
                        </w:r>
                        <w:r w:rsidRPr="007F3323">
                          <w:t>），范围：</w:t>
                        </w:r>
                        <w:r w:rsidRPr="007F3323">
                          <w:t xml:space="preserve">rxLimit– </w:t>
                        </w:r>
                        <w:r w:rsidRPr="007F3323">
                          <w:t>网卡最大速率（</w:t>
                        </w:r>
                        <w:r w:rsidRPr="007F3323">
                          <w:t>10 * 1000</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166640" w:rsidRDefault="00166640" w:rsidP="00B2040C">
                        <w:pPr>
                          <w:pStyle w:val="TableText"/>
                        </w:pPr>
                        <w:r>
                          <w:rPr>
                            <w:rFonts w:hint="eastAsia"/>
                          </w:rPr>
                          <w:t>（</w:t>
                        </w:r>
                        <w:r w:rsidRPr="00166640">
                          <w:rPr>
                            <w:rFonts w:hint="eastAsia"/>
                          </w:rPr>
                          <w:t>SRIOV</w:t>
                        </w:r>
                        <w:r w:rsidRPr="00166640">
                          <w:rPr>
                            <w:rFonts w:hint="eastAsia"/>
                          </w:rPr>
                          <w:t>场景不支持</w:t>
                        </w:r>
                        <w:r>
                          <w:t>）</w:t>
                        </w:r>
                      </w:p>
                      <w:p w:rsidR="00942FBB" w:rsidRPr="007F3323" w:rsidRDefault="00942FBB" w:rsidP="00B2040C">
                        <w:pPr>
                          <w:pStyle w:val="TableText"/>
                        </w:pPr>
                        <w:r w:rsidRPr="007F3323">
                          <w:t>接收突发大小（</w:t>
                        </w:r>
                        <w:r w:rsidRPr="007F3323">
                          <w:t>Mbits</w:t>
                        </w:r>
                        <w:r w:rsidRPr="007F3323">
                          <w:t>），范围：</w:t>
                        </w:r>
                        <w:r w:rsidRPr="007F3323">
                          <w:t>1-10000Mbits</w:t>
                        </w:r>
                        <w:r w:rsidRPr="007F3323">
                          <w:t>。</w:t>
                        </w:r>
                      </w:p>
                    </w:tc>
                  </w:tr>
                  <w:tr w:rsidR="00196F53"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196F53" w:rsidRPr="007F3323" w:rsidRDefault="00196F53" w:rsidP="00B77D0E">
                        <w:pPr>
                          <w:pStyle w:val="TableText"/>
                        </w:pPr>
                        <w:r w:rsidRPr="002222E3">
                          <w:t>isIpMacBind</w:t>
                        </w:r>
                      </w:p>
                    </w:tc>
                    <w:tc>
                      <w:tcPr>
                        <w:tcW w:w="1029" w:type="pct"/>
                        <w:tcBorders>
                          <w:top w:val="single" w:sz="6" w:space="0" w:color="auto"/>
                          <w:bottom w:val="single" w:sz="6" w:space="0" w:color="auto"/>
                        </w:tcBorders>
                        <w:shd w:val="clear" w:color="auto" w:fill="auto"/>
                      </w:tcPr>
                      <w:p w:rsidR="00196F53" w:rsidRPr="007F3323" w:rsidRDefault="00196F53" w:rsidP="00B77D0E">
                        <w:pPr>
                          <w:pStyle w:val="TableText"/>
                        </w:pPr>
                        <w:r w:rsidRPr="00321F0E">
                          <w:t>boolean</w:t>
                        </w:r>
                      </w:p>
                    </w:tc>
                    <w:tc>
                      <w:tcPr>
                        <w:tcW w:w="2602" w:type="pct"/>
                        <w:tcBorders>
                          <w:top w:val="single" w:sz="6" w:space="0" w:color="auto"/>
                          <w:bottom w:val="single" w:sz="6" w:space="0" w:color="auto"/>
                          <w:right w:val="single" w:sz="8" w:space="0" w:color="auto"/>
                        </w:tcBorders>
                        <w:shd w:val="clear" w:color="auto" w:fill="auto"/>
                      </w:tcPr>
                      <w:p w:rsidR="00563DAB" w:rsidRDefault="00563DAB" w:rsidP="00B77D0E">
                        <w:pPr>
                          <w:pStyle w:val="TableText"/>
                        </w:pPr>
                        <w:r>
                          <w:rPr>
                            <w:rFonts w:hint="eastAsia"/>
                          </w:rPr>
                          <w:t>（</w:t>
                        </w:r>
                        <w:r w:rsidRPr="00563DAB">
                          <w:rPr>
                            <w:rFonts w:hint="eastAsia"/>
                          </w:rPr>
                          <w:t>SRIOV</w:t>
                        </w:r>
                        <w:r w:rsidRPr="00563DAB">
                          <w:rPr>
                            <w:rFonts w:hint="eastAsia"/>
                          </w:rPr>
                          <w:t>、用户态交换模式场景不支持</w:t>
                        </w:r>
                        <w:r>
                          <w:rPr>
                            <w:rFonts w:hint="eastAsia"/>
                          </w:rPr>
                          <w:t>）</w:t>
                        </w:r>
                      </w:p>
                      <w:p w:rsidR="00196F53" w:rsidRPr="007F3323" w:rsidRDefault="00196F53" w:rsidP="00B77D0E">
                        <w:pPr>
                          <w:pStyle w:val="TableText"/>
                        </w:pPr>
                        <w:r w:rsidRPr="00D811F8">
                          <w:t>是否设置</w:t>
                        </w:r>
                        <w:r w:rsidRPr="00D811F8">
                          <w:rPr>
                            <w:rFonts w:hint="eastAsia"/>
                          </w:rPr>
                          <w:t>该</w:t>
                        </w:r>
                        <w:r w:rsidRPr="00D811F8">
                          <w:t>端口组内的虚拟机</w:t>
                        </w:r>
                        <w:r w:rsidRPr="00D811F8">
                          <w:rPr>
                            <w:rFonts w:hint="eastAsia"/>
                          </w:rPr>
                          <w:t>的</w:t>
                        </w:r>
                        <w:r w:rsidRPr="00D811F8">
                          <w:t>IP</w:t>
                        </w:r>
                        <w:r w:rsidRPr="00D811F8">
                          <w:t>地址与</w:t>
                        </w:r>
                        <w:r w:rsidRPr="00D811F8">
                          <w:t>MAC</w:t>
                        </w:r>
                        <w:r w:rsidRPr="00D811F8">
                          <w:t>地址绑定</w:t>
                        </w:r>
                        <w:r w:rsidRPr="00D811F8">
                          <w:rPr>
                            <w:rFonts w:hint="eastAsia"/>
                          </w:rPr>
                          <w:t>，</w:t>
                        </w:r>
                        <w:r w:rsidRPr="00D811F8">
                          <w:rPr>
                            <w:rFonts w:hint="eastAsia"/>
                          </w:rPr>
                          <w:t>t</w:t>
                        </w:r>
                        <w:r w:rsidRPr="00D811F8">
                          <w:t>rue</w:t>
                        </w:r>
                        <w:r w:rsidRPr="00D811F8">
                          <w:rPr>
                            <w:rFonts w:hint="eastAsia"/>
                          </w:rPr>
                          <w:t>：设置</w:t>
                        </w:r>
                        <w:r w:rsidRPr="00D811F8">
                          <w:t>IP</w:t>
                        </w:r>
                        <w:r w:rsidRPr="00D811F8">
                          <w:t>地址与</w:t>
                        </w:r>
                        <w:r w:rsidRPr="00D811F8">
                          <w:t>MAC</w:t>
                        </w:r>
                        <w:r w:rsidRPr="00D811F8">
                          <w:t>地址绑定</w:t>
                        </w:r>
                        <w:r w:rsidRPr="00D811F8">
                          <w:rPr>
                            <w:rFonts w:hint="eastAsia"/>
                          </w:rPr>
                          <w:t>，</w:t>
                        </w:r>
                        <w:r w:rsidRPr="00D811F8">
                          <w:t>false</w:t>
                        </w:r>
                        <w:r w:rsidRPr="00D811F8">
                          <w:rPr>
                            <w:rFonts w:hint="eastAsia"/>
                          </w:rPr>
                          <w:t>：不设置</w:t>
                        </w:r>
                        <w:r w:rsidRPr="00D811F8">
                          <w:rPr>
                            <w:rFonts w:hint="eastAsia"/>
                          </w:rPr>
                          <w:t>I</w:t>
                        </w:r>
                        <w:r w:rsidRPr="00D811F8">
                          <w:t>P</w:t>
                        </w:r>
                        <w:r w:rsidRPr="00D811F8">
                          <w:t>地址与</w:t>
                        </w:r>
                        <w:r w:rsidRPr="00D811F8">
                          <w:t>MAC</w:t>
                        </w:r>
                        <w:r w:rsidRPr="00D811F8">
                          <w:t>地址绑定</w:t>
                        </w:r>
                        <w:r w:rsidRPr="00D811F8">
                          <w:rPr>
                            <w:rFonts w:hint="eastAsia"/>
                          </w:rPr>
                          <w:t>，</w:t>
                        </w:r>
                        <w:r w:rsidRPr="00D811F8">
                          <w:t>可选</w:t>
                        </w:r>
                        <w:r w:rsidRPr="00D811F8">
                          <w:rPr>
                            <w:rFonts w:hint="eastAsia"/>
                          </w:rPr>
                          <w:t>，默认值为</w:t>
                        </w:r>
                        <w:r w:rsidRPr="00D811F8">
                          <w:t>false</w:t>
                        </w:r>
                        <w:r w:rsidRPr="00D811F8">
                          <w:rPr>
                            <w:rFonts w:hint="eastAsia"/>
                          </w:rPr>
                          <w:t>。</w:t>
                        </w:r>
                      </w:p>
                    </w:tc>
                  </w:tr>
                  <w:tr w:rsidR="003A20F1"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3A20F1" w:rsidRPr="007F3323" w:rsidRDefault="003A20F1" w:rsidP="003A20F1">
                        <w:pPr>
                          <w:pStyle w:val="TableText"/>
                        </w:pPr>
                        <w:r w:rsidRPr="00D0117F">
                          <w:t>ipBcstSuppress</w:t>
                        </w:r>
                      </w:p>
                    </w:tc>
                    <w:tc>
                      <w:tcPr>
                        <w:tcW w:w="1029" w:type="pct"/>
                        <w:tcBorders>
                          <w:top w:val="single" w:sz="6" w:space="0" w:color="auto"/>
                          <w:bottom w:val="single" w:sz="6" w:space="0" w:color="auto"/>
                        </w:tcBorders>
                        <w:shd w:val="clear" w:color="auto" w:fill="auto"/>
                      </w:tcPr>
                      <w:p w:rsidR="003A20F1" w:rsidRPr="007F3323" w:rsidRDefault="003A20F1" w:rsidP="003A20F1">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3A20F1" w:rsidRPr="007F3323" w:rsidRDefault="003A20F1" w:rsidP="003A20F1">
                        <w:pPr>
                          <w:pStyle w:val="TableText"/>
                        </w:pPr>
                        <w:r w:rsidRPr="00D0117F">
                          <w:rPr>
                            <w:rFonts w:hint="eastAsia"/>
                          </w:rPr>
                          <w:t>广播抑制</w:t>
                        </w:r>
                        <w:r>
                          <w:rPr>
                            <w:rFonts w:hint="eastAsia"/>
                          </w:rPr>
                          <w:t>：</w:t>
                        </w:r>
                        <w:r>
                          <w:rPr>
                            <w:rFonts w:hint="eastAsia"/>
                          </w:rPr>
                          <w:t>0</w:t>
                        </w:r>
                        <w:r>
                          <w:rPr>
                            <w:rFonts w:hint="eastAsia"/>
                          </w:rPr>
                          <w:t>表示</w:t>
                        </w:r>
                        <w:r>
                          <w:t>未开启</w:t>
                        </w:r>
                      </w:p>
                    </w:tc>
                  </w:tr>
                  <w:tr w:rsidR="003A20F1"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3A20F1" w:rsidRPr="007F3323" w:rsidRDefault="003A20F1" w:rsidP="003A20F1">
                        <w:pPr>
                          <w:pStyle w:val="TableText"/>
                        </w:pPr>
                        <w:r w:rsidRPr="00D0117F">
                          <w:t>isCalcTCPCheckSum</w:t>
                        </w:r>
                      </w:p>
                    </w:tc>
                    <w:tc>
                      <w:tcPr>
                        <w:tcW w:w="1029" w:type="pct"/>
                        <w:tcBorders>
                          <w:top w:val="single" w:sz="6" w:space="0" w:color="auto"/>
                          <w:bottom w:val="single" w:sz="6" w:space="0" w:color="auto"/>
                        </w:tcBorders>
                        <w:shd w:val="clear" w:color="auto" w:fill="auto"/>
                      </w:tcPr>
                      <w:p w:rsidR="003A20F1" w:rsidRPr="007F3323" w:rsidRDefault="003A20F1" w:rsidP="003A20F1">
                        <w:pPr>
                          <w:pStyle w:val="TableText"/>
                        </w:pPr>
                        <w:r w:rsidRPr="00A80933">
                          <w:t>boolean</w:t>
                        </w:r>
                      </w:p>
                    </w:tc>
                    <w:tc>
                      <w:tcPr>
                        <w:tcW w:w="2602" w:type="pct"/>
                        <w:tcBorders>
                          <w:top w:val="single" w:sz="6" w:space="0" w:color="auto"/>
                          <w:bottom w:val="single" w:sz="6" w:space="0" w:color="auto"/>
                          <w:right w:val="single" w:sz="8" w:space="0" w:color="auto"/>
                        </w:tcBorders>
                        <w:shd w:val="clear" w:color="auto" w:fill="auto"/>
                      </w:tcPr>
                      <w:p w:rsidR="003A20F1" w:rsidRPr="007F3323" w:rsidRDefault="003A20F1" w:rsidP="003A20F1">
                        <w:pPr>
                          <w:pStyle w:val="TableText"/>
                        </w:pPr>
                        <w:r>
                          <w:rPr>
                            <w:rFonts w:hint="eastAsia"/>
                          </w:rPr>
                          <w:t>填充</w:t>
                        </w:r>
                        <w:r w:rsidRPr="00D0117F">
                          <w:rPr>
                            <w:rFonts w:hint="eastAsia"/>
                          </w:rPr>
                          <w:t>tcp</w:t>
                        </w:r>
                        <w:r w:rsidRPr="00D0117F">
                          <w:rPr>
                            <w:rFonts w:hint="eastAsia"/>
                          </w:rPr>
                          <w:t>校检和</w:t>
                        </w:r>
                        <w:r>
                          <w:rPr>
                            <w:rFonts w:hint="eastAsia"/>
                          </w:rPr>
                          <w:t>：</w:t>
                        </w:r>
                        <w:r>
                          <w:t>false</w:t>
                        </w:r>
                        <w:r>
                          <w:rPr>
                            <w:rFonts w:hint="eastAsia"/>
                          </w:rPr>
                          <w:t>表示</w:t>
                        </w:r>
                        <w:r>
                          <w:t>关闭</w:t>
                        </w:r>
                      </w:p>
                    </w:tc>
                  </w:tr>
                  <w:tr w:rsidR="009B61E7"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B61E7" w:rsidRPr="00D0117F" w:rsidRDefault="009B61E7" w:rsidP="003A20F1">
                        <w:pPr>
                          <w:pStyle w:val="TableText"/>
                        </w:pPr>
                        <w:r>
                          <w:t>isQinQEnable</w:t>
                        </w:r>
                      </w:p>
                    </w:tc>
                    <w:tc>
                      <w:tcPr>
                        <w:tcW w:w="1029" w:type="pct"/>
                        <w:tcBorders>
                          <w:top w:val="single" w:sz="6" w:space="0" w:color="auto"/>
                          <w:bottom w:val="single" w:sz="6" w:space="0" w:color="auto"/>
                        </w:tcBorders>
                        <w:shd w:val="clear" w:color="auto" w:fill="auto"/>
                      </w:tcPr>
                      <w:p w:rsidR="009B61E7" w:rsidRPr="00A80933" w:rsidRDefault="009B61E7" w:rsidP="003A20F1">
                        <w:pPr>
                          <w:pStyle w:val="TableText"/>
                        </w:pPr>
                        <w:r w:rsidRPr="00A80933">
                          <w:t>boolean</w:t>
                        </w:r>
                      </w:p>
                    </w:tc>
                    <w:tc>
                      <w:tcPr>
                        <w:tcW w:w="2602" w:type="pct"/>
                        <w:tcBorders>
                          <w:top w:val="single" w:sz="6" w:space="0" w:color="auto"/>
                          <w:bottom w:val="single" w:sz="6" w:space="0" w:color="auto"/>
                          <w:right w:val="single" w:sz="8" w:space="0" w:color="auto"/>
                        </w:tcBorders>
                        <w:shd w:val="clear" w:color="auto" w:fill="auto"/>
                      </w:tcPr>
                      <w:p w:rsidR="009B61E7" w:rsidRPr="00D0117F" w:rsidRDefault="009B61E7" w:rsidP="003A20F1">
                        <w:pPr>
                          <w:pStyle w:val="TableText"/>
                        </w:pPr>
                        <w:r>
                          <w:t>(KVM</w:t>
                        </w:r>
                        <w:r>
                          <w:rPr>
                            <w:rFonts w:hint="eastAsia"/>
                          </w:rPr>
                          <w:t>未</w:t>
                        </w:r>
                        <w:r>
                          <w:t>支持</w:t>
                        </w:r>
                        <w:r>
                          <w:t>)</w:t>
                        </w:r>
                        <w:r>
                          <w:rPr>
                            <w:rFonts w:hint="eastAsia"/>
                          </w:rPr>
                          <w:t>支持</w:t>
                        </w:r>
                        <w:r>
                          <w:t>VLAN</w:t>
                        </w:r>
                        <w:r>
                          <w:t>透传</w:t>
                        </w:r>
                        <w:r>
                          <w:rPr>
                            <w:rFonts w:hint="eastAsia"/>
                          </w:rPr>
                          <w:t>：</w:t>
                        </w:r>
                        <w:r>
                          <w:t>false</w:t>
                        </w:r>
                        <w:r>
                          <w:t>表示关闭</w:t>
                        </w:r>
                      </w:p>
                    </w:tc>
                  </w:tr>
                  <w:tr w:rsidR="003A20F1"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3A20F1" w:rsidRPr="007F3323" w:rsidRDefault="003A20F1" w:rsidP="003A20F1">
                        <w:pPr>
                          <w:pStyle w:val="TableText"/>
                        </w:pPr>
                        <w:r w:rsidRPr="00D0117F">
                          <w:t>isDhcpIsolation</w:t>
                        </w:r>
                      </w:p>
                    </w:tc>
                    <w:tc>
                      <w:tcPr>
                        <w:tcW w:w="1029" w:type="pct"/>
                        <w:tcBorders>
                          <w:top w:val="single" w:sz="6" w:space="0" w:color="auto"/>
                          <w:bottom w:val="single" w:sz="6" w:space="0" w:color="auto"/>
                        </w:tcBorders>
                        <w:shd w:val="clear" w:color="auto" w:fill="auto"/>
                      </w:tcPr>
                      <w:p w:rsidR="003A20F1" w:rsidRPr="007F3323" w:rsidRDefault="003A20F1" w:rsidP="003A20F1">
                        <w:pPr>
                          <w:pStyle w:val="TableText"/>
                        </w:pPr>
                        <w:r w:rsidRPr="00A80933">
                          <w:t>boolean</w:t>
                        </w:r>
                      </w:p>
                    </w:tc>
                    <w:tc>
                      <w:tcPr>
                        <w:tcW w:w="2602" w:type="pct"/>
                        <w:tcBorders>
                          <w:top w:val="single" w:sz="6" w:space="0" w:color="auto"/>
                          <w:bottom w:val="single" w:sz="6" w:space="0" w:color="auto"/>
                          <w:right w:val="single" w:sz="8" w:space="0" w:color="auto"/>
                        </w:tcBorders>
                        <w:shd w:val="clear" w:color="auto" w:fill="auto"/>
                      </w:tcPr>
                      <w:p w:rsidR="003A20F1" w:rsidRPr="007F3323" w:rsidRDefault="003A20F1" w:rsidP="003A20F1">
                        <w:pPr>
                          <w:pStyle w:val="TableText"/>
                        </w:pPr>
                        <w:r w:rsidRPr="00D0117F">
                          <w:rPr>
                            <w:rFonts w:hint="eastAsia"/>
                          </w:rPr>
                          <w:t>dhcp</w:t>
                        </w:r>
                        <w:r w:rsidRPr="00D0117F">
                          <w:rPr>
                            <w:rFonts w:hint="eastAsia"/>
                          </w:rPr>
                          <w:t>隔离</w:t>
                        </w:r>
                        <w:r>
                          <w:rPr>
                            <w:rFonts w:hint="eastAsia"/>
                          </w:rPr>
                          <w:t>：</w:t>
                        </w:r>
                        <w:r>
                          <w:t>false</w:t>
                        </w:r>
                        <w:r>
                          <w:rPr>
                            <w:rFonts w:hint="eastAsia"/>
                          </w:rPr>
                          <w:t>表示</w:t>
                        </w:r>
                        <w:r>
                          <w:t>关闭</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params</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Map&lt;String, String&gt;</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预留，暂未使用。</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&lt;portgroup_uri&gt;?limit=20&amp;offset=0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40B00" w:rsidRPr="00540B00" w:rsidRDefault="00540B00" w:rsidP="00540B00">
            <w:pPr>
              <w:pStyle w:val="TableText"/>
            </w:pPr>
            <w:r>
              <w:t xml:space="preserve">    </w:t>
            </w:r>
            <w:r w:rsidRPr="00540B00">
              <w:t>"total":integer,</w:t>
            </w:r>
          </w:p>
          <w:p w:rsidR="00540B00" w:rsidRPr="00540B00" w:rsidRDefault="00540B00" w:rsidP="00540B00">
            <w:pPr>
              <w:pStyle w:val="TableText"/>
            </w:pPr>
            <w:r>
              <w:t xml:space="preserve">    </w:t>
            </w:r>
            <w:r w:rsidRPr="00540B00">
              <w:t>"portgroups":[{</w:t>
            </w:r>
          </w:p>
          <w:p w:rsidR="00540B00" w:rsidRPr="00540B00" w:rsidRDefault="00540B00" w:rsidP="00540B00">
            <w:pPr>
              <w:pStyle w:val="TableText"/>
            </w:pPr>
            <w:r>
              <w:t xml:space="preserve">    </w:t>
            </w:r>
            <w:r w:rsidRPr="00540B00">
              <w:t>"urn":string,</w:t>
            </w:r>
          </w:p>
          <w:p w:rsidR="00540B00" w:rsidRPr="00540B00" w:rsidRDefault="00540B00" w:rsidP="00540B00">
            <w:pPr>
              <w:pStyle w:val="TableText"/>
            </w:pPr>
            <w:r>
              <w:t xml:space="preserve">    </w:t>
            </w:r>
            <w:r w:rsidRPr="00540B00">
              <w:t>"uri":string,</w:t>
            </w:r>
          </w:p>
          <w:p w:rsidR="00540B00" w:rsidRPr="00540B00" w:rsidRDefault="00540B00" w:rsidP="00540B00">
            <w:pPr>
              <w:pStyle w:val="TableText"/>
            </w:pPr>
            <w:r>
              <w:t xml:space="preserve">    </w:t>
            </w:r>
            <w:r w:rsidRPr="00540B00">
              <w:t>"name":string,</w:t>
            </w:r>
          </w:p>
          <w:p w:rsidR="00540B00" w:rsidRPr="00540B00" w:rsidRDefault="00540B00" w:rsidP="00540B00">
            <w:pPr>
              <w:pStyle w:val="TableText"/>
            </w:pPr>
            <w:r>
              <w:t xml:space="preserve">    </w:t>
            </w:r>
            <w:r w:rsidRPr="00540B00">
              <w:t>"description":string,</w:t>
            </w:r>
          </w:p>
          <w:p w:rsidR="00540B00" w:rsidRPr="00540B00" w:rsidRDefault="00540B00" w:rsidP="00540B00">
            <w:pPr>
              <w:pStyle w:val="TableText"/>
            </w:pPr>
            <w:r>
              <w:t xml:space="preserve">    </w:t>
            </w:r>
            <w:r w:rsidRPr="00540B00">
              <w:t>"portType":integer,</w:t>
            </w:r>
          </w:p>
          <w:p w:rsidR="00540B00" w:rsidRPr="00540B00" w:rsidRDefault="00540B00" w:rsidP="00540B00">
            <w:pPr>
              <w:pStyle w:val="TableText"/>
            </w:pPr>
            <w:r w:rsidRPr="00540B00">
              <w:t xml:space="preserve"> </w:t>
            </w:r>
            <w:r>
              <w:t xml:space="preserve">   </w:t>
            </w:r>
            <w:r w:rsidRPr="00540B00">
              <w:t xml:space="preserve">"vlanId": integer, </w:t>
            </w:r>
          </w:p>
          <w:p w:rsidR="00540B00" w:rsidRPr="00540B00" w:rsidRDefault="00540B00" w:rsidP="00540B00">
            <w:pPr>
              <w:pStyle w:val="TableText"/>
            </w:pPr>
            <w:r w:rsidRPr="00540B00">
              <w:t xml:space="preserve"> </w:t>
            </w:r>
            <w:r>
              <w:t xml:space="preserve">   </w:t>
            </w:r>
            <w:r w:rsidRPr="00540B00">
              <w:t>"vlanRange":string,</w:t>
            </w:r>
          </w:p>
          <w:p w:rsidR="00540B00" w:rsidRPr="00540B00" w:rsidRDefault="00540B00" w:rsidP="00540B00">
            <w:pPr>
              <w:pStyle w:val="TableText"/>
            </w:pPr>
            <w:r>
              <w:t xml:space="preserve">    </w:t>
            </w:r>
            <w:r w:rsidRPr="00540B00">
              <w:t>"txLimit": integer,</w:t>
            </w:r>
          </w:p>
          <w:p w:rsidR="00540B00" w:rsidRPr="00540B00" w:rsidRDefault="00540B00" w:rsidP="00540B00">
            <w:pPr>
              <w:pStyle w:val="TableText"/>
            </w:pPr>
            <w:r>
              <w:t xml:space="preserve">    </w:t>
            </w:r>
            <w:r w:rsidRPr="00540B00">
              <w:t>"txPeakLimit":integer,</w:t>
            </w:r>
          </w:p>
          <w:p w:rsidR="00540B00" w:rsidRPr="00540B00" w:rsidRDefault="00540B00" w:rsidP="00540B00">
            <w:pPr>
              <w:pStyle w:val="TableText"/>
            </w:pPr>
            <w:r>
              <w:t xml:space="preserve">    </w:t>
            </w:r>
            <w:r w:rsidRPr="00540B00">
              <w:t>"txBurstSize":integer,</w:t>
            </w:r>
          </w:p>
          <w:p w:rsidR="00540B00" w:rsidRPr="00540B00" w:rsidRDefault="00540B00" w:rsidP="00540B00">
            <w:pPr>
              <w:pStyle w:val="TableText"/>
            </w:pPr>
            <w:r>
              <w:t xml:space="preserve">    </w:t>
            </w:r>
            <w:r w:rsidRPr="00540B00">
              <w:t xml:space="preserve">"txWeight":integer, </w:t>
            </w:r>
          </w:p>
          <w:p w:rsidR="00540B00" w:rsidRPr="00540B00" w:rsidRDefault="00540B00" w:rsidP="00540B00">
            <w:pPr>
              <w:pStyle w:val="TableText"/>
            </w:pPr>
            <w:r>
              <w:t xml:space="preserve">    </w:t>
            </w:r>
            <w:r w:rsidRPr="00540B00">
              <w:t>"priority":integer,</w:t>
            </w:r>
          </w:p>
          <w:p w:rsidR="00540B00" w:rsidRPr="00540B00" w:rsidRDefault="00540B00" w:rsidP="00540B00">
            <w:pPr>
              <w:pStyle w:val="TableText"/>
            </w:pPr>
            <w:r>
              <w:t xml:space="preserve">    </w:t>
            </w:r>
            <w:r w:rsidRPr="00540B00">
              <w:t>"rxLimit":integer,</w:t>
            </w:r>
          </w:p>
          <w:p w:rsidR="00540B00" w:rsidRPr="00540B00" w:rsidRDefault="00540B00" w:rsidP="00540B00">
            <w:pPr>
              <w:pStyle w:val="TableText"/>
            </w:pPr>
            <w:r>
              <w:t xml:space="preserve">    </w:t>
            </w:r>
            <w:r w:rsidRPr="00540B00">
              <w:t>"rxPeakLimit":integer,</w:t>
            </w:r>
          </w:p>
          <w:p w:rsidR="00942FBB" w:rsidRDefault="00540B00" w:rsidP="00D46A74">
            <w:pPr>
              <w:pStyle w:val="TableText"/>
              <w:ind w:firstLine="420"/>
            </w:pPr>
            <w:r w:rsidRPr="00540B00">
              <w:t>"rxBurstSize":integer,</w:t>
            </w:r>
          </w:p>
          <w:p w:rsidR="00D46A74" w:rsidRPr="00D46A74" w:rsidRDefault="00D46A74" w:rsidP="00D46A74">
            <w:pPr>
              <w:ind w:left="0" w:firstLineChars="200" w:firstLine="420"/>
            </w:pPr>
            <w:r w:rsidRPr="00540B00">
              <w:t>"</w:t>
            </w:r>
            <w:r w:rsidRPr="002222E3">
              <w:t>isIpMacBind</w:t>
            </w:r>
            <w:r w:rsidRPr="00540B00">
              <w:t>":</w:t>
            </w:r>
            <w:r w:rsidRPr="000574E6">
              <w:rPr>
                <w:sz w:val="18"/>
                <w:szCs w:val="18"/>
              </w:rPr>
              <w:t xml:space="preserve"> </w:t>
            </w:r>
            <w:r w:rsidRPr="002222E3">
              <w:rPr>
                <w:sz w:val="18"/>
                <w:szCs w:val="18"/>
              </w:rPr>
              <w:t>boolean</w:t>
            </w:r>
            <w:r w:rsidRPr="00540B00">
              <w:t>,</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10540010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10000013</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限制</w:t>
                  </w:r>
                  <w:r w:rsidRPr="007F3323">
                    <w:rPr>
                      <w:rFonts w:ascii="宋体" w:hAnsi="宋体"/>
                    </w:rPr>
                    <w:t>”</w:t>
                  </w:r>
                  <w:r w:rsidR="00942FBB" w:rsidRPr="007F3323">
                    <w:t>参数不合法，请重新输入。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59" w:name="_Toc28629753"/>
      <w:r w:rsidRPr="007F3323">
        <w:t>更新</w:t>
      </w:r>
      <w:r w:rsidRPr="007F3323">
        <w:t>PortGroup</w:t>
      </w:r>
      <w:bookmarkEnd w:id="5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更新</w:t>
            </w:r>
            <w:r w:rsidRPr="007F3323">
              <w:t>PortGroup</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653"/>
              <w:gridCol w:w="4184"/>
            </w:tblGrid>
            <w:tr w:rsidR="00942FBB" w:rsidRPr="007F3323" w:rsidTr="005348A4">
              <w:tc>
                <w:tcPr>
                  <w:tcW w:w="1366"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请求正文描述</w:t>
                  </w:r>
                </w:p>
              </w:tc>
            </w:tr>
            <w:tr w:rsidR="00942FBB" w:rsidRPr="007F3323" w:rsidTr="005348A4">
              <w:tc>
                <w:tcPr>
                  <w:tcW w:w="1366"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1029"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w:t>
                  </w:r>
                  <w:r w:rsidRPr="007F3323">
                    <w:t>名称，可选</w:t>
                  </w:r>
                  <w:r w:rsidRPr="007F3323">
                    <w:t>,</w:t>
                  </w:r>
                  <w:r w:rsidRPr="007F3323">
                    <w:t>长度</w:t>
                  </w:r>
                  <w:r w:rsidRPr="007F3323">
                    <w:t>[1,256]</w:t>
                  </w:r>
                  <w:r w:rsidRPr="007F3323">
                    <w:rPr>
                      <w:rFonts w:hint="eastAsia"/>
                    </w:rPr>
                    <w:t>,</w:t>
                  </w:r>
                  <w:r w:rsidRPr="007F3323">
                    <w:t xml:space="preserve"> </w:t>
                  </w:r>
                  <w:r w:rsidRPr="007F3323">
                    <w:t>名称不能重复</w:t>
                  </w:r>
                  <w:r w:rsidRPr="007F3323">
                    <w:rPr>
                      <w:rFonts w:hint="eastAsia"/>
                    </w:rPr>
                    <w:t>（区分大小写）</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portType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端口类型，</w:t>
                  </w:r>
                  <w:r w:rsidRPr="007F3323">
                    <w:t>0</w:t>
                  </w:r>
                  <w:r w:rsidRPr="007F3323">
                    <w:t>：</w:t>
                  </w:r>
                  <w:r w:rsidRPr="007F3323">
                    <w:t>Access</w:t>
                  </w:r>
                  <w:r w:rsidRPr="007F3323">
                    <w:t>，</w:t>
                  </w:r>
                  <w:r w:rsidRPr="007F3323">
                    <w:t>1</w:t>
                  </w:r>
                  <w:r w:rsidRPr="007F3323">
                    <w:t>：</w:t>
                  </w:r>
                  <w:r w:rsidRPr="007F3323">
                    <w:t>Trunk</w:t>
                  </w:r>
                  <w:r w:rsidRPr="007F3323">
                    <w:t>，可选</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关联的</w:t>
                  </w:r>
                  <w:r w:rsidRPr="007F3323">
                    <w:t>VlanId</w:t>
                  </w:r>
                  <w:r w:rsidRPr="007F3323">
                    <w:t>，范围</w:t>
                  </w:r>
                  <w:r w:rsidRPr="007F3323">
                    <w:t>0-4094</w:t>
                  </w:r>
                  <w:r w:rsidRPr="007F3323">
                    <w:t>，可选</w:t>
                  </w:r>
                </w:p>
                <w:p w:rsidR="00942FBB" w:rsidRPr="007F3323" w:rsidRDefault="00942FBB" w:rsidP="00B2040C">
                  <w:pPr>
                    <w:pStyle w:val="TableText"/>
                  </w:pPr>
                  <w:r w:rsidRPr="007F3323">
                    <w:t>0</w:t>
                  </w:r>
                  <w:r w:rsidRPr="007F3323">
                    <w:t>：表示不带</w:t>
                  </w:r>
                  <w:r w:rsidRPr="007F3323">
                    <w:t>vlan</w:t>
                  </w:r>
                  <w:r w:rsidRPr="007F3323">
                    <w:t>标签</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vlanRange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端口类型从</w:t>
                  </w:r>
                  <w:r w:rsidRPr="007F3323">
                    <w:t>Access</w:t>
                  </w:r>
                  <w:r w:rsidRPr="007F3323">
                    <w:t>修改为</w:t>
                  </w:r>
                  <w:r w:rsidRPr="007F3323">
                    <w:t>Trunk</w:t>
                  </w:r>
                  <w:r w:rsidRPr="007F3323">
                    <w:t>时，此字段必填。</w:t>
                  </w:r>
                </w:p>
                <w:p w:rsidR="00942FBB" w:rsidRPr="007F3323" w:rsidRDefault="00942FBB" w:rsidP="00B2040C">
                  <w:pPr>
                    <w:pStyle w:val="TableText"/>
                  </w:pPr>
                  <w:r w:rsidRPr="007F3323">
                    <w:t>表示关联的</w:t>
                  </w:r>
                  <w:r w:rsidRPr="007F3323">
                    <w:t>Vlan</w:t>
                  </w:r>
                  <w:r w:rsidRPr="007F3323">
                    <w:t>范围，最多可以包含</w:t>
                  </w:r>
                  <w:r w:rsidRPr="007F3323">
                    <w:rPr>
                      <w:rFonts w:hint="eastAsia"/>
                    </w:rPr>
                    <w:t>2047</w:t>
                  </w:r>
                  <w:r w:rsidRPr="007F3323">
                    <w:rPr>
                      <w:rFonts w:hint="eastAsia"/>
                    </w:rPr>
                    <w:t>个字符</w:t>
                  </w:r>
                  <w:r w:rsidRPr="007F3323">
                    <w:t>，</w:t>
                  </w:r>
                  <w:r w:rsidRPr="007F3323">
                    <w:t>vlan</w:t>
                  </w:r>
                  <w:r w:rsidRPr="007F3323">
                    <w:t>范围也可以是单个</w:t>
                  </w:r>
                  <w:r w:rsidRPr="007F3323">
                    <w:t>vlanid</w:t>
                  </w:r>
                  <w:r w:rsidRPr="007F3323">
                    <w:t>。</w:t>
                  </w:r>
                  <w:r w:rsidRPr="007F3323">
                    <w:t>vlan</w:t>
                  </w:r>
                  <w:r w:rsidRPr="007F3323">
                    <w:t>范围用</w:t>
                  </w:r>
                  <w:r w:rsidRPr="007F3323">
                    <w:t>A–B</w:t>
                  </w:r>
                  <w:r w:rsidRPr="007F3323">
                    <w:t>表示，不同的范围用</w:t>
                  </w:r>
                  <w:r w:rsidR="005348A4" w:rsidRPr="007F3323">
                    <w:rPr>
                      <w:rFonts w:ascii="宋体" w:hAnsi="宋体"/>
                    </w:rPr>
                    <w:t>“</w:t>
                  </w:r>
                  <w:r w:rsidRPr="007F3323">
                    <w:t>,</w:t>
                  </w:r>
                  <w:r w:rsidR="005348A4" w:rsidRPr="007F3323">
                    <w:rPr>
                      <w:rFonts w:ascii="宋体" w:hAnsi="宋体"/>
                    </w:rPr>
                    <w:t>”</w:t>
                  </w:r>
                  <w:r w:rsidRPr="007F3323">
                    <w:t>分割，</w:t>
                  </w:r>
                  <w:r w:rsidRPr="007F3323">
                    <w:t>A</w:t>
                  </w:r>
                  <w:r w:rsidRPr="007F3323">
                    <w:t>的</w:t>
                  </w:r>
                  <w:r w:rsidRPr="007F3323">
                    <w:t>vlanid</w:t>
                  </w:r>
                  <w:r w:rsidRPr="007F3323">
                    <w:t>要小于</w:t>
                  </w:r>
                  <w:r w:rsidRPr="007F3323">
                    <w:t>B</w:t>
                  </w:r>
                  <w:r w:rsidRPr="007F3323">
                    <w:t>的</w:t>
                  </w:r>
                  <w:r w:rsidRPr="007F3323">
                    <w:t>vlanid</w:t>
                  </w:r>
                  <w:r w:rsidRPr="007F3323">
                    <w:t>。</w:t>
                  </w:r>
                </w:p>
                <w:p w:rsidR="00942FBB" w:rsidRPr="007F3323" w:rsidRDefault="00942FBB" w:rsidP="00B2040C">
                  <w:pPr>
                    <w:pStyle w:val="TableText"/>
                  </w:pPr>
                  <w:r w:rsidRPr="007F3323">
                    <w:t>vlan</w:t>
                  </w:r>
                  <w:r w:rsidRPr="007F3323">
                    <w:t>范围内的</w:t>
                  </w:r>
                  <w:r w:rsidRPr="007F3323">
                    <w:t>vlanid</w:t>
                  </w:r>
                  <w:r w:rsidRPr="007F3323">
                    <w:t>取值范围是</w:t>
                  </w:r>
                  <w:r w:rsidRPr="007F3323">
                    <w:t>1-4094</w:t>
                  </w:r>
                  <w:r w:rsidRPr="007F3323">
                    <w:t>。</w:t>
                  </w:r>
                </w:p>
                <w:p w:rsidR="00942FBB" w:rsidRPr="007F3323" w:rsidRDefault="00942FBB" w:rsidP="00B2040C">
                  <w:pPr>
                    <w:pStyle w:val="TableText"/>
                  </w:pPr>
                  <w:r w:rsidRPr="007F3323">
                    <w:rPr>
                      <w:rFonts w:hint="eastAsia"/>
                    </w:rPr>
                    <w:t>端口类型从</w:t>
                  </w:r>
                  <w:r w:rsidRPr="007F3323">
                    <w:t>Trunk</w:t>
                  </w:r>
                  <w:r w:rsidRPr="007F3323">
                    <w:rPr>
                      <w:rFonts w:hint="eastAsia"/>
                    </w:rPr>
                    <w:t>修改为</w:t>
                  </w:r>
                  <w:r w:rsidRPr="007F3323">
                    <w:t>Access</w:t>
                  </w:r>
                  <w:r w:rsidRPr="007F3323">
                    <w:rPr>
                      <w:rFonts w:hint="eastAsia"/>
                    </w:rPr>
                    <w:t>时，此字段值被忽略。</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描述信息，可选</w:t>
                  </w:r>
                  <w:r w:rsidRPr="007F3323">
                    <w:t>,</w:t>
                  </w:r>
                  <w:r w:rsidRPr="007F3323">
                    <w:t>长度</w:t>
                  </w:r>
                  <w:r w:rsidRPr="007F3323">
                    <w:t>[0,1024]</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发送平均带宽；</w:t>
                  </w:r>
                  <w:r w:rsidRPr="007F3323">
                    <w:t xml:space="preserve">(Mbps,) </w:t>
                  </w:r>
                  <w:r w:rsidRPr="007F3323">
                    <w:t>，可选</w:t>
                  </w:r>
                </w:p>
                <w:p w:rsidR="00942FBB" w:rsidRPr="007F3323" w:rsidRDefault="00942FBB" w:rsidP="00B2040C">
                  <w:pPr>
                    <w:pStyle w:val="TableText"/>
                  </w:pPr>
                  <w:r w:rsidRPr="007F3323">
                    <w:t>0 ~</w:t>
                  </w:r>
                  <w:r w:rsidRPr="007F3323">
                    <w:t>网卡最大速率（</w:t>
                  </w:r>
                  <w:r w:rsidRPr="007F3323">
                    <w:t>10 * 1000</w:t>
                  </w:r>
                  <w:r w:rsidRPr="007F3323">
                    <w:t>）</w:t>
                  </w:r>
                </w:p>
                <w:p w:rsidR="00942FBB" w:rsidRPr="007F3323" w:rsidRDefault="00942FBB" w:rsidP="00B2040C">
                  <w:pPr>
                    <w:pStyle w:val="TableText"/>
                  </w:pPr>
                  <w:r w:rsidRPr="007F3323">
                    <w:t>输入</w:t>
                  </w:r>
                  <w:r w:rsidRPr="007F3323">
                    <w:t>0</w:t>
                  </w:r>
                  <w:r w:rsidRPr="007F3323">
                    <w:t>，表示不限速。</w:t>
                  </w:r>
                </w:p>
                <w:p w:rsidR="00942FBB" w:rsidRDefault="00942FBB" w:rsidP="00B2040C">
                  <w:pPr>
                    <w:pStyle w:val="TableText"/>
                  </w:pPr>
                  <w:r w:rsidRPr="007F3323">
                    <w:t>txLimit</w:t>
                  </w:r>
                  <w:r w:rsidRPr="007F3323">
                    <w:t>不大于</w:t>
                  </w:r>
                  <w:r w:rsidRPr="007F3323">
                    <w:t>txPeakLimit</w:t>
                  </w:r>
                  <w:r w:rsidRPr="007F3323">
                    <w:t>。</w:t>
                  </w:r>
                </w:p>
                <w:p w:rsidR="000C7E3D" w:rsidRPr="007F3323" w:rsidRDefault="000C7E3D" w:rsidP="00B2040C">
                  <w:pPr>
                    <w:pStyle w:val="TableText"/>
                  </w:pPr>
                  <w:r w:rsidRPr="00D0117F">
                    <w:rPr>
                      <w:rFonts w:hint="eastAsia"/>
                    </w:rPr>
                    <w:t>SRIOV</w:t>
                  </w:r>
                  <w:r>
                    <w:rPr>
                      <w:rFonts w:hint="eastAsia"/>
                    </w:rPr>
                    <w:t>场景可选</w:t>
                  </w:r>
                  <w:r>
                    <w:t>范围</w:t>
                  </w:r>
                  <w:r w:rsidRPr="007F3323">
                    <w:t>1</w:t>
                  </w:r>
                  <w:r>
                    <w:t>1</w:t>
                  </w:r>
                  <w:r w:rsidRPr="007F3323">
                    <w:t xml:space="preserve"> – </w:t>
                  </w:r>
                  <w:r w:rsidRPr="007F3323">
                    <w:t>网卡最大速率</w:t>
                  </w:r>
                  <w:r w:rsidRPr="007F3323">
                    <w:rPr>
                      <w:bCs/>
                    </w:rPr>
                    <w:t>（</w:t>
                  </w:r>
                  <w:r w:rsidRPr="007F3323">
                    <w:rPr>
                      <w:bCs/>
                    </w:rPr>
                    <w:t>10 * 1000</w:t>
                  </w:r>
                  <w:r w:rsidRPr="007F3323">
                    <w:rPr>
                      <w:bCs/>
                    </w:rPr>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BB5611" w:rsidRDefault="00BB5611" w:rsidP="00B2040C">
                  <w:pPr>
                    <w:pStyle w:val="TableText"/>
                  </w:pPr>
                  <w:r>
                    <w:rPr>
                      <w:rFonts w:hint="eastAsia"/>
                    </w:rPr>
                    <w:t>（</w:t>
                  </w:r>
                  <w:r w:rsidRPr="00BB5611">
                    <w:rPr>
                      <w:rFonts w:hint="eastAsia"/>
                    </w:rPr>
                    <w:t>SRIOV</w:t>
                  </w:r>
                  <w:r w:rsidRPr="00BB5611">
                    <w:rPr>
                      <w:rFonts w:hint="eastAsia"/>
                    </w:rPr>
                    <w:t>场景不支持</w:t>
                  </w:r>
                  <w:r>
                    <w:t>）</w:t>
                  </w:r>
                </w:p>
                <w:p w:rsidR="00942FBB" w:rsidRPr="007F3323" w:rsidRDefault="00942FBB" w:rsidP="00B2040C">
                  <w:pPr>
                    <w:pStyle w:val="TableText"/>
                  </w:pPr>
                  <w:r w:rsidRPr="007F3323">
                    <w:t>发送峰值带宽（</w:t>
                  </w:r>
                  <w:r w:rsidRPr="007F3323">
                    <w:t>Mbps</w:t>
                  </w:r>
                  <w:r w:rsidRPr="007F3323">
                    <w:t>），可选，范围：</w:t>
                  </w:r>
                  <w:r w:rsidRPr="007F3323">
                    <w:t xml:space="preserve">txLimit– </w:t>
                  </w:r>
                  <w:r w:rsidRPr="007F3323">
                    <w:t>网卡最大速率（</w:t>
                  </w:r>
                  <w:r w:rsidRPr="007F3323">
                    <w:t>10 * 1000</w:t>
                  </w:r>
                  <w:r w:rsidRPr="007F3323">
                    <w:t>）。</w:t>
                  </w:r>
                </w:p>
                <w:p w:rsidR="00942FBB" w:rsidRPr="007F3323" w:rsidRDefault="00942FBB" w:rsidP="00B2040C">
                  <w:pPr>
                    <w:pStyle w:val="TableText"/>
                  </w:pPr>
                  <w:r w:rsidRPr="007F3323">
                    <w:t>1</w:t>
                  </w:r>
                  <w:r w:rsidRPr="007F3323">
                    <w:t>）只有选择了</w:t>
                  </w:r>
                  <w:r w:rsidRPr="007F3323">
                    <w:t>txLimit</w:t>
                  </w:r>
                  <w:r w:rsidRPr="007F3323">
                    <w:t>，才能选择</w:t>
                  </w:r>
                  <w:r w:rsidRPr="007F3323">
                    <w:t>txPeakLimit</w:t>
                  </w:r>
                  <w:r w:rsidRPr="007F3323">
                    <w:t>字段。</w:t>
                  </w:r>
                </w:p>
                <w:p w:rsidR="00942FBB" w:rsidRPr="007F3323" w:rsidRDefault="00942FBB" w:rsidP="00B2040C">
                  <w:pPr>
                    <w:pStyle w:val="TableText"/>
                  </w:pPr>
                  <w:r w:rsidRPr="007F3323">
                    <w:t>2</w:t>
                  </w:r>
                  <w:r w:rsidRPr="007F3323">
                    <w:t>）</w:t>
                  </w:r>
                  <w:r w:rsidRPr="007F3323">
                    <w:t>txPeakLimit</w:t>
                  </w:r>
                  <w:r w:rsidRPr="007F3323">
                    <w:t>的默认值是</w:t>
                  </w:r>
                  <w:r w:rsidRPr="007F3323">
                    <w:t>txLimit</w:t>
                  </w:r>
                  <w:r w:rsidRPr="007F3323">
                    <w:t>，取值不小于</w:t>
                  </w:r>
                  <w:r w:rsidRPr="007F3323">
                    <w:t>txLimit</w:t>
                  </w:r>
                  <w:r w:rsidRPr="007F3323">
                    <w:t>。</w:t>
                  </w:r>
                </w:p>
                <w:p w:rsidR="00942FBB" w:rsidRPr="007F3323" w:rsidRDefault="00942FBB" w:rsidP="00B2040C">
                  <w:pPr>
                    <w:pStyle w:val="TableText"/>
                  </w:pPr>
                  <w:r w:rsidRPr="007F3323">
                    <w:t>3</w:t>
                  </w:r>
                  <w:r w:rsidRPr="007F3323">
                    <w:t>）</w:t>
                  </w:r>
                  <w:r w:rsidRPr="007F3323">
                    <w:t>txLimit</w:t>
                  </w:r>
                  <w:r w:rsidRPr="007F3323">
                    <w:t>为</w:t>
                  </w:r>
                  <w:r w:rsidRPr="007F3323">
                    <w:t>0</w:t>
                  </w:r>
                  <w:r w:rsidRPr="007F3323">
                    <w:t>时，</w:t>
                  </w:r>
                  <w:r w:rsidRPr="007F3323">
                    <w:t>txPeakLimit</w:t>
                  </w:r>
                  <w:r w:rsidRPr="007F3323">
                    <w:t>字段无效。</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BB5611" w:rsidRDefault="00BB5611" w:rsidP="00B2040C">
                  <w:pPr>
                    <w:pStyle w:val="TableText"/>
                  </w:pPr>
                  <w:r>
                    <w:rPr>
                      <w:rFonts w:hint="eastAsia"/>
                    </w:rPr>
                    <w:t>（</w:t>
                  </w:r>
                  <w:r w:rsidRPr="00BB5611">
                    <w:rPr>
                      <w:rFonts w:hint="eastAsia"/>
                    </w:rPr>
                    <w:t>SRIOV</w:t>
                  </w:r>
                  <w:r w:rsidRPr="00BB5611">
                    <w:rPr>
                      <w:rFonts w:hint="eastAsia"/>
                    </w:rPr>
                    <w:t>场景不支持</w:t>
                  </w:r>
                  <w:r>
                    <w:t>）</w:t>
                  </w:r>
                </w:p>
                <w:p w:rsidR="00942FBB" w:rsidRPr="007F3323" w:rsidRDefault="00942FBB" w:rsidP="00B2040C">
                  <w:pPr>
                    <w:pStyle w:val="TableText"/>
                  </w:pPr>
                  <w:r w:rsidRPr="007F3323">
                    <w:t>发送突发大小（</w:t>
                  </w:r>
                  <w:r w:rsidRPr="007F3323">
                    <w:t>Mbits</w:t>
                  </w:r>
                  <w:r w:rsidRPr="007F3323">
                    <w:t>），可选，范围：</w:t>
                  </w:r>
                  <w:r w:rsidRPr="007F3323">
                    <w:t>1-10000Mbits</w:t>
                  </w:r>
                  <w:r w:rsidRPr="007F3323">
                    <w:t>。</w:t>
                  </w:r>
                </w:p>
                <w:p w:rsidR="00942FBB" w:rsidRPr="007F3323" w:rsidRDefault="00942FBB" w:rsidP="00B2040C">
                  <w:pPr>
                    <w:pStyle w:val="TableText"/>
                  </w:pPr>
                  <w:r w:rsidRPr="007F3323">
                    <w:t>1</w:t>
                  </w:r>
                  <w:r w:rsidRPr="007F3323">
                    <w:t>）只有选择了</w:t>
                  </w:r>
                  <w:r w:rsidRPr="007F3323">
                    <w:t>txLimit</w:t>
                  </w:r>
                  <w:r w:rsidRPr="007F3323">
                    <w:t>，才能选择</w:t>
                  </w:r>
                  <w:r w:rsidRPr="007F3323">
                    <w:t>txBurstSize</w:t>
                  </w:r>
                  <w:r w:rsidRPr="007F3323">
                    <w:t>字段。</w:t>
                  </w:r>
                </w:p>
                <w:p w:rsidR="00942FBB" w:rsidRPr="007F3323" w:rsidRDefault="00942FBB" w:rsidP="00B2040C">
                  <w:pPr>
                    <w:pStyle w:val="TableText"/>
                  </w:pPr>
                  <w:r w:rsidRPr="007F3323">
                    <w:t>2</w:t>
                  </w:r>
                  <w:r w:rsidRPr="007F3323">
                    <w:t>）</w:t>
                  </w:r>
                  <w:r w:rsidRPr="007F3323">
                    <w:t>txBurstSize</w:t>
                  </w:r>
                  <w:r w:rsidRPr="007F3323">
                    <w:t>默认值大小等于</w:t>
                  </w:r>
                  <w:r w:rsidRPr="007F3323">
                    <w:t>txPeakLimit</w:t>
                  </w:r>
                  <w:r w:rsidRPr="007F3323">
                    <w:t>。</w:t>
                  </w:r>
                </w:p>
                <w:p w:rsidR="00942FBB" w:rsidRPr="007F3323" w:rsidRDefault="00942FBB" w:rsidP="00B2040C">
                  <w:pPr>
                    <w:pStyle w:val="TableText"/>
                    <w:rPr>
                      <w:i/>
                      <w:iCs/>
                    </w:rPr>
                  </w:pPr>
                  <w:r w:rsidRPr="007F3323">
                    <w:rPr>
                      <w:i/>
                      <w:iCs/>
                    </w:rPr>
                    <w:t>（如峰值带宽</w:t>
                  </w:r>
                  <w:r w:rsidRPr="007F3323">
                    <w:rPr>
                      <w:i/>
                      <w:iCs/>
                    </w:rPr>
                    <w:t>100Mbps</w:t>
                  </w:r>
                  <w:r w:rsidRPr="007F3323">
                    <w:rPr>
                      <w:i/>
                      <w:iCs/>
                    </w:rPr>
                    <w:t>，突发大小缺省为</w:t>
                  </w:r>
                  <w:r w:rsidRPr="007F3323">
                    <w:rPr>
                      <w:i/>
                      <w:iCs/>
                    </w:rPr>
                    <w:t>100Mbits</w:t>
                  </w:r>
                  <w:r w:rsidRPr="007F3323">
                    <w:rPr>
                      <w:i/>
                      <w:iCs/>
                    </w:rPr>
                    <w:t>）</w:t>
                  </w:r>
                </w:p>
                <w:p w:rsidR="00942FBB" w:rsidRPr="007F3323" w:rsidRDefault="00942FBB" w:rsidP="00B2040C">
                  <w:pPr>
                    <w:pStyle w:val="TableText"/>
                  </w:pPr>
                  <w:r w:rsidRPr="007F3323">
                    <w:rPr>
                      <w:iCs/>
                    </w:rPr>
                    <w:t>3</w:t>
                  </w:r>
                  <w:r w:rsidRPr="007F3323">
                    <w:rPr>
                      <w:iCs/>
                    </w:rPr>
                    <w:t>）</w:t>
                  </w:r>
                  <w:r w:rsidRPr="007F3323">
                    <w:t>txLimit</w:t>
                  </w:r>
                  <w:r w:rsidRPr="007F3323">
                    <w:t>为</w:t>
                  </w:r>
                  <w:r w:rsidRPr="007F3323">
                    <w:t>0</w:t>
                  </w:r>
                  <w:r w:rsidRPr="007F3323">
                    <w:t>时，</w:t>
                  </w:r>
                  <w:r w:rsidRPr="007F3323">
                    <w:t>txBurstSize</w:t>
                  </w:r>
                  <w:r w:rsidRPr="007F3323">
                    <w:t>字段无效。</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txWeight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F82B0D" w:rsidRDefault="00F82B0D" w:rsidP="00F82B0D">
                  <w:pPr>
                    <w:pStyle w:val="TableText"/>
                  </w:pPr>
                  <w:r>
                    <w:rPr>
                      <w:rFonts w:hint="eastAsia"/>
                    </w:rPr>
                    <w:t>(</w:t>
                  </w:r>
                  <w:r>
                    <w:t xml:space="preserve">KVM </w:t>
                  </w:r>
                  <w:r>
                    <w:rPr>
                      <w:rFonts w:hint="eastAsia"/>
                    </w:rPr>
                    <w:t>版本未</w:t>
                  </w:r>
                  <w:r>
                    <w:t>支持</w:t>
                  </w:r>
                  <w:r>
                    <w:rPr>
                      <w:rFonts w:hint="eastAsia"/>
                    </w:rPr>
                    <w:t>)</w:t>
                  </w:r>
                </w:p>
                <w:p w:rsidR="00942FBB" w:rsidRPr="007F3323" w:rsidRDefault="00942FBB" w:rsidP="00B2040C">
                  <w:pPr>
                    <w:pStyle w:val="TableText"/>
                  </w:pPr>
                  <w:r w:rsidRPr="007F3323">
                    <w:t>Q</w:t>
                  </w:r>
                  <w:r w:rsidRPr="007F3323">
                    <w:rPr>
                      <w:rFonts w:hint="eastAsia"/>
                    </w:rPr>
                    <w:t>os</w:t>
                  </w:r>
                  <w:r w:rsidRPr="007F3323">
                    <w:rPr>
                      <w:rFonts w:hint="eastAsia"/>
                    </w:rPr>
                    <w:t>的份额值，可选，取值范围</w:t>
                  </w:r>
                  <w:r w:rsidRPr="007F3323">
                    <w:rPr>
                      <w:rFonts w:hint="eastAsia"/>
                    </w:rPr>
                    <w:t>1-100</w:t>
                  </w:r>
                  <w:r w:rsidRPr="007F3323">
                    <w:rPr>
                      <w:rFonts w:hint="eastAsia"/>
                    </w:rPr>
                    <w:t>，默认值为</w:t>
                  </w:r>
                  <w:r w:rsidRPr="007F3323">
                    <w:rPr>
                      <w:rFonts w:hint="eastAsia"/>
                    </w:rPr>
                    <w:t>0</w:t>
                  </w:r>
                  <w:r w:rsidRPr="007F3323">
                    <w:rPr>
                      <w:rFonts w:hint="eastAsia"/>
                    </w:rPr>
                    <w:t>。（保留属性，受限商用）</w:t>
                  </w:r>
                </w:p>
              </w:tc>
            </w:tr>
            <w:tr w:rsidR="005E44E8"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5E44E8" w:rsidRPr="007F3323" w:rsidRDefault="005E44E8" w:rsidP="00B2040C">
                  <w:pPr>
                    <w:pStyle w:val="TableText"/>
                  </w:pPr>
                  <w:r w:rsidRPr="007F3323">
                    <w:rPr>
                      <w:rFonts w:hint="eastAsia"/>
                    </w:rPr>
                    <w:t>txReserve</w:t>
                  </w:r>
                </w:p>
              </w:tc>
              <w:tc>
                <w:tcPr>
                  <w:tcW w:w="1029" w:type="pct"/>
                  <w:tcBorders>
                    <w:top w:val="single" w:sz="6" w:space="0" w:color="auto"/>
                    <w:bottom w:val="single" w:sz="6" w:space="0" w:color="auto"/>
                  </w:tcBorders>
                  <w:shd w:val="clear" w:color="auto" w:fill="auto"/>
                </w:tcPr>
                <w:p w:rsidR="005E44E8" w:rsidRPr="007F3323" w:rsidRDefault="005E44E8"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F82B0D" w:rsidRDefault="00F82B0D" w:rsidP="00F82B0D">
                  <w:pPr>
                    <w:pStyle w:val="TableText"/>
                  </w:pPr>
                  <w:r>
                    <w:rPr>
                      <w:rFonts w:hint="eastAsia"/>
                    </w:rPr>
                    <w:t>(</w:t>
                  </w:r>
                  <w:r>
                    <w:t xml:space="preserve">KVM </w:t>
                  </w:r>
                  <w:r>
                    <w:rPr>
                      <w:rFonts w:hint="eastAsia"/>
                    </w:rPr>
                    <w:t>版本未</w:t>
                  </w:r>
                  <w:r>
                    <w:t>支持</w:t>
                  </w:r>
                  <w:r>
                    <w:rPr>
                      <w:rFonts w:hint="eastAsia"/>
                    </w:rPr>
                    <w:t>)</w:t>
                  </w:r>
                </w:p>
                <w:p w:rsidR="005E44E8" w:rsidRPr="007F3323" w:rsidRDefault="00470E4B" w:rsidP="00C41706">
                  <w:pPr>
                    <w:pStyle w:val="TableText"/>
                  </w:pPr>
                  <w:r w:rsidRPr="007F3323">
                    <w:rPr>
                      <w:rFonts w:hint="eastAsia"/>
                    </w:rPr>
                    <w:t>发送方向的带宽预留，可选，取值范围：</w:t>
                  </w:r>
                  <w:r w:rsidRPr="007F3323">
                    <w:rPr>
                      <w:rFonts w:hint="eastAsia"/>
                    </w:rPr>
                    <w:t xml:space="preserve">[1Mbit,10000Mbit] </w:t>
                  </w:r>
                  <w:r w:rsidR="00C41706" w:rsidRPr="007F3323">
                    <w:rPr>
                      <w:rFonts w:hint="eastAsia"/>
                    </w:rPr>
                    <w:t>.</w:t>
                  </w:r>
                  <w:r w:rsidRPr="007F3323">
                    <w:rPr>
                      <w:rFonts w:hint="eastAsia"/>
                    </w:rPr>
                    <w:t>（保留特性，受限商用）</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priority</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4555BB" w:rsidRDefault="004555BB" w:rsidP="00B2040C">
                  <w:pPr>
                    <w:pStyle w:val="TableText"/>
                  </w:pPr>
                  <w:r>
                    <w:rPr>
                      <w:rFonts w:hint="eastAsia"/>
                    </w:rPr>
                    <w:t>（</w:t>
                  </w:r>
                  <w:r w:rsidRPr="004555BB">
                    <w:rPr>
                      <w:rFonts w:hint="eastAsia"/>
                    </w:rPr>
                    <w:t>SRIOV</w:t>
                  </w:r>
                  <w:r w:rsidRPr="004555BB">
                    <w:rPr>
                      <w:rFonts w:hint="eastAsia"/>
                    </w:rPr>
                    <w:t>、用户态交换模式场景不支持</w:t>
                  </w:r>
                  <w:r>
                    <w:t>）</w:t>
                  </w:r>
                </w:p>
                <w:p w:rsidR="00942FBB" w:rsidRPr="007F3323" w:rsidRDefault="00942FBB" w:rsidP="00B2040C">
                  <w:pPr>
                    <w:pStyle w:val="TableText"/>
                  </w:pPr>
                  <w:r w:rsidRPr="007F3323">
                    <w:t>优先级（</w:t>
                  </w:r>
                  <w:r w:rsidRPr="007F3323">
                    <w:t>2~7</w:t>
                  </w:r>
                  <w:r w:rsidRPr="007F3323">
                    <w:t>），可选，优先级越小表示调度越快</w:t>
                  </w:r>
                </w:p>
                <w:p w:rsidR="00942FBB" w:rsidRPr="007F3323" w:rsidRDefault="00942FBB" w:rsidP="00B2040C">
                  <w:pPr>
                    <w:pStyle w:val="TableText"/>
                  </w:pPr>
                  <w:r w:rsidRPr="007F3323">
                    <w:t>如果</w:t>
                  </w:r>
                  <w:r w:rsidRPr="007F3323">
                    <w:t>txLimit</w:t>
                  </w:r>
                  <w:r w:rsidRPr="007F3323">
                    <w:t>为</w:t>
                  </w:r>
                  <w:r w:rsidRPr="007F3323">
                    <w:t>0</w:t>
                  </w:r>
                  <w:r w:rsidRPr="007F3323">
                    <w:t>，则</w:t>
                  </w:r>
                  <w:r w:rsidRPr="007F3323">
                    <w:t>priority</w:t>
                  </w:r>
                  <w:r w:rsidRPr="007F3323">
                    <w:t>输入参数无效。</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BB5611" w:rsidRDefault="00BB5611" w:rsidP="00B2040C">
                  <w:pPr>
                    <w:pStyle w:val="TableText"/>
                  </w:pPr>
                  <w:r>
                    <w:rPr>
                      <w:rFonts w:hint="eastAsia"/>
                    </w:rPr>
                    <w:t>（</w:t>
                  </w:r>
                  <w:r w:rsidRPr="00BB5611">
                    <w:rPr>
                      <w:rFonts w:hint="eastAsia"/>
                    </w:rPr>
                    <w:t>SRIOV</w:t>
                  </w:r>
                  <w:r w:rsidRPr="00BB5611">
                    <w:rPr>
                      <w:rFonts w:hint="eastAsia"/>
                    </w:rPr>
                    <w:t>场景不支持</w:t>
                  </w:r>
                  <w:r>
                    <w:t>）</w:t>
                  </w:r>
                </w:p>
                <w:p w:rsidR="00942FBB" w:rsidRPr="007F3323" w:rsidRDefault="00942FBB" w:rsidP="00B2040C">
                  <w:pPr>
                    <w:pStyle w:val="TableText"/>
                  </w:pPr>
                  <w:r w:rsidRPr="007F3323">
                    <w:t>接收平均带宽</w:t>
                  </w:r>
                  <w:r w:rsidRPr="007F3323">
                    <w:t xml:space="preserve">(Mbps) </w:t>
                  </w:r>
                  <w:r w:rsidRPr="007F3323">
                    <w:t>，可选</w:t>
                  </w:r>
                  <w:r w:rsidRPr="007F3323">
                    <w:t xml:space="preserve"> </w:t>
                  </w:r>
                  <w:r w:rsidRPr="007F3323">
                    <w:t>范围：</w:t>
                  </w:r>
                  <w:r w:rsidRPr="007F3323">
                    <w:t xml:space="preserve">1 – </w:t>
                  </w:r>
                  <w:r w:rsidRPr="007F3323">
                    <w:t>网卡最大速率（</w:t>
                  </w:r>
                  <w:r w:rsidRPr="007F3323">
                    <w:t>10 * 1000</w:t>
                  </w:r>
                  <w:r w:rsidRPr="007F3323">
                    <w:t>）。</w:t>
                  </w:r>
                </w:p>
                <w:p w:rsidR="00942FBB" w:rsidRPr="007F3323" w:rsidRDefault="00942FBB" w:rsidP="00B2040C">
                  <w:pPr>
                    <w:pStyle w:val="TableText"/>
                  </w:pPr>
                  <w:r w:rsidRPr="007F3323">
                    <w:t>输入</w:t>
                  </w:r>
                  <w:r w:rsidRPr="007F3323">
                    <w:t>0</w:t>
                  </w:r>
                  <w:r w:rsidRPr="007F3323">
                    <w:t>，表示不限速。</w:t>
                  </w:r>
                </w:p>
                <w:p w:rsidR="00942FBB" w:rsidRPr="007F3323" w:rsidRDefault="00942FBB" w:rsidP="00B2040C">
                  <w:pPr>
                    <w:pStyle w:val="TableText"/>
                  </w:pPr>
                  <w:r w:rsidRPr="007F3323">
                    <w:t>rxLimit</w:t>
                  </w:r>
                  <w:r w:rsidRPr="007F3323">
                    <w:t>不大于</w:t>
                  </w:r>
                  <w:r w:rsidRPr="007F3323">
                    <w:t>rxPeakLimit</w:t>
                  </w:r>
                  <w:r w:rsidRPr="007F3323">
                    <w:t>。</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BB5611" w:rsidRDefault="00BB5611" w:rsidP="00B2040C">
                  <w:pPr>
                    <w:pStyle w:val="TableText"/>
                  </w:pPr>
                  <w:r>
                    <w:rPr>
                      <w:rFonts w:hint="eastAsia"/>
                    </w:rPr>
                    <w:t>（</w:t>
                  </w:r>
                  <w:r w:rsidRPr="00BB5611">
                    <w:rPr>
                      <w:rFonts w:hint="eastAsia"/>
                    </w:rPr>
                    <w:t>SRIOV</w:t>
                  </w:r>
                  <w:r w:rsidRPr="00BB5611">
                    <w:rPr>
                      <w:rFonts w:hint="eastAsia"/>
                    </w:rPr>
                    <w:t>场景不支持</w:t>
                  </w:r>
                  <w:r>
                    <w:t>）</w:t>
                  </w:r>
                </w:p>
                <w:p w:rsidR="00942FBB" w:rsidRPr="007F3323" w:rsidRDefault="00942FBB" w:rsidP="00B2040C">
                  <w:pPr>
                    <w:pStyle w:val="TableText"/>
                  </w:pPr>
                  <w:r w:rsidRPr="007F3323">
                    <w:t>接收峰值带宽（</w:t>
                  </w:r>
                  <w:r w:rsidRPr="007F3323">
                    <w:t>Mbps</w:t>
                  </w:r>
                  <w:r w:rsidRPr="007F3323">
                    <w:t>），可选，范围：</w:t>
                  </w:r>
                  <w:r w:rsidRPr="007F3323">
                    <w:t xml:space="preserve">rxLimit– </w:t>
                  </w:r>
                  <w:r w:rsidRPr="007F3323">
                    <w:t>网卡最大速率（</w:t>
                  </w:r>
                  <w:r w:rsidRPr="007F3323">
                    <w:t>10 * 1000</w:t>
                  </w:r>
                  <w:r w:rsidRPr="007F3323">
                    <w:t>）。</w:t>
                  </w:r>
                </w:p>
                <w:p w:rsidR="00942FBB" w:rsidRPr="007F3323" w:rsidRDefault="00942FBB" w:rsidP="00B2040C">
                  <w:pPr>
                    <w:pStyle w:val="TableText"/>
                  </w:pPr>
                  <w:r w:rsidRPr="007F3323">
                    <w:t>1</w:t>
                  </w:r>
                  <w:r w:rsidRPr="007F3323">
                    <w:t>）只有选择了</w:t>
                  </w:r>
                  <w:r w:rsidRPr="007F3323">
                    <w:t>rxLimit</w:t>
                  </w:r>
                  <w:r w:rsidRPr="007F3323">
                    <w:t>，才能选择</w:t>
                  </w:r>
                  <w:r w:rsidRPr="007F3323">
                    <w:t>rxPeakLimit</w:t>
                  </w:r>
                  <w:r w:rsidRPr="007F3323">
                    <w:t>字段。</w:t>
                  </w:r>
                </w:p>
                <w:p w:rsidR="00942FBB" w:rsidRPr="007F3323" w:rsidRDefault="00942FBB" w:rsidP="00B2040C">
                  <w:pPr>
                    <w:pStyle w:val="TableText"/>
                  </w:pPr>
                  <w:r w:rsidRPr="007F3323">
                    <w:t>2</w:t>
                  </w:r>
                  <w:r w:rsidRPr="007F3323">
                    <w:t>）</w:t>
                  </w:r>
                  <w:r w:rsidRPr="007F3323">
                    <w:t>rxPeakLimit</w:t>
                  </w:r>
                  <w:r w:rsidRPr="007F3323">
                    <w:t>的默认值是</w:t>
                  </w:r>
                  <w:r w:rsidRPr="007F3323">
                    <w:t>rxLimit</w:t>
                  </w:r>
                  <w:r w:rsidRPr="007F3323">
                    <w:t>。</w:t>
                  </w:r>
                </w:p>
                <w:p w:rsidR="00942FBB" w:rsidRPr="007F3323" w:rsidRDefault="00942FBB" w:rsidP="00B2040C">
                  <w:pPr>
                    <w:pStyle w:val="TableText"/>
                  </w:pPr>
                  <w:r w:rsidRPr="007F3323">
                    <w:t>3</w:t>
                  </w:r>
                  <w:r w:rsidRPr="007F3323">
                    <w:t>）</w:t>
                  </w:r>
                  <w:r w:rsidRPr="007F3323">
                    <w:t>rxLimit</w:t>
                  </w:r>
                  <w:r w:rsidRPr="007F3323">
                    <w:t>为</w:t>
                  </w:r>
                  <w:r w:rsidRPr="007F3323">
                    <w:t>0</w:t>
                  </w:r>
                  <w:r w:rsidRPr="007F3323">
                    <w:t>时，</w:t>
                  </w:r>
                  <w:r w:rsidRPr="007F3323">
                    <w:t>rxPeakLimit</w:t>
                  </w:r>
                  <w:r w:rsidRPr="007F3323">
                    <w:t>字段无效。</w:t>
                  </w:r>
                </w:p>
              </w:tc>
            </w:tr>
            <w:tr w:rsidR="00942FBB"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BB5611" w:rsidRDefault="00BB5611" w:rsidP="00B2040C">
                  <w:pPr>
                    <w:pStyle w:val="TableText"/>
                  </w:pPr>
                  <w:r>
                    <w:rPr>
                      <w:rFonts w:hint="eastAsia"/>
                    </w:rPr>
                    <w:t>（</w:t>
                  </w:r>
                  <w:r w:rsidRPr="00BB5611">
                    <w:rPr>
                      <w:rFonts w:hint="eastAsia"/>
                    </w:rPr>
                    <w:t>SRIOV</w:t>
                  </w:r>
                  <w:r w:rsidRPr="00BB5611">
                    <w:rPr>
                      <w:rFonts w:hint="eastAsia"/>
                    </w:rPr>
                    <w:t>场景不支持</w:t>
                  </w:r>
                  <w:r>
                    <w:t>）</w:t>
                  </w:r>
                </w:p>
                <w:p w:rsidR="00942FBB" w:rsidRPr="007F3323" w:rsidRDefault="00942FBB" w:rsidP="00B2040C">
                  <w:pPr>
                    <w:pStyle w:val="TableText"/>
                  </w:pPr>
                  <w:r w:rsidRPr="007F3323">
                    <w:t>接收突发大小（</w:t>
                  </w:r>
                  <w:r w:rsidRPr="007F3323">
                    <w:t>Mbits</w:t>
                  </w:r>
                  <w:r w:rsidRPr="007F3323">
                    <w:t>），可选，范围：</w:t>
                  </w:r>
                  <w:r w:rsidRPr="007F3323">
                    <w:t>1-10000Mbits</w:t>
                  </w:r>
                  <w:r w:rsidRPr="007F3323">
                    <w:t>。</w:t>
                  </w:r>
                </w:p>
                <w:p w:rsidR="00942FBB" w:rsidRPr="007F3323" w:rsidRDefault="00942FBB" w:rsidP="00B2040C">
                  <w:pPr>
                    <w:pStyle w:val="TableText"/>
                  </w:pPr>
                  <w:r w:rsidRPr="007F3323">
                    <w:t>1</w:t>
                  </w:r>
                  <w:r w:rsidRPr="007F3323">
                    <w:t>）只有选择了</w:t>
                  </w:r>
                  <w:r w:rsidRPr="007F3323">
                    <w:t>rxLimit</w:t>
                  </w:r>
                  <w:r w:rsidRPr="007F3323">
                    <w:t>，才能选择</w:t>
                  </w:r>
                  <w:r w:rsidRPr="007F3323">
                    <w:t>rxBurstSize</w:t>
                  </w:r>
                  <w:r w:rsidRPr="007F3323">
                    <w:t>字段。</w:t>
                  </w:r>
                </w:p>
                <w:p w:rsidR="00942FBB" w:rsidRPr="007F3323" w:rsidRDefault="00942FBB" w:rsidP="00B2040C">
                  <w:pPr>
                    <w:pStyle w:val="TableText"/>
                  </w:pPr>
                  <w:r w:rsidRPr="007F3323">
                    <w:t>2</w:t>
                  </w:r>
                  <w:r w:rsidRPr="007F3323">
                    <w:t>）</w:t>
                  </w:r>
                  <w:r w:rsidRPr="007F3323">
                    <w:t>rxBurstSize</w:t>
                  </w:r>
                  <w:r w:rsidRPr="007F3323">
                    <w:t>默认值大小等于</w:t>
                  </w:r>
                  <w:r w:rsidRPr="007F3323">
                    <w:t>rxPeakLimit</w:t>
                  </w:r>
                  <w:r w:rsidRPr="007F3323">
                    <w:t>。</w:t>
                  </w:r>
                </w:p>
                <w:p w:rsidR="00942FBB" w:rsidRPr="00EF36B3" w:rsidRDefault="00942FBB" w:rsidP="00B2040C">
                  <w:pPr>
                    <w:pStyle w:val="TableText"/>
                    <w:rPr>
                      <w:iCs/>
                    </w:rPr>
                  </w:pPr>
                  <w:r w:rsidRPr="00EF36B3">
                    <w:rPr>
                      <w:iCs/>
                    </w:rPr>
                    <w:t>（如峰值带宽</w:t>
                  </w:r>
                  <w:r w:rsidRPr="00EF36B3">
                    <w:rPr>
                      <w:iCs/>
                    </w:rPr>
                    <w:t>100Mbps</w:t>
                  </w:r>
                  <w:r w:rsidRPr="00EF36B3">
                    <w:rPr>
                      <w:iCs/>
                    </w:rPr>
                    <w:t>，突发大小缺省为</w:t>
                  </w:r>
                  <w:r w:rsidRPr="00EF36B3">
                    <w:rPr>
                      <w:iCs/>
                    </w:rPr>
                    <w:t>100Mbits</w:t>
                  </w:r>
                  <w:r w:rsidRPr="00EF36B3">
                    <w:rPr>
                      <w:iCs/>
                    </w:rPr>
                    <w:t>）</w:t>
                  </w:r>
                </w:p>
                <w:p w:rsidR="00942FBB" w:rsidRPr="007F3323" w:rsidRDefault="00942FBB" w:rsidP="00B2040C">
                  <w:pPr>
                    <w:pStyle w:val="TableText"/>
                  </w:pPr>
                  <w:r w:rsidRPr="007F3323">
                    <w:rPr>
                      <w:iCs/>
                    </w:rPr>
                    <w:t>3</w:t>
                  </w:r>
                  <w:r w:rsidRPr="007F3323">
                    <w:rPr>
                      <w:iCs/>
                    </w:rPr>
                    <w:t>）</w:t>
                  </w:r>
                  <w:r w:rsidRPr="007F3323">
                    <w:rPr>
                      <w:iCs/>
                    </w:rPr>
                    <w:t>r</w:t>
                  </w:r>
                  <w:r w:rsidRPr="007F3323">
                    <w:t>xLimit</w:t>
                  </w:r>
                  <w:r w:rsidRPr="007F3323">
                    <w:t>为</w:t>
                  </w:r>
                  <w:r w:rsidRPr="007F3323">
                    <w:t>0</w:t>
                  </w:r>
                  <w:r w:rsidRPr="007F3323">
                    <w:t>时，</w:t>
                  </w:r>
                  <w:r w:rsidRPr="007F3323">
                    <w:t>rxBurstSize</w:t>
                  </w:r>
                  <w:r w:rsidRPr="007F3323">
                    <w:t>字段无效。</w:t>
                  </w:r>
                </w:p>
              </w:tc>
            </w:tr>
            <w:tr w:rsidR="009F1D2A"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F1D2A" w:rsidRPr="007F3323" w:rsidRDefault="009F1D2A" w:rsidP="00B2040C">
                  <w:pPr>
                    <w:pStyle w:val="TableText"/>
                  </w:pPr>
                  <w:r w:rsidRPr="002222E3">
                    <w:t>isIpMacBind</w:t>
                  </w:r>
                </w:p>
              </w:tc>
              <w:tc>
                <w:tcPr>
                  <w:tcW w:w="1029" w:type="pct"/>
                  <w:tcBorders>
                    <w:top w:val="single" w:sz="6" w:space="0" w:color="auto"/>
                    <w:bottom w:val="single" w:sz="6" w:space="0" w:color="auto"/>
                  </w:tcBorders>
                  <w:shd w:val="clear" w:color="auto" w:fill="auto"/>
                </w:tcPr>
                <w:p w:rsidR="009F1D2A" w:rsidRPr="007F3323" w:rsidRDefault="009F1D2A" w:rsidP="00B2040C">
                  <w:pPr>
                    <w:pStyle w:val="TableText"/>
                  </w:pPr>
                  <w:r w:rsidRPr="009F1D2A">
                    <w:t>boolean</w:t>
                  </w:r>
                </w:p>
              </w:tc>
              <w:tc>
                <w:tcPr>
                  <w:tcW w:w="2605" w:type="pct"/>
                  <w:tcBorders>
                    <w:top w:val="single" w:sz="6" w:space="0" w:color="auto"/>
                    <w:bottom w:val="single" w:sz="6" w:space="0" w:color="auto"/>
                    <w:right w:val="single" w:sz="8" w:space="0" w:color="auto"/>
                  </w:tcBorders>
                  <w:shd w:val="clear" w:color="auto" w:fill="auto"/>
                </w:tcPr>
                <w:p w:rsidR="004555BB" w:rsidRDefault="004555BB" w:rsidP="00B2040C">
                  <w:pPr>
                    <w:pStyle w:val="TableText"/>
                  </w:pPr>
                  <w:r>
                    <w:rPr>
                      <w:rFonts w:hint="eastAsia"/>
                    </w:rPr>
                    <w:t>（</w:t>
                  </w:r>
                  <w:r w:rsidRPr="004555BB">
                    <w:rPr>
                      <w:rFonts w:hint="eastAsia"/>
                    </w:rPr>
                    <w:t>SRIOV</w:t>
                  </w:r>
                  <w:r w:rsidRPr="004555BB">
                    <w:rPr>
                      <w:rFonts w:hint="eastAsia"/>
                    </w:rPr>
                    <w:t>、用户态交换模式场景不支持</w:t>
                  </w:r>
                  <w:r>
                    <w:t>）</w:t>
                  </w:r>
                </w:p>
                <w:p w:rsidR="000B3DA6" w:rsidRPr="007F3323" w:rsidRDefault="0081288F" w:rsidP="00B2040C">
                  <w:pPr>
                    <w:pStyle w:val="TableText"/>
                  </w:pPr>
                  <w:r w:rsidRPr="00D811F8">
                    <w:t>是否设置</w:t>
                  </w:r>
                  <w:r w:rsidRPr="00D811F8">
                    <w:rPr>
                      <w:rFonts w:hint="eastAsia"/>
                    </w:rPr>
                    <w:t>该</w:t>
                  </w:r>
                  <w:r w:rsidRPr="00D811F8">
                    <w:t>端口组内的虚拟机</w:t>
                  </w:r>
                  <w:r w:rsidRPr="00D811F8">
                    <w:rPr>
                      <w:rFonts w:hint="eastAsia"/>
                    </w:rPr>
                    <w:t>的</w:t>
                  </w:r>
                  <w:r w:rsidRPr="00D811F8">
                    <w:t>IP</w:t>
                  </w:r>
                  <w:r w:rsidRPr="00D811F8">
                    <w:t>地址与</w:t>
                  </w:r>
                  <w:r w:rsidRPr="00D811F8">
                    <w:t>MAC</w:t>
                  </w:r>
                  <w:r w:rsidRPr="00D811F8">
                    <w:t>地址绑定</w:t>
                  </w:r>
                  <w:r w:rsidRPr="00D811F8">
                    <w:rPr>
                      <w:rFonts w:hint="eastAsia"/>
                    </w:rPr>
                    <w:t>，</w:t>
                  </w:r>
                  <w:r w:rsidRPr="00D811F8">
                    <w:rPr>
                      <w:rFonts w:hint="eastAsia"/>
                    </w:rPr>
                    <w:t>t</w:t>
                  </w:r>
                  <w:r w:rsidRPr="00D811F8">
                    <w:t>rue</w:t>
                  </w:r>
                  <w:r w:rsidRPr="00D811F8">
                    <w:rPr>
                      <w:rFonts w:hint="eastAsia"/>
                    </w:rPr>
                    <w:t>：设置</w:t>
                  </w:r>
                  <w:r w:rsidRPr="00D811F8">
                    <w:t>IP</w:t>
                  </w:r>
                  <w:r w:rsidRPr="00D811F8">
                    <w:t>地址与</w:t>
                  </w:r>
                  <w:r w:rsidRPr="00D811F8">
                    <w:t>MAC</w:t>
                  </w:r>
                  <w:r w:rsidRPr="00D811F8">
                    <w:t>地址绑定</w:t>
                  </w:r>
                  <w:r w:rsidRPr="00D811F8">
                    <w:rPr>
                      <w:rFonts w:hint="eastAsia"/>
                    </w:rPr>
                    <w:t>，</w:t>
                  </w:r>
                  <w:r w:rsidRPr="00D811F8">
                    <w:t>false</w:t>
                  </w:r>
                  <w:r w:rsidRPr="00D811F8">
                    <w:rPr>
                      <w:rFonts w:hint="eastAsia"/>
                    </w:rPr>
                    <w:t>：不设置</w:t>
                  </w:r>
                  <w:r w:rsidRPr="00D811F8">
                    <w:rPr>
                      <w:rFonts w:hint="eastAsia"/>
                    </w:rPr>
                    <w:t>I</w:t>
                  </w:r>
                  <w:r w:rsidRPr="00D811F8">
                    <w:t>P</w:t>
                  </w:r>
                  <w:r w:rsidRPr="00D811F8">
                    <w:t>地址与</w:t>
                  </w:r>
                  <w:r w:rsidRPr="00D811F8">
                    <w:t>MAC</w:t>
                  </w:r>
                  <w:r w:rsidRPr="00D811F8">
                    <w:t>地址绑定</w:t>
                  </w:r>
                  <w:r w:rsidRPr="00D811F8">
                    <w:rPr>
                      <w:rFonts w:hint="eastAsia"/>
                    </w:rPr>
                    <w:t>，</w:t>
                  </w:r>
                  <w:r w:rsidRPr="00D811F8">
                    <w:t>可选</w:t>
                  </w:r>
                  <w:r w:rsidRPr="00D811F8">
                    <w:rPr>
                      <w:rFonts w:hint="eastAsia"/>
                    </w:rPr>
                    <w:t>，默认值为</w:t>
                  </w:r>
                  <w:r w:rsidRPr="00D811F8">
                    <w:t>false</w:t>
                  </w:r>
                  <w:r w:rsidRPr="00D811F8">
                    <w:rPr>
                      <w:rFonts w:hint="eastAsia"/>
                    </w:rPr>
                    <w:t>。</w:t>
                  </w:r>
                </w:p>
              </w:tc>
            </w:tr>
            <w:tr w:rsidR="000B3DA6"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0B3DA6" w:rsidRPr="002222E3" w:rsidRDefault="000B3DA6" w:rsidP="000B3DA6">
                  <w:pPr>
                    <w:pStyle w:val="TableText"/>
                  </w:pPr>
                  <w:r w:rsidRPr="00A46470">
                    <w:t>isDhcpIsolation</w:t>
                  </w:r>
                </w:p>
              </w:tc>
              <w:tc>
                <w:tcPr>
                  <w:tcW w:w="1029" w:type="pct"/>
                  <w:tcBorders>
                    <w:top w:val="single" w:sz="6" w:space="0" w:color="auto"/>
                    <w:bottom w:val="single" w:sz="6" w:space="0" w:color="auto"/>
                  </w:tcBorders>
                  <w:shd w:val="clear" w:color="auto" w:fill="auto"/>
                </w:tcPr>
                <w:p w:rsidR="000B3DA6" w:rsidRPr="00321F0E" w:rsidRDefault="000B3DA6" w:rsidP="000B3DA6">
                  <w:pPr>
                    <w:pStyle w:val="TableText"/>
                  </w:pPr>
                  <w:r>
                    <w:t>boolean</w:t>
                  </w:r>
                </w:p>
              </w:tc>
              <w:tc>
                <w:tcPr>
                  <w:tcW w:w="2605" w:type="pct"/>
                  <w:tcBorders>
                    <w:top w:val="single" w:sz="6" w:space="0" w:color="auto"/>
                    <w:bottom w:val="single" w:sz="6" w:space="0" w:color="auto"/>
                    <w:right w:val="single" w:sz="8" w:space="0" w:color="auto"/>
                  </w:tcBorders>
                  <w:shd w:val="clear" w:color="auto" w:fill="auto"/>
                </w:tcPr>
                <w:p w:rsidR="000B3DA6" w:rsidRDefault="000B3DA6" w:rsidP="000B3DA6">
                  <w:pPr>
                    <w:pStyle w:val="TableText"/>
                  </w:pPr>
                  <w:r>
                    <w:rPr>
                      <w:rFonts w:hint="eastAsia"/>
                    </w:rPr>
                    <w:t>是否</w:t>
                  </w:r>
                  <w:r>
                    <w:t>设置</w:t>
                  </w:r>
                  <w:r>
                    <w:rPr>
                      <w:rFonts w:hint="eastAsia"/>
                    </w:rPr>
                    <w:t>DHCP</w:t>
                  </w:r>
                  <w:r>
                    <w:t>隔离，</w:t>
                  </w:r>
                  <w:r>
                    <w:t>true</w:t>
                  </w:r>
                  <w:r>
                    <w:t>：设置</w:t>
                  </w:r>
                  <w:r>
                    <w:rPr>
                      <w:rFonts w:hint="eastAsia"/>
                    </w:rPr>
                    <w:t>DHCP</w:t>
                  </w:r>
                  <w:r>
                    <w:t>隔离，</w:t>
                  </w:r>
                  <w:r>
                    <w:t>false</w:t>
                  </w:r>
                  <w:r>
                    <w:t>：</w:t>
                  </w:r>
                  <w:r>
                    <w:rPr>
                      <w:rFonts w:hint="eastAsia"/>
                    </w:rPr>
                    <w:t>不设置</w:t>
                  </w:r>
                  <w:r>
                    <w:rPr>
                      <w:rFonts w:hint="eastAsia"/>
                    </w:rPr>
                    <w:t>DHCP</w:t>
                  </w:r>
                  <w:r>
                    <w:t>隔离，可选，默认值为</w:t>
                  </w:r>
                  <w:r>
                    <w:t>false</w:t>
                  </w:r>
                  <w:r>
                    <w:t>。</w:t>
                  </w:r>
                </w:p>
                <w:p w:rsidR="000B3DA6" w:rsidRPr="00A46470" w:rsidRDefault="000B3DA6" w:rsidP="000B3DA6">
                  <w:pPr>
                    <w:pStyle w:val="TableText"/>
                  </w:pPr>
                  <w:r>
                    <w:t>SRIOV</w:t>
                  </w:r>
                  <w:r w:rsidRPr="00C441CC">
                    <w:rPr>
                      <w:rFonts w:hint="eastAsia"/>
                    </w:rPr>
                    <w:t>交换模式</w:t>
                  </w:r>
                  <w:r>
                    <w:t>场景不支持</w:t>
                  </w:r>
                </w:p>
              </w:tc>
            </w:tr>
            <w:tr w:rsidR="000B3DA6"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0B3DA6" w:rsidRPr="002222E3" w:rsidRDefault="000B3DA6" w:rsidP="000B3DA6">
                  <w:pPr>
                    <w:pStyle w:val="TableText"/>
                  </w:pPr>
                  <w:r w:rsidRPr="00A46470">
                    <w:t>isCalcTCPCheckSum</w:t>
                  </w:r>
                </w:p>
              </w:tc>
              <w:tc>
                <w:tcPr>
                  <w:tcW w:w="1029" w:type="pct"/>
                  <w:tcBorders>
                    <w:top w:val="single" w:sz="6" w:space="0" w:color="auto"/>
                    <w:bottom w:val="single" w:sz="6" w:space="0" w:color="auto"/>
                  </w:tcBorders>
                  <w:shd w:val="clear" w:color="auto" w:fill="auto"/>
                </w:tcPr>
                <w:p w:rsidR="000B3DA6" w:rsidRPr="00321F0E" w:rsidRDefault="000B3DA6" w:rsidP="000B3DA6">
                  <w:pPr>
                    <w:pStyle w:val="TableText"/>
                  </w:pPr>
                  <w:r>
                    <w:t>boolean</w:t>
                  </w:r>
                </w:p>
              </w:tc>
              <w:tc>
                <w:tcPr>
                  <w:tcW w:w="2605" w:type="pct"/>
                  <w:tcBorders>
                    <w:top w:val="single" w:sz="6" w:space="0" w:color="auto"/>
                    <w:bottom w:val="single" w:sz="6" w:space="0" w:color="auto"/>
                    <w:right w:val="single" w:sz="8" w:space="0" w:color="auto"/>
                  </w:tcBorders>
                  <w:shd w:val="clear" w:color="auto" w:fill="auto"/>
                </w:tcPr>
                <w:p w:rsidR="000B3DA6" w:rsidRDefault="000B3DA6" w:rsidP="000B3DA6">
                  <w:pPr>
                    <w:pStyle w:val="TableText"/>
                  </w:pPr>
                  <w:r>
                    <w:rPr>
                      <w:rFonts w:hint="eastAsia"/>
                    </w:rPr>
                    <w:t>是否</w:t>
                  </w:r>
                  <w:r>
                    <w:t>设置填充</w:t>
                  </w:r>
                  <w:r>
                    <w:rPr>
                      <w:rFonts w:hint="eastAsia"/>
                    </w:rPr>
                    <w:t>TCP</w:t>
                  </w:r>
                  <w:r>
                    <w:t>校验和，</w:t>
                  </w:r>
                  <w:r>
                    <w:t>true</w:t>
                  </w:r>
                  <w:r>
                    <w:t>：设置</w:t>
                  </w:r>
                  <w:r>
                    <w:rPr>
                      <w:rFonts w:hint="eastAsia"/>
                    </w:rPr>
                    <w:t>填充</w:t>
                  </w:r>
                  <w:r>
                    <w:t>TCP</w:t>
                  </w:r>
                  <w:r>
                    <w:t>校验和，</w:t>
                  </w:r>
                  <w:r>
                    <w:t>false</w:t>
                  </w:r>
                  <w:r>
                    <w:t>：</w:t>
                  </w:r>
                  <w:r>
                    <w:rPr>
                      <w:rFonts w:hint="eastAsia"/>
                    </w:rPr>
                    <w:t>不设置</w:t>
                  </w:r>
                  <w:r>
                    <w:t>填充</w:t>
                  </w:r>
                  <w:r>
                    <w:t>TCP</w:t>
                  </w:r>
                  <w:r>
                    <w:t>校验和，可选，默认值为</w:t>
                  </w:r>
                  <w:r>
                    <w:t>false</w:t>
                  </w:r>
                  <w:r>
                    <w:t>。</w:t>
                  </w:r>
                </w:p>
                <w:p w:rsidR="000B3DA6" w:rsidRPr="00A46470" w:rsidRDefault="000B3DA6" w:rsidP="000B3DA6">
                  <w:pPr>
                    <w:pStyle w:val="TableText"/>
                  </w:pPr>
                  <w:r>
                    <w:t>SRIOV</w:t>
                  </w:r>
                  <w:r>
                    <w:t>、用户态</w:t>
                  </w:r>
                  <w:r w:rsidRPr="00C441CC">
                    <w:rPr>
                      <w:rFonts w:hint="eastAsia"/>
                    </w:rPr>
                    <w:t>交换模式</w:t>
                  </w:r>
                  <w:r>
                    <w:t>场景不支持</w:t>
                  </w:r>
                </w:p>
              </w:tc>
            </w:tr>
            <w:tr w:rsidR="009B61E7"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9B61E7" w:rsidRPr="00A46470" w:rsidRDefault="009B61E7" w:rsidP="000B3DA6">
                  <w:pPr>
                    <w:pStyle w:val="TableText"/>
                  </w:pPr>
                  <w:r>
                    <w:t>isQinQEnable</w:t>
                  </w:r>
                </w:p>
              </w:tc>
              <w:tc>
                <w:tcPr>
                  <w:tcW w:w="1029" w:type="pct"/>
                  <w:tcBorders>
                    <w:top w:val="single" w:sz="6" w:space="0" w:color="auto"/>
                    <w:bottom w:val="single" w:sz="6" w:space="0" w:color="auto"/>
                  </w:tcBorders>
                  <w:shd w:val="clear" w:color="auto" w:fill="auto"/>
                </w:tcPr>
                <w:p w:rsidR="009B61E7" w:rsidRPr="007F3323" w:rsidRDefault="009B61E7" w:rsidP="000B3DA6">
                  <w:pPr>
                    <w:pStyle w:val="TableText"/>
                  </w:pPr>
                  <w:r>
                    <w:t>boolean</w:t>
                  </w:r>
                </w:p>
              </w:tc>
              <w:tc>
                <w:tcPr>
                  <w:tcW w:w="2605" w:type="pct"/>
                  <w:tcBorders>
                    <w:top w:val="single" w:sz="6" w:space="0" w:color="auto"/>
                    <w:bottom w:val="single" w:sz="6" w:space="0" w:color="auto"/>
                    <w:right w:val="single" w:sz="8" w:space="0" w:color="auto"/>
                  </w:tcBorders>
                  <w:shd w:val="clear" w:color="auto" w:fill="auto"/>
                </w:tcPr>
                <w:p w:rsidR="009B61E7" w:rsidRDefault="009B61E7" w:rsidP="009B61E7">
                  <w:pPr>
                    <w:pStyle w:val="TableText"/>
                  </w:pPr>
                  <w:r>
                    <w:t>(KVM</w:t>
                  </w:r>
                  <w:r>
                    <w:rPr>
                      <w:rFonts w:hint="eastAsia"/>
                    </w:rPr>
                    <w:t>未</w:t>
                  </w:r>
                  <w:r>
                    <w:t>支持</w:t>
                  </w:r>
                  <w:r>
                    <w:t>)</w:t>
                  </w:r>
                  <w:r>
                    <w:rPr>
                      <w:rFonts w:hint="eastAsia"/>
                    </w:rPr>
                    <w:t>是否</w:t>
                  </w:r>
                  <w:r>
                    <w:t>设置</w:t>
                  </w:r>
                  <w:r>
                    <w:t>VLAN</w:t>
                  </w:r>
                  <w:r>
                    <w:t>透传，</w:t>
                  </w:r>
                  <w:r>
                    <w:t>true</w:t>
                  </w:r>
                  <w:r>
                    <w:t>：设置</w:t>
                  </w:r>
                  <w:r>
                    <w:t>VLAN</w:t>
                  </w:r>
                  <w:r>
                    <w:rPr>
                      <w:rFonts w:hint="eastAsia"/>
                    </w:rPr>
                    <w:t>透传</w:t>
                  </w:r>
                  <w:r>
                    <w:t>，</w:t>
                  </w:r>
                  <w:r>
                    <w:t>false</w:t>
                  </w:r>
                  <w:r>
                    <w:t>：</w:t>
                  </w:r>
                  <w:r>
                    <w:rPr>
                      <w:rFonts w:hint="eastAsia"/>
                    </w:rPr>
                    <w:t>不设置</w:t>
                  </w:r>
                  <w:r>
                    <w:t>VLAN</w:t>
                  </w:r>
                  <w:r>
                    <w:rPr>
                      <w:rFonts w:hint="eastAsia"/>
                    </w:rPr>
                    <w:t>透传</w:t>
                  </w:r>
                  <w:r>
                    <w:t>，可选，默认值为</w:t>
                  </w:r>
                  <w:r>
                    <w:t>false</w:t>
                  </w:r>
                  <w:r>
                    <w:t>。</w:t>
                  </w:r>
                </w:p>
                <w:p w:rsidR="009B61E7" w:rsidRDefault="009B61E7" w:rsidP="009B61E7">
                  <w:pPr>
                    <w:pStyle w:val="TableText"/>
                  </w:pPr>
                  <w:r>
                    <w:t>SRIOV</w:t>
                  </w:r>
                  <w:r w:rsidRPr="00C441CC">
                    <w:rPr>
                      <w:rFonts w:hint="eastAsia"/>
                    </w:rPr>
                    <w:t>交换模式</w:t>
                  </w:r>
                  <w:r>
                    <w:t>场景不支持</w:t>
                  </w:r>
                </w:p>
              </w:tc>
            </w:tr>
            <w:tr w:rsidR="000B3DA6" w:rsidRPr="007F3323" w:rsidTr="005348A4">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0B3DA6" w:rsidRPr="002222E3" w:rsidRDefault="000B3DA6" w:rsidP="000B3DA6">
                  <w:pPr>
                    <w:pStyle w:val="TableText"/>
                  </w:pPr>
                  <w:r w:rsidRPr="00A46470">
                    <w:t>ipBcstSuppress</w:t>
                  </w:r>
                </w:p>
              </w:tc>
              <w:tc>
                <w:tcPr>
                  <w:tcW w:w="1029" w:type="pct"/>
                  <w:tcBorders>
                    <w:top w:val="single" w:sz="6" w:space="0" w:color="auto"/>
                    <w:bottom w:val="single" w:sz="6" w:space="0" w:color="auto"/>
                  </w:tcBorders>
                  <w:shd w:val="clear" w:color="auto" w:fill="auto"/>
                </w:tcPr>
                <w:p w:rsidR="000B3DA6" w:rsidRPr="00321F0E" w:rsidRDefault="000B3DA6" w:rsidP="000B3DA6">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0B3DA6" w:rsidRDefault="000B3DA6" w:rsidP="000B3DA6">
                  <w:pPr>
                    <w:pStyle w:val="TableText"/>
                  </w:pPr>
                  <w:r>
                    <w:t>设置</w:t>
                  </w:r>
                  <w:r>
                    <w:rPr>
                      <w:rFonts w:hint="eastAsia"/>
                    </w:rPr>
                    <w:t>广播</w:t>
                  </w:r>
                  <w:r>
                    <w:t>抑制带宽，可选，默认值为</w:t>
                  </w:r>
                  <w:r>
                    <w:t>0</w:t>
                  </w:r>
                  <w:r>
                    <w:rPr>
                      <w:rFonts w:hint="eastAsia"/>
                    </w:rPr>
                    <w:t>，</w:t>
                  </w:r>
                  <w:r>
                    <w:t>表示不设置广播抑制带宽，设置的情况下，范围为</w:t>
                  </w:r>
                  <w:r>
                    <w:rPr>
                      <w:rFonts w:hint="eastAsia"/>
                    </w:rPr>
                    <w:t>[</w:t>
                  </w:r>
                  <w:r>
                    <w:t>1,5000</w:t>
                  </w:r>
                  <w:r>
                    <w:rPr>
                      <w:rFonts w:hint="eastAsia"/>
                    </w:rPr>
                    <w:t>]</w:t>
                  </w:r>
                  <w:r>
                    <w:t>pps</w:t>
                  </w:r>
                  <w:r>
                    <w:rPr>
                      <w:rFonts w:hint="eastAsia"/>
                    </w:rPr>
                    <w:t>。</w:t>
                  </w:r>
                </w:p>
                <w:p w:rsidR="00597D37" w:rsidRPr="00A46470" w:rsidRDefault="00597D37" w:rsidP="000B3DA6">
                  <w:pPr>
                    <w:pStyle w:val="TableText"/>
                  </w:pPr>
                  <w:r>
                    <w:t>SRIOV</w:t>
                  </w:r>
                  <w:r w:rsidRPr="00C441CC">
                    <w:rPr>
                      <w:rFonts w:hint="eastAsia"/>
                    </w:rPr>
                    <w:t>交换模式</w:t>
                  </w:r>
                  <w:r>
                    <w:t>场景不支持</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更新</w:t>
                  </w:r>
                  <w:r w:rsidRPr="007F3323">
                    <w:t>PortGroup</w:t>
                  </w:r>
                  <w:r w:rsidRPr="007F3323">
                    <w:t>对应任务的标识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更新</w:t>
                  </w:r>
                  <w:r w:rsidRPr="007F3323">
                    <w:t>PortGroup</w:t>
                  </w:r>
                  <w:r w:rsidRPr="007F3323">
                    <w:t>对应任务的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&lt;portgroup_uri&gt;/&lt;</w:t>
            </w:r>
            <w:r w:rsidRPr="007F3323">
              <w:rPr>
                <w:b/>
              </w:rPr>
              <w:t>portgroupid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540B00" w:rsidRPr="00540B00" w:rsidRDefault="00540B00" w:rsidP="00540B00">
            <w:pPr>
              <w:pStyle w:val="TableText"/>
            </w:pPr>
            <w:r>
              <w:t xml:space="preserve">    </w:t>
            </w:r>
            <w:r w:rsidRPr="00540B00">
              <w:t>"name":string,</w:t>
            </w:r>
          </w:p>
          <w:p w:rsidR="00540B00" w:rsidRPr="00540B00" w:rsidRDefault="00540B00" w:rsidP="00540B00">
            <w:pPr>
              <w:pStyle w:val="TableText"/>
            </w:pPr>
            <w:r w:rsidRPr="00540B00">
              <w:t xml:space="preserve"> </w:t>
            </w:r>
            <w:r>
              <w:t xml:space="preserve">   </w:t>
            </w:r>
            <w:r w:rsidRPr="00540B00">
              <w:t>"portType":integer,</w:t>
            </w:r>
          </w:p>
          <w:p w:rsidR="00540B00" w:rsidRPr="00540B00" w:rsidRDefault="00540B00" w:rsidP="00540B00">
            <w:pPr>
              <w:pStyle w:val="TableText"/>
            </w:pPr>
            <w:r>
              <w:t xml:space="preserve">    "vlanId": integer, </w:t>
            </w:r>
          </w:p>
          <w:p w:rsidR="00540B00" w:rsidRPr="00540B00" w:rsidRDefault="00540B00" w:rsidP="00540B00">
            <w:pPr>
              <w:pStyle w:val="TableText"/>
            </w:pPr>
            <w:r>
              <w:t xml:space="preserve">    </w:t>
            </w:r>
            <w:r w:rsidRPr="00540B00">
              <w:t xml:space="preserve">"vlanRange":string,   </w:t>
            </w:r>
          </w:p>
          <w:p w:rsidR="00540B00" w:rsidRPr="00540B00" w:rsidRDefault="00540B00" w:rsidP="00540B00">
            <w:pPr>
              <w:pStyle w:val="TableText"/>
            </w:pPr>
            <w:r>
              <w:t xml:space="preserve">    </w:t>
            </w:r>
            <w:r w:rsidRPr="00540B00">
              <w:t>"description":string,</w:t>
            </w:r>
          </w:p>
          <w:p w:rsidR="00540B00" w:rsidRPr="00540B00" w:rsidRDefault="00540B00" w:rsidP="00540B00">
            <w:pPr>
              <w:pStyle w:val="TableText"/>
            </w:pPr>
            <w:r w:rsidRPr="00540B00">
              <w:t xml:space="preserve"> </w:t>
            </w:r>
            <w:r>
              <w:t xml:space="preserve">   </w:t>
            </w:r>
            <w:r w:rsidRPr="00540B00">
              <w:t>"txLimit": integer,</w:t>
            </w:r>
          </w:p>
          <w:p w:rsidR="00540B00" w:rsidRPr="00540B00" w:rsidRDefault="00540B00" w:rsidP="00540B00">
            <w:pPr>
              <w:pStyle w:val="TableText"/>
            </w:pPr>
            <w:r>
              <w:t xml:space="preserve">    </w:t>
            </w:r>
            <w:r w:rsidRPr="00540B00">
              <w:t>"txPeakLimit":integer,</w:t>
            </w:r>
          </w:p>
          <w:p w:rsidR="00540B00" w:rsidRPr="00540B00" w:rsidRDefault="00540B00" w:rsidP="00540B00">
            <w:pPr>
              <w:pStyle w:val="TableText"/>
            </w:pPr>
            <w:r>
              <w:t xml:space="preserve">    </w:t>
            </w:r>
            <w:r w:rsidRPr="00540B00">
              <w:t>"txBurstSize":integer,</w:t>
            </w:r>
          </w:p>
          <w:p w:rsidR="00540B00" w:rsidRPr="00540B00" w:rsidRDefault="00540B00" w:rsidP="00540B00">
            <w:pPr>
              <w:pStyle w:val="TableText"/>
            </w:pPr>
            <w:r>
              <w:t xml:space="preserve">    </w:t>
            </w:r>
            <w:r w:rsidRPr="00540B00">
              <w:t>"priority":integer,</w:t>
            </w:r>
          </w:p>
          <w:p w:rsidR="00540B00" w:rsidRPr="00540B00" w:rsidRDefault="00540B00" w:rsidP="00540B00">
            <w:pPr>
              <w:pStyle w:val="TableText"/>
            </w:pPr>
            <w:r>
              <w:t xml:space="preserve">    </w:t>
            </w:r>
            <w:r w:rsidRPr="00540B00">
              <w:t>"rxLimit":integer,</w:t>
            </w:r>
          </w:p>
          <w:p w:rsidR="00540B00" w:rsidRPr="00540B00" w:rsidRDefault="00540B00" w:rsidP="00540B00">
            <w:pPr>
              <w:pStyle w:val="TableText"/>
            </w:pPr>
            <w:r>
              <w:t xml:space="preserve">    </w:t>
            </w:r>
            <w:r w:rsidRPr="00540B00">
              <w:t>"rxPeakLimit":integer,</w:t>
            </w:r>
          </w:p>
          <w:p w:rsidR="00942FBB" w:rsidRDefault="00540B00" w:rsidP="009F1D2A">
            <w:pPr>
              <w:pStyle w:val="TableText"/>
              <w:ind w:firstLine="420"/>
            </w:pPr>
            <w:r w:rsidRPr="00540B00">
              <w:t>"rxBurstSize":integer,</w:t>
            </w:r>
          </w:p>
          <w:p w:rsidR="009F1D2A" w:rsidRPr="007F3323" w:rsidRDefault="009F1D2A" w:rsidP="009F1D2A">
            <w:pPr>
              <w:ind w:left="0" w:firstLineChars="200" w:firstLine="420"/>
            </w:pPr>
            <w:r w:rsidRPr="009F1D2A">
              <w:rPr>
                <w:snapToGrid w:val="0"/>
                <w:kern w:val="0"/>
              </w:rPr>
              <w:t>"isIpMacBind": boolean</w:t>
            </w:r>
            <w:r w:rsidRPr="00540B00">
              <w:t>,</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40B00" w:rsidRPr="00540B00" w:rsidRDefault="00540B00" w:rsidP="00540B00">
            <w:pPr>
              <w:pStyle w:val="TableText"/>
            </w:pPr>
            <w:r>
              <w:t xml:space="preserve">    </w:t>
            </w:r>
            <w:r w:rsidRPr="00540B00">
              <w:t>"taskUrn":string,</w:t>
            </w:r>
          </w:p>
          <w:p w:rsidR="00540B00" w:rsidRPr="00540B00" w:rsidRDefault="00540B00" w:rsidP="00540B00">
            <w:pPr>
              <w:pStyle w:val="TableText"/>
            </w:pPr>
            <w:r>
              <w:t xml:space="preserve">    </w:t>
            </w:r>
            <w:r w:rsidRPr="00540B00">
              <w:t>"taskUri":string</w:t>
            </w:r>
          </w:p>
          <w:p w:rsidR="00942FBB" w:rsidRPr="007F3323" w:rsidRDefault="00942FBB" w:rsidP="00540B00">
            <w:pPr>
              <w:pStyle w:val="TableText"/>
            </w:pPr>
            <w:r w:rsidRPr="007F3323">
              <w:t>}</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10540107</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该端口组不存在</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10540108</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该端口组不属于该分布式交换机</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10540119</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端口组的</w:t>
                  </w:r>
                  <w:r w:rsidR="005348A4" w:rsidRPr="007F3323">
                    <w:rPr>
                      <w:rFonts w:ascii="宋体" w:hAnsi="宋体"/>
                    </w:rPr>
                    <w:t>“</w:t>
                  </w:r>
                  <w:r w:rsidRPr="007F3323">
                    <w:t>URN</w:t>
                  </w:r>
                  <w:r w:rsidR="005348A4" w:rsidRPr="007F3323">
                    <w:rPr>
                      <w:rFonts w:ascii="宋体" w:hAnsi="宋体"/>
                    </w:rPr>
                    <w:t>”</w:t>
                  </w:r>
                  <w:r w:rsidRPr="007F3323">
                    <w:t>参数输入不合法，请重新输入。</w:t>
                  </w:r>
                  <w:r w:rsidRPr="007F3323">
                    <w:t xml:space="preserve">       </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10540521</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参数输入不合法，请重新输入。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10504031</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端口组名称重复，请重新输入。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10540522</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描述信息</w:t>
                  </w:r>
                  <w:r w:rsidRPr="007F3323">
                    <w:rPr>
                      <w:rFonts w:ascii="宋体" w:hAnsi="宋体"/>
                    </w:rPr>
                    <w:t>”</w:t>
                  </w:r>
                  <w:r w:rsidR="00942FBB" w:rsidRPr="007F3323">
                    <w:t>参数输入不合法，请重新输入。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10540104</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24103">
                  <w:pPr>
                    <w:pStyle w:val="TableText"/>
                  </w:pPr>
                  <w:r w:rsidRPr="007F3323">
                    <w:rPr>
                      <w:rFonts w:hint="eastAsia"/>
                    </w:rPr>
                    <w:t>创建端口组时</w:t>
                  </w:r>
                  <w:r w:rsidR="001C5FBF" w:rsidRPr="007F3323">
                    <w:rPr>
                      <w:rFonts w:hint="eastAsia"/>
                    </w:rPr>
                    <w:t>必须</w:t>
                  </w:r>
                  <w:r w:rsidRPr="007F3323">
                    <w:rPr>
                      <w:rFonts w:hint="eastAsia"/>
                    </w:rPr>
                    <w:t>关联</w:t>
                  </w:r>
                  <w:r w:rsidRPr="007F3323">
                    <w:rPr>
                      <w:rFonts w:hint="eastAsia"/>
                    </w:rPr>
                    <w:t>VLAN</w:t>
                  </w:r>
                  <w:r w:rsidR="00E24103">
                    <w:rPr>
                      <w:rFonts w:hint="eastAsia"/>
                    </w:rPr>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10540105</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创建端口组时关联的</w:t>
                  </w:r>
                  <w:r w:rsidRPr="007F3323">
                    <w:rPr>
                      <w:rFonts w:hint="eastAsia"/>
                    </w:rPr>
                    <w:t>VLAN</w:t>
                  </w:r>
                  <w:r w:rsidRPr="007F3323">
                    <w:rPr>
                      <w:rFonts w:hint="eastAsia"/>
                    </w:rPr>
                    <w:t>不在分布式交换机的</w:t>
                  </w:r>
                  <w:r w:rsidRPr="007F3323">
                    <w:rPr>
                      <w:rFonts w:hint="eastAsia"/>
                    </w:rPr>
                    <w:t>VLAN</w:t>
                  </w:r>
                  <w:r w:rsidRPr="007F3323">
                    <w:rPr>
                      <w:rFonts w:hint="eastAsia"/>
                    </w:rPr>
                    <w:t>池内，创建失败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10540139</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lang w:val="zh-CN"/>
                    </w:rPr>
                    <w:t>上一次修改该端口组的任务尚未完成。</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10540511</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优先级</w:t>
                  </w:r>
                  <w:r w:rsidRPr="007F3323">
                    <w:rPr>
                      <w:rFonts w:ascii="宋体" w:hAnsi="宋体"/>
                    </w:rPr>
                    <w:t>”</w:t>
                  </w:r>
                  <w:r w:rsidR="00942FBB" w:rsidRPr="007F3323">
                    <w:t>参数不合法，请重新输入。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10504009</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p>
                <w:p w:rsidR="00942FBB" w:rsidRPr="007F3323" w:rsidRDefault="005348A4" w:rsidP="00B2040C">
                  <w:pPr>
                    <w:pStyle w:val="TableText"/>
                  </w:pPr>
                  <w:r w:rsidRPr="007F3323">
                    <w:rPr>
                      <w:rFonts w:ascii="宋体" w:hAnsi="宋体"/>
                    </w:rPr>
                    <w:t>“</w:t>
                  </w:r>
                  <w:r w:rsidR="00942FBB" w:rsidRPr="007F3323">
                    <w:t>VLAN</w:t>
                  </w:r>
                  <w:r w:rsidRPr="007F3323">
                    <w:rPr>
                      <w:rFonts w:ascii="宋体" w:hAnsi="宋体"/>
                    </w:rPr>
                    <w:t>”</w:t>
                  </w:r>
                  <w:r w:rsidR="00942FBB" w:rsidRPr="007F3323">
                    <w:t>参数不合法，应为</w:t>
                  </w:r>
                  <w:r w:rsidR="00942FBB" w:rsidRPr="007F3323">
                    <w:t>0-4094</w:t>
                  </w:r>
                  <w:r w:rsidR="00942FBB" w:rsidRPr="007F3323">
                    <w:t>，请重新输入。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10540137</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该端口组下存在未关机的虚拟机，不允许修改该端口组的</w:t>
                  </w:r>
                  <w:r w:rsidRPr="007F3323">
                    <w:t>VLAN</w:t>
                  </w:r>
                  <w:r w:rsidRPr="007F3323">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10540520</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5348A4" w:rsidP="00B2040C">
                  <w:pPr>
                    <w:pStyle w:val="TableText"/>
                  </w:pPr>
                  <w:r w:rsidRPr="007F3323">
                    <w:rPr>
                      <w:rFonts w:ascii="宋体" w:hAnsi="宋体"/>
                    </w:rPr>
                    <w:t>“</w:t>
                  </w:r>
                  <w:r w:rsidR="00942FBB" w:rsidRPr="007F3323">
                    <w:t>上限带宽</w:t>
                  </w:r>
                  <w:r w:rsidRPr="007F3323">
                    <w:rPr>
                      <w:rFonts w:ascii="宋体" w:hAnsi="宋体"/>
                    </w:rPr>
                    <w:t>”</w:t>
                  </w:r>
                  <w:r w:rsidR="00942FBB" w:rsidRPr="007F3323">
                    <w:t>参数输入不合法，请重新输入。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10540415</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更新操作需要的参数为空，不合法</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10500039</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子网中的可用</w:t>
                  </w:r>
                  <w:r w:rsidRPr="007F3323">
                    <w:t>IP</w:t>
                  </w:r>
                  <w:r w:rsidRPr="007F3323">
                    <w:t>数目不足，导致给虚拟机分配</w:t>
                  </w:r>
                  <w:r w:rsidRPr="007F3323">
                    <w:t>IP</w:t>
                  </w:r>
                  <w:r w:rsidRPr="007F3323">
                    <w:t>时失败。</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10540130</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该端口组之前配置的是</w:t>
                  </w:r>
                  <w:r w:rsidR="005348A4" w:rsidRPr="007F3323">
                    <w:rPr>
                      <w:rFonts w:ascii="宋体" w:hAnsi="宋体"/>
                    </w:rPr>
                    <w:t>“</w:t>
                  </w:r>
                  <w:r w:rsidRPr="007F3323">
                    <w:t>不限速</w:t>
                  </w:r>
                  <w:r w:rsidR="005348A4" w:rsidRPr="007F3323">
                    <w:rPr>
                      <w:rFonts w:ascii="宋体" w:hAnsi="宋体"/>
                    </w:rPr>
                    <w:t>”</w:t>
                  </w:r>
                  <w:r w:rsidRPr="007F3323">
                    <w:t>，修改成</w:t>
                  </w:r>
                  <w:r w:rsidR="005348A4" w:rsidRPr="007F3323">
                    <w:rPr>
                      <w:rFonts w:ascii="宋体" w:hAnsi="宋体"/>
                    </w:rPr>
                    <w:t>“</w:t>
                  </w:r>
                  <w:r w:rsidRPr="007F3323">
                    <w:t>限速</w:t>
                  </w:r>
                  <w:r w:rsidR="005348A4" w:rsidRPr="007F3323">
                    <w:rPr>
                      <w:rFonts w:ascii="宋体" w:hAnsi="宋体"/>
                    </w:rPr>
                    <w:t>”</w:t>
                  </w:r>
                  <w:r w:rsidRPr="007F3323">
                    <w:t>时，必须指定</w:t>
                  </w:r>
                  <w:r w:rsidR="005348A4" w:rsidRPr="007F3323">
                    <w:rPr>
                      <w:rFonts w:ascii="宋体" w:hAnsi="宋体"/>
                    </w:rPr>
                    <w:t>“</w:t>
                  </w:r>
                  <w:r w:rsidRPr="007F3323">
                    <w:t>上限带宽</w:t>
                  </w:r>
                  <w:r w:rsidR="005348A4" w:rsidRPr="007F3323">
                    <w:rPr>
                      <w:rFonts w:ascii="宋体" w:hAnsi="宋体"/>
                    </w:rPr>
                    <w:t>”</w:t>
                  </w:r>
                  <w:r w:rsidRPr="007F3323">
                    <w:t>和</w:t>
                  </w:r>
                  <w:r w:rsidR="005348A4" w:rsidRPr="007F3323">
                    <w:rPr>
                      <w:rFonts w:ascii="宋体" w:hAnsi="宋体"/>
                    </w:rPr>
                    <w:t>“</w:t>
                  </w:r>
                  <w:r w:rsidRPr="007F3323">
                    <w:t>优先级</w:t>
                  </w:r>
                  <w:r w:rsidR="005348A4" w:rsidRPr="007F3323">
                    <w:rPr>
                      <w:rFonts w:ascii="宋体" w:hAnsi="宋体"/>
                    </w:rPr>
                    <w:t>”</w:t>
                  </w:r>
                  <w:r w:rsidRPr="007F3323">
                    <w:t>。</w:t>
                  </w:r>
                  <w:r w:rsidRPr="007F3323">
                    <w:t xml:space="preserve">     </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10540131</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子网类型的端口组不能被修改为</w:t>
                  </w:r>
                  <w:r w:rsidRPr="007F3323">
                    <w:t>VLAN</w:t>
                  </w:r>
                  <w:r w:rsidRPr="007F3323">
                    <w:t>类型的端口组。</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10504013</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端口类型不合法。</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10504014</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r w:rsidRPr="007F3323">
                    <w:rPr>
                      <w:rFonts w:ascii="宋体" w:cs="宋体"/>
                      <w:sz w:val="20"/>
                      <w:szCs w:val="20"/>
                    </w:rPr>
                    <w:t>trunk</w:t>
                  </w:r>
                  <w:r w:rsidRPr="007F3323">
                    <w:rPr>
                      <w:rFonts w:ascii="宋体" w:cs="宋体" w:hint="eastAsia"/>
                      <w:sz w:val="20"/>
                      <w:szCs w:val="20"/>
                    </w:rPr>
                    <w:t>类型的</w:t>
                  </w:r>
                  <w:r w:rsidRPr="007F3323">
                    <w:rPr>
                      <w:rFonts w:ascii="宋体" w:cs="宋体"/>
                      <w:sz w:val="20"/>
                      <w:szCs w:val="20"/>
                    </w:rPr>
                    <w:t>vlanRange</w:t>
                  </w:r>
                  <w:r w:rsidRPr="007F3323">
                    <w:rPr>
                      <w:rFonts w:ascii="宋体" w:cs="宋体" w:hint="eastAsia"/>
                      <w:sz w:val="20"/>
                      <w:szCs w:val="20"/>
                    </w:rPr>
                    <w:t>不能为空。</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10504016</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r w:rsidRPr="007F3323">
                    <w:rPr>
                      <w:rFonts w:ascii="宋体" w:cs="宋体" w:hint="eastAsia"/>
                      <w:sz w:val="20"/>
                      <w:szCs w:val="20"/>
                    </w:rPr>
                    <w:t>不能同时设置</w:t>
                  </w:r>
                  <w:r w:rsidRPr="007F3323">
                    <w:rPr>
                      <w:rFonts w:ascii="宋体" w:cs="宋体"/>
                      <w:sz w:val="20"/>
                      <w:szCs w:val="20"/>
                    </w:rPr>
                    <w:t>trunk</w:t>
                  </w:r>
                  <w:r w:rsidRPr="007F3323">
                    <w:rPr>
                      <w:rFonts w:ascii="宋体" w:cs="宋体" w:hint="eastAsia"/>
                      <w:sz w:val="20"/>
                      <w:szCs w:val="20"/>
                    </w:rPr>
                    <w:t>类型和</w:t>
                  </w:r>
                  <w:r w:rsidRPr="007F3323">
                    <w:rPr>
                      <w:rFonts w:ascii="宋体" w:cs="宋体"/>
                      <w:sz w:val="20"/>
                      <w:szCs w:val="20"/>
                    </w:rPr>
                    <w:t>ipMac</w:t>
                  </w:r>
                  <w:r w:rsidRPr="007F3323">
                    <w:rPr>
                      <w:rFonts w:ascii="宋体" w:cs="宋体" w:hint="eastAsia"/>
                      <w:sz w:val="20"/>
                      <w:szCs w:val="20"/>
                    </w:rPr>
                    <w:t>绑定。</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10504017</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vlanRange</w:t>
                  </w:r>
                  <w:r w:rsidRPr="007F3323">
                    <w:t>不合法。</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10504019</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access</w:t>
                  </w:r>
                  <w:r w:rsidRPr="007F3323">
                    <w:t>类型不能携带</w:t>
                  </w:r>
                  <w:r w:rsidRPr="007F3323">
                    <w:t>vlanRange</w:t>
                  </w:r>
                  <w:r w:rsidRPr="007F3323">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10504020</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子网类型的端口组不允许修改端口类型、</w:t>
                  </w:r>
                  <w:r w:rsidRPr="007F3323">
                    <w:t>vlanRange</w:t>
                  </w:r>
                  <w:r w:rsidRPr="007F3323">
                    <w:t>和</w:t>
                  </w:r>
                  <w:r w:rsidRPr="007F3323">
                    <w:t>vlanId</w:t>
                  </w:r>
                  <w:r w:rsidRPr="007F3323">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10504028</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非</w:t>
                  </w:r>
                  <w:r w:rsidRPr="007F3323">
                    <w:rPr>
                      <w:rFonts w:hint="eastAsia"/>
                    </w:rPr>
                    <w:t>trunk</w:t>
                  </w:r>
                  <w:r w:rsidRPr="007F3323">
                    <w:rPr>
                      <w:rFonts w:hint="eastAsia"/>
                    </w:rPr>
                    <w:t>类型端口组不允许修改</w:t>
                  </w:r>
                  <w:r w:rsidRPr="007F3323">
                    <w:rPr>
                      <w:rFonts w:hint="eastAsia"/>
                    </w:rPr>
                    <w:t>adminStatus</w:t>
                  </w:r>
                  <w:r w:rsidRPr="007F3323">
                    <w:rPr>
                      <w:rFonts w:hint="eastAsia"/>
                    </w:rPr>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10504029</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 xml:space="preserve">adminStatus </w:t>
                  </w:r>
                  <w:r w:rsidRPr="007F3323">
                    <w:rPr>
                      <w:rFonts w:hint="eastAsia"/>
                    </w:rPr>
                    <w:t>参数不合法。</w:t>
                  </w:r>
                </w:p>
              </w:tc>
            </w:tr>
            <w:tr w:rsidR="00EE7CAF" w:rsidRPr="007F3323" w:rsidTr="005348A4">
              <w:tc>
                <w:tcPr>
                  <w:tcW w:w="1900" w:type="dxa"/>
                  <w:tcBorders>
                    <w:top w:val="single" w:sz="4" w:space="0" w:color="auto"/>
                    <w:left w:val="single" w:sz="4" w:space="0" w:color="auto"/>
                    <w:bottom w:val="single" w:sz="4" w:space="0" w:color="auto"/>
                    <w:right w:val="single" w:sz="4" w:space="0" w:color="auto"/>
                  </w:tcBorders>
                </w:tcPr>
                <w:p w:rsidR="00EE7CAF" w:rsidRPr="007F3323" w:rsidRDefault="00EE7CAF" w:rsidP="00EB602D">
                  <w:pPr>
                    <w:pStyle w:val="TableText"/>
                  </w:pPr>
                  <w:r>
                    <w:t>400</w:t>
                  </w:r>
                </w:p>
              </w:tc>
              <w:tc>
                <w:tcPr>
                  <w:tcW w:w="2410" w:type="dxa"/>
                  <w:tcBorders>
                    <w:top w:val="single" w:sz="4" w:space="0" w:color="auto"/>
                    <w:left w:val="single" w:sz="4" w:space="0" w:color="auto"/>
                    <w:bottom w:val="single" w:sz="4" w:space="0" w:color="auto"/>
                    <w:right w:val="single" w:sz="4" w:space="0" w:color="auto"/>
                  </w:tcBorders>
                </w:tcPr>
                <w:p w:rsidR="00EE7CAF" w:rsidRPr="00003D3A" w:rsidRDefault="00EE7CAF" w:rsidP="00B2040C">
                  <w:pPr>
                    <w:pStyle w:val="TableText"/>
                    <w:rPr>
                      <w:rFonts w:cs="Times New Roman"/>
                      <w:sz w:val="20"/>
                      <w:szCs w:val="20"/>
                    </w:rPr>
                  </w:pPr>
                  <w:r>
                    <w:rPr>
                      <w:rFonts w:cs="Times New Roman"/>
                      <w:sz w:val="20"/>
                      <w:szCs w:val="20"/>
                    </w:rPr>
                    <w:t>10504032</w:t>
                  </w:r>
                </w:p>
              </w:tc>
              <w:tc>
                <w:tcPr>
                  <w:tcW w:w="4059" w:type="dxa"/>
                  <w:tcBorders>
                    <w:top w:val="single" w:sz="4" w:space="0" w:color="auto"/>
                    <w:left w:val="single" w:sz="4" w:space="0" w:color="auto"/>
                    <w:bottom w:val="single" w:sz="4" w:space="0" w:color="auto"/>
                    <w:right w:val="single" w:sz="4" w:space="0" w:color="auto"/>
                  </w:tcBorders>
                </w:tcPr>
                <w:p w:rsidR="00EE7CAF" w:rsidRPr="007F3323" w:rsidRDefault="00EE7CAF" w:rsidP="0011423D">
                  <w:pPr>
                    <w:pStyle w:val="TableText"/>
                  </w:pPr>
                  <w:r>
                    <w:t>SR-IOV</w:t>
                  </w:r>
                  <w:r>
                    <w:rPr>
                      <w:rFonts w:hint="eastAsia"/>
                    </w:rPr>
                    <w:t>直通</w:t>
                  </w:r>
                  <w:r>
                    <w:t>类型的分布式交换机不支持</w:t>
                  </w:r>
                  <w:r>
                    <w:t>Trunk</w:t>
                  </w:r>
                  <w:r>
                    <w:t>类型的端口组。</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003D3A" w:rsidRDefault="00942FBB" w:rsidP="00B2040C">
                  <w:pPr>
                    <w:pStyle w:val="TableText"/>
                    <w:rPr>
                      <w:rFonts w:cs="Times New Roman"/>
                      <w:sz w:val="20"/>
                      <w:szCs w:val="20"/>
                    </w:rPr>
                  </w:pPr>
                  <w:r w:rsidRPr="00003D3A">
                    <w:rPr>
                      <w:rFonts w:cs="Times New Roman"/>
                      <w:sz w:val="20"/>
                      <w:szCs w:val="20"/>
                    </w:rPr>
                    <w:t>10504015</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trunk</w:t>
                  </w:r>
                  <w:r w:rsidRPr="007F3323">
                    <w:rPr>
                      <w:rFonts w:hint="eastAsia"/>
                    </w:rPr>
                    <w:t>修改为</w:t>
                  </w:r>
                  <w:r w:rsidRPr="007F3323">
                    <w:rPr>
                      <w:rFonts w:hint="eastAsia"/>
                    </w:rPr>
                    <w:t>access</w:t>
                  </w:r>
                  <w:r w:rsidRPr="007F3323">
                    <w:rPr>
                      <w:rFonts w:hint="eastAsia"/>
                    </w:rPr>
                    <w:t>类型时，</w:t>
                  </w:r>
                  <w:r w:rsidRPr="007F3323">
                    <w:rPr>
                      <w:rFonts w:hint="eastAsia"/>
                    </w:rPr>
                    <w:t>vlanId</w:t>
                  </w:r>
                  <w:r w:rsidRPr="007F3323">
                    <w:rPr>
                      <w:rFonts w:hint="eastAsia"/>
                    </w:rPr>
                    <w:t>不能为空</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003D3A" w:rsidRDefault="00942FBB" w:rsidP="00B2040C">
                  <w:pPr>
                    <w:pStyle w:val="TableText"/>
                    <w:rPr>
                      <w:rFonts w:cs="Times New Roman"/>
                      <w:sz w:val="20"/>
                      <w:szCs w:val="20"/>
                    </w:rPr>
                  </w:pPr>
                  <w:r w:rsidRPr="00003D3A">
                    <w:rPr>
                      <w:rFonts w:cs="Times New Roman"/>
                      <w:sz w:val="20"/>
                      <w:szCs w:val="20"/>
                    </w:rPr>
                    <w:t>10504021</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峰值带宽参数非法，必须大于等于平均速率，小于</w:t>
                  </w:r>
                  <w:r w:rsidRPr="007F3323">
                    <w:t>10*1000Mbps</w:t>
                  </w:r>
                  <w:r w:rsidRPr="007F3323">
                    <w:rPr>
                      <w:rFonts w:hint="eastAsia"/>
                    </w:rPr>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003D3A" w:rsidRDefault="00942FBB" w:rsidP="00B2040C">
                  <w:pPr>
                    <w:pStyle w:val="TableText"/>
                    <w:rPr>
                      <w:rFonts w:cs="Times New Roman"/>
                      <w:sz w:val="20"/>
                      <w:szCs w:val="20"/>
                    </w:rPr>
                  </w:pPr>
                  <w:r w:rsidRPr="00003D3A">
                    <w:rPr>
                      <w:rFonts w:cs="Times New Roman"/>
                      <w:sz w:val="20"/>
                      <w:szCs w:val="20"/>
                    </w:rPr>
                    <w:t>10504022</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突发流量参数非法</w:t>
                  </w:r>
                  <w:r w:rsidRPr="007F3323">
                    <w:t>[1,10000]</w:t>
                  </w:r>
                  <w:r w:rsidRPr="007F3323">
                    <w:rPr>
                      <w:rFonts w:hint="eastAsia"/>
                    </w:rPr>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003D3A" w:rsidRDefault="00942FBB" w:rsidP="00B2040C">
                  <w:pPr>
                    <w:pStyle w:val="TableText"/>
                    <w:rPr>
                      <w:rFonts w:cs="Times New Roman"/>
                      <w:sz w:val="20"/>
                      <w:szCs w:val="20"/>
                    </w:rPr>
                  </w:pPr>
                  <w:r w:rsidRPr="00003D3A">
                    <w:rPr>
                      <w:rFonts w:cs="Times New Roman"/>
                      <w:sz w:val="20"/>
                      <w:szCs w:val="20"/>
                    </w:rPr>
                    <w:t>10504027</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rPr>
                    <w:t>设置峰值带宽或突发流量时必须先设置平均速率。</w:t>
                  </w:r>
                </w:p>
              </w:tc>
            </w:tr>
            <w:tr w:rsidR="00684140" w:rsidRPr="007F3323" w:rsidTr="005348A4">
              <w:tc>
                <w:tcPr>
                  <w:tcW w:w="1900" w:type="dxa"/>
                  <w:tcBorders>
                    <w:top w:val="single" w:sz="4" w:space="0" w:color="auto"/>
                    <w:left w:val="single" w:sz="4" w:space="0" w:color="auto"/>
                    <w:bottom w:val="single" w:sz="4" w:space="0" w:color="auto"/>
                    <w:right w:val="single" w:sz="4" w:space="0" w:color="auto"/>
                  </w:tcBorders>
                </w:tcPr>
                <w:p w:rsidR="00684140" w:rsidRPr="007F3323" w:rsidRDefault="00684140" w:rsidP="00684140">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684140" w:rsidRPr="007F3323" w:rsidRDefault="00684140" w:rsidP="00684140">
                  <w:pPr>
                    <w:pStyle w:val="TableText"/>
                    <w:rPr>
                      <w:rFonts w:ascii="宋体" w:cs="宋体"/>
                      <w:sz w:val="20"/>
                      <w:szCs w:val="20"/>
                    </w:rPr>
                  </w:pPr>
                  <w:r w:rsidRPr="00EE7CAF">
                    <w:rPr>
                      <w:rFonts w:cs="Times New Roman"/>
                      <w:sz w:val="20"/>
                      <w:szCs w:val="20"/>
                    </w:rPr>
                    <w:t>10504025</w:t>
                  </w:r>
                </w:p>
              </w:tc>
              <w:tc>
                <w:tcPr>
                  <w:tcW w:w="4059" w:type="dxa"/>
                  <w:tcBorders>
                    <w:top w:val="single" w:sz="4" w:space="0" w:color="auto"/>
                    <w:left w:val="single" w:sz="4" w:space="0" w:color="auto"/>
                    <w:bottom w:val="single" w:sz="4" w:space="0" w:color="auto"/>
                    <w:right w:val="single" w:sz="4" w:space="0" w:color="auto"/>
                  </w:tcBorders>
                </w:tcPr>
                <w:p w:rsidR="00684140" w:rsidRPr="007F3323" w:rsidRDefault="00684140" w:rsidP="00684140">
                  <w:pPr>
                    <w:pStyle w:val="TableText"/>
                  </w:pPr>
                  <w:r w:rsidRPr="000B3A41">
                    <w:rPr>
                      <w:rFonts w:hint="eastAsia"/>
                    </w:rPr>
                    <w:t>SRIOV</w:t>
                  </w:r>
                  <w:r w:rsidRPr="000B3A41">
                    <w:rPr>
                      <w:rFonts w:hint="eastAsia"/>
                    </w:rPr>
                    <w:t>模式分布式交换机不支持</w:t>
                  </w:r>
                  <w:r w:rsidRPr="000B3A41">
                    <w:rPr>
                      <w:rFonts w:hint="eastAsia"/>
                    </w:rPr>
                    <w:t>DHCP</w:t>
                  </w:r>
                  <w:r w:rsidRPr="000B3A41">
                    <w:rPr>
                      <w:rFonts w:hint="eastAsia"/>
                    </w:rPr>
                    <w:t>隔离或广播抑制</w:t>
                  </w:r>
                  <w:r>
                    <w:rPr>
                      <w:rFonts w:hint="eastAsia"/>
                    </w:rPr>
                    <w:t>或</w:t>
                  </w:r>
                  <w:r>
                    <w:t>VLAN</w:t>
                  </w:r>
                  <w:r>
                    <w:t>透传</w:t>
                  </w:r>
                  <w:r w:rsidRPr="000B3A41">
                    <w:rPr>
                      <w:rFonts w:hint="eastAsia"/>
                    </w:rPr>
                    <w:t>。</w:t>
                  </w:r>
                </w:p>
              </w:tc>
            </w:tr>
            <w:tr w:rsidR="00684140" w:rsidRPr="007F3323" w:rsidTr="005348A4">
              <w:tc>
                <w:tcPr>
                  <w:tcW w:w="1900" w:type="dxa"/>
                  <w:tcBorders>
                    <w:top w:val="single" w:sz="4" w:space="0" w:color="auto"/>
                    <w:left w:val="single" w:sz="4" w:space="0" w:color="auto"/>
                    <w:bottom w:val="single" w:sz="4" w:space="0" w:color="auto"/>
                    <w:right w:val="single" w:sz="4" w:space="0" w:color="auto"/>
                  </w:tcBorders>
                </w:tcPr>
                <w:p w:rsidR="00684140" w:rsidRPr="007F3323" w:rsidRDefault="00684140" w:rsidP="00684140">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684140" w:rsidRPr="007F3323" w:rsidRDefault="00684140" w:rsidP="00684140">
                  <w:pPr>
                    <w:pStyle w:val="TableText"/>
                    <w:rPr>
                      <w:rFonts w:ascii="宋体" w:cs="宋体"/>
                      <w:sz w:val="20"/>
                      <w:szCs w:val="20"/>
                    </w:rPr>
                  </w:pPr>
                  <w:r w:rsidRPr="00EE7CAF">
                    <w:rPr>
                      <w:rFonts w:cs="Times New Roman"/>
                      <w:sz w:val="20"/>
                      <w:szCs w:val="20"/>
                    </w:rPr>
                    <w:t>10504026</w:t>
                  </w:r>
                </w:p>
              </w:tc>
              <w:tc>
                <w:tcPr>
                  <w:tcW w:w="4059" w:type="dxa"/>
                  <w:tcBorders>
                    <w:top w:val="single" w:sz="4" w:space="0" w:color="auto"/>
                    <w:left w:val="single" w:sz="4" w:space="0" w:color="auto"/>
                    <w:bottom w:val="single" w:sz="4" w:space="0" w:color="auto"/>
                    <w:right w:val="single" w:sz="4" w:space="0" w:color="auto"/>
                  </w:tcBorders>
                </w:tcPr>
                <w:p w:rsidR="00684140" w:rsidRPr="007F3323" w:rsidRDefault="00684140" w:rsidP="00684140">
                  <w:pPr>
                    <w:pStyle w:val="TableText"/>
                  </w:pPr>
                  <w:r w:rsidRPr="000B3A41">
                    <w:rPr>
                      <w:rFonts w:hint="eastAsia"/>
                    </w:rPr>
                    <w:t>广播报文抑制带宽参数非法</w:t>
                  </w:r>
                  <w:r w:rsidRPr="000B3A41">
                    <w:rPr>
                      <w:rFonts w:hint="eastAsia"/>
                    </w:rPr>
                    <w:t>[1,5000]</w:t>
                  </w:r>
                  <w:r w:rsidRPr="000B3A41">
                    <w:rPr>
                      <w:rFonts w:hint="eastAsia"/>
                    </w:rPr>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003D3A" w:rsidRDefault="00942FBB" w:rsidP="00B2040C">
                  <w:pPr>
                    <w:pStyle w:val="TableText"/>
                    <w:rPr>
                      <w:rFonts w:cs="Times New Roman"/>
                      <w:sz w:val="20"/>
                      <w:szCs w:val="20"/>
                    </w:rPr>
                  </w:pPr>
                  <w:r w:rsidRPr="00EE7CAF">
                    <w:rPr>
                      <w:rFonts w:cs="Times New Roman"/>
                      <w:sz w:val="20"/>
                      <w:szCs w:val="20"/>
                    </w:rPr>
                    <w:t>10504040</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pPr>
                  <w:r w:rsidRPr="007F3323">
                    <w:rPr>
                      <w:rFonts w:hint="eastAsia"/>
                      <w:sz w:val="22"/>
                      <w:szCs w:val="22"/>
                    </w:rPr>
                    <w:t>该端口组不容许在线修改</w:t>
                  </w:r>
                  <w:r w:rsidRPr="007F3323">
                    <w:rPr>
                      <w:sz w:val="22"/>
                      <w:szCs w:val="22"/>
                    </w:rPr>
                    <w:t>V</w:t>
                  </w:r>
                  <w:r w:rsidRPr="007F3323">
                    <w:rPr>
                      <w:rFonts w:hint="eastAsia"/>
                      <w:sz w:val="22"/>
                      <w:szCs w:val="22"/>
                    </w:rPr>
                    <w:t>lan</w:t>
                  </w:r>
                  <w:r w:rsidRPr="007F3323">
                    <w:rPr>
                      <w:rFonts w:hint="eastAsia"/>
                      <w:sz w:val="22"/>
                      <w:szCs w:val="22"/>
                    </w:rPr>
                    <w:t>。</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42FBB" w:rsidRPr="00003D3A" w:rsidRDefault="00942FBB" w:rsidP="00B2040C">
                  <w:pPr>
                    <w:pStyle w:val="TableText"/>
                    <w:rPr>
                      <w:rFonts w:cs="Times New Roman"/>
                      <w:sz w:val="22"/>
                      <w:szCs w:val="22"/>
                    </w:rPr>
                  </w:pPr>
                  <w:r w:rsidRPr="00003D3A">
                    <w:rPr>
                      <w:rFonts w:cs="Times New Roman"/>
                      <w:sz w:val="20"/>
                      <w:szCs w:val="20"/>
                    </w:rPr>
                    <w:t>10504041</w:t>
                  </w:r>
                </w:p>
              </w:tc>
              <w:tc>
                <w:tcPr>
                  <w:tcW w:w="4059" w:type="dxa"/>
                  <w:tcBorders>
                    <w:top w:val="single" w:sz="4" w:space="0" w:color="auto"/>
                    <w:left w:val="single" w:sz="4" w:space="0" w:color="auto"/>
                    <w:bottom w:val="single" w:sz="4" w:space="0" w:color="auto"/>
                    <w:right w:val="single" w:sz="4" w:space="0" w:color="auto"/>
                  </w:tcBorders>
                </w:tcPr>
                <w:p w:rsidR="00942FBB" w:rsidRPr="007F3323" w:rsidRDefault="00942FBB" w:rsidP="0011423D">
                  <w:pPr>
                    <w:pStyle w:val="TableText"/>
                    <w:rPr>
                      <w:sz w:val="22"/>
                      <w:szCs w:val="22"/>
                    </w:rPr>
                  </w:pPr>
                  <w:r w:rsidRPr="007F3323">
                    <w:rPr>
                      <w:rFonts w:hint="eastAsia"/>
                    </w:rPr>
                    <w:t>该端口组中存在非稳态的虚拟机，请稍后重试。</w:t>
                  </w:r>
                </w:p>
              </w:tc>
            </w:tr>
            <w:tr w:rsidR="00942FBB" w:rsidRPr="007F3323" w:rsidTr="005348A4">
              <w:tc>
                <w:tcPr>
                  <w:tcW w:w="1900" w:type="dxa"/>
                  <w:tcBorders>
                    <w:top w:val="single" w:sz="4" w:space="0" w:color="auto"/>
                    <w:left w:val="single" w:sz="4" w:space="0" w:color="auto"/>
                    <w:bottom w:val="single" w:sz="4" w:space="0" w:color="auto"/>
                    <w:right w:val="single" w:sz="4" w:space="0" w:color="auto"/>
                  </w:tcBorders>
                </w:tcPr>
                <w:p w:rsidR="00942FBB" w:rsidRPr="007F3323" w:rsidDel="006D3073" w:rsidRDefault="00942FBB" w:rsidP="00EB602D">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942FBB" w:rsidRPr="007F3323" w:rsidDel="006D3073" w:rsidRDefault="00942FBB" w:rsidP="00EB602D">
                  <w:pPr>
                    <w:pStyle w:val="TableText"/>
                  </w:pPr>
                  <w:r w:rsidRPr="007F3323">
                    <w:t>10504008</w:t>
                  </w:r>
                </w:p>
              </w:tc>
              <w:tc>
                <w:tcPr>
                  <w:tcW w:w="4059" w:type="dxa"/>
                  <w:tcBorders>
                    <w:top w:val="single" w:sz="4" w:space="0" w:color="auto"/>
                    <w:left w:val="single" w:sz="4" w:space="0" w:color="auto"/>
                    <w:bottom w:val="single" w:sz="4" w:space="0" w:color="auto"/>
                    <w:right w:val="single" w:sz="4" w:space="0" w:color="auto"/>
                  </w:tcBorders>
                </w:tcPr>
                <w:p w:rsidR="00942FBB" w:rsidRPr="007F3323" w:rsidDel="006D3073" w:rsidRDefault="00942FBB" w:rsidP="0011423D">
                  <w:pPr>
                    <w:pStyle w:val="TableText"/>
                  </w:pPr>
                  <w:r w:rsidRPr="007F3323">
                    <w:rPr>
                      <w:rFonts w:hint="eastAsia"/>
                    </w:rPr>
                    <w:t>ipsegment</w:t>
                  </w:r>
                  <w:r w:rsidRPr="007F3323">
                    <w:rPr>
                      <w:rFonts w:hint="eastAsia"/>
                    </w:rPr>
                    <w:t>类型端口组</w:t>
                  </w:r>
                  <w:r w:rsidRPr="007F3323">
                    <w:rPr>
                      <w:rFonts w:hint="eastAsia"/>
                    </w:rPr>
                    <w:t>vlan</w:t>
                  </w:r>
                  <w:r w:rsidRPr="007F3323">
                    <w:rPr>
                      <w:rFonts w:hint="eastAsia"/>
                    </w:rPr>
                    <w:t>不允许修改。</w:t>
                  </w:r>
                </w:p>
              </w:tc>
            </w:tr>
            <w:tr w:rsidR="00BA3E53" w:rsidRPr="007F3323" w:rsidTr="005348A4">
              <w:tc>
                <w:tcPr>
                  <w:tcW w:w="1900" w:type="dxa"/>
                  <w:tcBorders>
                    <w:top w:val="single" w:sz="4" w:space="0" w:color="auto"/>
                    <w:left w:val="single" w:sz="4" w:space="0" w:color="auto"/>
                    <w:bottom w:val="single" w:sz="4" w:space="0" w:color="auto"/>
                    <w:right w:val="single" w:sz="4" w:space="0" w:color="auto"/>
                  </w:tcBorders>
                </w:tcPr>
                <w:p w:rsidR="00BA3E53" w:rsidRPr="007F3323" w:rsidRDefault="00BA3E53" w:rsidP="00EB602D">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BA3E53" w:rsidRPr="007F3323" w:rsidRDefault="00BA3E53" w:rsidP="00EB602D">
                  <w:pPr>
                    <w:pStyle w:val="TableText"/>
                  </w:pPr>
                  <w:r w:rsidRPr="00237E1D">
                    <w:t>10504016</w:t>
                  </w:r>
                </w:p>
              </w:tc>
              <w:tc>
                <w:tcPr>
                  <w:tcW w:w="4059" w:type="dxa"/>
                  <w:tcBorders>
                    <w:top w:val="single" w:sz="4" w:space="0" w:color="auto"/>
                    <w:left w:val="single" w:sz="4" w:space="0" w:color="auto"/>
                    <w:bottom w:val="single" w:sz="4" w:space="0" w:color="auto"/>
                    <w:right w:val="single" w:sz="4" w:space="0" w:color="auto"/>
                  </w:tcBorders>
                </w:tcPr>
                <w:p w:rsidR="00BA3E53" w:rsidRPr="007F3323" w:rsidRDefault="00BA3E53" w:rsidP="0011423D">
                  <w:pPr>
                    <w:pStyle w:val="TableText"/>
                  </w:pPr>
                  <w:r w:rsidRPr="00237E1D">
                    <w:t>不能同时设置</w:t>
                  </w:r>
                  <w:r w:rsidRPr="00237E1D">
                    <w:t>trunk</w:t>
                  </w:r>
                  <w:r w:rsidRPr="00237E1D">
                    <w:t>类型和</w:t>
                  </w:r>
                  <w:r w:rsidRPr="00237E1D">
                    <w:t>ipMac</w:t>
                  </w:r>
                  <w:r w:rsidRPr="00237E1D">
                    <w:t>绑定。</w:t>
                  </w:r>
                </w:p>
              </w:tc>
            </w:tr>
            <w:tr w:rsidR="00BA3E53" w:rsidRPr="007F3323" w:rsidTr="005348A4">
              <w:tc>
                <w:tcPr>
                  <w:tcW w:w="1900" w:type="dxa"/>
                  <w:tcBorders>
                    <w:top w:val="single" w:sz="4" w:space="0" w:color="auto"/>
                    <w:left w:val="single" w:sz="4" w:space="0" w:color="auto"/>
                    <w:bottom w:val="single" w:sz="4" w:space="0" w:color="auto"/>
                    <w:right w:val="single" w:sz="4" w:space="0" w:color="auto"/>
                  </w:tcBorders>
                </w:tcPr>
                <w:p w:rsidR="00BA3E53" w:rsidRPr="007F3323" w:rsidRDefault="00BA3E53" w:rsidP="00EB602D">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BA3E53" w:rsidRPr="007F3323" w:rsidRDefault="00BA3E53" w:rsidP="00EB602D">
                  <w:pPr>
                    <w:pStyle w:val="TableText"/>
                  </w:pPr>
                  <w:r>
                    <w:t>10504042</w:t>
                  </w:r>
                </w:p>
              </w:tc>
              <w:tc>
                <w:tcPr>
                  <w:tcW w:w="4059" w:type="dxa"/>
                  <w:tcBorders>
                    <w:top w:val="single" w:sz="4" w:space="0" w:color="auto"/>
                    <w:left w:val="single" w:sz="4" w:space="0" w:color="auto"/>
                    <w:bottom w:val="single" w:sz="4" w:space="0" w:color="auto"/>
                    <w:right w:val="single" w:sz="4" w:space="0" w:color="auto"/>
                  </w:tcBorders>
                </w:tcPr>
                <w:p w:rsidR="00BA3E53" w:rsidRPr="007F3323" w:rsidRDefault="00BA3E53" w:rsidP="0011423D">
                  <w:pPr>
                    <w:pStyle w:val="TableText"/>
                  </w:pPr>
                  <w:r>
                    <w:rPr>
                      <w:rFonts w:hint="eastAsia"/>
                    </w:rPr>
                    <w:t>该端口组不允许启用</w:t>
                  </w:r>
                  <w:r>
                    <w:rPr>
                      <w:rFonts w:hint="eastAsia"/>
                    </w:rPr>
                    <w:t>IP</w:t>
                  </w:r>
                  <w:r>
                    <w:rPr>
                      <w:rFonts w:hint="eastAsia"/>
                    </w:rPr>
                    <w:t>与</w:t>
                  </w:r>
                  <w:r>
                    <w:rPr>
                      <w:rFonts w:hint="eastAsia"/>
                    </w:rPr>
                    <w:t>MAC</w:t>
                  </w:r>
                  <w:r>
                    <w:rPr>
                      <w:rFonts w:hint="eastAsia"/>
                    </w:rPr>
                    <w:t>绑定。</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0636CA">
            <w:pPr>
              <w:pStyle w:val="TableText"/>
            </w:pPr>
            <w:r w:rsidRPr="007F3323">
              <w:t>修改</w:t>
            </w:r>
            <w:r w:rsidRPr="007F3323">
              <w:t>PortGroup</w:t>
            </w:r>
            <w:r w:rsidRPr="007F3323">
              <w:t>的</w:t>
            </w:r>
            <w:r w:rsidRPr="007F3323">
              <w:t>VLAN</w:t>
            </w:r>
            <w:r w:rsidRPr="007F3323">
              <w:t>、</w:t>
            </w:r>
            <w:r w:rsidRPr="007F3323">
              <w:t>portType</w:t>
            </w:r>
            <w:r w:rsidR="000636CA">
              <w:t>属性，</w:t>
            </w:r>
            <w:r w:rsidR="000636CA">
              <w:rPr>
                <w:rFonts w:hint="eastAsia"/>
              </w:rPr>
              <w:t>建议</w:t>
            </w:r>
            <w:r w:rsidRPr="007F3323">
              <w:t>先关闭</w:t>
            </w:r>
            <w:r w:rsidRPr="007F3323">
              <w:t>PortGroup</w:t>
            </w:r>
            <w:r w:rsidRPr="007F3323">
              <w:t>内所有虚拟机。修改</w:t>
            </w:r>
            <w:r w:rsidRPr="007F3323">
              <w:t>vlanRange</w:t>
            </w:r>
            <w:r w:rsidRPr="007F3323">
              <w:t>不用关闭虚拟机。</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60" w:name="_Toc28629754"/>
      <w:r w:rsidRPr="007F3323">
        <w:t>删除</w:t>
      </w:r>
      <w:r w:rsidRPr="007F3323">
        <w:t>PortGroup</w:t>
      </w:r>
      <w:bookmarkEnd w:id="6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删除</w:t>
            </w:r>
            <w:r w:rsidRPr="007F3323">
              <w:t>PortGroup</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正常时无响应正文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&lt;portgroup_uri&gt;/&lt;</w:t>
            </w:r>
            <w:r w:rsidRPr="007F3323">
              <w:rPr>
                <w:b/>
              </w:rPr>
              <w:t>portgroupid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095"/>
              <w:gridCol w:w="2127"/>
              <w:gridCol w:w="4147"/>
            </w:tblGrid>
            <w:tr w:rsidR="00942FBB" w:rsidRPr="007F3323" w:rsidTr="0011423D">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12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11423D">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400 </w:t>
                  </w:r>
                </w:p>
              </w:tc>
              <w:tc>
                <w:tcPr>
                  <w:tcW w:w="212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10540107</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该端口组不存在</w:t>
                  </w:r>
                </w:p>
              </w:tc>
            </w:tr>
            <w:tr w:rsidR="00942FBB" w:rsidRPr="007F3323" w:rsidTr="0011423D">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10540108</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该端口组不属于该分布式交换机</w:t>
                  </w:r>
                </w:p>
              </w:tc>
            </w:tr>
            <w:tr w:rsidR="00942FBB" w:rsidRPr="007F3323" w:rsidTr="0011423D">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10540010</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该分布式交换机不存在</w:t>
                  </w:r>
                </w:p>
              </w:tc>
            </w:tr>
            <w:tr w:rsidR="00942FBB" w:rsidRPr="007F3323" w:rsidTr="0011423D">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10540119</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端口组的</w:t>
                  </w:r>
                  <w:r w:rsidR="005348A4" w:rsidRPr="007F3323">
                    <w:rPr>
                      <w:rFonts w:ascii="宋体" w:hAnsi="宋体"/>
                    </w:rPr>
                    <w:t>“</w:t>
                  </w:r>
                  <w:r w:rsidRPr="007F3323">
                    <w:t>URN</w:t>
                  </w:r>
                  <w:r w:rsidR="005348A4" w:rsidRPr="007F3323">
                    <w:rPr>
                      <w:rFonts w:ascii="宋体" w:hAnsi="宋体"/>
                    </w:rPr>
                    <w:t>”</w:t>
                  </w:r>
                  <w:r w:rsidRPr="007F3323">
                    <w:t>参数输入不合法，请重新输入。</w:t>
                  </w:r>
                  <w:r w:rsidRPr="007F3323">
                    <w:t xml:space="preserve">       </w:t>
                  </w:r>
                </w:p>
              </w:tc>
            </w:tr>
            <w:tr w:rsidR="00942FBB" w:rsidRPr="007F3323" w:rsidTr="0011423D">
              <w:tc>
                <w:tcPr>
                  <w:tcW w:w="209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12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 xml:space="preserve">10540109  </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该端口组下已存在虚拟机，不能删除该端口组</w:t>
                  </w:r>
                </w:p>
              </w:tc>
            </w:tr>
            <w:tr w:rsidR="0030703A" w:rsidRPr="007F3323" w:rsidTr="0011423D">
              <w:tc>
                <w:tcPr>
                  <w:tcW w:w="2095" w:type="dxa"/>
                  <w:tcBorders>
                    <w:top w:val="single" w:sz="4" w:space="0" w:color="auto"/>
                    <w:left w:val="single" w:sz="4" w:space="0" w:color="auto"/>
                    <w:bottom w:val="single" w:sz="4" w:space="0" w:color="auto"/>
                    <w:right w:val="single" w:sz="4" w:space="0" w:color="auto"/>
                  </w:tcBorders>
                </w:tcPr>
                <w:p w:rsidR="0030703A" w:rsidRPr="007F3323" w:rsidRDefault="0030703A" w:rsidP="0030703A">
                  <w:pPr>
                    <w:pStyle w:val="TableText"/>
                  </w:pPr>
                  <w:r w:rsidRPr="007F3323">
                    <w:t>400</w:t>
                  </w:r>
                </w:p>
              </w:tc>
              <w:tc>
                <w:tcPr>
                  <w:tcW w:w="2127" w:type="dxa"/>
                  <w:tcBorders>
                    <w:top w:val="single" w:sz="4" w:space="0" w:color="auto"/>
                    <w:left w:val="single" w:sz="4" w:space="0" w:color="auto"/>
                    <w:bottom w:val="single" w:sz="4" w:space="0" w:color="auto"/>
                    <w:right w:val="single" w:sz="4" w:space="0" w:color="auto"/>
                  </w:tcBorders>
                </w:tcPr>
                <w:p w:rsidR="0030703A" w:rsidRPr="007F3323" w:rsidRDefault="0030703A" w:rsidP="0030703A">
                  <w:pPr>
                    <w:pStyle w:val="TableText"/>
                  </w:pPr>
                  <w:r>
                    <w:t>10540113</w:t>
                  </w:r>
                  <w:r w:rsidRPr="007F3323">
                    <w:t xml:space="preserve">  </w:t>
                  </w:r>
                </w:p>
              </w:tc>
              <w:tc>
                <w:tcPr>
                  <w:tcW w:w="4147" w:type="dxa"/>
                  <w:tcBorders>
                    <w:top w:val="single" w:sz="4" w:space="0" w:color="auto"/>
                    <w:left w:val="single" w:sz="4" w:space="0" w:color="auto"/>
                    <w:bottom w:val="single" w:sz="4" w:space="0" w:color="auto"/>
                    <w:right w:val="single" w:sz="4" w:space="0" w:color="auto"/>
                  </w:tcBorders>
                </w:tcPr>
                <w:p w:rsidR="0030703A" w:rsidRPr="007F3323" w:rsidRDefault="0030703A" w:rsidP="0030703A">
                  <w:pPr>
                    <w:pStyle w:val="TableText"/>
                  </w:pPr>
                  <w:r w:rsidRPr="007F3323">
                    <w:rPr>
                      <w:rFonts w:hint="eastAsia"/>
                    </w:rPr>
                    <w:t>该端口组下已存在虚拟机</w:t>
                  </w:r>
                  <w:r>
                    <w:rPr>
                      <w:rFonts w:hint="eastAsia"/>
                    </w:rPr>
                    <w:t>快照</w:t>
                  </w:r>
                  <w:r w:rsidRPr="007F3323">
                    <w:rPr>
                      <w:rFonts w:hint="eastAsia"/>
                    </w:rPr>
                    <w:t>，不能删除该端口组</w:t>
                  </w:r>
                </w:p>
              </w:tc>
            </w:tr>
            <w:tr w:rsidR="0030703A" w:rsidRPr="007F3323" w:rsidTr="0011423D">
              <w:tc>
                <w:tcPr>
                  <w:tcW w:w="2095" w:type="dxa"/>
                  <w:tcBorders>
                    <w:top w:val="single" w:sz="4" w:space="0" w:color="auto"/>
                    <w:left w:val="single" w:sz="4" w:space="0" w:color="auto"/>
                    <w:bottom w:val="single" w:sz="4" w:space="0" w:color="auto"/>
                    <w:right w:val="single" w:sz="4" w:space="0" w:color="auto"/>
                  </w:tcBorders>
                </w:tcPr>
                <w:p w:rsidR="0030703A" w:rsidRPr="007F3323" w:rsidDel="006D3073" w:rsidRDefault="0030703A" w:rsidP="0030703A">
                  <w:pPr>
                    <w:pStyle w:val="TableText"/>
                  </w:pPr>
                  <w:r w:rsidRPr="007F3323">
                    <w:t>400</w:t>
                  </w:r>
                </w:p>
              </w:tc>
              <w:tc>
                <w:tcPr>
                  <w:tcW w:w="2127" w:type="dxa"/>
                  <w:tcBorders>
                    <w:top w:val="single" w:sz="4" w:space="0" w:color="auto"/>
                    <w:left w:val="single" w:sz="4" w:space="0" w:color="auto"/>
                    <w:bottom w:val="single" w:sz="4" w:space="0" w:color="auto"/>
                    <w:right w:val="single" w:sz="4" w:space="0" w:color="auto"/>
                  </w:tcBorders>
                </w:tcPr>
                <w:p w:rsidR="0030703A" w:rsidRPr="007F3323" w:rsidDel="006D3073" w:rsidRDefault="0030703A" w:rsidP="0030703A">
                  <w:pPr>
                    <w:pStyle w:val="TableText"/>
                  </w:pPr>
                  <w:r w:rsidRPr="007F3323">
                    <w:t>10500050</w:t>
                  </w:r>
                </w:p>
              </w:tc>
              <w:tc>
                <w:tcPr>
                  <w:tcW w:w="4147" w:type="dxa"/>
                  <w:tcBorders>
                    <w:top w:val="single" w:sz="4" w:space="0" w:color="auto"/>
                    <w:left w:val="single" w:sz="4" w:space="0" w:color="auto"/>
                    <w:bottom w:val="single" w:sz="4" w:space="0" w:color="auto"/>
                    <w:right w:val="single" w:sz="4" w:space="0" w:color="auto"/>
                  </w:tcBorders>
                </w:tcPr>
                <w:p w:rsidR="0030703A" w:rsidRPr="007F3323" w:rsidDel="006D3073" w:rsidRDefault="0030703A" w:rsidP="0030703A">
                  <w:pPr>
                    <w:pStyle w:val="TableText"/>
                  </w:pPr>
                  <w:r w:rsidRPr="007F3323">
                    <w:rPr>
                      <w:rFonts w:hint="eastAsia"/>
                    </w:rPr>
                    <w:t>ipsegment</w:t>
                  </w:r>
                  <w:r w:rsidRPr="007F3323">
                    <w:rPr>
                      <w:rFonts w:hint="eastAsia"/>
                    </w:rPr>
                    <w:t>没有关联此端口组。</w:t>
                  </w:r>
                </w:p>
              </w:tc>
            </w:tr>
          </w:tbl>
          <w:p w:rsidR="00942FBB" w:rsidRPr="007F3323" w:rsidRDefault="00942FBB" w:rsidP="00B2040C">
            <w:pPr>
              <w:pStyle w:val="TableText"/>
            </w:pPr>
          </w:p>
        </w:tc>
      </w:tr>
    </w:tbl>
    <w:p w:rsidR="00942FBB" w:rsidRPr="007F3323" w:rsidRDefault="002B19B6" w:rsidP="00A355CF">
      <w:pPr>
        <w:pStyle w:val="31"/>
      </w:pPr>
      <w:r w:rsidRPr="007F3323">
        <w:rPr>
          <w:rFonts w:hint="eastAsia"/>
        </w:rPr>
        <w:t xml:space="preserve"> </w:t>
      </w:r>
      <w:bookmarkStart w:id="61" w:name="_Toc28629755"/>
      <w:r w:rsidR="00942FBB" w:rsidRPr="007F3323">
        <w:t>分页查询站点内的</w:t>
      </w:r>
      <w:r w:rsidR="00942FBB" w:rsidRPr="007F3323">
        <w:t>PortGrou</w:t>
      </w:r>
      <w:r w:rsidR="00942FBB" w:rsidRPr="007F3323">
        <w:rPr>
          <w:rFonts w:hint="eastAsia"/>
        </w:rPr>
        <w:t>p</w:t>
      </w:r>
      <w:bookmarkEnd w:id="6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查询站点内的</w:t>
            </w:r>
            <w:r w:rsidRPr="007F3323">
              <w:t>PortGroup</w:t>
            </w:r>
            <w:r w:rsidR="00A9030B" w:rsidRPr="007F3323">
              <w:rPr>
                <w:rFonts w:hint="eastAsia"/>
              </w:rPr>
              <w:t>；入参</w:t>
            </w:r>
            <w:r w:rsidR="00A9030B" w:rsidRPr="007F3323">
              <w:rPr>
                <w:rFonts w:hint="eastAsia"/>
              </w:rPr>
              <w:t>pgurns</w:t>
            </w:r>
            <w:r w:rsidR="00A9030B" w:rsidRPr="007F3323">
              <w:rPr>
                <w:rFonts w:hint="eastAsia"/>
              </w:rPr>
              <w:t>、</w:t>
            </w:r>
            <w:r w:rsidR="00A9030B" w:rsidRPr="007F3323">
              <w:rPr>
                <w:rFonts w:hint="eastAsia"/>
              </w:rPr>
              <w:t>dvsurns</w:t>
            </w:r>
            <w:r w:rsidR="00A9030B" w:rsidRPr="007F3323">
              <w:rPr>
                <w:rFonts w:hint="eastAsia"/>
              </w:rPr>
              <w:t>和</w:t>
            </w:r>
            <w:r w:rsidR="00A9030B" w:rsidRPr="007F3323">
              <w:rPr>
                <w:rFonts w:hint="eastAsia"/>
              </w:rPr>
              <w:t>names</w:t>
            </w:r>
            <w:r w:rsidR="00A9030B" w:rsidRPr="007F3323">
              <w:rPr>
                <w:rFonts w:hint="eastAsia"/>
              </w:rPr>
              <w:t>不支持组合查询。</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2" w:type="pct"/>
                </w:tcPr>
                <w:p w:rsidR="00942FBB" w:rsidRPr="007F3323" w:rsidRDefault="00942FBB" w:rsidP="00B2040C">
                  <w:pPr>
                    <w:pStyle w:val="TableText"/>
                  </w:pPr>
                  <w:r w:rsidRPr="007F3323">
                    <w:t>limit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单页查询量，最大为</w:t>
                  </w:r>
                  <w:r w:rsidRPr="007F3323">
                    <w:t>100</w:t>
                  </w:r>
                  <w:r w:rsidRPr="007F3323">
                    <w:t>，可选</w:t>
                  </w:r>
                </w:p>
              </w:tc>
            </w:tr>
            <w:tr w:rsidR="00942FBB" w:rsidRPr="007F3323" w:rsidTr="005348A4">
              <w:tc>
                <w:tcPr>
                  <w:tcW w:w="912" w:type="pct"/>
                </w:tcPr>
                <w:p w:rsidR="00942FBB" w:rsidRPr="007F3323" w:rsidRDefault="00942FBB" w:rsidP="00B2040C">
                  <w:pPr>
                    <w:pStyle w:val="TableText"/>
                  </w:pPr>
                  <w:r w:rsidRPr="007F3323">
                    <w:t>offset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偏移量，可选</w:t>
                  </w:r>
                </w:p>
              </w:tc>
            </w:tr>
            <w:tr w:rsidR="00942FBB" w:rsidRPr="007F3323" w:rsidTr="005348A4">
              <w:tc>
                <w:tcPr>
                  <w:tcW w:w="912" w:type="pct"/>
                </w:tcPr>
                <w:p w:rsidR="00942FBB" w:rsidRPr="007F3323" w:rsidRDefault="00942FBB" w:rsidP="00B2040C">
                  <w:pPr>
                    <w:pStyle w:val="TableText"/>
                  </w:pPr>
                  <w:r w:rsidRPr="007F3323">
                    <w:t>pgurns</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端口组</w:t>
                  </w:r>
                  <w:r w:rsidRPr="007F3323">
                    <w:t>urn</w:t>
                  </w:r>
                  <w:r w:rsidRPr="007F3323">
                    <w:t>列表，可选。表示根据</w:t>
                  </w:r>
                  <w:r w:rsidRPr="007F3323">
                    <w:t>urn</w:t>
                  </w:r>
                  <w:r w:rsidRPr="007F3323">
                    <w:t>查询端口组列表。一次查询端口组总数量最大值为</w:t>
                  </w:r>
                  <w:r w:rsidRPr="007F3323">
                    <w:t xml:space="preserve">100 </w:t>
                  </w:r>
                </w:p>
              </w:tc>
            </w:tr>
            <w:tr w:rsidR="00942FBB" w:rsidRPr="007F3323" w:rsidTr="005348A4">
              <w:tc>
                <w:tcPr>
                  <w:tcW w:w="912" w:type="pct"/>
                </w:tcPr>
                <w:p w:rsidR="00942FBB" w:rsidRPr="007F3323" w:rsidRDefault="00942FBB" w:rsidP="00B2040C">
                  <w:pPr>
                    <w:pStyle w:val="TableText"/>
                  </w:pPr>
                  <w:r w:rsidRPr="007F3323">
                    <w:t>dvsurns</w:t>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rPr>
                      <w:rFonts w:hint="eastAsia"/>
                    </w:rPr>
                    <w:t xml:space="preserve">DVS </w:t>
                  </w:r>
                  <w:r w:rsidRPr="007F3323">
                    <w:t>urn</w:t>
                  </w:r>
                  <w:r w:rsidRPr="007F3323">
                    <w:t>列表，可选。表示根据</w:t>
                  </w:r>
                  <w:r w:rsidRPr="007F3323">
                    <w:rPr>
                      <w:rFonts w:hint="eastAsia"/>
                    </w:rPr>
                    <w:t xml:space="preserve">DVS </w:t>
                  </w:r>
                  <w:r w:rsidRPr="007F3323">
                    <w:t>urn</w:t>
                  </w:r>
                  <w:r w:rsidRPr="007F3323">
                    <w:t>查询端口组列表。一次查询端口组总数量最大值为</w:t>
                  </w:r>
                  <w:r w:rsidRPr="007F3323">
                    <w:t>100</w:t>
                  </w:r>
                  <w:r w:rsidRPr="007F3323">
                    <w:rPr>
                      <w:rFonts w:hint="eastAsia"/>
                    </w:rPr>
                    <w:t>。</w:t>
                  </w:r>
                </w:p>
              </w:tc>
            </w:tr>
            <w:tr w:rsidR="00942FBB" w:rsidRPr="007F3323" w:rsidTr="005348A4">
              <w:tc>
                <w:tcPr>
                  <w:tcW w:w="912" w:type="pct"/>
                </w:tcPr>
                <w:p w:rsidR="00942FBB" w:rsidRPr="007F3323" w:rsidRDefault="00942FBB" w:rsidP="00B2040C">
                  <w:pPr>
                    <w:pStyle w:val="TableText"/>
                  </w:pPr>
                  <w:r w:rsidRPr="007F3323">
                    <w:rPr>
                      <w:rFonts w:hint="eastAsia"/>
                    </w:rPr>
                    <w:t>names</w:t>
                  </w:r>
                </w:p>
              </w:tc>
              <w:tc>
                <w:tcPr>
                  <w:tcW w:w="897" w:type="pct"/>
                  <w:shd w:val="clear" w:color="auto" w:fill="auto"/>
                </w:tcPr>
                <w:p w:rsidR="00942FBB" w:rsidRPr="007F3323" w:rsidRDefault="00942FBB" w:rsidP="00B2040C">
                  <w:pPr>
                    <w:pStyle w:val="TableText"/>
                  </w:pPr>
                  <w:r w:rsidRPr="007F3323">
                    <w:rPr>
                      <w:rFonts w:hint="eastAsia"/>
                    </w:rPr>
                    <w:t>string[]</w:t>
                  </w:r>
                </w:p>
              </w:tc>
              <w:tc>
                <w:tcPr>
                  <w:tcW w:w="3191" w:type="pct"/>
                  <w:shd w:val="clear" w:color="auto" w:fill="auto"/>
                </w:tcPr>
                <w:p w:rsidR="00942FBB" w:rsidRPr="007F3323" w:rsidRDefault="00942FBB" w:rsidP="00B2040C">
                  <w:pPr>
                    <w:pStyle w:val="TableText"/>
                  </w:pPr>
                  <w:r w:rsidRPr="007F3323">
                    <w:t>端口</w:t>
                  </w:r>
                  <w:r w:rsidRPr="007F3323">
                    <w:rPr>
                      <w:rFonts w:hint="eastAsia"/>
                    </w:rPr>
                    <w:t>组名称</w:t>
                  </w:r>
                  <w:r w:rsidRPr="007F3323">
                    <w:t>列表，可选。表示</w:t>
                  </w:r>
                  <w:r w:rsidRPr="007F3323">
                    <w:rPr>
                      <w:rFonts w:hint="eastAsia"/>
                    </w:rPr>
                    <w:t>根据名称</w:t>
                  </w:r>
                  <w:r w:rsidRPr="007F3323">
                    <w:t>查询端口组列表。一次查询端口组总数量最大值为</w:t>
                  </w:r>
                  <w:r w:rsidRPr="007F3323">
                    <w:t>100</w:t>
                  </w:r>
                </w:p>
              </w:tc>
            </w:tr>
          </w:tbl>
          <w:p w:rsidR="00942FBB" w:rsidRPr="007F3323" w:rsidRDefault="00942FBB" w:rsidP="00B2040C">
            <w:pPr>
              <w:pStyle w:val="TableText"/>
            </w:pP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6"/>
              <w:gridCol w:w="969"/>
              <w:gridCol w:w="5792"/>
            </w:tblGrid>
            <w:tr w:rsidR="00942FBB" w:rsidRPr="007F3323" w:rsidTr="005348A4">
              <w:tc>
                <w:tcPr>
                  <w:tcW w:w="9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40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响应正文描述</w:t>
                  </w:r>
                </w:p>
              </w:tc>
            </w:tr>
            <w:tr w:rsidR="00942FBB" w:rsidRPr="007F3323" w:rsidTr="005348A4">
              <w:tc>
                <w:tcPr>
                  <w:tcW w:w="931"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83"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3486"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total</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 xml:space="preserve">integer </w:t>
                  </w:r>
                </w:p>
              </w:tc>
              <w:tc>
                <w:tcPr>
                  <w:tcW w:w="348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总数量</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portGroups</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structure[]</w:t>
                  </w:r>
                </w:p>
              </w:tc>
              <w:tc>
                <w:tcPr>
                  <w:tcW w:w="3486" w:type="pct"/>
                  <w:tcBorders>
                    <w:top w:val="single" w:sz="6" w:space="0" w:color="auto"/>
                    <w:bottom w:val="single" w:sz="6" w:space="0" w:color="auto"/>
                    <w:right w:val="single" w:sz="8" w:space="0" w:color="auto"/>
                  </w:tcBorders>
                  <w:shd w:val="clear" w:color="auto" w:fill="auto"/>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19"/>
                    <w:gridCol w:w="1141"/>
                    <w:gridCol w:w="2886"/>
                  </w:tblGrid>
                  <w:tr w:rsidR="00942FBB" w:rsidRPr="007F3323" w:rsidTr="008D2C4D">
                    <w:tc>
                      <w:tcPr>
                        <w:tcW w:w="1369" w:type="pct"/>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1029"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602"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urn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 xml:space="preserve">Portgroup </w:t>
                        </w:r>
                        <w:r w:rsidRPr="007F3323">
                          <w:t>标识</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uri</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 uri</w:t>
                        </w:r>
                        <w:r w:rsidRPr="007F3323">
                          <w:t>地址</w:t>
                        </w:r>
                        <w:r w:rsidRPr="007F3323">
                          <w:t xml:space="preserve"> </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name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portGroup</w:t>
                        </w:r>
                        <w:r w:rsidRPr="007F3323">
                          <w:t>名称</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description</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描述信息</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portType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端口类型，</w:t>
                        </w:r>
                        <w:r w:rsidRPr="007F3323">
                          <w:t>0</w:t>
                        </w:r>
                        <w:r w:rsidRPr="007F3323">
                          <w:t>：</w:t>
                        </w:r>
                        <w:r w:rsidRPr="007F3323">
                          <w:t>Access</w:t>
                        </w:r>
                        <w:r w:rsidRPr="007F3323">
                          <w:t>，</w:t>
                        </w:r>
                        <w:r w:rsidRPr="007F3323">
                          <w:t>1</w:t>
                        </w:r>
                        <w:r w:rsidRPr="007F3323">
                          <w:t>：</w:t>
                        </w:r>
                        <w:r w:rsidRPr="007F3323">
                          <w:t>Trunk</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关联的</w:t>
                        </w:r>
                        <w:r w:rsidRPr="007F3323">
                          <w:t>VlanId</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vlanRange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端口是</w:t>
                        </w:r>
                        <w:r w:rsidRPr="007F3323">
                          <w:t>Trunk</w:t>
                        </w:r>
                        <w:r w:rsidRPr="007F3323">
                          <w:t>类型时，此字段有效。</w:t>
                        </w:r>
                      </w:p>
                      <w:p w:rsidR="00942FBB" w:rsidRPr="007F3323" w:rsidRDefault="00942FBB" w:rsidP="00B2040C">
                        <w:pPr>
                          <w:pStyle w:val="TableText"/>
                        </w:pPr>
                        <w:r w:rsidRPr="007F3323">
                          <w:t>表示关联的</w:t>
                        </w:r>
                        <w:r w:rsidRPr="007F3323">
                          <w:t>Vlan</w:t>
                        </w:r>
                        <w:r w:rsidRPr="007F3323">
                          <w:t>范围，最多可以包含</w:t>
                        </w:r>
                        <w:r w:rsidRPr="007F3323">
                          <w:rPr>
                            <w:rFonts w:hint="eastAsia"/>
                          </w:rPr>
                          <w:t>2047</w:t>
                        </w:r>
                        <w:r w:rsidRPr="007F3323">
                          <w:rPr>
                            <w:rFonts w:hint="eastAsia"/>
                          </w:rPr>
                          <w:t>个字符</w:t>
                        </w:r>
                        <w:r w:rsidRPr="007F3323">
                          <w:t>，</w:t>
                        </w:r>
                        <w:r w:rsidRPr="007F3323">
                          <w:t>vlan</w:t>
                        </w:r>
                        <w:r w:rsidRPr="007F3323">
                          <w:t>范围也可以是单个</w:t>
                        </w:r>
                        <w:r w:rsidRPr="007F3323">
                          <w:t>vlanid</w:t>
                        </w:r>
                        <w:r w:rsidRPr="007F3323">
                          <w:t>。</w:t>
                        </w:r>
                        <w:r w:rsidRPr="007F3323">
                          <w:t>vlan</w:t>
                        </w:r>
                        <w:r w:rsidRPr="007F3323">
                          <w:t>范围用</w:t>
                        </w:r>
                        <w:r w:rsidRPr="007F3323">
                          <w:t>A–B</w:t>
                        </w:r>
                        <w:r w:rsidRPr="007F3323">
                          <w:t>表示，不同的范围用</w:t>
                        </w:r>
                        <w:r w:rsidR="005348A4" w:rsidRPr="007F3323">
                          <w:rPr>
                            <w:rFonts w:ascii="宋体" w:hAnsi="宋体"/>
                          </w:rPr>
                          <w:t>“</w:t>
                        </w:r>
                        <w:r w:rsidRPr="007F3323">
                          <w:t>,</w:t>
                        </w:r>
                        <w:r w:rsidR="005348A4" w:rsidRPr="007F3323">
                          <w:rPr>
                            <w:rFonts w:ascii="宋体" w:hAnsi="宋体"/>
                          </w:rPr>
                          <w:t>”</w:t>
                        </w:r>
                        <w:r w:rsidRPr="007F3323">
                          <w:t>分割，</w:t>
                        </w:r>
                        <w:r w:rsidRPr="007F3323">
                          <w:t>A</w:t>
                        </w:r>
                        <w:r w:rsidRPr="007F3323">
                          <w:t>的</w:t>
                        </w:r>
                        <w:r w:rsidRPr="007F3323">
                          <w:t>vlanid</w:t>
                        </w:r>
                        <w:r w:rsidRPr="007F3323">
                          <w:t>要小于</w:t>
                        </w:r>
                        <w:r w:rsidRPr="007F3323">
                          <w:t>B</w:t>
                        </w:r>
                        <w:r w:rsidRPr="007F3323">
                          <w:t>的</w:t>
                        </w:r>
                        <w:r w:rsidRPr="007F3323">
                          <w:t>vlanid</w:t>
                        </w:r>
                        <w:r w:rsidRPr="007F3323">
                          <w:t>。</w:t>
                        </w:r>
                      </w:p>
                      <w:p w:rsidR="00942FBB" w:rsidRPr="007F3323" w:rsidRDefault="00942FBB" w:rsidP="00B2040C">
                        <w:pPr>
                          <w:pStyle w:val="TableText"/>
                        </w:pPr>
                        <w:r w:rsidRPr="007F3323">
                          <w:t>vlan</w:t>
                        </w:r>
                        <w:r w:rsidRPr="007F3323">
                          <w:t>范围内的</w:t>
                        </w:r>
                        <w:r w:rsidRPr="007F3323">
                          <w:t>vlanid</w:t>
                        </w:r>
                        <w:r w:rsidRPr="007F3323">
                          <w:t>取值范围是</w:t>
                        </w:r>
                        <w:r w:rsidRPr="007F3323">
                          <w:t>1-4094</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发送平均带宽；</w:t>
                        </w:r>
                        <w:r w:rsidRPr="007F3323">
                          <w:t xml:space="preserve">(Mbps,) </w:t>
                        </w:r>
                      </w:p>
                      <w:p w:rsidR="00942FBB" w:rsidRPr="007F3323" w:rsidRDefault="00942FBB" w:rsidP="00B2040C">
                        <w:pPr>
                          <w:pStyle w:val="TableText"/>
                        </w:pPr>
                        <w:r w:rsidRPr="007F3323">
                          <w:t>0</w:t>
                        </w:r>
                        <w:r w:rsidRPr="007F3323">
                          <w:t>：表示未设置限速</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E129DA" w:rsidRDefault="00E129DA" w:rsidP="00B2040C">
                        <w:pPr>
                          <w:pStyle w:val="TableText"/>
                        </w:pPr>
                        <w:r>
                          <w:rPr>
                            <w:rFonts w:hint="eastAsia"/>
                          </w:rPr>
                          <w:t>（</w:t>
                        </w:r>
                        <w:r w:rsidRPr="00E129DA">
                          <w:rPr>
                            <w:rFonts w:hint="eastAsia"/>
                          </w:rPr>
                          <w:t>SRIOV</w:t>
                        </w:r>
                        <w:r w:rsidRPr="00E129DA">
                          <w:rPr>
                            <w:rFonts w:hint="eastAsia"/>
                          </w:rPr>
                          <w:t>场景不支持</w:t>
                        </w:r>
                        <w:r>
                          <w:t>）</w:t>
                        </w:r>
                      </w:p>
                      <w:p w:rsidR="00942FBB" w:rsidRPr="007F3323" w:rsidRDefault="00942FBB" w:rsidP="00B2040C">
                        <w:pPr>
                          <w:pStyle w:val="TableText"/>
                        </w:pPr>
                        <w:r w:rsidRPr="007F3323">
                          <w:t>发送峰值带宽（</w:t>
                        </w:r>
                        <w:r w:rsidRPr="007F3323">
                          <w:t>Mbps</w:t>
                        </w:r>
                        <w:r w:rsidRPr="007F3323">
                          <w:t>），范围：</w:t>
                        </w:r>
                        <w:r w:rsidRPr="007F3323">
                          <w:t xml:space="preserve">txLimit– </w:t>
                        </w:r>
                        <w:r w:rsidRPr="007F3323">
                          <w:t>网卡最大速率（</w:t>
                        </w:r>
                        <w:r w:rsidRPr="007F3323">
                          <w:t>10 * 1000</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txBurstSize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E129DA" w:rsidRDefault="00E129DA" w:rsidP="00B2040C">
                        <w:pPr>
                          <w:pStyle w:val="TableText"/>
                        </w:pPr>
                        <w:r>
                          <w:rPr>
                            <w:rFonts w:hint="eastAsia"/>
                          </w:rPr>
                          <w:t>（</w:t>
                        </w:r>
                        <w:r w:rsidRPr="00E129DA">
                          <w:rPr>
                            <w:rFonts w:hint="eastAsia"/>
                          </w:rPr>
                          <w:t>SRIOV</w:t>
                        </w:r>
                        <w:r w:rsidRPr="00E129DA">
                          <w:rPr>
                            <w:rFonts w:hint="eastAsia"/>
                          </w:rPr>
                          <w:t>场景不支持</w:t>
                        </w:r>
                        <w:r>
                          <w:t>）</w:t>
                        </w:r>
                      </w:p>
                      <w:p w:rsidR="00942FBB" w:rsidRPr="007F3323" w:rsidRDefault="00942FBB" w:rsidP="00B2040C">
                        <w:pPr>
                          <w:pStyle w:val="TableText"/>
                        </w:pPr>
                        <w:r w:rsidRPr="007F3323">
                          <w:t>发送突发大小（</w:t>
                        </w:r>
                        <w:r w:rsidRPr="007F3323">
                          <w:t>Mbits</w:t>
                        </w:r>
                        <w:r w:rsidRPr="007F3323">
                          <w:t>），范围：</w:t>
                        </w:r>
                        <w:r w:rsidRPr="007F3323">
                          <w:t>1-10000Mbits</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txWeight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Q</w:t>
                        </w:r>
                        <w:r w:rsidRPr="007F3323">
                          <w:rPr>
                            <w:rFonts w:hint="eastAsia"/>
                          </w:rPr>
                          <w:t>os</w:t>
                        </w:r>
                        <w:r w:rsidRPr="007F3323">
                          <w:rPr>
                            <w:rFonts w:hint="eastAsia"/>
                          </w:rPr>
                          <w:t>的份额值，可选，取值范围</w:t>
                        </w:r>
                        <w:r w:rsidRPr="007F3323">
                          <w:rPr>
                            <w:rFonts w:hint="eastAsia"/>
                          </w:rPr>
                          <w:t>1-100</w:t>
                        </w:r>
                        <w:r w:rsidRPr="007F3323">
                          <w:rPr>
                            <w:rFonts w:hint="eastAsia"/>
                          </w:rPr>
                          <w:t>，默认值为</w:t>
                        </w:r>
                        <w:r w:rsidRPr="007F3323">
                          <w:rPr>
                            <w:rFonts w:hint="eastAsia"/>
                          </w:rPr>
                          <w:t>0</w:t>
                        </w:r>
                        <w:r w:rsidRPr="007F3323">
                          <w:rPr>
                            <w:rFonts w:hint="eastAsia"/>
                          </w:rPr>
                          <w:t>。（保留属性，受限商用）</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priority</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3F13E8" w:rsidRDefault="003F13E8" w:rsidP="00B2040C">
                        <w:pPr>
                          <w:pStyle w:val="TableText"/>
                        </w:pPr>
                        <w:r>
                          <w:rPr>
                            <w:rFonts w:hint="eastAsia"/>
                          </w:rPr>
                          <w:t>（</w:t>
                        </w:r>
                        <w:r w:rsidRPr="003F13E8">
                          <w:rPr>
                            <w:rFonts w:hint="eastAsia"/>
                          </w:rPr>
                          <w:t>SRIOV</w:t>
                        </w:r>
                        <w:r w:rsidRPr="003F13E8">
                          <w:rPr>
                            <w:rFonts w:hint="eastAsia"/>
                          </w:rPr>
                          <w:t>、用户态交换模式场景不支持</w:t>
                        </w:r>
                        <w:r>
                          <w:t>）</w:t>
                        </w:r>
                      </w:p>
                      <w:p w:rsidR="00942FBB" w:rsidRPr="007F3323" w:rsidRDefault="00942FBB" w:rsidP="00B2040C">
                        <w:pPr>
                          <w:pStyle w:val="TableText"/>
                        </w:pPr>
                        <w:r w:rsidRPr="007F3323">
                          <w:t>优先级（</w:t>
                        </w:r>
                        <w:r w:rsidRPr="007F3323">
                          <w:t>2~7</w:t>
                        </w:r>
                        <w:r w:rsidRPr="007F3323">
                          <w:t>），可选，优先级越小表示调度越快</w:t>
                        </w:r>
                      </w:p>
                      <w:p w:rsidR="00942FBB" w:rsidRPr="007F3323" w:rsidRDefault="00942FBB" w:rsidP="00B2040C">
                        <w:pPr>
                          <w:pStyle w:val="TableText"/>
                        </w:pPr>
                        <w:r w:rsidRPr="007F3323">
                          <w:t>0</w:t>
                        </w:r>
                        <w:r w:rsidRPr="007F3323">
                          <w:t>：表示未设置优先级</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E129DA" w:rsidRDefault="00E129DA" w:rsidP="00B2040C">
                        <w:pPr>
                          <w:pStyle w:val="TableText"/>
                        </w:pPr>
                        <w:r>
                          <w:rPr>
                            <w:rFonts w:hint="eastAsia"/>
                          </w:rPr>
                          <w:t>（</w:t>
                        </w:r>
                        <w:r w:rsidRPr="00E129DA">
                          <w:rPr>
                            <w:rFonts w:hint="eastAsia"/>
                          </w:rPr>
                          <w:t>SRIOV</w:t>
                        </w:r>
                        <w:r w:rsidRPr="00E129DA">
                          <w:rPr>
                            <w:rFonts w:hint="eastAsia"/>
                          </w:rPr>
                          <w:t>场景不支持</w:t>
                        </w:r>
                        <w:r>
                          <w:t>）</w:t>
                        </w:r>
                      </w:p>
                      <w:p w:rsidR="00942FBB" w:rsidRPr="007F3323" w:rsidRDefault="00942FBB" w:rsidP="00B2040C">
                        <w:pPr>
                          <w:pStyle w:val="TableText"/>
                        </w:pPr>
                        <w:r w:rsidRPr="007F3323">
                          <w:t>接收平均带宽</w:t>
                        </w:r>
                        <w:r w:rsidRPr="007F3323">
                          <w:t xml:space="preserve">(Mbps) </w:t>
                        </w:r>
                        <w:r w:rsidRPr="007F3323">
                          <w:t>，范围：</w:t>
                        </w:r>
                        <w:r w:rsidRPr="007F3323">
                          <w:t xml:space="preserve">1 – </w:t>
                        </w:r>
                        <w:r w:rsidRPr="007F3323">
                          <w:t>网卡最大速率（</w:t>
                        </w:r>
                        <w:r w:rsidRPr="007F3323">
                          <w:t>10 * 1000</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rxPeakLimit</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E129DA" w:rsidRDefault="00E129DA" w:rsidP="00B2040C">
                        <w:pPr>
                          <w:pStyle w:val="TableText"/>
                        </w:pPr>
                        <w:r>
                          <w:rPr>
                            <w:rFonts w:hint="eastAsia"/>
                          </w:rPr>
                          <w:t>（</w:t>
                        </w:r>
                        <w:r w:rsidRPr="00E129DA">
                          <w:rPr>
                            <w:rFonts w:hint="eastAsia"/>
                          </w:rPr>
                          <w:t>SRIOV</w:t>
                        </w:r>
                        <w:r w:rsidRPr="00E129DA">
                          <w:rPr>
                            <w:rFonts w:hint="eastAsia"/>
                          </w:rPr>
                          <w:t>场景不支持</w:t>
                        </w:r>
                        <w:r>
                          <w:t>）</w:t>
                        </w:r>
                      </w:p>
                      <w:p w:rsidR="00942FBB" w:rsidRPr="007F3323" w:rsidRDefault="00942FBB" w:rsidP="00B2040C">
                        <w:pPr>
                          <w:pStyle w:val="TableText"/>
                        </w:pPr>
                        <w:r w:rsidRPr="007F3323">
                          <w:t>接收峰值带宽（</w:t>
                        </w:r>
                        <w:r w:rsidRPr="007F3323">
                          <w:t>Mbps</w:t>
                        </w:r>
                        <w:r w:rsidRPr="007F3323">
                          <w:t>），范围：</w:t>
                        </w:r>
                        <w:r w:rsidRPr="007F3323">
                          <w:t xml:space="preserve">rxLimit– </w:t>
                        </w:r>
                        <w:r w:rsidRPr="007F3323">
                          <w:t>网卡最大速率（</w:t>
                        </w:r>
                        <w:r w:rsidRPr="007F3323">
                          <w:t>10 * 1000</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rxBurstSize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E129DA" w:rsidRDefault="00E129DA" w:rsidP="00B2040C">
                        <w:pPr>
                          <w:pStyle w:val="TableText"/>
                        </w:pPr>
                        <w:r>
                          <w:rPr>
                            <w:rFonts w:hint="eastAsia"/>
                          </w:rPr>
                          <w:t>（</w:t>
                        </w:r>
                        <w:r w:rsidRPr="00E129DA">
                          <w:rPr>
                            <w:rFonts w:hint="eastAsia"/>
                          </w:rPr>
                          <w:t>SRIOV</w:t>
                        </w:r>
                        <w:r w:rsidRPr="00E129DA">
                          <w:rPr>
                            <w:rFonts w:hint="eastAsia"/>
                          </w:rPr>
                          <w:t>场景不支持</w:t>
                        </w:r>
                        <w:r>
                          <w:t>）</w:t>
                        </w:r>
                      </w:p>
                      <w:p w:rsidR="00942FBB" w:rsidRPr="007F3323" w:rsidRDefault="00942FBB" w:rsidP="00B2040C">
                        <w:pPr>
                          <w:pStyle w:val="TableText"/>
                        </w:pPr>
                        <w:r w:rsidRPr="007F3323">
                          <w:t>接收突发大小（</w:t>
                        </w:r>
                        <w:r w:rsidRPr="007F3323">
                          <w:t>Mbits</w:t>
                        </w:r>
                        <w:r w:rsidRPr="007F3323">
                          <w:t>），范围：</w:t>
                        </w:r>
                        <w:r w:rsidRPr="007F3323">
                          <w:t>1-10000Mbits</w:t>
                        </w:r>
                        <w:r w:rsidRPr="007F3323">
                          <w:t>。</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dvs</w:t>
                        </w:r>
                        <w:r w:rsidRPr="007F3323">
                          <w:rPr>
                            <w:rFonts w:hint="eastAsia"/>
                          </w:rPr>
                          <w:t>Type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 xml:space="preserve">0: vSwitch </w:t>
                        </w:r>
                        <w:r w:rsidRPr="007F3323">
                          <w:t>普通模式</w:t>
                        </w:r>
                      </w:p>
                      <w:p w:rsidR="00942FBB" w:rsidRPr="007F3323" w:rsidRDefault="00942FBB" w:rsidP="00B2040C">
                        <w:pPr>
                          <w:pStyle w:val="TableText"/>
                        </w:pPr>
                        <w:r w:rsidRPr="007F3323">
                          <w:rPr>
                            <w:rFonts w:hint="eastAsia"/>
                          </w:rPr>
                          <w:t>2: SR-IOV</w:t>
                        </w:r>
                        <w:r w:rsidRPr="007F3323">
                          <w:rPr>
                            <w:rFonts w:hint="eastAsia"/>
                          </w:rPr>
                          <w:t>直通模式</w:t>
                        </w:r>
                        <w:r w:rsidRPr="007F3323">
                          <w:rPr>
                            <w:rFonts w:hint="eastAsia"/>
                          </w:rPr>
                          <w:t xml:space="preserve"> </w:t>
                        </w:r>
                      </w:p>
                      <w:p w:rsidR="004F47D5" w:rsidRPr="007F3323" w:rsidRDefault="004F47D5" w:rsidP="0070462A">
                        <w:pPr>
                          <w:pStyle w:val="TableText"/>
                        </w:pPr>
                        <w:r w:rsidRPr="007F3323">
                          <w:rPr>
                            <w:rFonts w:hint="eastAsia"/>
                          </w:rPr>
                          <w:t>4:</w:t>
                        </w:r>
                        <w:r w:rsidRPr="007F3323">
                          <w:rPr>
                            <w:rFonts w:hint="eastAsia"/>
                          </w:rPr>
                          <w:t>用户态交换模式</w:t>
                        </w:r>
                      </w:p>
                    </w:tc>
                  </w:tr>
                  <w:tr w:rsidR="00C64C7F"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C64C7F" w:rsidRPr="007F3323" w:rsidRDefault="00C64C7F" w:rsidP="0043124B">
                        <w:pPr>
                          <w:pStyle w:val="TableText"/>
                        </w:pPr>
                        <w:r w:rsidRPr="002222E3">
                          <w:t>isIpMacBind</w:t>
                        </w:r>
                      </w:p>
                    </w:tc>
                    <w:tc>
                      <w:tcPr>
                        <w:tcW w:w="1029" w:type="pct"/>
                        <w:tcBorders>
                          <w:top w:val="single" w:sz="6" w:space="0" w:color="auto"/>
                          <w:bottom w:val="single" w:sz="6" w:space="0" w:color="auto"/>
                        </w:tcBorders>
                        <w:shd w:val="clear" w:color="auto" w:fill="auto"/>
                      </w:tcPr>
                      <w:p w:rsidR="00C64C7F" w:rsidRPr="007F3323" w:rsidRDefault="00C64C7F" w:rsidP="0043124B">
                        <w:pPr>
                          <w:pStyle w:val="TableText"/>
                        </w:pPr>
                        <w:r w:rsidRPr="009F1D2A">
                          <w:t>boolean</w:t>
                        </w:r>
                      </w:p>
                    </w:tc>
                    <w:tc>
                      <w:tcPr>
                        <w:tcW w:w="2602" w:type="pct"/>
                        <w:tcBorders>
                          <w:top w:val="single" w:sz="6" w:space="0" w:color="auto"/>
                          <w:bottom w:val="single" w:sz="6" w:space="0" w:color="auto"/>
                          <w:right w:val="single" w:sz="8" w:space="0" w:color="auto"/>
                        </w:tcBorders>
                        <w:shd w:val="clear" w:color="auto" w:fill="auto"/>
                      </w:tcPr>
                      <w:p w:rsidR="003F13E8" w:rsidRDefault="003F13E8" w:rsidP="0043124B">
                        <w:pPr>
                          <w:pStyle w:val="TableText"/>
                        </w:pPr>
                        <w:r>
                          <w:rPr>
                            <w:rFonts w:hint="eastAsia"/>
                          </w:rPr>
                          <w:t>（</w:t>
                        </w:r>
                        <w:r w:rsidRPr="003F13E8">
                          <w:rPr>
                            <w:rFonts w:hint="eastAsia"/>
                          </w:rPr>
                          <w:t>SRIOV</w:t>
                        </w:r>
                        <w:r w:rsidRPr="003F13E8">
                          <w:rPr>
                            <w:rFonts w:hint="eastAsia"/>
                          </w:rPr>
                          <w:t>、用户态交换模式场景不支持</w:t>
                        </w:r>
                        <w:r>
                          <w:t>）</w:t>
                        </w:r>
                      </w:p>
                      <w:p w:rsidR="00C64C7F" w:rsidRPr="007F3323" w:rsidRDefault="00C64C7F" w:rsidP="0043124B">
                        <w:pPr>
                          <w:pStyle w:val="TableText"/>
                        </w:pPr>
                        <w:r w:rsidRPr="00D811F8">
                          <w:t>是否设置</w:t>
                        </w:r>
                        <w:r w:rsidRPr="00D811F8">
                          <w:rPr>
                            <w:rFonts w:hint="eastAsia"/>
                          </w:rPr>
                          <w:t>该</w:t>
                        </w:r>
                        <w:r w:rsidRPr="00D811F8">
                          <w:t>端口组内的虚拟机</w:t>
                        </w:r>
                        <w:r w:rsidRPr="00D811F8">
                          <w:rPr>
                            <w:rFonts w:hint="eastAsia"/>
                          </w:rPr>
                          <w:t>的</w:t>
                        </w:r>
                        <w:r w:rsidRPr="00D811F8">
                          <w:t>IP</w:t>
                        </w:r>
                        <w:r w:rsidRPr="00D811F8">
                          <w:t>地址与</w:t>
                        </w:r>
                        <w:r w:rsidRPr="00D811F8">
                          <w:t>MAC</w:t>
                        </w:r>
                        <w:r w:rsidRPr="00D811F8">
                          <w:t>地址绑定</w:t>
                        </w:r>
                        <w:r w:rsidRPr="00D811F8">
                          <w:rPr>
                            <w:rFonts w:hint="eastAsia"/>
                          </w:rPr>
                          <w:t>，</w:t>
                        </w:r>
                        <w:r w:rsidRPr="00D811F8">
                          <w:rPr>
                            <w:rFonts w:hint="eastAsia"/>
                          </w:rPr>
                          <w:t>t</w:t>
                        </w:r>
                        <w:r w:rsidRPr="00D811F8">
                          <w:t>rue</w:t>
                        </w:r>
                        <w:r w:rsidRPr="00D811F8">
                          <w:rPr>
                            <w:rFonts w:hint="eastAsia"/>
                          </w:rPr>
                          <w:t>：设置</w:t>
                        </w:r>
                        <w:r w:rsidRPr="00D811F8">
                          <w:t>IP</w:t>
                        </w:r>
                        <w:r w:rsidRPr="00D811F8">
                          <w:t>地址与</w:t>
                        </w:r>
                        <w:r w:rsidRPr="00D811F8">
                          <w:t>MAC</w:t>
                        </w:r>
                        <w:r w:rsidRPr="00D811F8">
                          <w:t>地址绑定</w:t>
                        </w:r>
                        <w:r w:rsidRPr="00D811F8">
                          <w:rPr>
                            <w:rFonts w:hint="eastAsia"/>
                          </w:rPr>
                          <w:t>，</w:t>
                        </w:r>
                        <w:r w:rsidRPr="00D811F8">
                          <w:t>false</w:t>
                        </w:r>
                        <w:r w:rsidRPr="00D811F8">
                          <w:rPr>
                            <w:rFonts w:hint="eastAsia"/>
                          </w:rPr>
                          <w:t>：不设置</w:t>
                        </w:r>
                        <w:r w:rsidRPr="00D811F8">
                          <w:rPr>
                            <w:rFonts w:hint="eastAsia"/>
                          </w:rPr>
                          <w:t>I</w:t>
                        </w:r>
                        <w:r w:rsidRPr="00D811F8">
                          <w:t>P</w:t>
                        </w:r>
                        <w:r w:rsidRPr="00D811F8">
                          <w:t>地址与</w:t>
                        </w:r>
                        <w:r w:rsidRPr="00D811F8">
                          <w:t>MAC</w:t>
                        </w:r>
                        <w:r w:rsidRPr="00D811F8">
                          <w:t>地址绑定</w:t>
                        </w:r>
                        <w:r w:rsidRPr="00D811F8">
                          <w:rPr>
                            <w:rFonts w:hint="eastAsia"/>
                          </w:rPr>
                          <w:t>，</w:t>
                        </w:r>
                        <w:r w:rsidRPr="00D811F8">
                          <w:t>可选</w:t>
                        </w:r>
                        <w:r w:rsidRPr="00D811F8">
                          <w:rPr>
                            <w:rFonts w:hint="eastAsia"/>
                          </w:rPr>
                          <w:t>，默认值为</w:t>
                        </w:r>
                        <w:r w:rsidRPr="00D811F8">
                          <w:t>false</w:t>
                        </w:r>
                        <w:r w:rsidRPr="00D811F8">
                          <w:rPr>
                            <w:rFonts w:hint="eastAsia"/>
                          </w:rPr>
                          <w:t>。</w:t>
                        </w:r>
                      </w:p>
                    </w:tc>
                  </w:tr>
                  <w:tr w:rsidR="006E1F32"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6E1F32" w:rsidRPr="007F3323" w:rsidRDefault="006E1F32" w:rsidP="006E1F32">
                        <w:pPr>
                          <w:pStyle w:val="TableText"/>
                        </w:pPr>
                        <w:r w:rsidRPr="00D0117F">
                          <w:t>ipBcstSuppress</w:t>
                        </w:r>
                      </w:p>
                    </w:tc>
                    <w:tc>
                      <w:tcPr>
                        <w:tcW w:w="1029" w:type="pct"/>
                        <w:tcBorders>
                          <w:top w:val="single" w:sz="6" w:space="0" w:color="auto"/>
                          <w:bottom w:val="single" w:sz="6" w:space="0" w:color="auto"/>
                        </w:tcBorders>
                        <w:shd w:val="clear" w:color="auto" w:fill="auto"/>
                      </w:tcPr>
                      <w:p w:rsidR="006E1F32" w:rsidRPr="007F3323" w:rsidRDefault="006E1F32" w:rsidP="006E1F32">
                        <w:pPr>
                          <w:pStyle w:val="TableText"/>
                        </w:pPr>
                        <w:r w:rsidRPr="007F3323">
                          <w:t>integer</w:t>
                        </w:r>
                      </w:p>
                    </w:tc>
                    <w:tc>
                      <w:tcPr>
                        <w:tcW w:w="2602" w:type="pct"/>
                        <w:tcBorders>
                          <w:top w:val="single" w:sz="6" w:space="0" w:color="auto"/>
                          <w:bottom w:val="single" w:sz="6" w:space="0" w:color="auto"/>
                          <w:right w:val="single" w:sz="8" w:space="0" w:color="auto"/>
                        </w:tcBorders>
                        <w:shd w:val="clear" w:color="auto" w:fill="auto"/>
                      </w:tcPr>
                      <w:p w:rsidR="006E1F32" w:rsidRPr="007F3323" w:rsidRDefault="006E1F32" w:rsidP="006E1F32">
                        <w:pPr>
                          <w:pStyle w:val="TableText"/>
                        </w:pPr>
                        <w:r w:rsidRPr="00D0117F">
                          <w:rPr>
                            <w:rFonts w:hint="eastAsia"/>
                          </w:rPr>
                          <w:t>广播抑制</w:t>
                        </w:r>
                        <w:r>
                          <w:rPr>
                            <w:rFonts w:hint="eastAsia"/>
                          </w:rPr>
                          <w:t>：</w:t>
                        </w:r>
                        <w:r>
                          <w:rPr>
                            <w:rFonts w:hint="eastAsia"/>
                          </w:rPr>
                          <w:t>0</w:t>
                        </w:r>
                        <w:r>
                          <w:rPr>
                            <w:rFonts w:hint="eastAsia"/>
                          </w:rPr>
                          <w:t>表示</w:t>
                        </w:r>
                        <w:r>
                          <w:t>未开启</w:t>
                        </w:r>
                      </w:p>
                    </w:tc>
                  </w:tr>
                  <w:tr w:rsidR="006E1F32"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6E1F32" w:rsidRPr="007F3323" w:rsidRDefault="006E1F32" w:rsidP="006E1F32">
                        <w:pPr>
                          <w:pStyle w:val="TableText"/>
                        </w:pPr>
                        <w:r w:rsidRPr="00D0117F">
                          <w:t>isCalcTCPCheckSum</w:t>
                        </w:r>
                      </w:p>
                    </w:tc>
                    <w:tc>
                      <w:tcPr>
                        <w:tcW w:w="1029" w:type="pct"/>
                        <w:tcBorders>
                          <w:top w:val="single" w:sz="6" w:space="0" w:color="auto"/>
                          <w:bottom w:val="single" w:sz="6" w:space="0" w:color="auto"/>
                        </w:tcBorders>
                        <w:shd w:val="clear" w:color="auto" w:fill="auto"/>
                      </w:tcPr>
                      <w:p w:rsidR="006E1F32" w:rsidRPr="007F3323" w:rsidRDefault="006E1F32" w:rsidP="006E1F32">
                        <w:pPr>
                          <w:pStyle w:val="TableText"/>
                        </w:pPr>
                        <w:r w:rsidRPr="00A80933">
                          <w:t>boolean</w:t>
                        </w:r>
                      </w:p>
                    </w:tc>
                    <w:tc>
                      <w:tcPr>
                        <w:tcW w:w="2602" w:type="pct"/>
                        <w:tcBorders>
                          <w:top w:val="single" w:sz="6" w:space="0" w:color="auto"/>
                          <w:bottom w:val="single" w:sz="6" w:space="0" w:color="auto"/>
                          <w:right w:val="single" w:sz="8" w:space="0" w:color="auto"/>
                        </w:tcBorders>
                        <w:shd w:val="clear" w:color="auto" w:fill="auto"/>
                      </w:tcPr>
                      <w:p w:rsidR="006E1F32" w:rsidRPr="007F3323" w:rsidRDefault="006E1F32" w:rsidP="006E1F32">
                        <w:pPr>
                          <w:pStyle w:val="TableText"/>
                        </w:pPr>
                        <w:r>
                          <w:rPr>
                            <w:rFonts w:hint="eastAsia"/>
                          </w:rPr>
                          <w:t>填充</w:t>
                        </w:r>
                        <w:r w:rsidRPr="00D0117F">
                          <w:rPr>
                            <w:rFonts w:hint="eastAsia"/>
                          </w:rPr>
                          <w:t>tcp</w:t>
                        </w:r>
                        <w:r w:rsidRPr="00D0117F">
                          <w:rPr>
                            <w:rFonts w:hint="eastAsia"/>
                          </w:rPr>
                          <w:t>校检和</w:t>
                        </w:r>
                        <w:r>
                          <w:rPr>
                            <w:rFonts w:hint="eastAsia"/>
                          </w:rPr>
                          <w:t>：</w:t>
                        </w:r>
                        <w:r>
                          <w:t>false</w:t>
                        </w:r>
                        <w:r>
                          <w:rPr>
                            <w:rFonts w:hint="eastAsia"/>
                          </w:rPr>
                          <w:t>表示</w:t>
                        </w:r>
                        <w:r>
                          <w:t>关闭</w:t>
                        </w:r>
                      </w:p>
                    </w:tc>
                  </w:tr>
                  <w:tr w:rsidR="006E1F32"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6E1F32" w:rsidRPr="007F3323" w:rsidRDefault="006E1F32" w:rsidP="006E1F32">
                        <w:pPr>
                          <w:pStyle w:val="TableText"/>
                        </w:pPr>
                        <w:r w:rsidRPr="00D0117F">
                          <w:t>isDhcpIsolation</w:t>
                        </w:r>
                      </w:p>
                    </w:tc>
                    <w:tc>
                      <w:tcPr>
                        <w:tcW w:w="1029" w:type="pct"/>
                        <w:tcBorders>
                          <w:top w:val="single" w:sz="6" w:space="0" w:color="auto"/>
                          <w:bottom w:val="single" w:sz="6" w:space="0" w:color="auto"/>
                        </w:tcBorders>
                        <w:shd w:val="clear" w:color="auto" w:fill="auto"/>
                      </w:tcPr>
                      <w:p w:rsidR="006E1F32" w:rsidRPr="007F3323" w:rsidRDefault="006E1F32" w:rsidP="006E1F32">
                        <w:pPr>
                          <w:pStyle w:val="TableText"/>
                        </w:pPr>
                        <w:r w:rsidRPr="00A80933">
                          <w:t>boolean</w:t>
                        </w:r>
                      </w:p>
                    </w:tc>
                    <w:tc>
                      <w:tcPr>
                        <w:tcW w:w="2602" w:type="pct"/>
                        <w:tcBorders>
                          <w:top w:val="single" w:sz="6" w:space="0" w:color="auto"/>
                          <w:bottom w:val="single" w:sz="6" w:space="0" w:color="auto"/>
                          <w:right w:val="single" w:sz="8" w:space="0" w:color="auto"/>
                        </w:tcBorders>
                        <w:shd w:val="clear" w:color="auto" w:fill="auto"/>
                      </w:tcPr>
                      <w:p w:rsidR="006E1F32" w:rsidRPr="007F3323" w:rsidRDefault="006E1F32" w:rsidP="006E1F32">
                        <w:pPr>
                          <w:pStyle w:val="TableText"/>
                        </w:pPr>
                        <w:r w:rsidRPr="00D0117F">
                          <w:rPr>
                            <w:rFonts w:hint="eastAsia"/>
                          </w:rPr>
                          <w:t>dhcp</w:t>
                        </w:r>
                        <w:r w:rsidRPr="00D0117F">
                          <w:rPr>
                            <w:rFonts w:hint="eastAsia"/>
                          </w:rPr>
                          <w:t>隔离</w:t>
                        </w:r>
                        <w:r>
                          <w:rPr>
                            <w:rFonts w:hint="eastAsia"/>
                          </w:rPr>
                          <w:t>：</w:t>
                        </w:r>
                        <w:r>
                          <w:t>false</w:t>
                        </w:r>
                        <w:r>
                          <w:rPr>
                            <w:rFonts w:hint="eastAsia"/>
                          </w:rPr>
                          <w:t>表示</w:t>
                        </w:r>
                        <w:r>
                          <w:t>关闭</w:t>
                        </w:r>
                      </w:p>
                    </w:tc>
                  </w:tr>
                  <w:tr w:rsidR="009B61E7"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B61E7" w:rsidRPr="007F3323" w:rsidRDefault="009B61E7" w:rsidP="00B2040C">
                        <w:pPr>
                          <w:pStyle w:val="TableText"/>
                        </w:pPr>
                        <w:r>
                          <w:t>isQinQEnable</w:t>
                        </w:r>
                      </w:p>
                    </w:tc>
                    <w:tc>
                      <w:tcPr>
                        <w:tcW w:w="1029" w:type="pct"/>
                        <w:tcBorders>
                          <w:top w:val="single" w:sz="6" w:space="0" w:color="auto"/>
                          <w:bottom w:val="single" w:sz="6" w:space="0" w:color="auto"/>
                        </w:tcBorders>
                        <w:shd w:val="clear" w:color="auto" w:fill="auto"/>
                      </w:tcPr>
                      <w:p w:rsidR="009B61E7" w:rsidRPr="007F3323" w:rsidRDefault="009B61E7" w:rsidP="00B2040C">
                        <w:pPr>
                          <w:pStyle w:val="TableText"/>
                        </w:pPr>
                        <w:r w:rsidRPr="00A80933">
                          <w:t>boolean</w:t>
                        </w:r>
                      </w:p>
                    </w:tc>
                    <w:tc>
                      <w:tcPr>
                        <w:tcW w:w="2602" w:type="pct"/>
                        <w:tcBorders>
                          <w:top w:val="single" w:sz="6" w:space="0" w:color="auto"/>
                          <w:bottom w:val="single" w:sz="6" w:space="0" w:color="auto"/>
                          <w:right w:val="single" w:sz="8" w:space="0" w:color="auto"/>
                        </w:tcBorders>
                        <w:shd w:val="clear" w:color="auto" w:fill="auto"/>
                      </w:tcPr>
                      <w:p w:rsidR="009B61E7" w:rsidRPr="007F3323" w:rsidRDefault="009B61E7" w:rsidP="00B2040C">
                        <w:pPr>
                          <w:pStyle w:val="TableText"/>
                        </w:pPr>
                        <w:r>
                          <w:t>(KVM</w:t>
                        </w:r>
                        <w:r>
                          <w:rPr>
                            <w:rFonts w:hint="eastAsia"/>
                          </w:rPr>
                          <w:t>未支持</w:t>
                        </w:r>
                        <w:r>
                          <w:t>)VLAN</w:t>
                        </w:r>
                        <w:r>
                          <w:t>透传</w:t>
                        </w:r>
                        <w:r>
                          <w:rPr>
                            <w:rFonts w:hint="eastAsia"/>
                          </w:rPr>
                          <w:t>：</w:t>
                        </w:r>
                        <w:r>
                          <w:t>false</w:t>
                        </w:r>
                        <w:r>
                          <w:t>表示关闭</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params</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Map&lt;String, String&gt;</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预留，暂未使用。</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userId</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rPr>
                            <w:rFonts w:hint="eastAsia"/>
                          </w:rPr>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用户</w:t>
                        </w:r>
                        <w:r w:rsidRPr="007F3323">
                          <w:rPr>
                            <w:rFonts w:hint="eastAsia"/>
                          </w:rPr>
                          <w:t>ID</w:t>
                        </w:r>
                      </w:p>
                    </w:tc>
                  </w:tr>
                  <w:tr w:rsidR="00942FBB" w:rsidRPr="007F3323" w:rsidTr="008D2C4D">
                    <w:tblPrEx>
                      <w:shd w:val="clear" w:color="auto" w:fill="FFFFFF"/>
                      <w:tblLook w:val="00A0" w:firstRow="1" w:lastRow="0" w:firstColumn="1" w:lastColumn="0" w:noHBand="0" w:noVBand="0"/>
                    </w:tblPrEx>
                    <w:tc>
                      <w:tcPr>
                        <w:tcW w:w="1369"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rPr>
                            <w:rFonts w:hint="eastAsia"/>
                          </w:rPr>
                          <w:t>u</w:t>
                        </w:r>
                        <w:r w:rsidRPr="007F3323">
                          <w:t>ser</w:t>
                        </w:r>
                        <w:r w:rsidRPr="007F3323">
                          <w:rPr>
                            <w:rFonts w:hint="eastAsia"/>
                          </w:rPr>
                          <w:t>N</w:t>
                        </w:r>
                        <w:r w:rsidRPr="007F3323">
                          <w:t>ame</w:t>
                        </w:r>
                      </w:p>
                    </w:tc>
                    <w:tc>
                      <w:tcPr>
                        <w:tcW w:w="1029"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rPr>
                            <w:rFonts w:hint="eastAsia"/>
                          </w:rPr>
                          <w:t>string</w:t>
                        </w:r>
                      </w:p>
                    </w:tc>
                    <w:tc>
                      <w:tcPr>
                        <w:tcW w:w="2602"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rPr>
                            <w:rFonts w:hint="eastAsia"/>
                          </w:rPr>
                          <w:t>用户名称</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POST</w:t>
            </w:r>
            <w:r w:rsidRPr="007F3323">
              <w:t xml:space="preserve"> &lt;site_uri&gt;/&lt;site_id&gt;/portgroups</w:t>
            </w:r>
            <w:r w:rsidRPr="007F3323">
              <w:rPr>
                <w:rFonts w:hint="eastAsia"/>
              </w:rPr>
              <w:t xml:space="preserve"> </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r w:rsidRPr="007F3323">
              <w:t>{</w:t>
            </w:r>
          </w:p>
          <w:p w:rsidR="007C3C17" w:rsidRPr="007C3C17" w:rsidRDefault="007C3C17" w:rsidP="007C3C17">
            <w:pPr>
              <w:pStyle w:val="TableText"/>
            </w:pPr>
            <w:r>
              <w:t xml:space="preserve">    </w:t>
            </w:r>
            <w:r w:rsidRPr="007C3C17">
              <w:rPr>
                <w:rFonts w:hint="eastAsia"/>
              </w:rPr>
              <w:t>"limit": integer,       //</w:t>
            </w:r>
            <w:r w:rsidRPr="007C3C17">
              <w:rPr>
                <w:rFonts w:hint="eastAsia"/>
              </w:rPr>
              <w:t>可选</w:t>
            </w:r>
          </w:p>
          <w:p w:rsidR="007C3C17" w:rsidRPr="007C3C17" w:rsidRDefault="007C3C17" w:rsidP="007C3C17">
            <w:pPr>
              <w:pStyle w:val="TableText"/>
            </w:pPr>
            <w:r>
              <w:t xml:space="preserve">    </w:t>
            </w:r>
            <w:r w:rsidRPr="007C3C17">
              <w:rPr>
                <w:rFonts w:hint="eastAsia"/>
              </w:rPr>
              <w:t>"offset": integer,      //</w:t>
            </w:r>
            <w:r w:rsidRPr="007C3C17">
              <w:rPr>
                <w:rFonts w:hint="eastAsia"/>
              </w:rPr>
              <w:t>可选</w:t>
            </w:r>
          </w:p>
          <w:p w:rsidR="007C3C17" w:rsidRPr="007C3C17" w:rsidRDefault="007C3C17" w:rsidP="007C3C17">
            <w:pPr>
              <w:pStyle w:val="TableText"/>
            </w:pPr>
            <w:r>
              <w:t xml:space="preserve">    </w:t>
            </w:r>
            <w:r w:rsidRPr="007C3C17">
              <w:rPr>
                <w:rFonts w:hint="eastAsia"/>
              </w:rPr>
              <w:t>"pgurns":string[],     //</w:t>
            </w:r>
            <w:r w:rsidRPr="007C3C17">
              <w:rPr>
                <w:rFonts w:hint="eastAsia"/>
              </w:rPr>
              <w:t>可选</w:t>
            </w:r>
          </w:p>
          <w:p w:rsidR="00942FBB" w:rsidRPr="007C3C17" w:rsidRDefault="007C3C17" w:rsidP="007C3C17">
            <w:pPr>
              <w:pStyle w:val="TableText"/>
            </w:pPr>
            <w:r>
              <w:t xml:space="preserve">    </w:t>
            </w:r>
            <w:r w:rsidRPr="007C3C17">
              <w:rPr>
                <w:rFonts w:hint="eastAsia"/>
              </w:rPr>
              <w:t>"dvsurns":string[]     //</w:t>
            </w:r>
            <w:r w:rsidRPr="007C3C17">
              <w:rPr>
                <w:rFonts w:hint="eastAsia"/>
              </w:rPr>
              <w:t>可选</w:t>
            </w:r>
          </w:p>
          <w:p w:rsidR="00942FBB" w:rsidRPr="007F3323" w:rsidRDefault="00942FBB" w:rsidP="00B2040C">
            <w:pPr>
              <w:pStyle w:val="TableText"/>
            </w:pPr>
            <w:r w:rsidRPr="007F3323">
              <w:rPr>
                <w:rFonts w:hint="eastAsia"/>
              </w:rPr>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C3C17" w:rsidRPr="007C3C17" w:rsidRDefault="00942FBB" w:rsidP="007C3C17">
            <w:pPr>
              <w:pStyle w:val="TableText"/>
            </w:pPr>
            <w:r w:rsidRPr="007F3323">
              <w:t xml:space="preserve"> </w:t>
            </w:r>
            <w:r w:rsidR="007C3C17">
              <w:t xml:space="preserve">   </w:t>
            </w:r>
            <w:r w:rsidR="007C3C17" w:rsidRPr="007C3C17">
              <w:t>"total":integer,</w:t>
            </w:r>
          </w:p>
          <w:p w:rsidR="007C3C17" w:rsidRPr="007C3C17" w:rsidRDefault="007C3C17" w:rsidP="007C3C17">
            <w:pPr>
              <w:pStyle w:val="TableText"/>
            </w:pPr>
            <w:r w:rsidRPr="007C3C17">
              <w:t xml:space="preserve"> </w:t>
            </w:r>
            <w:r>
              <w:t xml:space="preserve">   </w:t>
            </w:r>
            <w:r w:rsidRPr="007C3C17">
              <w:t>"portgroups":[{</w:t>
            </w:r>
          </w:p>
          <w:p w:rsidR="007C3C17" w:rsidRPr="007C3C17" w:rsidRDefault="007C3C17" w:rsidP="007C3C17">
            <w:pPr>
              <w:pStyle w:val="TableText"/>
            </w:pPr>
            <w:r>
              <w:t xml:space="preserve">    </w:t>
            </w:r>
            <w:r w:rsidRPr="007C3C17">
              <w:t>"urn":string,</w:t>
            </w:r>
          </w:p>
          <w:p w:rsidR="007C3C17" w:rsidRPr="007C3C17" w:rsidRDefault="007C3C17" w:rsidP="007C3C17">
            <w:pPr>
              <w:pStyle w:val="TableText"/>
            </w:pPr>
            <w:r>
              <w:t xml:space="preserve">    </w:t>
            </w:r>
            <w:r w:rsidRPr="007C3C17">
              <w:t>"uri":string,</w:t>
            </w:r>
          </w:p>
          <w:p w:rsidR="007C3C17" w:rsidRPr="007C3C17" w:rsidRDefault="007C3C17" w:rsidP="007C3C17">
            <w:pPr>
              <w:pStyle w:val="TableText"/>
            </w:pPr>
            <w:r>
              <w:t xml:space="preserve">    </w:t>
            </w:r>
            <w:r w:rsidRPr="007C3C17">
              <w:t>"name":string,</w:t>
            </w:r>
          </w:p>
          <w:p w:rsidR="007C3C17" w:rsidRPr="007C3C17" w:rsidRDefault="007C3C17" w:rsidP="007C3C17">
            <w:pPr>
              <w:pStyle w:val="TableText"/>
            </w:pPr>
            <w:r>
              <w:t xml:space="preserve">    </w:t>
            </w:r>
            <w:r w:rsidRPr="007C3C17">
              <w:t>"description":string,</w:t>
            </w:r>
          </w:p>
          <w:p w:rsidR="007C3C17" w:rsidRPr="007C3C17" w:rsidRDefault="007C3C17" w:rsidP="007C3C17">
            <w:pPr>
              <w:pStyle w:val="TableText"/>
            </w:pPr>
            <w:r>
              <w:t xml:space="preserve">    </w:t>
            </w:r>
            <w:r w:rsidRPr="007C3C17">
              <w:t>"portType":integer,</w:t>
            </w:r>
          </w:p>
          <w:p w:rsidR="007C3C17" w:rsidRPr="007C3C17" w:rsidRDefault="007C3C17" w:rsidP="007C3C17">
            <w:pPr>
              <w:pStyle w:val="TableText"/>
            </w:pPr>
            <w:r w:rsidRPr="007C3C17">
              <w:t xml:space="preserve"> </w:t>
            </w:r>
            <w:r>
              <w:t xml:space="preserve">   </w:t>
            </w:r>
            <w:r w:rsidRPr="007C3C17">
              <w:t xml:space="preserve">"vlanId": integer, </w:t>
            </w:r>
          </w:p>
          <w:p w:rsidR="007C3C17" w:rsidRPr="007C3C17" w:rsidRDefault="007C3C17" w:rsidP="007C3C17">
            <w:pPr>
              <w:pStyle w:val="TableText"/>
            </w:pPr>
            <w:r>
              <w:t xml:space="preserve">    </w:t>
            </w:r>
            <w:r w:rsidRPr="007C3C17">
              <w:t>"vlanRange":string,</w:t>
            </w:r>
          </w:p>
          <w:p w:rsidR="007C3C17" w:rsidRPr="007C3C17" w:rsidRDefault="007C3C17" w:rsidP="007C3C17">
            <w:pPr>
              <w:pStyle w:val="TableText"/>
            </w:pPr>
            <w:r w:rsidRPr="007C3C17">
              <w:t xml:space="preserve"> </w:t>
            </w:r>
            <w:r>
              <w:t xml:space="preserve">   </w:t>
            </w:r>
            <w:r w:rsidRPr="007C3C17">
              <w:t>"txLimit": integer,</w:t>
            </w:r>
          </w:p>
          <w:p w:rsidR="007C3C17" w:rsidRPr="007C3C17" w:rsidRDefault="007C3C17" w:rsidP="007C3C17">
            <w:pPr>
              <w:pStyle w:val="TableText"/>
            </w:pPr>
            <w:r>
              <w:t xml:space="preserve">    </w:t>
            </w:r>
            <w:r w:rsidRPr="007C3C17">
              <w:t>"txPeakLimit":integer,</w:t>
            </w:r>
          </w:p>
          <w:p w:rsidR="007C3C17" w:rsidRPr="007C3C17" w:rsidRDefault="007C3C17" w:rsidP="007C3C17">
            <w:pPr>
              <w:pStyle w:val="TableText"/>
            </w:pPr>
            <w:r>
              <w:t xml:space="preserve">    </w:t>
            </w:r>
            <w:r w:rsidRPr="007C3C17">
              <w:t>"txBurstSize":integer,</w:t>
            </w:r>
          </w:p>
          <w:p w:rsidR="007C3C17" w:rsidRPr="007C3C17" w:rsidRDefault="007C3C17" w:rsidP="007C3C17">
            <w:pPr>
              <w:pStyle w:val="TableText"/>
            </w:pPr>
            <w:r>
              <w:t xml:space="preserve">    </w:t>
            </w:r>
            <w:r w:rsidRPr="007C3C17">
              <w:t>"txWeight":integer,</w:t>
            </w:r>
          </w:p>
          <w:p w:rsidR="007C3C17" w:rsidRPr="007C3C17" w:rsidRDefault="007C3C17" w:rsidP="007C3C17">
            <w:pPr>
              <w:pStyle w:val="TableText"/>
            </w:pPr>
            <w:r w:rsidRPr="007C3C17">
              <w:t xml:space="preserve"> </w:t>
            </w:r>
            <w:r>
              <w:t xml:space="preserve">   </w:t>
            </w:r>
            <w:r w:rsidRPr="007C3C17">
              <w:t>"priority":integer,</w:t>
            </w:r>
          </w:p>
          <w:p w:rsidR="007C3C17" w:rsidRPr="007C3C17" w:rsidRDefault="007C3C17" w:rsidP="007C3C17">
            <w:pPr>
              <w:pStyle w:val="TableText"/>
            </w:pPr>
            <w:r>
              <w:t xml:space="preserve">    </w:t>
            </w:r>
            <w:r w:rsidRPr="007C3C17">
              <w:t>"rxLimit":integer,</w:t>
            </w:r>
          </w:p>
          <w:p w:rsidR="007C3C17" w:rsidRPr="007C3C17" w:rsidRDefault="007C3C17" w:rsidP="007C3C17">
            <w:pPr>
              <w:pStyle w:val="TableText"/>
            </w:pPr>
            <w:r>
              <w:t xml:space="preserve">    </w:t>
            </w:r>
            <w:r w:rsidRPr="007C3C17">
              <w:t>"rxPeakLimit":integer,</w:t>
            </w:r>
          </w:p>
          <w:p w:rsidR="007C3C17" w:rsidRPr="007C3C17" w:rsidRDefault="007C3C17" w:rsidP="007C3C17">
            <w:pPr>
              <w:pStyle w:val="TableText"/>
            </w:pPr>
            <w:r>
              <w:t xml:space="preserve">    </w:t>
            </w:r>
            <w:r w:rsidRPr="007C3C17">
              <w:t>"rxBurstSize":integer,</w:t>
            </w:r>
          </w:p>
          <w:p w:rsidR="007C3C17" w:rsidRDefault="007C3C17" w:rsidP="00E03CE5">
            <w:pPr>
              <w:pStyle w:val="TableText"/>
              <w:ind w:firstLine="420"/>
            </w:pPr>
            <w:r w:rsidRPr="007C3C17">
              <w:t>"dvsType":integer,</w:t>
            </w:r>
          </w:p>
          <w:p w:rsidR="00E03CE5" w:rsidRPr="007C3C17" w:rsidRDefault="00E03CE5" w:rsidP="00E03CE5">
            <w:pPr>
              <w:ind w:left="0" w:firstLineChars="200" w:firstLine="420"/>
            </w:pPr>
            <w:r w:rsidRPr="00540B00">
              <w:t>"</w:t>
            </w:r>
            <w:r w:rsidRPr="002222E3">
              <w:t>isIpMacBind</w:t>
            </w:r>
            <w:r w:rsidRPr="00540B00">
              <w:t>":</w:t>
            </w:r>
            <w:r w:rsidRPr="000574E6">
              <w:rPr>
                <w:sz w:val="18"/>
                <w:szCs w:val="18"/>
              </w:rPr>
              <w:t xml:space="preserve"> </w:t>
            </w:r>
            <w:r w:rsidRPr="002222E3">
              <w:rPr>
                <w:sz w:val="18"/>
                <w:szCs w:val="18"/>
              </w:rPr>
              <w:t>boolean</w:t>
            </w:r>
            <w:r w:rsidRPr="00540B00">
              <w:t>,</w:t>
            </w:r>
          </w:p>
          <w:p w:rsidR="007C3C17" w:rsidRPr="007C3C17" w:rsidRDefault="007C3C17" w:rsidP="007C3C17">
            <w:pPr>
              <w:pStyle w:val="TableText"/>
            </w:pPr>
            <w:r w:rsidRPr="007C3C17">
              <w:t xml:space="preserve"> </w:t>
            </w:r>
            <w:r>
              <w:t xml:space="preserve">   </w:t>
            </w:r>
            <w:r w:rsidRPr="007C3C17">
              <w:t>"userId":string,</w:t>
            </w:r>
          </w:p>
          <w:p w:rsidR="007C3C17" w:rsidRPr="007C3C17" w:rsidRDefault="007C3C17" w:rsidP="007C3C17">
            <w:pPr>
              <w:pStyle w:val="TableText"/>
            </w:pPr>
            <w:r>
              <w:t xml:space="preserve">    </w:t>
            </w:r>
            <w:r w:rsidRPr="007C3C17">
              <w:t>"userName":string</w:t>
            </w:r>
          </w:p>
          <w:p w:rsidR="00942FBB" w:rsidRPr="007F3323" w:rsidRDefault="00942FBB" w:rsidP="007C3C17">
            <w:pPr>
              <w:pStyle w:val="TableText"/>
            </w:pPr>
            <w:r w:rsidRPr="007F3323">
              <w:t>}]</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821A5B" w:rsidP="00B2040C">
                  <w:pPr>
                    <w:pStyle w:val="TableText"/>
                    <w:rPr>
                      <w:sz w:val="20"/>
                      <w:szCs w:val="20"/>
                    </w:rPr>
                  </w:pPr>
                  <w:r>
                    <w:rPr>
                      <w:rFonts w:hint="eastAsia"/>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821A5B" w:rsidP="00B2040C">
                  <w:pPr>
                    <w:pStyle w:val="TableText"/>
                    <w:rPr>
                      <w:sz w:val="20"/>
                      <w:szCs w:val="20"/>
                    </w:rPr>
                  </w:pPr>
                  <w:r w:rsidRPr="00821A5B">
                    <w:rPr>
                      <w:sz w:val="20"/>
                      <w:szCs w:val="20"/>
                    </w:rPr>
                    <w:t>10290001</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821A5B" w:rsidP="00B2040C">
                  <w:pPr>
                    <w:pStyle w:val="TableText"/>
                  </w:pPr>
                  <w:r w:rsidRPr="00821A5B">
                    <w:rPr>
                      <w:rFonts w:hint="eastAsia"/>
                    </w:rPr>
                    <w:t>指定站点标识错误。</w:t>
                  </w:r>
                </w:p>
              </w:tc>
            </w:tr>
            <w:tr w:rsidR="00821A5B" w:rsidRPr="007F3323" w:rsidTr="005348A4">
              <w:tc>
                <w:tcPr>
                  <w:tcW w:w="2789" w:type="dxa"/>
                  <w:tcBorders>
                    <w:top w:val="single" w:sz="4" w:space="0" w:color="auto"/>
                    <w:left w:val="single" w:sz="4" w:space="0" w:color="auto"/>
                    <w:bottom w:val="single" w:sz="4" w:space="0" w:color="auto"/>
                    <w:right w:val="single" w:sz="4" w:space="0" w:color="auto"/>
                  </w:tcBorders>
                </w:tcPr>
                <w:p w:rsidR="00821A5B" w:rsidRDefault="00821A5B" w:rsidP="00B2040C">
                  <w:pPr>
                    <w:pStyle w:val="TableText"/>
                    <w:rPr>
                      <w:sz w:val="20"/>
                      <w:szCs w:val="20"/>
                    </w:rPr>
                  </w:pPr>
                  <w:r>
                    <w:rPr>
                      <w:rFonts w:hint="eastAsia"/>
                      <w:sz w:val="20"/>
                      <w:szCs w:val="20"/>
                    </w:rPr>
                    <w:t>400</w:t>
                  </w:r>
                </w:p>
              </w:tc>
              <w:tc>
                <w:tcPr>
                  <w:tcW w:w="2790" w:type="dxa"/>
                  <w:tcBorders>
                    <w:top w:val="single" w:sz="4" w:space="0" w:color="auto"/>
                    <w:left w:val="single" w:sz="4" w:space="0" w:color="auto"/>
                    <w:bottom w:val="single" w:sz="4" w:space="0" w:color="auto"/>
                    <w:right w:val="single" w:sz="4" w:space="0" w:color="auto"/>
                  </w:tcBorders>
                </w:tcPr>
                <w:p w:rsidR="00821A5B" w:rsidRPr="00821A5B" w:rsidRDefault="00821A5B" w:rsidP="00B2040C">
                  <w:pPr>
                    <w:pStyle w:val="TableText"/>
                    <w:rPr>
                      <w:sz w:val="20"/>
                      <w:szCs w:val="20"/>
                    </w:rPr>
                  </w:pPr>
                  <w:r w:rsidRPr="00821A5B">
                    <w:rPr>
                      <w:sz w:val="20"/>
                      <w:szCs w:val="20"/>
                    </w:rPr>
                    <w:t>10504024</w:t>
                  </w:r>
                </w:p>
              </w:tc>
              <w:tc>
                <w:tcPr>
                  <w:tcW w:w="2790" w:type="dxa"/>
                  <w:tcBorders>
                    <w:top w:val="single" w:sz="4" w:space="0" w:color="auto"/>
                    <w:left w:val="single" w:sz="4" w:space="0" w:color="auto"/>
                    <w:bottom w:val="single" w:sz="4" w:space="0" w:color="auto"/>
                    <w:right w:val="single" w:sz="4" w:space="0" w:color="auto"/>
                  </w:tcBorders>
                </w:tcPr>
                <w:p w:rsidR="00821A5B" w:rsidRPr="00821A5B" w:rsidRDefault="00821A5B" w:rsidP="00B2040C">
                  <w:pPr>
                    <w:pStyle w:val="TableText"/>
                  </w:pPr>
                  <w:r w:rsidRPr="00821A5B">
                    <w:rPr>
                      <w:rFonts w:hint="eastAsia"/>
                    </w:rPr>
                    <w:t>端口组</w:t>
                  </w:r>
                  <w:r w:rsidRPr="00821A5B">
                    <w:rPr>
                      <w:rFonts w:hint="eastAsia"/>
                    </w:rPr>
                    <w:t>urn</w:t>
                  </w:r>
                  <w:r w:rsidRPr="00821A5B">
                    <w:rPr>
                      <w:rFonts w:hint="eastAsia"/>
                    </w:rPr>
                    <w:t>列表不合法。</w:t>
                  </w:r>
                </w:p>
              </w:tc>
            </w:tr>
          </w:tbl>
          <w:p w:rsidR="00942FBB" w:rsidRPr="007F3323" w:rsidRDefault="00942FBB" w:rsidP="00B2040C">
            <w:pPr>
              <w:pStyle w:val="TableText"/>
            </w:pPr>
          </w:p>
        </w:tc>
      </w:tr>
    </w:tbl>
    <w:p w:rsidR="00942FBB" w:rsidRPr="007F3323" w:rsidRDefault="00942FBB" w:rsidP="00CE3F3F"/>
    <w:p w:rsidR="00942FBB" w:rsidRPr="007F3323" w:rsidRDefault="00942FBB" w:rsidP="00A355CF">
      <w:pPr>
        <w:pStyle w:val="21"/>
      </w:pPr>
      <w:bookmarkStart w:id="62" w:name="_Toc318289184"/>
      <w:bookmarkStart w:id="63" w:name="_Toc323050017"/>
      <w:bookmarkStart w:id="64" w:name="_Toc439920382"/>
      <w:bookmarkStart w:id="65" w:name="_Toc509581422"/>
      <w:bookmarkStart w:id="66" w:name="_Toc28629756"/>
      <w:r w:rsidRPr="007F3323">
        <w:t>VSP</w:t>
      </w:r>
      <w:r w:rsidRPr="007F3323">
        <w:t>管理</w:t>
      </w:r>
      <w:bookmarkEnd w:id="62"/>
      <w:bookmarkEnd w:id="63"/>
      <w:bookmarkEnd w:id="64"/>
      <w:bookmarkEnd w:id="65"/>
      <w:bookmarkEnd w:id="66"/>
    </w:p>
    <w:p w:rsidR="00942FBB" w:rsidRPr="007F3323" w:rsidRDefault="00942FBB" w:rsidP="007F2B0B">
      <w:pPr>
        <w:pStyle w:val="31"/>
      </w:pPr>
      <w:bookmarkStart w:id="67" w:name="_Toc28629757"/>
      <w:r w:rsidRPr="007F3323">
        <w:t>分页查询</w:t>
      </w:r>
      <w:r w:rsidRPr="007F3323">
        <w:t>VSP</w:t>
      </w:r>
      <w:bookmarkEnd w:id="6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查询虚拟交换端口</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r w:rsidRPr="007F3323">
              <w:t>uri</w:t>
            </w:r>
            <w:r w:rsidRPr="007F3323">
              <w:t>中携带条件查询</w:t>
            </w: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6"/>
              <w:gridCol w:w="969"/>
              <w:gridCol w:w="871"/>
              <w:gridCol w:w="920"/>
              <w:gridCol w:w="4001"/>
            </w:tblGrid>
            <w:tr w:rsidR="00942FBB" w:rsidRPr="007F3323" w:rsidTr="005348A4">
              <w:tc>
                <w:tcPr>
                  <w:tcW w:w="2038" w:type="pct"/>
                  <w:gridSpan w:val="3"/>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Name</w:t>
                  </w:r>
                </w:p>
              </w:tc>
              <w:tc>
                <w:tcPr>
                  <w:tcW w:w="2962"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rPr>
                      <w:b/>
                    </w:rPr>
                  </w:pPr>
                  <w:r w:rsidRPr="007F3323">
                    <w:t>请求</w:t>
                  </w:r>
                  <w:r w:rsidRPr="007F3323">
                    <w:t>uri</w:t>
                  </w:r>
                  <w:r w:rsidRPr="007F3323">
                    <w:t>中条件查询</w:t>
                  </w:r>
                </w:p>
              </w:tc>
            </w:tr>
            <w:tr w:rsidR="00942FBB" w:rsidRPr="007F3323" w:rsidTr="005348A4">
              <w:tc>
                <w:tcPr>
                  <w:tcW w:w="2038" w:type="pct"/>
                  <w:gridSpan w:val="3"/>
                  <w:tcBorders>
                    <w:left w:val="single" w:sz="8" w:space="0" w:color="auto"/>
                    <w:bottom w:val="single" w:sz="6" w:space="0" w:color="auto"/>
                  </w:tcBorders>
                  <w:shd w:val="clear" w:color="auto" w:fill="D9D9D9"/>
                </w:tcPr>
                <w:p w:rsidR="00942FBB" w:rsidRPr="007F3323" w:rsidRDefault="00942FBB" w:rsidP="00B2040C">
                  <w:pPr>
                    <w:pStyle w:val="TableText"/>
                    <w:rPr>
                      <w:b/>
                    </w:rPr>
                  </w:pPr>
                  <w:r w:rsidRPr="007F3323">
                    <w:rPr>
                      <w:b/>
                    </w:rPr>
                    <w:t>Attribute</w:t>
                  </w:r>
                </w:p>
              </w:tc>
              <w:tc>
                <w:tcPr>
                  <w:tcW w:w="554" w:type="pct"/>
                  <w:tcBorders>
                    <w:bottom w:val="single" w:sz="6" w:space="0" w:color="auto"/>
                  </w:tcBorders>
                  <w:shd w:val="clear" w:color="auto" w:fill="D9D9D9"/>
                </w:tcPr>
                <w:p w:rsidR="00942FBB" w:rsidRPr="007F3323" w:rsidRDefault="00942FBB" w:rsidP="00B2040C">
                  <w:pPr>
                    <w:pStyle w:val="TableText"/>
                    <w:rPr>
                      <w:b/>
                    </w:rPr>
                  </w:pPr>
                  <w:r w:rsidRPr="007F3323">
                    <w:rPr>
                      <w:b/>
                    </w:rPr>
                    <w:t>Type</w:t>
                  </w:r>
                </w:p>
              </w:tc>
              <w:tc>
                <w:tcPr>
                  <w:tcW w:w="2408" w:type="pct"/>
                  <w:tcBorders>
                    <w:bottom w:val="single" w:sz="6" w:space="0" w:color="auto"/>
                    <w:right w:val="single" w:sz="8"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2038" w:type="pct"/>
                  <w:gridSpan w:val="3"/>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limit</w:t>
                  </w:r>
                </w:p>
              </w:tc>
              <w:tc>
                <w:tcPr>
                  <w:tcW w:w="554"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408"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本次查询返回条目数，最大值为</w:t>
                  </w:r>
                  <w:r w:rsidRPr="007F3323">
                    <w:t>100</w:t>
                  </w:r>
                </w:p>
              </w:tc>
            </w:tr>
            <w:tr w:rsidR="00942FBB" w:rsidRPr="007F3323" w:rsidTr="005348A4">
              <w:tblPrEx>
                <w:shd w:val="clear" w:color="auto" w:fill="FFFFFF"/>
                <w:tblLook w:val="00A0" w:firstRow="1" w:lastRow="0" w:firstColumn="1" w:lastColumn="0" w:noHBand="0" w:noVBand="0"/>
              </w:tblPrEx>
              <w:tc>
                <w:tcPr>
                  <w:tcW w:w="2038" w:type="pct"/>
                  <w:gridSpan w:val="3"/>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offset</w:t>
                  </w:r>
                </w:p>
              </w:tc>
              <w:tc>
                <w:tcPr>
                  <w:tcW w:w="554"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2408"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偏移量</w:t>
                  </w:r>
                </w:p>
              </w:tc>
            </w:tr>
            <w:tr w:rsidR="00942FBB" w:rsidRPr="007F3323" w:rsidTr="005348A4">
              <w:tblPrEx>
                <w:shd w:val="clear" w:color="auto" w:fill="FFFFFF"/>
                <w:tblLook w:val="00A0" w:firstRow="1" w:lastRow="0" w:firstColumn="1" w:lastColumn="0" w:noHBand="0" w:noVBand="0"/>
              </w:tblPrEx>
              <w:tc>
                <w:tcPr>
                  <w:tcW w:w="2038" w:type="pct"/>
                  <w:gridSpan w:val="3"/>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scope</w:t>
                  </w:r>
                </w:p>
              </w:tc>
              <w:tc>
                <w:tcPr>
                  <w:tcW w:w="554"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string</w:t>
                  </w:r>
                </w:p>
              </w:tc>
              <w:tc>
                <w:tcPr>
                  <w:tcW w:w="2408"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可选，</w:t>
                  </w:r>
                  <w:r w:rsidRPr="007F3323">
                    <w:t>DVSwitchUrn</w:t>
                  </w:r>
                  <w:r w:rsidRPr="007F3323">
                    <w:t>，</w:t>
                  </w:r>
                  <w:r w:rsidRPr="007F3323">
                    <w:t>portGroupUrn</w:t>
                  </w:r>
                </w:p>
              </w:tc>
            </w:tr>
            <w:tr w:rsidR="00A27C92" w:rsidRPr="007F3323" w:rsidTr="005348A4">
              <w:tblPrEx>
                <w:shd w:val="clear" w:color="auto" w:fill="FFFFFF"/>
                <w:tblLook w:val="00A0" w:firstRow="1" w:lastRow="0" w:firstColumn="1" w:lastColumn="0" w:noHBand="0" w:noVBand="0"/>
              </w:tblPrEx>
              <w:tc>
                <w:tcPr>
                  <w:tcW w:w="2038" w:type="pct"/>
                  <w:gridSpan w:val="3"/>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rPr>
                      <w:rFonts w:eastAsiaTheme="minorEastAsia" w:cs="Times New Roman"/>
                    </w:rPr>
                    <w:t>mirrorPortType</w:t>
                  </w:r>
                </w:p>
              </w:tc>
              <w:tc>
                <w:tcPr>
                  <w:tcW w:w="554"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rPr>
                      <w:rFonts w:eastAsiaTheme="minorEastAsia" w:cs="Times New Roman"/>
                    </w:rPr>
                    <w:t>integer</w:t>
                  </w:r>
                </w:p>
              </w:tc>
              <w:tc>
                <w:tcPr>
                  <w:tcW w:w="2408" w:type="pct"/>
                  <w:tcBorders>
                    <w:top w:val="single" w:sz="6" w:space="0" w:color="auto"/>
                    <w:bottom w:val="single" w:sz="6" w:space="0" w:color="auto"/>
                    <w:right w:val="single" w:sz="8" w:space="0" w:color="auto"/>
                  </w:tcBorders>
                  <w:shd w:val="clear" w:color="auto" w:fill="auto"/>
                </w:tcPr>
                <w:p w:rsidR="00481E84" w:rsidRDefault="00481E84" w:rsidP="00B2040C">
                  <w:pPr>
                    <w:pStyle w:val="TableText"/>
                    <w:rPr>
                      <w:rFonts w:eastAsiaTheme="minorEastAsia" w:cs="Times New Roman"/>
                    </w:rPr>
                  </w:pPr>
                  <w:r>
                    <w:rPr>
                      <w:rFonts w:eastAsiaTheme="minorEastAsia" w:cs="Times New Roman" w:hint="eastAsia"/>
                    </w:rPr>
                    <w:t>（</w:t>
                  </w:r>
                  <w:r>
                    <w:rPr>
                      <w:rFonts w:eastAsiaTheme="minorEastAsia" w:cs="Times New Roman"/>
                    </w:rPr>
                    <w:t>KVM</w:t>
                  </w:r>
                  <w:r>
                    <w:rPr>
                      <w:rFonts w:eastAsiaTheme="minorEastAsia" w:cs="Times New Roman" w:hint="eastAsia"/>
                    </w:rPr>
                    <w:t>未</w:t>
                  </w:r>
                  <w:r>
                    <w:rPr>
                      <w:rFonts w:eastAsiaTheme="minorEastAsia" w:cs="Times New Roman"/>
                    </w:rPr>
                    <w:t>支持）</w:t>
                  </w:r>
                </w:p>
                <w:p w:rsidR="00A27C92" w:rsidRPr="007F3323" w:rsidRDefault="00A27C92" w:rsidP="00B2040C">
                  <w:pPr>
                    <w:pStyle w:val="TableText"/>
                  </w:pPr>
                  <w:r w:rsidRPr="007F3323">
                    <w:rPr>
                      <w:rFonts w:eastAsiaTheme="minorEastAsia" w:cs="Times New Roman"/>
                    </w:rPr>
                    <w:t>可选，</w:t>
                  </w:r>
                  <w:r w:rsidRPr="007F3323">
                    <w:rPr>
                      <w:rFonts w:eastAsiaTheme="minorEastAsia" w:cs="Times New Roman" w:hint="eastAsia"/>
                    </w:rPr>
                    <w:t>0:</w:t>
                  </w:r>
                  <w:r w:rsidRPr="007F3323">
                    <w:rPr>
                      <w:rFonts w:eastAsiaTheme="minorEastAsia" w:cs="Times New Roman" w:hint="eastAsia"/>
                    </w:rPr>
                    <w:t>源端口类型；</w:t>
                  </w:r>
                  <w:r w:rsidRPr="007F3323">
                    <w:rPr>
                      <w:rFonts w:eastAsiaTheme="minorEastAsia" w:cs="Times New Roman" w:hint="eastAsia"/>
                    </w:rPr>
                    <w:t>1:</w:t>
                  </w:r>
                  <w:r w:rsidRPr="007F3323">
                    <w:rPr>
                      <w:rFonts w:eastAsiaTheme="minorEastAsia" w:cs="Times New Roman" w:hint="eastAsia"/>
                    </w:rPr>
                    <w:t>目的端口类型。</w:t>
                  </w:r>
                </w:p>
              </w:tc>
            </w:tr>
            <w:tr w:rsidR="00A27C92" w:rsidRPr="007F3323" w:rsidTr="005348A4">
              <w:tblPrEx>
                <w:shd w:val="clear" w:color="auto" w:fill="FFFFFF"/>
                <w:tblLook w:val="00A0" w:firstRow="1" w:lastRow="0" w:firstColumn="1" w:lastColumn="0" w:noHBand="0" w:noVBand="0"/>
              </w:tblPrEx>
              <w:tc>
                <w:tcPr>
                  <w:tcW w:w="2038" w:type="pct"/>
                  <w:gridSpan w:val="3"/>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rPr>
                      <w:rFonts w:hint="eastAsia"/>
                    </w:rPr>
                    <w:t>vmN</w:t>
                  </w:r>
                  <w:r w:rsidRPr="007F3323">
                    <w:t>ame</w:t>
                  </w:r>
                </w:p>
              </w:tc>
              <w:tc>
                <w:tcPr>
                  <w:tcW w:w="554"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408"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可选，虚拟机名称。不支持过滤查询无名字的虚拟机。即</w:t>
                  </w:r>
                  <w:r w:rsidRPr="007F3323">
                    <w:rPr>
                      <w:rFonts w:hint="eastAsia"/>
                    </w:rPr>
                    <w:t>vmN</w:t>
                  </w:r>
                  <w:r w:rsidRPr="007F3323">
                    <w:t>ame</w:t>
                  </w:r>
                  <w:r w:rsidRPr="007F3323">
                    <w:t>值不能为</w:t>
                  </w:r>
                  <w:r w:rsidRPr="007F3323">
                    <w:t>null</w:t>
                  </w:r>
                  <w:r w:rsidRPr="007F3323">
                    <w:t>或</w:t>
                  </w:r>
                  <w:r w:rsidRPr="007F3323">
                    <w:rPr>
                      <w:rFonts w:ascii="宋体" w:hAnsi="宋体"/>
                    </w:rPr>
                    <w:t>””</w:t>
                  </w:r>
                  <w:r w:rsidRPr="007F3323">
                    <w:t>，系统过滤查询时不区分大小写，支持模糊搜索。</w:t>
                  </w:r>
                </w:p>
              </w:tc>
            </w:tr>
            <w:tr w:rsidR="00A27C92" w:rsidRPr="007F3323" w:rsidTr="005348A4">
              <w:tblPrEx>
                <w:shd w:val="clear" w:color="auto" w:fill="FFFFFF"/>
                <w:tblLook w:val="00A0" w:firstRow="1" w:lastRow="0" w:firstColumn="1" w:lastColumn="0" w:noHBand="0" w:noVBand="0"/>
              </w:tblPrEx>
              <w:tc>
                <w:tcPr>
                  <w:tcW w:w="2038" w:type="pct"/>
                  <w:gridSpan w:val="3"/>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mac</w:t>
                  </w:r>
                </w:p>
              </w:tc>
              <w:tc>
                <w:tcPr>
                  <w:tcW w:w="554"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408"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rPr>
                      <w:rFonts w:hint="eastAsia"/>
                    </w:rPr>
                    <w:t>可选，虚拟机网卡</w:t>
                  </w:r>
                  <w:r w:rsidRPr="007F3323">
                    <w:rPr>
                      <w:rFonts w:hint="eastAsia"/>
                    </w:rPr>
                    <w:t>mac</w:t>
                  </w:r>
                  <w:r w:rsidRPr="007F3323">
                    <w:rPr>
                      <w:rFonts w:hint="eastAsia"/>
                    </w:rPr>
                    <w:t>。不支持过滤查询无内容的</w:t>
                  </w:r>
                  <w:r w:rsidRPr="007F3323">
                    <w:rPr>
                      <w:rFonts w:hint="eastAsia"/>
                    </w:rPr>
                    <w:t>mac</w:t>
                  </w:r>
                  <w:r w:rsidRPr="007F3323">
                    <w:rPr>
                      <w:rFonts w:hint="eastAsia"/>
                    </w:rPr>
                    <w:t>。即</w:t>
                  </w:r>
                  <w:r w:rsidRPr="007F3323">
                    <w:rPr>
                      <w:rFonts w:hint="eastAsia"/>
                    </w:rPr>
                    <w:t>mac</w:t>
                  </w:r>
                  <w:r w:rsidRPr="007F3323">
                    <w:rPr>
                      <w:rFonts w:hint="eastAsia"/>
                    </w:rPr>
                    <w:t>值不能为</w:t>
                  </w:r>
                  <w:r w:rsidRPr="007F3323">
                    <w:rPr>
                      <w:rFonts w:hint="eastAsia"/>
                    </w:rPr>
                    <w:t>null</w:t>
                  </w:r>
                  <w:r w:rsidRPr="007F3323">
                    <w:rPr>
                      <w:rFonts w:hint="eastAsia"/>
                    </w:rPr>
                    <w:t>或</w:t>
                  </w:r>
                  <w:r w:rsidRPr="007F3323">
                    <w:rPr>
                      <w:rFonts w:ascii="宋体" w:hAnsi="宋体" w:hint="eastAsia"/>
                    </w:rPr>
                    <w:t>””</w:t>
                  </w:r>
                  <w:r w:rsidRPr="007F3323">
                    <w:rPr>
                      <w:rFonts w:hint="eastAsia"/>
                    </w:rPr>
                    <w:t>，系统过滤查询时不区分大小写，支持模糊搜索。</w:t>
                  </w:r>
                </w:p>
              </w:tc>
            </w:tr>
            <w:tr w:rsidR="00A27C92" w:rsidRPr="007F3323" w:rsidTr="005348A4">
              <w:tc>
                <w:tcPr>
                  <w:tcW w:w="931" w:type="pct"/>
                  <w:tcBorders>
                    <w:top w:val="single" w:sz="6" w:space="0" w:color="auto"/>
                    <w:left w:val="single" w:sz="8" w:space="0" w:color="auto"/>
                    <w:bottom w:val="single" w:sz="6" w:space="0" w:color="auto"/>
                  </w:tcBorders>
                  <w:shd w:val="clear" w:color="auto" w:fill="D9D9D9"/>
                </w:tcPr>
                <w:p w:rsidR="00A27C92" w:rsidRPr="007F3323" w:rsidRDefault="00A27C92" w:rsidP="00B2040C">
                  <w:pPr>
                    <w:pStyle w:val="TableText"/>
                    <w:rPr>
                      <w:b/>
                    </w:rPr>
                  </w:pPr>
                  <w:r w:rsidRPr="007F3323">
                    <w:rPr>
                      <w:b/>
                    </w:rPr>
                    <w:t>Name</w:t>
                  </w:r>
                </w:p>
              </w:tc>
              <w:tc>
                <w:tcPr>
                  <w:tcW w:w="4069" w:type="pct"/>
                  <w:gridSpan w:val="4"/>
                  <w:tcBorders>
                    <w:top w:val="single" w:sz="6" w:space="0" w:color="auto"/>
                    <w:bottom w:val="single" w:sz="6" w:space="0" w:color="auto"/>
                    <w:right w:val="single" w:sz="8" w:space="0" w:color="auto"/>
                  </w:tcBorders>
                  <w:shd w:val="clear" w:color="auto" w:fill="D9D9D9"/>
                </w:tcPr>
                <w:p w:rsidR="00A27C92" w:rsidRPr="007F3323" w:rsidRDefault="00A27C92" w:rsidP="00B2040C">
                  <w:pPr>
                    <w:pStyle w:val="TableText"/>
                    <w:rPr>
                      <w:b/>
                    </w:rPr>
                  </w:pPr>
                  <w:r w:rsidRPr="007F3323">
                    <w:t>响应正文描述</w:t>
                  </w:r>
                </w:p>
              </w:tc>
            </w:tr>
            <w:tr w:rsidR="00A27C92" w:rsidRPr="007F3323" w:rsidTr="005348A4">
              <w:tc>
                <w:tcPr>
                  <w:tcW w:w="931" w:type="pct"/>
                  <w:tcBorders>
                    <w:left w:val="single" w:sz="8" w:space="0" w:color="auto"/>
                    <w:bottom w:val="single" w:sz="6" w:space="0" w:color="auto"/>
                  </w:tcBorders>
                  <w:shd w:val="clear" w:color="auto" w:fill="D9D9D9"/>
                </w:tcPr>
                <w:p w:rsidR="00A27C92" w:rsidRPr="007F3323" w:rsidRDefault="00A27C92" w:rsidP="00B2040C">
                  <w:pPr>
                    <w:pStyle w:val="TableText"/>
                    <w:rPr>
                      <w:b/>
                    </w:rPr>
                  </w:pPr>
                  <w:r w:rsidRPr="007F3323">
                    <w:rPr>
                      <w:b/>
                    </w:rPr>
                    <w:t>Attribute</w:t>
                  </w:r>
                </w:p>
              </w:tc>
              <w:tc>
                <w:tcPr>
                  <w:tcW w:w="583" w:type="pct"/>
                  <w:tcBorders>
                    <w:bottom w:val="single" w:sz="6" w:space="0" w:color="auto"/>
                  </w:tcBorders>
                  <w:shd w:val="clear" w:color="auto" w:fill="D9D9D9"/>
                </w:tcPr>
                <w:p w:rsidR="00A27C92" w:rsidRPr="007F3323" w:rsidRDefault="00A27C92" w:rsidP="00B2040C">
                  <w:pPr>
                    <w:pStyle w:val="TableText"/>
                    <w:rPr>
                      <w:b/>
                    </w:rPr>
                  </w:pPr>
                  <w:r w:rsidRPr="007F3323">
                    <w:rPr>
                      <w:b/>
                    </w:rPr>
                    <w:t>Type</w:t>
                  </w:r>
                </w:p>
              </w:tc>
              <w:tc>
                <w:tcPr>
                  <w:tcW w:w="3486" w:type="pct"/>
                  <w:gridSpan w:val="3"/>
                  <w:tcBorders>
                    <w:bottom w:val="single" w:sz="6" w:space="0" w:color="auto"/>
                    <w:right w:val="single" w:sz="8" w:space="0" w:color="auto"/>
                  </w:tcBorders>
                  <w:shd w:val="clear" w:color="auto" w:fill="D9D9D9"/>
                </w:tcPr>
                <w:p w:rsidR="00A27C92" w:rsidRPr="007F3323" w:rsidRDefault="00A27C92" w:rsidP="00B2040C">
                  <w:pPr>
                    <w:pStyle w:val="TableText"/>
                    <w:rPr>
                      <w:b/>
                    </w:rPr>
                  </w:pPr>
                  <w:r w:rsidRPr="007F3323">
                    <w:rPr>
                      <w:b/>
                    </w:rPr>
                    <w:t>Description</w:t>
                  </w:r>
                </w:p>
              </w:tc>
            </w:tr>
            <w:tr w:rsidR="00A27C92"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total</w:t>
                  </w:r>
                </w:p>
              </w:tc>
              <w:tc>
                <w:tcPr>
                  <w:tcW w:w="583"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 xml:space="preserve">integer </w:t>
                  </w:r>
                </w:p>
              </w:tc>
              <w:tc>
                <w:tcPr>
                  <w:tcW w:w="3486" w:type="pct"/>
                  <w:gridSpan w:val="3"/>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总数量</w:t>
                  </w:r>
                </w:p>
              </w:tc>
            </w:tr>
            <w:tr w:rsidR="00A27C92"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vsps</w:t>
                  </w:r>
                </w:p>
              </w:tc>
              <w:tc>
                <w:tcPr>
                  <w:tcW w:w="583"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structure[]</w:t>
                  </w:r>
                </w:p>
              </w:tc>
              <w:tc>
                <w:tcPr>
                  <w:tcW w:w="3486" w:type="pct"/>
                  <w:gridSpan w:val="3"/>
                  <w:tcBorders>
                    <w:top w:val="single" w:sz="6" w:space="0" w:color="auto"/>
                    <w:bottom w:val="single" w:sz="6" w:space="0" w:color="auto"/>
                    <w:right w:val="single" w:sz="8" w:space="0" w:color="auto"/>
                  </w:tcBorders>
                  <w:shd w:val="clear" w:color="auto" w:fill="auto"/>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18"/>
                    <w:gridCol w:w="1141"/>
                    <w:gridCol w:w="2887"/>
                  </w:tblGrid>
                  <w:tr w:rsidR="00A27C92" w:rsidRPr="007F3323" w:rsidTr="008D2C4D">
                    <w:tc>
                      <w:tcPr>
                        <w:tcW w:w="1368" w:type="pct"/>
                        <w:tcBorders>
                          <w:left w:val="single" w:sz="8" w:space="0" w:color="auto"/>
                          <w:bottom w:val="single" w:sz="6" w:space="0" w:color="auto"/>
                        </w:tcBorders>
                        <w:shd w:val="clear" w:color="auto" w:fill="D9D9D9"/>
                      </w:tcPr>
                      <w:p w:rsidR="00A27C92" w:rsidRPr="007F3323" w:rsidRDefault="00A27C92" w:rsidP="00B2040C">
                        <w:pPr>
                          <w:pStyle w:val="TableText"/>
                          <w:rPr>
                            <w:b/>
                          </w:rPr>
                        </w:pPr>
                        <w:r w:rsidRPr="007F3323">
                          <w:rPr>
                            <w:b/>
                          </w:rPr>
                          <w:t>Attribute</w:t>
                        </w:r>
                      </w:p>
                    </w:tc>
                    <w:tc>
                      <w:tcPr>
                        <w:tcW w:w="1029" w:type="pct"/>
                        <w:tcBorders>
                          <w:bottom w:val="single" w:sz="6" w:space="0" w:color="auto"/>
                        </w:tcBorders>
                        <w:shd w:val="clear" w:color="auto" w:fill="D9D9D9"/>
                      </w:tcPr>
                      <w:p w:rsidR="00A27C92" w:rsidRPr="007F3323" w:rsidRDefault="00A27C92" w:rsidP="00B2040C">
                        <w:pPr>
                          <w:pStyle w:val="TableText"/>
                          <w:rPr>
                            <w:b/>
                          </w:rPr>
                        </w:pPr>
                        <w:r w:rsidRPr="007F3323">
                          <w:rPr>
                            <w:b/>
                          </w:rPr>
                          <w:t>Type</w:t>
                        </w:r>
                      </w:p>
                    </w:tc>
                    <w:tc>
                      <w:tcPr>
                        <w:tcW w:w="2604" w:type="pct"/>
                        <w:tcBorders>
                          <w:bottom w:val="single" w:sz="6" w:space="0" w:color="auto"/>
                          <w:right w:val="single" w:sz="8" w:space="0" w:color="auto"/>
                        </w:tcBorders>
                        <w:shd w:val="clear" w:color="auto" w:fill="D9D9D9"/>
                      </w:tcPr>
                      <w:p w:rsidR="00A27C92" w:rsidRPr="007F3323" w:rsidRDefault="00A27C92" w:rsidP="00B2040C">
                        <w:pPr>
                          <w:pStyle w:val="TableText"/>
                          <w:rPr>
                            <w:b/>
                          </w:rPr>
                        </w:pPr>
                        <w:r w:rsidRPr="007F3323">
                          <w:rPr>
                            <w:b/>
                          </w:rPr>
                          <w:t>Description</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dvSwitchUrn</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 xml:space="preserve">dvswitch </w:t>
                        </w:r>
                        <w:r w:rsidRPr="007F3323">
                          <w:t>标识</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portGroupUrn</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端口组标识</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portGroupName</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端口组名称</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vmUrn</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虚拟机标识</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vmName</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虚拟机名称</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vnicUrn</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虚拟机网卡标识</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vnicName</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虚拟网卡名称</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instanceId</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w:t>
                        </w:r>
                        <w:r w:rsidRPr="007F3323">
                          <w:rPr>
                            <w:rFonts w:hint="eastAsia"/>
                          </w:rPr>
                          <w:t>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rPr>
                            <w:rFonts w:hint="eastAsia"/>
                          </w:rPr>
                          <w:t>虚拟机标识</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hostName</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w:t>
                        </w:r>
                        <w:r w:rsidRPr="007F3323">
                          <w:rPr>
                            <w:rFonts w:hint="eastAsia"/>
                          </w:rPr>
                          <w:t>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rPr>
                            <w:rFonts w:hint="eastAsia"/>
                          </w:rPr>
                          <w:t>主机名称</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vmVifMAC</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虚拟机网卡</w:t>
                        </w:r>
                        <w:r w:rsidRPr="007F3323">
                          <w:t>mac</w:t>
                        </w:r>
                        <w:r w:rsidRPr="007F3323">
                          <w:t>地址</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netAddr</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虚拟机接口</w:t>
                        </w:r>
                        <w:r w:rsidRPr="007F3323">
                          <w:t>IPv4</w:t>
                        </w:r>
                        <w:r w:rsidRPr="007F3323">
                          <w:t>地址</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status</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integer</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虚拟机接口实际状态</w:t>
                        </w:r>
                      </w:p>
                      <w:p w:rsidR="00A27C92" w:rsidRPr="007F3323" w:rsidRDefault="00A27C92" w:rsidP="00B2040C">
                        <w:pPr>
                          <w:pStyle w:val="TableText"/>
                        </w:pPr>
                        <w:r w:rsidRPr="007F3323">
                          <w:t>0:UP</w:t>
                        </w:r>
                      </w:p>
                      <w:p w:rsidR="00A27C92" w:rsidRPr="007F3323" w:rsidRDefault="00A27C92" w:rsidP="00B2040C">
                        <w:pPr>
                          <w:pStyle w:val="TableText"/>
                        </w:pPr>
                        <w:r w:rsidRPr="007F3323">
                          <w:t>1:DOWN</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portType</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Integer</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端口类型，</w:t>
                        </w:r>
                        <w:r w:rsidRPr="007F3323">
                          <w:t>0</w:t>
                        </w:r>
                        <w:r w:rsidRPr="007F3323">
                          <w:t>：</w:t>
                        </w:r>
                        <w:r w:rsidRPr="007F3323">
                          <w:t>Access</w:t>
                        </w:r>
                        <w:r w:rsidRPr="007F3323">
                          <w:t>，</w:t>
                        </w:r>
                        <w:r w:rsidRPr="007F3323">
                          <w:t>1</w:t>
                        </w:r>
                        <w:r w:rsidRPr="007F3323">
                          <w:t>：</w:t>
                        </w:r>
                        <w:r w:rsidRPr="007F3323">
                          <w:t>Trunk</w:t>
                        </w:r>
                        <w:r w:rsidRPr="007F3323">
                          <w:t>，可选</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vlanId</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integer</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VLAN ID</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vlanRange</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string</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t>只在端口为</w:t>
                        </w:r>
                        <w:r w:rsidRPr="007F3323">
                          <w:t>Trunk</w:t>
                        </w:r>
                        <w:r w:rsidRPr="007F3323">
                          <w:t>类型时，</w:t>
                        </w:r>
                        <w:r w:rsidRPr="007F3323">
                          <w:t xml:space="preserve"> </w:t>
                        </w:r>
                        <w:r w:rsidRPr="007F3323">
                          <w:t>此字段有效。</w:t>
                        </w:r>
                      </w:p>
                      <w:p w:rsidR="00A27C92" w:rsidRPr="007F3323" w:rsidRDefault="00A27C92" w:rsidP="00B2040C">
                        <w:pPr>
                          <w:pStyle w:val="TableText"/>
                        </w:pPr>
                        <w:r w:rsidRPr="007F3323">
                          <w:t>表示关联的</w:t>
                        </w:r>
                        <w:r w:rsidRPr="007F3323">
                          <w:t>Vlan</w:t>
                        </w:r>
                        <w:r w:rsidRPr="007F3323">
                          <w:t>范围，最多可以包含</w:t>
                        </w:r>
                        <w:r w:rsidRPr="007F3323">
                          <w:t>2</w:t>
                        </w:r>
                        <w:r w:rsidRPr="007F3323">
                          <w:rPr>
                            <w:rFonts w:hint="eastAsia"/>
                          </w:rPr>
                          <w:t>0</w:t>
                        </w:r>
                        <w:r w:rsidRPr="007F3323">
                          <w:t>个</w:t>
                        </w:r>
                        <w:r w:rsidRPr="007F3323">
                          <w:t>vlan</w:t>
                        </w:r>
                        <w:r w:rsidRPr="007F3323">
                          <w:t>范围，</w:t>
                        </w:r>
                        <w:r w:rsidRPr="007F3323">
                          <w:t>vlan</w:t>
                        </w:r>
                        <w:r w:rsidRPr="007F3323">
                          <w:t>范围也可以是单个</w:t>
                        </w:r>
                        <w:r w:rsidRPr="007F3323">
                          <w:t>vlanid</w:t>
                        </w:r>
                        <w:r w:rsidRPr="007F3323">
                          <w:t>。</w:t>
                        </w:r>
                        <w:r w:rsidRPr="007F3323">
                          <w:t>vlan</w:t>
                        </w:r>
                        <w:r w:rsidRPr="007F3323">
                          <w:t>范围用</w:t>
                        </w:r>
                        <w:r w:rsidRPr="007F3323">
                          <w:t>A–B</w:t>
                        </w:r>
                        <w:r w:rsidRPr="007F3323">
                          <w:t>表示，不同的范围用</w:t>
                        </w:r>
                        <w:r w:rsidRPr="007F3323">
                          <w:rPr>
                            <w:rFonts w:ascii="宋体" w:hAnsi="宋体"/>
                          </w:rPr>
                          <w:t>“</w:t>
                        </w:r>
                        <w:r w:rsidRPr="007F3323">
                          <w:t>,</w:t>
                        </w:r>
                        <w:r w:rsidRPr="007F3323">
                          <w:rPr>
                            <w:rFonts w:ascii="宋体" w:hAnsi="宋体"/>
                          </w:rPr>
                          <w:t>”</w:t>
                        </w:r>
                        <w:r w:rsidRPr="007F3323">
                          <w:t>分割，</w:t>
                        </w:r>
                        <w:r w:rsidRPr="007F3323">
                          <w:t>A</w:t>
                        </w:r>
                        <w:r w:rsidRPr="007F3323">
                          <w:t>的</w:t>
                        </w:r>
                        <w:r w:rsidRPr="007F3323">
                          <w:t>vlanid</w:t>
                        </w:r>
                        <w:r w:rsidRPr="007F3323">
                          <w:t>要小于</w:t>
                        </w:r>
                        <w:r w:rsidRPr="007F3323">
                          <w:t>B</w:t>
                        </w:r>
                        <w:r w:rsidRPr="007F3323">
                          <w:t>的</w:t>
                        </w:r>
                        <w:r w:rsidRPr="007F3323">
                          <w:t>vlanid</w:t>
                        </w:r>
                        <w:r w:rsidRPr="007F3323">
                          <w:t>。</w:t>
                        </w:r>
                      </w:p>
                      <w:p w:rsidR="00A27C92" w:rsidRPr="007F3323" w:rsidRDefault="00A27C92" w:rsidP="00B2040C">
                        <w:pPr>
                          <w:pStyle w:val="TableText"/>
                        </w:pPr>
                        <w:r w:rsidRPr="007F3323">
                          <w:t>vlan</w:t>
                        </w:r>
                        <w:r w:rsidRPr="007F3323">
                          <w:t>范围内的</w:t>
                        </w:r>
                        <w:r w:rsidRPr="007F3323">
                          <w:t>vlanid</w:t>
                        </w:r>
                        <w:r w:rsidRPr="007F3323">
                          <w:t>取值范围是</w:t>
                        </w:r>
                        <w:r w:rsidRPr="007F3323">
                          <w:t>1-4094</w:t>
                        </w:r>
                        <w:r w:rsidRPr="007F3323">
                          <w:t>。</w:t>
                        </w:r>
                      </w:p>
                    </w:tc>
                  </w:tr>
                  <w:tr w:rsidR="00A27C92" w:rsidRPr="007F3323" w:rsidTr="008D2C4D">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A27C92" w:rsidRPr="007F3323" w:rsidRDefault="00A27C92" w:rsidP="00B2040C">
                        <w:pPr>
                          <w:pStyle w:val="TableText"/>
                        </w:pPr>
                        <w:r w:rsidRPr="007F3323">
                          <w:t>params</w:t>
                        </w:r>
                      </w:p>
                    </w:tc>
                    <w:tc>
                      <w:tcPr>
                        <w:tcW w:w="1029" w:type="pct"/>
                        <w:tcBorders>
                          <w:top w:val="single" w:sz="6" w:space="0" w:color="auto"/>
                          <w:bottom w:val="single" w:sz="6" w:space="0" w:color="auto"/>
                        </w:tcBorders>
                        <w:shd w:val="clear" w:color="auto" w:fill="auto"/>
                      </w:tcPr>
                      <w:p w:rsidR="00A27C92" w:rsidRPr="007F3323" w:rsidRDefault="00A27C92" w:rsidP="00B2040C">
                        <w:pPr>
                          <w:pStyle w:val="TableText"/>
                        </w:pPr>
                        <w:r w:rsidRPr="007F3323">
                          <w:t>Map&lt;String, String&gt;</w:t>
                        </w:r>
                      </w:p>
                    </w:tc>
                    <w:tc>
                      <w:tcPr>
                        <w:tcW w:w="2604" w:type="pct"/>
                        <w:tcBorders>
                          <w:top w:val="single" w:sz="6" w:space="0" w:color="auto"/>
                          <w:bottom w:val="single" w:sz="6" w:space="0" w:color="auto"/>
                          <w:right w:val="single" w:sz="8" w:space="0" w:color="auto"/>
                        </w:tcBorders>
                        <w:shd w:val="clear" w:color="auto" w:fill="auto"/>
                      </w:tcPr>
                      <w:p w:rsidR="00A27C92" w:rsidRPr="007F3323" w:rsidRDefault="00A27C92" w:rsidP="00B2040C">
                        <w:pPr>
                          <w:pStyle w:val="TableText"/>
                        </w:pPr>
                        <w:r w:rsidRPr="007F3323">
                          <w:rPr>
                            <w:rFonts w:hint="eastAsia"/>
                          </w:rPr>
                          <w:t>预留，暂未使用。</w:t>
                        </w:r>
                      </w:p>
                    </w:tc>
                  </w:tr>
                </w:tbl>
                <w:p w:rsidR="00A27C92" w:rsidRPr="007F3323" w:rsidRDefault="00A27C92" w:rsidP="00B2040C">
                  <w:pPr>
                    <w:pStyle w:val="TableText"/>
                  </w:pP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&lt;vsp_uri&gt;?limit=20&amp;offset=0&amp;scope=xxx HTTP/1.1</w:t>
            </w:r>
          </w:p>
          <w:p w:rsidR="00942FBB" w:rsidRPr="007F3323" w:rsidRDefault="00942FBB" w:rsidP="00B2040C">
            <w:pPr>
              <w:pStyle w:val="TableText"/>
              <w:rPr>
                <w:b/>
              </w:rPr>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C3C17" w:rsidRPr="007C3C17" w:rsidRDefault="00942FBB" w:rsidP="007C3C17">
            <w:pPr>
              <w:pStyle w:val="TableText"/>
            </w:pPr>
            <w:r w:rsidRPr="007F3323">
              <w:t xml:space="preserve"> </w:t>
            </w:r>
            <w:r w:rsidR="007C3C17">
              <w:t xml:space="preserve">   </w:t>
            </w:r>
            <w:r w:rsidR="007C3C17" w:rsidRPr="007C3C17">
              <w:t>"total":integer,</w:t>
            </w:r>
          </w:p>
          <w:p w:rsidR="007C3C17" w:rsidRPr="007C3C17" w:rsidRDefault="007C3C17" w:rsidP="007C3C17">
            <w:pPr>
              <w:pStyle w:val="TableText"/>
            </w:pPr>
            <w:r w:rsidRPr="007C3C17">
              <w:t xml:space="preserve"> </w:t>
            </w:r>
            <w:r>
              <w:t xml:space="preserve">   </w:t>
            </w:r>
            <w:r w:rsidRPr="007C3C17">
              <w:t>"vsps":[{</w:t>
            </w:r>
          </w:p>
          <w:p w:rsidR="007C3C17" w:rsidRPr="007C3C17" w:rsidRDefault="007C3C17" w:rsidP="007C3C17">
            <w:pPr>
              <w:pStyle w:val="TableText"/>
            </w:pPr>
            <w:r w:rsidRPr="007C3C17">
              <w:t xml:space="preserve"> </w:t>
            </w:r>
            <w:r>
              <w:t xml:space="preserve">   </w:t>
            </w:r>
            <w:r w:rsidRPr="007C3C17">
              <w:t>"dvSwitchUrn":string,</w:t>
            </w:r>
          </w:p>
          <w:p w:rsidR="007C3C17" w:rsidRPr="007C3C17" w:rsidRDefault="007C3C17" w:rsidP="007C3C17">
            <w:pPr>
              <w:pStyle w:val="TableText"/>
            </w:pPr>
            <w:r>
              <w:t xml:space="preserve">    </w:t>
            </w:r>
            <w:r w:rsidRPr="007C3C17">
              <w:t>"portGroupUrn":string,</w:t>
            </w:r>
          </w:p>
          <w:p w:rsidR="007C3C17" w:rsidRPr="007C3C17" w:rsidRDefault="007C3C17" w:rsidP="007C3C17">
            <w:pPr>
              <w:pStyle w:val="TableText"/>
            </w:pPr>
            <w:r w:rsidRPr="007C3C17">
              <w:t xml:space="preserve"> </w:t>
            </w:r>
            <w:r>
              <w:t xml:space="preserve">   </w:t>
            </w:r>
            <w:r w:rsidRPr="007C3C17">
              <w:t>"portGroupName": string,</w:t>
            </w:r>
          </w:p>
          <w:p w:rsidR="007C3C17" w:rsidRPr="007C3C17" w:rsidRDefault="007C3C17" w:rsidP="007C3C17">
            <w:pPr>
              <w:pStyle w:val="TableText"/>
            </w:pPr>
            <w:r>
              <w:t xml:space="preserve">    </w:t>
            </w:r>
            <w:r w:rsidRPr="007C3C17">
              <w:t>"vmUrn":string,</w:t>
            </w:r>
          </w:p>
          <w:p w:rsidR="007C3C17" w:rsidRPr="007C3C17" w:rsidRDefault="007C3C17" w:rsidP="007C3C17">
            <w:pPr>
              <w:pStyle w:val="TableText"/>
            </w:pPr>
            <w:r>
              <w:t xml:space="preserve">    </w:t>
            </w:r>
            <w:r w:rsidRPr="007C3C17">
              <w:rPr>
                <w:rFonts w:hint="eastAsia"/>
              </w:rPr>
              <w:t>"vmName": string,     "vmVifMAC</w:t>
            </w:r>
            <w:r w:rsidRPr="007C3C17">
              <w:rPr>
                <w:rFonts w:hint="eastAsia"/>
              </w:rPr>
              <w:t>；</w:t>
            </w:r>
            <w:r w:rsidRPr="007C3C17">
              <w:rPr>
                <w:rFonts w:hint="eastAsia"/>
              </w:rPr>
              <w:t>string,</w:t>
            </w:r>
          </w:p>
          <w:p w:rsidR="007C3C17" w:rsidRPr="007C3C17" w:rsidRDefault="007C3C17" w:rsidP="007C3C17">
            <w:pPr>
              <w:pStyle w:val="TableText"/>
            </w:pPr>
            <w:r>
              <w:t xml:space="preserve">    </w:t>
            </w:r>
            <w:r w:rsidRPr="007C3C17">
              <w:t>"vnicUrn":string,</w:t>
            </w:r>
          </w:p>
          <w:p w:rsidR="007C3C17" w:rsidRPr="007C3C17" w:rsidRDefault="007C3C17" w:rsidP="007C3C17">
            <w:pPr>
              <w:pStyle w:val="TableText"/>
            </w:pPr>
            <w:r>
              <w:t xml:space="preserve">    </w:t>
            </w:r>
            <w:r w:rsidRPr="007C3C17">
              <w:t>"vnicName":string,</w:t>
            </w:r>
          </w:p>
          <w:p w:rsidR="007C3C17" w:rsidRPr="007C3C17" w:rsidRDefault="007C3C17" w:rsidP="007C3C17">
            <w:pPr>
              <w:pStyle w:val="TableText"/>
            </w:pPr>
            <w:r>
              <w:t xml:space="preserve">    </w:t>
            </w:r>
            <w:r w:rsidRPr="007C3C17">
              <w:t>"netAddr":string,</w:t>
            </w:r>
          </w:p>
          <w:p w:rsidR="007C3C17" w:rsidRPr="007C3C17" w:rsidRDefault="007C3C17" w:rsidP="007C3C17">
            <w:pPr>
              <w:pStyle w:val="TableText"/>
            </w:pPr>
            <w:r w:rsidRPr="007C3C17">
              <w:t xml:space="preserve"> </w:t>
            </w:r>
            <w:r>
              <w:t xml:space="preserve">   </w:t>
            </w:r>
            <w:r w:rsidRPr="007C3C17">
              <w:t>"status": integer,</w:t>
            </w:r>
          </w:p>
          <w:p w:rsidR="007C3C17" w:rsidRPr="007C3C17" w:rsidRDefault="007C3C17" w:rsidP="007C3C17">
            <w:pPr>
              <w:pStyle w:val="TableText"/>
            </w:pPr>
            <w:r w:rsidRPr="007C3C17">
              <w:t xml:space="preserve"> </w:t>
            </w:r>
            <w:r>
              <w:t xml:space="preserve">   </w:t>
            </w:r>
            <w:r w:rsidRPr="007C3C17">
              <w:t>"portType":integer,</w:t>
            </w:r>
          </w:p>
          <w:p w:rsidR="007C3C17" w:rsidRPr="007C3C17" w:rsidRDefault="007C3C17" w:rsidP="007C3C17">
            <w:pPr>
              <w:pStyle w:val="TableText"/>
            </w:pPr>
            <w:r>
              <w:t xml:space="preserve">    </w:t>
            </w:r>
            <w:r w:rsidRPr="007C3C17">
              <w:t>"vlanid" integer,</w:t>
            </w:r>
          </w:p>
          <w:p w:rsidR="007C3C17" w:rsidRPr="007C3C17" w:rsidRDefault="007C3C17" w:rsidP="007C3C17">
            <w:pPr>
              <w:pStyle w:val="TableText"/>
            </w:pPr>
            <w:r>
              <w:t xml:space="preserve">    </w:t>
            </w:r>
            <w:r w:rsidRPr="007C3C17">
              <w:t>"vlanRange":string</w:t>
            </w:r>
          </w:p>
          <w:p w:rsidR="00942FBB" w:rsidRPr="007F3323" w:rsidRDefault="00942FBB" w:rsidP="007C3C17">
            <w:pPr>
              <w:pStyle w:val="TableText"/>
            </w:pPr>
            <w:r w:rsidRPr="007F3323">
              <w:t>}]</w:t>
            </w:r>
          </w:p>
          <w:p w:rsidR="00942FBB" w:rsidRPr="007F3323" w:rsidRDefault="00942FBB" w:rsidP="00B2040C">
            <w:pPr>
              <w:pStyle w:val="TableText"/>
            </w:pPr>
            <w:r w:rsidRPr="007F3323">
              <w:t>}</w:t>
            </w:r>
          </w:p>
        </w:tc>
      </w:tr>
    </w:tbl>
    <w:p w:rsidR="00942FBB" w:rsidRPr="007F3323" w:rsidRDefault="00942FBB" w:rsidP="00942FBB">
      <w:pPr>
        <w:rPr>
          <w:rFonts w:eastAsiaTheme="minorEastAsia" w:cs="Times New Roman"/>
        </w:rPr>
      </w:pPr>
    </w:p>
    <w:p w:rsidR="00942FBB" w:rsidRPr="007F3323" w:rsidRDefault="00942FBB" w:rsidP="00A355CF">
      <w:pPr>
        <w:pStyle w:val="31"/>
      </w:pPr>
      <w:bookmarkStart w:id="68" w:name="_Toc28629758"/>
      <w:r w:rsidRPr="007F3323">
        <w:t>根据</w:t>
      </w:r>
      <w:r w:rsidRPr="007F2B0B">
        <w:t>VLANID</w:t>
      </w:r>
      <w:r w:rsidRPr="007F3323">
        <w:t>查询虚拟交换端口数量</w:t>
      </w:r>
      <w:bookmarkEnd w:id="6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CE3F3F">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根据</w:t>
            </w:r>
            <w:r w:rsidRPr="007F3323">
              <w:t>VLANID</w:t>
            </w:r>
            <w:r w:rsidRPr="007F3323">
              <w:t>查询虚拟交换端口数量</w:t>
            </w:r>
          </w:p>
        </w:tc>
      </w:tr>
      <w:tr w:rsidR="00942FBB" w:rsidRPr="007F3323" w:rsidTr="00CE3F3F">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58"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46"/>
              <w:gridCol w:w="969"/>
              <w:gridCol w:w="5792"/>
            </w:tblGrid>
            <w:tr w:rsidR="00942FBB" w:rsidRPr="007F3323" w:rsidTr="005348A4">
              <w:tc>
                <w:tcPr>
                  <w:tcW w:w="9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pPr>
                  <w:r w:rsidRPr="007F3323">
                    <w:t>Name</w:t>
                  </w:r>
                </w:p>
              </w:tc>
              <w:tc>
                <w:tcPr>
                  <w:tcW w:w="40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rPr>
                      <w:rFonts w:hint="eastAsia"/>
                    </w:rPr>
                    <w:t>请求正文描述</w:t>
                  </w:r>
                </w:p>
              </w:tc>
            </w:tr>
            <w:tr w:rsidR="00942FBB" w:rsidRPr="007F3323" w:rsidTr="005348A4">
              <w:tc>
                <w:tcPr>
                  <w:tcW w:w="931" w:type="pct"/>
                  <w:tcBorders>
                    <w:left w:val="single" w:sz="8" w:space="0" w:color="auto"/>
                    <w:bottom w:val="single" w:sz="6" w:space="0" w:color="auto"/>
                  </w:tcBorders>
                  <w:shd w:val="clear" w:color="auto" w:fill="D9D9D9"/>
                </w:tcPr>
                <w:p w:rsidR="00942FBB" w:rsidRPr="007F3323" w:rsidRDefault="00942FBB" w:rsidP="00B2040C">
                  <w:pPr>
                    <w:pStyle w:val="TableText"/>
                  </w:pPr>
                  <w:r w:rsidRPr="007F3323">
                    <w:t>Attribute</w:t>
                  </w:r>
                </w:p>
              </w:tc>
              <w:tc>
                <w:tcPr>
                  <w:tcW w:w="583" w:type="pct"/>
                  <w:tcBorders>
                    <w:bottom w:val="single" w:sz="6" w:space="0" w:color="auto"/>
                  </w:tcBorders>
                  <w:shd w:val="clear" w:color="auto" w:fill="D9D9D9"/>
                </w:tcPr>
                <w:p w:rsidR="00942FBB" w:rsidRPr="007F3323" w:rsidRDefault="00942FBB" w:rsidP="00B2040C">
                  <w:pPr>
                    <w:pStyle w:val="TableText"/>
                  </w:pPr>
                  <w:r w:rsidRPr="007F3323">
                    <w:t>Type</w:t>
                  </w:r>
                </w:p>
              </w:tc>
              <w:tc>
                <w:tcPr>
                  <w:tcW w:w="3486" w:type="pct"/>
                  <w:tcBorders>
                    <w:bottom w:val="single" w:sz="6" w:space="0" w:color="auto"/>
                    <w:right w:val="single" w:sz="8" w:space="0" w:color="auto"/>
                  </w:tcBorders>
                  <w:shd w:val="clear" w:color="auto" w:fill="D9D9D9"/>
                </w:tcPr>
                <w:p w:rsidR="00942FBB" w:rsidRPr="007F3323" w:rsidRDefault="00942FBB" w:rsidP="00B2040C">
                  <w:pPr>
                    <w:pStyle w:val="TableText"/>
                  </w:pPr>
                  <w:r w:rsidRPr="007F3323">
                    <w:t>Description</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vlanId</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integer</w:t>
                  </w:r>
                </w:p>
              </w:tc>
              <w:tc>
                <w:tcPr>
                  <w:tcW w:w="348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Vlan</w:t>
                  </w:r>
                  <w:r w:rsidRPr="007F3323">
                    <w:t>号</w:t>
                  </w:r>
                  <w:r w:rsidRPr="007F3323">
                    <w:t xml:space="preserve"> 0- 4094</w:t>
                  </w:r>
                </w:p>
              </w:tc>
            </w:tr>
            <w:tr w:rsidR="00942FBB" w:rsidRPr="007F3323" w:rsidTr="005348A4">
              <w:tc>
                <w:tcPr>
                  <w:tcW w:w="931" w:type="pct"/>
                  <w:tcBorders>
                    <w:top w:val="single" w:sz="6" w:space="0" w:color="auto"/>
                    <w:left w:val="single" w:sz="8" w:space="0" w:color="auto"/>
                    <w:bottom w:val="single" w:sz="6" w:space="0" w:color="auto"/>
                  </w:tcBorders>
                  <w:shd w:val="clear" w:color="auto" w:fill="D9D9D9"/>
                </w:tcPr>
                <w:p w:rsidR="00942FBB" w:rsidRPr="007F3323" w:rsidRDefault="00942FBB" w:rsidP="00B2040C">
                  <w:pPr>
                    <w:pStyle w:val="TableText"/>
                  </w:pPr>
                  <w:r w:rsidRPr="007F3323">
                    <w:t>Name</w:t>
                  </w:r>
                </w:p>
              </w:tc>
              <w:tc>
                <w:tcPr>
                  <w:tcW w:w="4069" w:type="pct"/>
                  <w:gridSpan w:val="2"/>
                  <w:tcBorders>
                    <w:top w:val="single" w:sz="6" w:space="0" w:color="auto"/>
                    <w:bottom w:val="single" w:sz="6" w:space="0" w:color="auto"/>
                    <w:right w:val="single" w:sz="8" w:space="0" w:color="auto"/>
                  </w:tcBorders>
                  <w:shd w:val="clear" w:color="auto" w:fill="D9D9D9"/>
                </w:tcPr>
                <w:p w:rsidR="00942FBB" w:rsidRPr="007F3323" w:rsidRDefault="00942FBB" w:rsidP="00B2040C">
                  <w:pPr>
                    <w:pStyle w:val="TableText"/>
                  </w:pPr>
                  <w:r w:rsidRPr="007F3323">
                    <w:t>响应正文描述</w:t>
                  </w:r>
                </w:p>
              </w:tc>
            </w:tr>
            <w:tr w:rsidR="00942FBB" w:rsidRPr="007F3323" w:rsidTr="005348A4">
              <w:tc>
                <w:tcPr>
                  <w:tcW w:w="931" w:type="pct"/>
                  <w:tcBorders>
                    <w:left w:val="single" w:sz="8" w:space="0" w:color="auto"/>
                    <w:bottom w:val="single" w:sz="6" w:space="0" w:color="auto"/>
                  </w:tcBorders>
                  <w:shd w:val="clear" w:color="auto" w:fill="D9D9D9"/>
                </w:tcPr>
                <w:p w:rsidR="00942FBB" w:rsidRPr="007F3323" w:rsidRDefault="00942FBB" w:rsidP="00B2040C">
                  <w:pPr>
                    <w:pStyle w:val="TableText"/>
                  </w:pPr>
                  <w:r w:rsidRPr="007F3323">
                    <w:t>Attribute</w:t>
                  </w:r>
                </w:p>
              </w:tc>
              <w:tc>
                <w:tcPr>
                  <w:tcW w:w="583" w:type="pct"/>
                  <w:tcBorders>
                    <w:bottom w:val="single" w:sz="6" w:space="0" w:color="auto"/>
                  </w:tcBorders>
                  <w:shd w:val="clear" w:color="auto" w:fill="D9D9D9"/>
                </w:tcPr>
                <w:p w:rsidR="00942FBB" w:rsidRPr="007F3323" w:rsidRDefault="00942FBB" w:rsidP="00B2040C">
                  <w:pPr>
                    <w:pStyle w:val="TableText"/>
                  </w:pPr>
                  <w:r w:rsidRPr="007F3323">
                    <w:t>Type</w:t>
                  </w:r>
                </w:p>
              </w:tc>
              <w:tc>
                <w:tcPr>
                  <w:tcW w:w="3486" w:type="pct"/>
                  <w:tcBorders>
                    <w:bottom w:val="single" w:sz="6" w:space="0" w:color="auto"/>
                    <w:right w:val="single" w:sz="8" w:space="0" w:color="auto"/>
                  </w:tcBorders>
                  <w:shd w:val="clear" w:color="auto" w:fill="D9D9D9"/>
                </w:tcPr>
                <w:p w:rsidR="00942FBB" w:rsidRPr="007F3323" w:rsidRDefault="00942FBB" w:rsidP="00B2040C">
                  <w:pPr>
                    <w:pStyle w:val="TableText"/>
                  </w:pPr>
                  <w:r w:rsidRPr="007F3323">
                    <w:t>Description</w:t>
                  </w:r>
                </w:p>
              </w:tc>
            </w:tr>
            <w:tr w:rsidR="00942FBB" w:rsidRPr="007F3323" w:rsidTr="005348A4">
              <w:tblPrEx>
                <w:shd w:val="clear" w:color="auto" w:fill="FFFFFF"/>
                <w:tblLook w:val="00A0" w:firstRow="1" w:lastRow="0" w:firstColumn="1" w:lastColumn="0" w:noHBand="0" w:noVBand="0"/>
              </w:tblPrEx>
              <w:tc>
                <w:tcPr>
                  <w:tcW w:w="931" w:type="pct"/>
                  <w:tcBorders>
                    <w:top w:val="single" w:sz="6" w:space="0" w:color="auto"/>
                    <w:left w:val="single" w:sz="8" w:space="0" w:color="auto"/>
                    <w:bottom w:val="single" w:sz="6" w:space="0" w:color="auto"/>
                  </w:tcBorders>
                  <w:shd w:val="clear" w:color="auto" w:fill="auto"/>
                </w:tcPr>
                <w:p w:rsidR="00942FBB" w:rsidRPr="007F3323" w:rsidRDefault="00942FBB" w:rsidP="00B2040C">
                  <w:pPr>
                    <w:pStyle w:val="TableText"/>
                  </w:pPr>
                  <w:r w:rsidRPr="007F3323">
                    <w:t>vspTotalNum</w:t>
                  </w:r>
                </w:p>
              </w:tc>
              <w:tc>
                <w:tcPr>
                  <w:tcW w:w="583" w:type="pct"/>
                  <w:tcBorders>
                    <w:top w:val="single" w:sz="6" w:space="0" w:color="auto"/>
                    <w:bottom w:val="single" w:sz="6" w:space="0" w:color="auto"/>
                  </w:tcBorders>
                  <w:shd w:val="clear" w:color="auto" w:fill="auto"/>
                </w:tcPr>
                <w:p w:rsidR="00942FBB" w:rsidRPr="007F3323" w:rsidRDefault="00942FBB" w:rsidP="00B2040C">
                  <w:pPr>
                    <w:pStyle w:val="TableText"/>
                  </w:pPr>
                  <w:r w:rsidRPr="007F3323">
                    <w:t xml:space="preserve">integer </w:t>
                  </w:r>
                </w:p>
              </w:tc>
              <w:tc>
                <w:tcPr>
                  <w:tcW w:w="3486" w:type="pct"/>
                  <w:tcBorders>
                    <w:top w:val="single" w:sz="6" w:space="0" w:color="auto"/>
                    <w:bottom w:val="single" w:sz="6" w:space="0" w:color="auto"/>
                    <w:right w:val="single" w:sz="8" w:space="0" w:color="auto"/>
                  </w:tcBorders>
                  <w:shd w:val="clear" w:color="auto" w:fill="auto"/>
                </w:tcPr>
                <w:p w:rsidR="00942FBB" w:rsidRPr="007F3323" w:rsidRDefault="00942FBB" w:rsidP="00B2040C">
                  <w:pPr>
                    <w:pStyle w:val="TableText"/>
                  </w:pPr>
                  <w:r w:rsidRPr="007F3323">
                    <w:t>总数量</w:t>
                  </w:r>
                </w:p>
              </w:tc>
            </w:tr>
          </w:tbl>
          <w:p w:rsidR="00942FBB" w:rsidRPr="007F3323" w:rsidRDefault="00942FBB" w:rsidP="00B2040C">
            <w:pPr>
              <w:pStyle w:val="TableText"/>
            </w:pPr>
          </w:p>
        </w:tc>
      </w:tr>
      <w:tr w:rsidR="00942FBB" w:rsidRPr="007F3323" w:rsidTr="00CE3F3F">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w:t>
            </w:r>
            <w:r w:rsidRPr="007F3323">
              <w:rPr>
                <w:rFonts w:hint="eastAsia"/>
              </w:rPr>
              <w:t xml:space="preserve">et </w:t>
            </w:r>
            <w:r w:rsidRPr="007F3323">
              <w:t>&lt;vsp_uri&gt;/getVspsCount</w:t>
            </w:r>
            <w:r w:rsidRPr="007F3323">
              <w:rPr>
                <w:rFonts w:hint="eastAsia"/>
              </w:rPr>
              <w:t>?</w:t>
            </w:r>
            <w:r w:rsidRPr="007F3323">
              <w:t>vlanId</w:t>
            </w:r>
            <w:r w:rsidRPr="007F3323">
              <w:rPr>
                <w:rFonts w:hint="eastAsia"/>
              </w:rPr>
              <w:t>=xxx</w:t>
            </w:r>
            <w:r w:rsidRPr="007F3323">
              <w:t xml:space="preserve">  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X-Auth-Token: &lt;Authen_TOKEN&gt;</w:t>
            </w:r>
          </w:p>
          <w:p w:rsidR="00942FBB" w:rsidRPr="007F3323" w:rsidRDefault="00942FBB" w:rsidP="00B2040C">
            <w:pPr>
              <w:pStyle w:val="TableText"/>
            </w:pPr>
          </w:p>
          <w:p w:rsidR="00942FBB" w:rsidRPr="007F3323" w:rsidRDefault="00942FBB" w:rsidP="00B2040C">
            <w:pPr>
              <w:pStyle w:val="TableText"/>
            </w:pPr>
          </w:p>
        </w:tc>
      </w:tr>
      <w:tr w:rsidR="00942FBB" w:rsidRPr="007F3323" w:rsidTr="00CE3F3F">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w:t>
            </w:r>
            <w:r w:rsidRPr="007F3323">
              <w:rPr>
                <w:rFonts w:hint="eastAsia"/>
              </w:rPr>
              <w:t>1</w:t>
            </w:r>
            <w:r w:rsidRPr="007F3323">
              <w:t xml:space="preserve">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w:t>
            </w:r>
            <w:r w:rsidR="007C3C17">
              <w:t xml:space="preserve">    </w:t>
            </w:r>
            <w:r w:rsidR="007C3C17" w:rsidRPr="007C3C17">
              <w:rPr>
                <w:rFonts w:eastAsiaTheme="minorEastAsia" w:cs="Times New Roman"/>
              </w:rPr>
              <w:t>"</w:t>
            </w:r>
            <w:r w:rsidRPr="007F3323">
              <w:rPr>
                <w:rFonts w:hint="eastAsia"/>
              </w:rPr>
              <w:t>total</w:t>
            </w:r>
            <w:r w:rsidR="007C3C17" w:rsidRPr="007C3C17">
              <w:rPr>
                <w:rFonts w:eastAsiaTheme="minorEastAsia" w:cs="Times New Roman"/>
              </w:rPr>
              <w:t>"</w:t>
            </w:r>
            <w:r w:rsidRPr="007F3323">
              <w:t>:integer,</w:t>
            </w:r>
          </w:p>
          <w:p w:rsidR="00942FBB" w:rsidRPr="007F3323" w:rsidRDefault="00942FBB" w:rsidP="00B2040C">
            <w:pPr>
              <w:pStyle w:val="TableText"/>
            </w:pPr>
            <w:r w:rsidRPr="007F3323">
              <w:t xml:space="preserve"> }</w:t>
            </w:r>
          </w:p>
        </w:tc>
      </w:tr>
    </w:tbl>
    <w:p w:rsidR="00470E4B" w:rsidRPr="007F3323" w:rsidRDefault="00470E4B" w:rsidP="00470E4B"/>
    <w:p w:rsidR="00CE3F3F" w:rsidRPr="007F3323" w:rsidRDefault="00CE3F3F" w:rsidP="00CE3F3F">
      <w:bookmarkStart w:id="69" w:name="_Toc439920383"/>
    </w:p>
    <w:p w:rsidR="004E1620" w:rsidRDefault="00953949" w:rsidP="00A355CF">
      <w:pPr>
        <w:pStyle w:val="21"/>
      </w:pPr>
      <w:bookmarkStart w:id="70" w:name="_Toc509581424"/>
      <w:bookmarkStart w:id="71" w:name="_Toc28629759"/>
      <w:r>
        <w:rPr>
          <w:rFonts w:hint="eastAsia"/>
        </w:rPr>
        <w:t>管理网络修改</w:t>
      </w:r>
      <w:bookmarkEnd w:id="11"/>
      <w:bookmarkEnd w:id="69"/>
      <w:bookmarkEnd w:id="70"/>
      <w:bookmarkEnd w:id="71"/>
    </w:p>
    <w:p w:rsidR="00942FBB" w:rsidRDefault="00953949" w:rsidP="00A355CF">
      <w:pPr>
        <w:pStyle w:val="31"/>
      </w:pPr>
      <w:bookmarkStart w:id="72" w:name="_Toc28629760"/>
      <w:r w:rsidRPr="00953949">
        <w:rPr>
          <w:rFonts w:hint="eastAsia"/>
        </w:rPr>
        <w:t>修改管理</w:t>
      </w:r>
      <w:r w:rsidRPr="00953949">
        <w:rPr>
          <w:rFonts w:hint="eastAsia"/>
        </w:rPr>
        <w:t>IP</w:t>
      </w:r>
      <w:bookmarkEnd w:id="7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 xml:space="preserve"> </w:t>
            </w:r>
            <w:r w:rsidRPr="007F3323">
              <w:t>修改</w:t>
            </w:r>
            <w:r>
              <w:rPr>
                <w:rFonts w:hint="eastAsia"/>
              </w:rPr>
              <w:t>管理平面</w:t>
            </w:r>
            <w:r>
              <w:rPr>
                <w:rFonts w:hint="eastAsia"/>
              </w:rPr>
              <w:t>IP</w:t>
            </w:r>
          </w:p>
        </w:tc>
      </w:tr>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1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3"/>
              <w:gridCol w:w="830"/>
              <w:gridCol w:w="539"/>
              <w:gridCol w:w="5137"/>
              <w:gridCol w:w="5672"/>
              <w:gridCol w:w="5668"/>
            </w:tblGrid>
            <w:tr w:rsidR="00953949" w:rsidRPr="007F3323" w:rsidTr="00953949">
              <w:trPr>
                <w:gridAfter w:val="2"/>
                <w:wAfter w:w="2923" w:type="pct"/>
              </w:trPr>
              <w:tc>
                <w:tcPr>
                  <w:tcW w:w="400" w:type="pct"/>
                  <w:shd w:val="clear" w:color="auto" w:fill="D9D9D9"/>
                </w:tcPr>
                <w:p w:rsidR="00953949" w:rsidRPr="007F3323" w:rsidRDefault="00953949" w:rsidP="00953949">
                  <w:pPr>
                    <w:pStyle w:val="TableText"/>
                    <w:rPr>
                      <w:b/>
                    </w:rPr>
                  </w:pPr>
                  <w:r w:rsidRPr="007F3323">
                    <w:rPr>
                      <w:b/>
                    </w:rPr>
                    <w:t>Name</w:t>
                  </w:r>
                </w:p>
              </w:tc>
              <w:tc>
                <w:tcPr>
                  <w:tcW w:w="1677" w:type="pct"/>
                  <w:gridSpan w:val="3"/>
                  <w:shd w:val="clear" w:color="auto" w:fill="auto"/>
                </w:tcPr>
                <w:p w:rsidR="00953949" w:rsidRPr="007F3323" w:rsidRDefault="00953949" w:rsidP="00953949">
                  <w:pPr>
                    <w:pStyle w:val="TableText"/>
                  </w:pPr>
                  <w:r w:rsidRPr="007F3323">
                    <w:t>请求正文描述</w:t>
                  </w:r>
                </w:p>
              </w:tc>
            </w:tr>
            <w:tr w:rsidR="00953949" w:rsidRPr="007F3323" w:rsidTr="00953949">
              <w:trPr>
                <w:gridAfter w:val="2"/>
                <w:wAfter w:w="2923" w:type="pct"/>
              </w:trPr>
              <w:tc>
                <w:tcPr>
                  <w:tcW w:w="400" w:type="pct"/>
                  <w:shd w:val="clear" w:color="auto" w:fill="D9D9D9"/>
                </w:tcPr>
                <w:p w:rsidR="00953949" w:rsidRPr="007F3323" w:rsidRDefault="00122E04" w:rsidP="00953949">
                  <w:pPr>
                    <w:pStyle w:val="TableText"/>
                    <w:rPr>
                      <w:b/>
                    </w:rPr>
                  </w:pPr>
                  <w:r>
                    <w:rPr>
                      <w:b/>
                    </w:rPr>
                    <w:t>Attribute</w:t>
                  </w:r>
                </w:p>
              </w:tc>
              <w:tc>
                <w:tcPr>
                  <w:tcW w:w="214" w:type="pct"/>
                  <w:shd w:val="clear" w:color="auto" w:fill="D9D9D9"/>
                </w:tcPr>
                <w:p w:rsidR="00953949" w:rsidRPr="007F3323" w:rsidRDefault="00953949" w:rsidP="00953949">
                  <w:pPr>
                    <w:pStyle w:val="TableText"/>
                    <w:rPr>
                      <w:b/>
                    </w:rPr>
                  </w:pPr>
                  <w:r w:rsidRPr="007F3323">
                    <w:rPr>
                      <w:b/>
                    </w:rPr>
                    <w:t>Type</w:t>
                  </w:r>
                </w:p>
              </w:tc>
              <w:tc>
                <w:tcPr>
                  <w:tcW w:w="1463" w:type="pct"/>
                  <w:gridSpan w:val="2"/>
                  <w:shd w:val="clear" w:color="auto" w:fill="D9D9D9"/>
                </w:tcPr>
                <w:p w:rsidR="00953949" w:rsidRPr="007F3323" w:rsidRDefault="00953949" w:rsidP="00953949">
                  <w:pPr>
                    <w:pStyle w:val="TableText"/>
                    <w:rPr>
                      <w:b/>
                    </w:rPr>
                  </w:pPr>
                  <w:r w:rsidRPr="007F3323">
                    <w:rPr>
                      <w:b/>
                    </w:rPr>
                    <w:t>Description</w:t>
                  </w:r>
                </w:p>
              </w:tc>
            </w:tr>
            <w:tr w:rsidR="00953949" w:rsidRPr="007F3323" w:rsidTr="00953949">
              <w:trPr>
                <w:gridAfter w:val="2"/>
                <w:wAfter w:w="2923" w:type="pct"/>
              </w:trPr>
              <w:tc>
                <w:tcPr>
                  <w:tcW w:w="400" w:type="pct"/>
                </w:tcPr>
                <w:p w:rsidR="00953949" w:rsidRPr="007F3323" w:rsidRDefault="00953949" w:rsidP="00953949">
                  <w:pPr>
                    <w:pStyle w:val="TableText"/>
                  </w:pPr>
                  <w:r w:rsidRPr="00A57493">
                    <w:t>vrmFloatAddr</w:t>
                  </w:r>
                </w:p>
              </w:tc>
              <w:tc>
                <w:tcPr>
                  <w:tcW w:w="214" w:type="pct"/>
                  <w:shd w:val="clear" w:color="auto" w:fill="auto"/>
                </w:tcPr>
                <w:p w:rsidR="00953949" w:rsidRPr="007F3323" w:rsidRDefault="00953949" w:rsidP="00953949">
                  <w:pPr>
                    <w:pStyle w:val="TableText"/>
                  </w:pPr>
                  <w:r w:rsidRPr="007F3323">
                    <w:t>string</w:t>
                  </w:r>
                </w:p>
              </w:tc>
              <w:tc>
                <w:tcPr>
                  <w:tcW w:w="1463" w:type="pct"/>
                  <w:gridSpan w:val="2"/>
                  <w:shd w:val="clear" w:color="auto" w:fill="auto"/>
                </w:tcPr>
                <w:p w:rsidR="00953949" w:rsidRDefault="00953949" w:rsidP="00953949">
                  <w:pPr>
                    <w:pStyle w:val="TableText"/>
                  </w:pPr>
                  <w:r>
                    <w:rPr>
                      <w:rFonts w:hint="eastAsia"/>
                    </w:rPr>
                    <w:t xml:space="preserve"> </w:t>
                  </w:r>
                  <w:r>
                    <w:t xml:space="preserve">VRM </w:t>
                  </w:r>
                  <w:r>
                    <w:rPr>
                      <w:rFonts w:hint="eastAsia"/>
                    </w:rPr>
                    <w:t>浮动</w:t>
                  </w:r>
                  <w:r w:rsidRPr="007F3323">
                    <w:t>IP</w:t>
                  </w:r>
                  <w:r w:rsidRPr="007F3323">
                    <w:t>地址（可选）</w:t>
                  </w:r>
                </w:p>
                <w:p w:rsidR="00F06349" w:rsidRDefault="00F06349" w:rsidP="00953949">
                  <w:pPr>
                    <w:pStyle w:val="TableText"/>
                  </w:pPr>
                  <w:r>
                    <w:rPr>
                      <w:rFonts w:hint="eastAsia"/>
                    </w:rPr>
                    <w:t>说明</w:t>
                  </w:r>
                  <w:r>
                    <w:t>：</w:t>
                  </w:r>
                </w:p>
                <w:p w:rsidR="00F06349" w:rsidRPr="007F3323" w:rsidRDefault="00F06349" w:rsidP="00953949">
                  <w:pPr>
                    <w:pStyle w:val="TableText"/>
                  </w:pPr>
                  <w:r>
                    <w:rPr>
                      <w:rFonts w:hint="eastAsia"/>
                    </w:rPr>
                    <w:t xml:space="preserve">  </w:t>
                  </w:r>
                  <w:r>
                    <w:t>VRM</w:t>
                  </w:r>
                  <w:r>
                    <w:t>单节点时，</w:t>
                  </w:r>
                  <w:r w:rsidR="007C3E3A">
                    <w:rPr>
                      <w:rFonts w:hint="eastAsia"/>
                    </w:rPr>
                    <w:t>填写</w:t>
                  </w:r>
                  <w:r>
                    <w:rPr>
                      <w:rFonts w:hint="eastAsia"/>
                    </w:rPr>
                    <w:t>VRM</w:t>
                  </w:r>
                  <w:r>
                    <w:rPr>
                      <w:rFonts w:ascii="宋体" w:hAnsi="宋体" w:cs="宋体" w:hint="eastAsia"/>
                    </w:rPr>
                    <w:t>节点</w:t>
                  </w:r>
                  <w:r w:rsidRPr="00F06349">
                    <w:rPr>
                      <w:rFonts w:hint="eastAsia"/>
                    </w:rPr>
                    <w:t>管理</w:t>
                  </w:r>
                  <w:r w:rsidRPr="00F06349">
                    <w:rPr>
                      <w:rFonts w:hint="eastAsia"/>
                    </w:rPr>
                    <w:t>IP</w:t>
                  </w:r>
                  <w:r>
                    <w:rPr>
                      <w:rFonts w:hint="eastAsia"/>
                    </w:rPr>
                    <w:t>地</w:t>
                  </w:r>
                  <w:r w:rsidRPr="00F06349">
                    <w:rPr>
                      <w:rFonts w:hint="eastAsia"/>
                    </w:rPr>
                    <w:t>址</w:t>
                  </w:r>
                </w:p>
              </w:tc>
            </w:tr>
            <w:tr w:rsidR="00953949" w:rsidRPr="007F3323" w:rsidTr="00953949">
              <w:trPr>
                <w:gridAfter w:val="2"/>
                <w:wAfter w:w="2923" w:type="pct"/>
              </w:trPr>
              <w:tc>
                <w:tcPr>
                  <w:tcW w:w="400" w:type="pct"/>
                </w:tcPr>
                <w:p w:rsidR="00953949" w:rsidRPr="007F3323" w:rsidRDefault="00953949" w:rsidP="00953949">
                  <w:pPr>
                    <w:pStyle w:val="TableText"/>
                  </w:pPr>
                  <w:r w:rsidRPr="00A57493">
                    <w:t>vrmActiveAddr</w:t>
                  </w:r>
                </w:p>
              </w:tc>
              <w:tc>
                <w:tcPr>
                  <w:tcW w:w="214" w:type="pct"/>
                  <w:shd w:val="clear" w:color="auto" w:fill="auto"/>
                </w:tcPr>
                <w:p w:rsidR="00953949" w:rsidRPr="007F3323" w:rsidRDefault="00953949" w:rsidP="00953949">
                  <w:pPr>
                    <w:pStyle w:val="TableText"/>
                  </w:pPr>
                  <w:r w:rsidRPr="007F3323">
                    <w:t>string</w:t>
                  </w:r>
                </w:p>
              </w:tc>
              <w:tc>
                <w:tcPr>
                  <w:tcW w:w="1463" w:type="pct"/>
                  <w:gridSpan w:val="2"/>
                  <w:shd w:val="clear" w:color="auto" w:fill="auto"/>
                </w:tcPr>
                <w:p w:rsidR="00953949" w:rsidRDefault="00953949" w:rsidP="00953949">
                  <w:pPr>
                    <w:pStyle w:val="TableText"/>
                  </w:pPr>
                  <w:r>
                    <w:rPr>
                      <w:rFonts w:hint="eastAsia"/>
                    </w:rPr>
                    <w:t xml:space="preserve"> </w:t>
                  </w:r>
                  <w:r>
                    <w:t xml:space="preserve">VRM </w:t>
                  </w:r>
                  <w:r>
                    <w:rPr>
                      <w:rFonts w:hint="eastAsia"/>
                    </w:rPr>
                    <w:t>主节点</w:t>
                  </w:r>
                  <w:r w:rsidRPr="007F3323">
                    <w:t>IP</w:t>
                  </w:r>
                  <w:r w:rsidRPr="007F3323">
                    <w:t>地址（可选）</w:t>
                  </w:r>
                </w:p>
                <w:p w:rsidR="00F06349" w:rsidRDefault="00F06349" w:rsidP="00F06349">
                  <w:pPr>
                    <w:pStyle w:val="TableText"/>
                  </w:pPr>
                  <w:r>
                    <w:rPr>
                      <w:rFonts w:hint="eastAsia"/>
                    </w:rPr>
                    <w:t>说明</w:t>
                  </w:r>
                  <w:r>
                    <w:t>：</w:t>
                  </w:r>
                </w:p>
                <w:p w:rsidR="00F06349" w:rsidRPr="007F3323" w:rsidRDefault="00F06349" w:rsidP="00F06349">
                  <w:pPr>
                    <w:pStyle w:val="TableText"/>
                  </w:pPr>
                  <w:r>
                    <w:rPr>
                      <w:rFonts w:hint="eastAsia"/>
                    </w:rPr>
                    <w:t xml:space="preserve">  </w:t>
                  </w:r>
                  <w:r>
                    <w:t>VRM</w:t>
                  </w:r>
                  <w:r>
                    <w:t>单节点时，</w:t>
                  </w:r>
                  <w:r w:rsidR="007C3E3A">
                    <w:rPr>
                      <w:rFonts w:hint="eastAsia"/>
                    </w:rPr>
                    <w:t>填写</w:t>
                  </w:r>
                  <w:r>
                    <w:rPr>
                      <w:rFonts w:hint="eastAsia"/>
                    </w:rPr>
                    <w:t>VRM</w:t>
                  </w:r>
                  <w:r>
                    <w:rPr>
                      <w:rFonts w:ascii="宋体" w:hAnsi="宋体" w:cs="宋体" w:hint="eastAsia"/>
                    </w:rPr>
                    <w:t>节点</w:t>
                  </w:r>
                  <w:r w:rsidRPr="00F06349">
                    <w:rPr>
                      <w:rFonts w:hint="eastAsia"/>
                    </w:rPr>
                    <w:t>管理</w:t>
                  </w:r>
                  <w:r w:rsidRPr="00F06349">
                    <w:rPr>
                      <w:rFonts w:hint="eastAsia"/>
                    </w:rPr>
                    <w:t>IP</w:t>
                  </w:r>
                  <w:r>
                    <w:rPr>
                      <w:rFonts w:hint="eastAsia"/>
                    </w:rPr>
                    <w:t>地</w:t>
                  </w:r>
                  <w:r w:rsidRPr="00F06349">
                    <w:rPr>
                      <w:rFonts w:hint="eastAsia"/>
                    </w:rPr>
                    <w:t>址</w:t>
                  </w:r>
                </w:p>
              </w:tc>
            </w:tr>
            <w:tr w:rsidR="00953949" w:rsidRPr="007F3323" w:rsidTr="00953949">
              <w:trPr>
                <w:gridAfter w:val="2"/>
                <w:wAfter w:w="2923" w:type="pct"/>
              </w:trPr>
              <w:tc>
                <w:tcPr>
                  <w:tcW w:w="400" w:type="pct"/>
                </w:tcPr>
                <w:p w:rsidR="00953949" w:rsidRPr="007F3323" w:rsidRDefault="00953949" w:rsidP="00953949">
                  <w:pPr>
                    <w:pStyle w:val="TableText"/>
                  </w:pPr>
                  <w:r w:rsidRPr="00A57493">
                    <w:t>vrmStandbyAddr</w:t>
                  </w:r>
                </w:p>
              </w:tc>
              <w:tc>
                <w:tcPr>
                  <w:tcW w:w="214" w:type="pct"/>
                  <w:shd w:val="clear" w:color="auto" w:fill="auto"/>
                </w:tcPr>
                <w:p w:rsidR="00953949" w:rsidRPr="007F3323" w:rsidRDefault="00953949" w:rsidP="00953949">
                  <w:pPr>
                    <w:pStyle w:val="TableText"/>
                  </w:pPr>
                  <w:r w:rsidRPr="007F3323">
                    <w:t>string</w:t>
                  </w:r>
                </w:p>
              </w:tc>
              <w:tc>
                <w:tcPr>
                  <w:tcW w:w="1463" w:type="pct"/>
                  <w:gridSpan w:val="2"/>
                  <w:shd w:val="clear" w:color="auto" w:fill="auto"/>
                </w:tcPr>
                <w:p w:rsidR="00953949" w:rsidRDefault="00953949" w:rsidP="00953949">
                  <w:pPr>
                    <w:pStyle w:val="TableText"/>
                  </w:pPr>
                  <w:r>
                    <w:rPr>
                      <w:rFonts w:hint="eastAsia"/>
                    </w:rPr>
                    <w:t xml:space="preserve"> </w:t>
                  </w:r>
                  <w:r>
                    <w:t xml:space="preserve">VRM </w:t>
                  </w:r>
                  <w:r>
                    <w:rPr>
                      <w:rFonts w:hint="eastAsia"/>
                    </w:rPr>
                    <w:t>备节点</w:t>
                  </w:r>
                  <w:r w:rsidRPr="007F3323">
                    <w:t>IP</w:t>
                  </w:r>
                  <w:r w:rsidRPr="007F3323">
                    <w:t>地址（可选）</w:t>
                  </w:r>
                </w:p>
                <w:p w:rsidR="00F06349" w:rsidRDefault="00F06349" w:rsidP="00F06349">
                  <w:pPr>
                    <w:pStyle w:val="TableText"/>
                  </w:pPr>
                  <w:r>
                    <w:rPr>
                      <w:rFonts w:hint="eastAsia"/>
                    </w:rPr>
                    <w:t>说明</w:t>
                  </w:r>
                  <w:r>
                    <w:t>：</w:t>
                  </w:r>
                </w:p>
                <w:p w:rsidR="00F06349" w:rsidRPr="007F3323" w:rsidRDefault="00F06349" w:rsidP="00F06349">
                  <w:pPr>
                    <w:pStyle w:val="TableText"/>
                  </w:pPr>
                  <w:r>
                    <w:rPr>
                      <w:rFonts w:hint="eastAsia"/>
                    </w:rPr>
                    <w:t xml:space="preserve">  </w:t>
                  </w:r>
                  <w:r>
                    <w:t>VRM</w:t>
                  </w:r>
                  <w:r>
                    <w:t>单节点时，</w:t>
                  </w:r>
                  <w:r w:rsidR="007C3E3A">
                    <w:rPr>
                      <w:rFonts w:hint="eastAsia"/>
                    </w:rPr>
                    <w:t>填写</w:t>
                  </w:r>
                  <w:r>
                    <w:rPr>
                      <w:rFonts w:hint="eastAsia"/>
                    </w:rPr>
                    <w:t>VRM</w:t>
                  </w:r>
                  <w:r>
                    <w:rPr>
                      <w:rFonts w:ascii="宋体" w:hAnsi="宋体" w:cs="宋体" w:hint="eastAsia"/>
                    </w:rPr>
                    <w:t>节点</w:t>
                  </w:r>
                  <w:r w:rsidRPr="00F06349">
                    <w:rPr>
                      <w:rFonts w:hint="eastAsia"/>
                    </w:rPr>
                    <w:t>管理</w:t>
                  </w:r>
                  <w:r w:rsidRPr="00F06349">
                    <w:rPr>
                      <w:rFonts w:hint="eastAsia"/>
                    </w:rPr>
                    <w:t>IP</w:t>
                  </w:r>
                  <w:r>
                    <w:rPr>
                      <w:rFonts w:hint="eastAsia"/>
                    </w:rPr>
                    <w:t>地</w:t>
                  </w:r>
                  <w:r w:rsidRPr="00F06349">
                    <w:rPr>
                      <w:rFonts w:hint="eastAsia"/>
                    </w:rPr>
                    <w:t>址</w:t>
                  </w:r>
                </w:p>
              </w:tc>
            </w:tr>
            <w:tr w:rsidR="00953949" w:rsidRPr="007F3323" w:rsidTr="00953949">
              <w:trPr>
                <w:gridAfter w:val="2"/>
                <w:wAfter w:w="2923" w:type="pct"/>
              </w:trPr>
              <w:tc>
                <w:tcPr>
                  <w:tcW w:w="400" w:type="pct"/>
                </w:tcPr>
                <w:p w:rsidR="00953949" w:rsidRPr="007F3323" w:rsidRDefault="00953949" w:rsidP="00953949">
                  <w:pPr>
                    <w:pStyle w:val="TableText"/>
                  </w:pPr>
                  <w:r w:rsidRPr="00A57493">
                    <w:t>netMask</w:t>
                  </w:r>
                </w:p>
              </w:tc>
              <w:tc>
                <w:tcPr>
                  <w:tcW w:w="214" w:type="pct"/>
                  <w:shd w:val="clear" w:color="auto" w:fill="auto"/>
                </w:tcPr>
                <w:p w:rsidR="00953949" w:rsidRPr="007F3323" w:rsidRDefault="00953949" w:rsidP="00953949">
                  <w:pPr>
                    <w:pStyle w:val="TableText"/>
                  </w:pPr>
                  <w:r w:rsidRPr="007F3323">
                    <w:t>string</w:t>
                  </w:r>
                </w:p>
              </w:tc>
              <w:tc>
                <w:tcPr>
                  <w:tcW w:w="1463" w:type="pct"/>
                  <w:gridSpan w:val="2"/>
                  <w:shd w:val="clear" w:color="auto" w:fill="auto"/>
                </w:tcPr>
                <w:p w:rsidR="00953949" w:rsidRPr="007F3323" w:rsidRDefault="00953949" w:rsidP="00953949">
                  <w:pPr>
                    <w:pStyle w:val="TableText"/>
                  </w:pPr>
                  <w:r>
                    <w:t>VRM</w:t>
                  </w:r>
                  <w:r>
                    <w:rPr>
                      <w:rFonts w:hint="eastAsia"/>
                    </w:rPr>
                    <w:t>网络掩码</w:t>
                  </w:r>
                  <w:r w:rsidRPr="007F3323">
                    <w:t>（可选）</w:t>
                  </w:r>
                </w:p>
              </w:tc>
            </w:tr>
            <w:tr w:rsidR="00953949" w:rsidRPr="007F3323" w:rsidTr="00953949">
              <w:trPr>
                <w:gridAfter w:val="2"/>
                <w:wAfter w:w="2923" w:type="pct"/>
              </w:trPr>
              <w:tc>
                <w:tcPr>
                  <w:tcW w:w="400" w:type="pct"/>
                </w:tcPr>
                <w:p w:rsidR="00953949" w:rsidRPr="007F3323" w:rsidRDefault="00953949" w:rsidP="00953949">
                  <w:pPr>
                    <w:pStyle w:val="TableText"/>
                  </w:pPr>
                  <w:r w:rsidRPr="00A57493">
                    <w:t>gateway</w:t>
                  </w:r>
                </w:p>
              </w:tc>
              <w:tc>
                <w:tcPr>
                  <w:tcW w:w="214" w:type="pct"/>
                  <w:shd w:val="clear" w:color="auto" w:fill="auto"/>
                </w:tcPr>
                <w:p w:rsidR="00953949" w:rsidRPr="007F3323" w:rsidRDefault="00953949" w:rsidP="00953949">
                  <w:pPr>
                    <w:pStyle w:val="TableText"/>
                  </w:pPr>
                  <w:r w:rsidRPr="007F3323">
                    <w:t>string</w:t>
                  </w:r>
                </w:p>
              </w:tc>
              <w:tc>
                <w:tcPr>
                  <w:tcW w:w="1463" w:type="pct"/>
                  <w:gridSpan w:val="2"/>
                  <w:shd w:val="clear" w:color="auto" w:fill="auto"/>
                </w:tcPr>
                <w:p w:rsidR="00953949" w:rsidRPr="007F3323" w:rsidRDefault="00953949" w:rsidP="00953949">
                  <w:pPr>
                    <w:pStyle w:val="TableText"/>
                  </w:pPr>
                  <w:r>
                    <w:t xml:space="preserve">VRM </w:t>
                  </w:r>
                  <w:r>
                    <w:rPr>
                      <w:rFonts w:hint="eastAsia"/>
                    </w:rPr>
                    <w:t>默认网关</w:t>
                  </w:r>
                  <w:r w:rsidRPr="007F3323">
                    <w:t>IP</w:t>
                  </w:r>
                  <w:r w:rsidRPr="007F3323">
                    <w:t>地址（可选）</w:t>
                  </w:r>
                </w:p>
              </w:tc>
            </w:tr>
            <w:tr w:rsidR="00953949" w:rsidRPr="007F3323" w:rsidTr="00953949">
              <w:trPr>
                <w:gridAfter w:val="2"/>
                <w:wAfter w:w="2923" w:type="pct"/>
              </w:trPr>
              <w:tc>
                <w:tcPr>
                  <w:tcW w:w="400" w:type="pct"/>
                </w:tcPr>
                <w:p w:rsidR="00953949" w:rsidRPr="007F3323" w:rsidRDefault="00953949" w:rsidP="00953949">
                  <w:pPr>
                    <w:pStyle w:val="TableText"/>
                  </w:pPr>
                  <w:r w:rsidRPr="00A57493">
                    <w:rPr>
                      <w:rFonts w:ascii="Consolas" w:hAnsi="Consolas" w:cs="Consolas"/>
                      <w:sz w:val="20"/>
                      <w:szCs w:val="20"/>
                    </w:rPr>
                    <w:t>cnas</w:t>
                  </w:r>
                </w:p>
              </w:tc>
              <w:tc>
                <w:tcPr>
                  <w:tcW w:w="214" w:type="pct"/>
                  <w:shd w:val="clear" w:color="auto" w:fill="auto"/>
                </w:tcPr>
                <w:p w:rsidR="00953949" w:rsidRPr="007F3323" w:rsidRDefault="00953949" w:rsidP="00953949">
                  <w:pPr>
                    <w:pStyle w:val="TableText"/>
                  </w:pPr>
                  <w:r w:rsidRPr="007F3323">
                    <w:t>structure[]</w:t>
                  </w:r>
                </w:p>
              </w:tc>
              <w:tc>
                <w:tcPr>
                  <w:tcW w:w="1463" w:type="pct"/>
                  <w:gridSpan w:val="2"/>
                  <w:shd w:val="clear" w:color="auto" w:fill="auto"/>
                </w:tcPr>
                <w:p w:rsidR="00953949" w:rsidRDefault="00953949" w:rsidP="00953949">
                  <w:pPr>
                    <w:jc w:val="both"/>
                  </w:pPr>
                  <w:r>
                    <w:rPr>
                      <w:rFonts w:hint="eastAsia"/>
                    </w:rPr>
                    <w:t>可选，主机网络</w:t>
                  </w:r>
                  <w:r>
                    <w:t>信息</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815"/>
                    <w:gridCol w:w="1816"/>
                  </w:tblGrid>
                  <w:tr w:rsidR="00953949" w:rsidTr="004E1620">
                    <w:tc>
                      <w:tcPr>
                        <w:tcW w:w="1815" w:type="dxa"/>
                      </w:tcPr>
                      <w:p w:rsidR="00953949" w:rsidRPr="007F3323" w:rsidRDefault="00953949" w:rsidP="00953949">
                        <w:pPr>
                          <w:pStyle w:val="TableText"/>
                          <w:rPr>
                            <w:b/>
                          </w:rPr>
                        </w:pPr>
                        <w:r w:rsidRPr="007F3323">
                          <w:rPr>
                            <w:b/>
                          </w:rPr>
                          <w:t>Attribute</w:t>
                        </w:r>
                      </w:p>
                    </w:tc>
                    <w:tc>
                      <w:tcPr>
                        <w:tcW w:w="1815" w:type="dxa"/>
                      </w:tcPr>
                      <w:p w:rsidR="00953949" w:rsidRPr="007F3323" w:rsidRDefault="00953949" w:rsidP="00953949">
                        <w:pPr>
                          <w:pStyle w:val="TableText"/>
                          <w:rPr>
                            <w:b/>
                          </w:rPr>
                        </w:pPr>
                        <w:r w:rsidRPr="007F3323">
                          <w:rPr>
                            <w:b/>
                          </w:rPr>
                          <w:t>Type</w:t>
                        </w:r>
                      </w:p>
                    </w:tc>
                    <w:tc>
                      <w:tcPr>
                        <w:tcW w:w="1816" w:type="dxa"/>
                      </w:tcPr>
                      <w:p w:rsidR="00953949" w:rsidRPr="007F3323" w:rsidRDefault="00953949" w:rsidP="00953949">
                        <w:pPr>
                          <w:pStyle w:val="TableText"/>
                          <w:rPr>
                            <w:b/>
                          </w:rPr>
                        </w:pPr>
                        <w:r w:rsidRPr="007F3323">
                          <w:rPr>
                            <w:b/>
                          </w:rPr>
                          <w:t>Description</w:t>
                        </w:r>
                      </w:p>
                    </w:tc>
                  </w:tr>
                  <w:tr w:rsidR="00953949" w:rsidTr="004E1620">
                    <w:tc>
                      <w:tcPr>
                        <w:tcW w:w="1815" w:type="dxa"/>
                      </w:tcPr>
                      <w:p w:rsidR="00953949" w:rsidRPr="007F3323" w:rsidRDefault="00953949" w:rsidP="00953949">
                        <w:pPr>
                          <w:pStyle w:val="TableText"/>
                        </w:pPr>
                        <w:r w:rsidRPr="007F3323">
                          <w:t>urn</w:t>
                        </w:r>
                      </w:p>
                    </w:tc>
                    <w:tc>
                      <w:tcPr>
                        <w:tcW w:w="1815" w:type="dxa"/>
                      </w:tcPr>
                      <w:p w:rsidR="00953949" w:rsidRPr="007F3323" w:rsidRDefault="00953949" w:rsidP="00953949">
                        <w:pPr>
                          <w:pStyle w:val="TableText"/>
                        </w:pPr>
                        <w:r w:rsidRPr="007F3323">
                          <w:t>string</w:t>
                        </w:r>
                      </w:p>
                    </w:tc>
                    <w:tc>
                      <w:tcPr>
                        <w:tcW w:w="1816" w:type="dxa"/>
                      </w:tcPr>
                      <w:p w:rsidR="00953949" w:rsidRPr="007F3323" w:rsidRDefault="00953949" w:rsidP="00953949">
                        <w:pPr>
                          <w:pStyle w:val="TableText"/>
                        </w:pPr>
                        <w:r>
                          <w:rPr>
                            <w:rFonts w:hint="eastAsia"/>
                          </w:rPr>
                          <w:t>主机</w:t>
                        </w:r>
                        <w:r>
                          <w:rPr>
                            <w:rFonts w:hint="eastAsia"/>
                          </w:rPr>
                          <w:t>urn</w:t>
                        </w:r>
                      </w:p>
                    </w:tc>
                  </w:tr>
                  <w:tr w:rsidR="00953949" w:rsidTr="004E1620">
                    <w:tc>
                      <w:tcPr>
                        <w:tcW w:w="1815" w:type="dxa"/>
                      </w:tcPr>
                      <w:p w:rsidR="00953949" w:rsidRPr="007F3323" w:rsidRDefault="00953949" w:rsidP="00953949">
                        <w:pPr>
                          <w:pStyle w:val="TableText"/>
                        </w:pPr>
                        <w:r>
                          <w:t>net</w:t>
                        </w:r>
                        <w:r w:rsidRPr="00A57493">
                          <w:t>Addr</w:t>
                        </w:r>
                      </w:p>
                    </w:tc>
                    <w:tc>
                      <w:tcPr>
                        <w:tcW w:w="1815" w:type="dxa"/>
                      </w:tcPr>
                      <w:p w:rsidR="00953949" w:rsidRPr="007F3323" w:rsidRDefault="00953949" w:rsidP="00953949">
                        <w:pPr>
                          <w:pStyle w:val="TableText"/>
                        </w:pPr>
                        <w:r w:rsidRPr="007F3323">
                          <w:t>string</w:t>
                        </w:r>
                      </w:p>
                    </w:tc>
                    <w:tc>
                      <w:tcPr>
                        <w:tcW w:w="1816" w:type="dxa"/>
                      </w:tcPr>
                      <w:p w:rsidR="00953949" w:rsidRPr="007F3323" w:rsidRDefault="00953949" w:rsidP="00953949">
                        <w:pPr>
                          <w:pStyle w:val="TableText"/>
                        </w:pPr>
                        <w:r>
                          <w:rPr>
                            <w:rFonts w:hint="eastAsia"/>
                          </w:rPr>
                          <w:t xml:space="preserve"> </w:t>
                        </w:r>
                        <w:r>
                          <w:rPr>
                            <w:rFonts w:hint="eastAsia"/>
                          </w:rPr>
                          <w:t>主机</w:t>
                        </w:r>
                        <w:r w:rsidRPr="007F3323">
                          <w:t>IP</w:t>
                        </w:r>
                        <w:r w:rsidRPr="007F3323">
                          <w:t>地址</w:t>
                        </w:r>
                      </w:p>
                    </w:tc>
                  </w:tr>
                  <w:tr w:rsidR="00953949" w:rsidTr="004E1620">
                    <w:tc>
                      <w:tcPr>
                        <w:tcW w:w="1815" w:type="dxa"/>
                      </w:tcPr>
                      <w:p w:rsidR="00953949" w:rsidRPr="007F3323" w:rsidRDefault="00953949" w:rsidP="00953949">
                        <w:pPr>
                          <w:pStyle w:val="TableText"/>
                        </w:pPr>
                        <w:r>
                          <w:t>cnaN</w:t>
                        </w:r>
                        <w:r w:rsidRPr="00A57493">
                          <w:t>etMask</w:t>
                        </w:r>
                      </w:p>
                    </w:tc>
                    <w:tc>
                      <w:tcPr>
                        <w:tcW w:w="1815" w:type="dxa"/>
                      </w:tcPr>
                      <w:p w:rsidR="00953949" w:rsidRPr="007F3323" w:rsidRDefault="00953949" w:rsidP="00953949">
                        <w:pPr>
                          <w:pStyle w:val="TableText"/>
                        </w:pPr>
                        <w:r>
                          <w:t>Interger</w:t>
                        </w:r>
                      </w:p>
                    </w:tc>
                    <w:tc>
                      <w:tcPr>
                        <w:tcW w:w="1816" w:type="dxa"/>
                      </w:tcPr>
                      <w:p w:rsidR="00953949" w:rsidRPr="007F3323" w:rsidRDefault="00953949" w:rsidP="00953949">
                        <w:pPr>
                          <w:pStyle w:val="TableText"/>
                        </w:pPr>
                        <w:r>
                          <w:rPr>
                            <w:rFonts w:hint="eastAsia"/>
                          </w:rPr>
                          <w:t>网络掩码</w:t>
                        </w:r>
                      </w:p>
                    </w:tc>
                  </w:tr>
                  <w:tr w:rsidR="00953949" w:rsidTr="004E1620">
                    <w:tc>
                      <w:tcPr>
                        <w:tcW w:w="1815" w:type="dxa"/>
                      </w:tcPr>
                      <w:p w:rsidR="00953949" w:rsidRPr="007F3323" w:rsidRDefault="00953949" w:rsidP="00953949">
                        <w:pPr>
                          <w:pStyle w:val="TableText"/>
                        </w:pPr>
                        <w:r>
                          <w:t>cnaG</w:t>
                        </w:r>
                        <w:r w:rsidRPr="00A57493">
                          <w:t>ateway</w:t>
                        </w:r>
                      </w:p>
                    </w:tc>
                    <w:tc>
                      <w:tcPr>
                        <w:tcW w:w="1815" w:type="dxa"/>
                      </w:tcPr>
                      <w:p w:rsidR="00953949" w:rsidRPr="007F3323" w:rsidRDefault="00953949" w:rsidP="00953949">
                        <w:pPr>
                          <w:pStyle w:val="TableText"/>
                        </w:pPr>
                        <w:r w:rsidRPr="007F3323">
                          <w:t>string</w:t>
                        </w:r>
                      </w:p>
                    </w:tc>
                    <w:tc>
                      <w:tcPr>
                        <w:tcW w:w="1816" w:type="dxa"/>
                      </w:tcPr>
                      <w:p w:rsidR="00953949" w:rsidRPr="007F3323" w:rsidRDefault="00953949" w:rsidP="00953949">
                        <w:pPr>
                          <w:pStyle w:val="TableText"/>
                        </w:pPr>
                        <w:r>
                          <w:rPr>
                            <w:rFonts w:hint="eastAsia"/>
                          </w:rPr>
                          <w:t>默认网关</w:t>
                        </w:r>
                        <w:r w:rsidRPr="007F3323">
                          <w:t>IP</w:t>
                        </w:r>
                        <w:r>
                          <w:t>地址</w:t>
                        </w:r>
                      </w:p>
                    </w:tc>
                  </w:tr>
                </w:tbl>
                <w:p w:rsidR="00953949" w:rsidRPr="007F3323" w:rsidRDefault="00953949" w:rsidP="00953949">
                  <w:pPr>
                    <w:pStyle w:val="TableText"/>
                  </w:pPr>
                </w:p>
              </w:tc>
            </w:tr>
            <w:tr w:rsidR="00953949" w:rsidRPr="007F3323" w:rsidTr="00953949">
              <w:tc>
                <w:tcPr>
                  <w:tcW w:w="2077" w:type="pct"/>
                  <w:gridSpan w:val="4"/>
                  <w:tcBorders>
                    <w:left w:val="nil"/>
                    <w:right w:val="nil"/>
                  </w:tcBorders>
                </w:tcPr>
                <w:p w:rsidR="00953949" w:rsidRPr="007F3323" w:rsidRDefault="00953949" w:rsidP="00953949">
                  <w:pPr>
                    <w:pStyle w:val="TableText"/>
                  </w:pPr>
                </w:p>
              </w:tc>
              <w:tc>
                <w:tcPr>
                  <w:tcW w:w="1462" w:type="pct"/>
                </w:tcPr>
                <w:p w:rsidR="00953949" w:rsidRPr="007F3323" w:rsidRDefault="00953949" w:rsidP="00953949">
                  <w:pPr>
                    <w:topLinePunct w:val="0"/>
                    <w:adjustRightInd/>
                    <w:snapToGrid/>
                    <w:spacing w:before="0" w:after="0" w:line="240" w:lineRule="auto"/>
                    <w:ind w:left="0"/>
                  </w:pPr>
                </w:p>
              </w:tc>
              <w:tc>
                <w:tcPr>
                  <w:tcW w:w="1461" w:type="pct"/>
                  <w:shd w:val="clear" w:color="auto" w:fill="auto"/>
                </w:tcPr>
                <w:p w:rsidR="00953949" w:rsidRPr="007F3323" w:rsidRDefault="00953949" w:rsidP="00953949">
                  <w:pPr>
                    <w:topLinePunct w:val="0"/>
                    <w:adjustRightInd/>
                    <w:snapToGrid/>
                    <w:spacing w:before="0" w:after="0" w:line="240" w:lineRule="auto"/>
                    <w:ind w:left="0"/>
                  </w:pPr>
                  <w:r>
                    <w:t xml:space="preserve"> </w:t>
                  </w:r>
                </w:p>
              </w:tc>
            </w:tr>
            <w:tr w:rsidR="00953949" w:rsidRPr="007F3323" w:rsidTr="00953949">
              <w:trPr>
                <w:gridAfter w:val="2"/>
                <w:wAfter w:w="2923" w:type="pct"/>
              </w:trPr>
              <w:tc>
                <w:tcPr>
                  <w:tcW w:w="400" w:type="pct"/>
                  <w:shd w:val="clear" w:color="auto" w:fill="D9D9D9"/>
                </w:tcPr>
                <w:p w:rsidR="00953949" w:rsidRPr="007F3323" w:rsidRDefault="00953949" w:rsidP="00953949">
                  <w:pPr>
                    <w:pStyle w:val="TableText"/>
                    <w:rPr>
                      <w:b/>
                    </w:rPr>
                  </w:pPr>
                  <w:r w:rsidRPr="007F3323">
                    <w:rPr>
                      <w:b/>
                    </w:rPr>
                    <w:t>Name</w:t>
                  </w:r>
                </w:p>
              </w:tc>
              <w:tc>
                <w:tcPr>
                  <w:tcW w:w="1677" w:type="pct"/>
                  <w:gridSpan w:val="3"/>
                  <w:shd w:val="clear" w:color="auto" w:fill="auto"/>
                </w:tcPr>
                <w:p w:rsidR="00953949" w:rsidRPr="007F3323" w:rsidRDefault="00953949" w:rsidP="00953949">
                  <w:pPr>
                    <w:pStyle w:val="TableText"/>
                  </w:pPr>
                  <w:r w:rsidRPr="007F3323">
                    <w:t>响应正文描述</w:t>
                  </w:r>
                </w:p>
              </w:tc>
            </w:tr>
            <w:tr w:rsidR="00953949" w:rsidRPr="007F3323" w:rsidTr="004E1620">
              <w:trPr>
                <w:gridAfter w:val="2"/>
                <w:wAfter w:w="2923" w:type="pct"/>
              </w:trPr>
              <w:tc>
                <w:tcPr>
                  <w:tcW w:w="400" w:type="pct"/>
                  <w:shd w:val="clear" w:color="auto" w:fill="D9D9D9"/>
                </w:tcPr>
                <w:p w:rsidR="00953949" w:rsidRPr="007F3323" w:rsidRDefault="00122E04" w:rsidP="00953949">
                  <w:pPr>
                    <w:pStyle w:val="TableText"/>
                    <w:rPr>
                      <w:b/>
                    </w:rPr>
                  </w:pPr>
                  <w:r>
                    <w:rPr>
                      <w:b/>
                    </w:rPr>
                    <w:t>Attribute</w:t>
                  </w:r>
                </w:p>
              </w:tc>
              <w:tc>
                <w:tcPr>
                  <w:tcW w:w="353" w:type="pct"/>
                  <w:gridSpan w:val="2"/>
                  <w:shd w:val="clear" w:color="auto" w:fill="D9D9D9"/>
                </w:tcPr>
                <w:p w:rsidR="00953949" w:rsidRPr="007F3323" w:rsidRDefault="00953949" w:rsidP="00953949">
                  <w:pPr>
                    <w:pStyle w:val="TableText"/>
                    <w:rPr>
                      <w:b/>
                    </w:rPr>
                  </w:pPr>
                  <w:r w:rsidRPr="007F3323">
                    <w:rPr>
                      <w:b/>
                    </w:rPr>
                    <w:t>Type</w:t>
                  </w:r>
                </w:p>
              </w:tc>
              <w:tc>
                <w:tcPr>
                  <w:tcW w:w="1324" w:type="pct"/>
                  <w:shd w:val="clear" w:color="auto" w:fill="D9D9D9"/>
                </w:tcPr>
                <w:p w:rsidR="00953949" w:rsidRPr="007F3323" w:rsidRDefault="004E1620" w:rsidP="00953949">
                  <w:pPr>
                    <w:pStyle w:val="TableText"/>
                    <w:rPr>
                      <w:b/>
                    </w:rPr>
                  </w:pPr>
                  <w:r>
                    <w:rPr>
                      <w:b/>
                    </w:rPr>
                    <w:t>Des</w:t>
                  </w:r>
                  <w:r w:rsidR="00953949" w:rsidRPr="007F3323">
                    <w:rPr>
                      <w:b/>
                    </w:rPr>
                    <w:t>cription</w:t>
                  </w:r>
                </w:p>
              </w:tc>
            </w:tr>
            <w:tr w:rsidR="00953949" w:rsidRPr="007F3323" w:rsidTr="004E1620">
              <w:trPr>
                <w:gridAfter w:val="2"/>
                <w:wAfter w:w="2923" w:type="pct"/>
              </w:trPr>
              <w:tc>
                <w:tcPr>
                  <w:tcW w:w="400" w:type="pct"/>
                </w:tcPr>
                <w:p w:rsidR="00953949" w:rsidRPr="007F3323" w:rsidRDefault="00953949" w:rsidP="00953949">
                  <w:pPr>
                    <w:pStyle w:val="TableText"/>
                  </w:pPr>
                  <w:r w:rsidRPr="007F3323">
                    <w:t>taskUrn</w:t>
                  </w:r>
                </w:p>
              </w:tc>
              <w:tc>
                <w:tcPr>
                  <w:tcW w:w="353" w:type="pct"/>
                  <w:gridSpan w:val="2"/>
                  <w:shd w:val="clear" w:color="auto" w:fill="auto"/>
                </w:tcPr>
                <w:p w:rsidR="00953949" w:rsidRPr="007F3323" w:rsidRDefault="00953949" w:rsidP="00953949">
                  <w:pPr>
                    <w:pStyle w:val="TableText"/>
                  </w:pPr>
                  <w:r w:rsidRPr="007F3323">
                    <w:t>string</w:t>
                  </w:r>
                </w:p>
              </w:tc>
              <w:tc>
                <w:tcPr>
                  <w:tcW w:w="1324" w:type="pct"/>
                  <w:shd w:val="clear" w:color="auto" w:fill="auto"/>
                </w:tcPr>
                <w:p w:rsidR="00953949" w:rsidRPr="004E1620" w:rsidRDefault="004E1620" w:rsidP="004E1620">
                  <w:pPr>
                    <w:pStyle w:val="TableText"/>
                  </w:pPr>
                  <w:r w:rsidRPr="004E1620">
                    <w:t>任务的</w:t>
                  </w:r>
                  <w:r w:rsidRPr="004E1620">
                    <w:t xml:space="preserve"> URN </w:t>
                  </w:r>
                  <w:r w:rsidRPr="004E1620">
                    <w:t>地址</w:t>
                  </w:r>
                </w:p>
              </w:tc>
            </w:tr>
            <w:tr w:rsidR="00953949" w:rsidRPr="007F3323" w:rsidTr="004E1620">
              <w:trPr>
                <w:gridAfter w:val="2"/>
                <w:wAfter w:w="2923" w:type="pct"/>
              </w:trPr>
              <w:tc>
                <w:tcPr>
                  <w:tcW w:w="400" w:type="pct"/>
                </w:tcPr>
                <w:p w:rsidR="00953949" w:rsidRPr="007F3323" w:rsidRDefault="00953949" w:rsidP="00953949">
                  <w:pPr>
                    <w:pStyle w:val="TableText"/>
                  </w:pPr>
                  <w:r w:rsidRPr="007F3323">
                    <w:t>taskUri</w:t>
                  </w:r>
                </w:p>
              </w:tc>
              <w:tc>
                <w:tcPr>
                  <w:tcW w:w="353" w:type="pct"/>
                  <w:gridSpan w:val="2"/>
                  <w:shd w:val="clear" w:color="auto" w:fill="auto"/>
                </w:tcPr>
                <w:p w:rsidR="00953949" w:rsidRPr="007F3323" w:rsidRDefault="00953949" w:rsidP="00953949">
                  <w:pPr>
                    <w:pStyle w:val="TableText"/>
                  </w:pPr>
                  <w:r w:rsidRPr="007F3323">
                    <w:t>string</w:t>
                  </w:r>
                </w:p>
              </w:tc>
              <w:tc>
                <w:tcPr>
                  <w:tcW w:w="1324" w:type="pct"/>
                  <w:shd w:val="clear" w:color="auto" w:fill="auto"/>
                </w:tcPr>
                <w:p w:rsidR="00953949" w:rsidRPr="007F3323" w:rsidRDefault="004E1620" w:rsidP="00953949">
                  <w:pPr>
                    <w:pStyle w:val="TableText"/>
                  </w:pPr>
                  <w:r>
                    <w:t>任务</w:t>
                  </w:r>
                  <w:r w:rsidRPr="007F3323">
                    <w:t>的</w:t>
                  </w:r>
                  <w:r w:rsidRPr="007F3323">
                    <w:t xml:space="preserve"> URI </w:t>
                  </w:r>
                  <w:r w:rsidRPr="007F3323">
                    <w:t>地址</w:t>
                  </w:r>
                </w:p>
              </w:tc>
            </w:tr>
            <w:tr w:rsidR="00953949" w:rsidRPr="007F3323" w:rsidTr="004E1620">
              <w:trPr>
                <w:gridAfter w:val="2"/>
                <w:wAfter w:w="2923" w:type="pct"/>
              </w:trPr>
              <w:tc>
                <w:tcPr>
                  <w:tcW w:w="400" w:type="pct"/>
                </w:tcPr>
                <w:p w:rsidR="00953949" w:rsidRPr="007F3323" w:rsidRDefault="00953949" w:rsidP="00953949">
                  <w:pPr>
                    <w:pStyle w:val="TableText"/>
                  </w:pPr>
                </w:p>
              </w:tc>
              <w:tc>
                <w:tcPr>
                  <w:tcW w:w="353" w:type="pct"/>
                  <w:gridSpan w:val="2"/>
                  <w:shd w:val="clear" w:color="auto" w:fill="auto"/>
                </w:tcPr>
                <w:p w:rsidR="00953949" w:rsidRPr="007F3323" w:rsidRDefault="00953949" w:rsidP="00953949">
                  <w:pPr>
                    <w:pStyle w:val="TableText"/>
                  </w:pPr>
                </w:p>
              </w:tc>
              <w:tc>
                <w:tcPr>
                  <w:tcW w:w="1324" w:type="pct"/>
                  <w:shd w:val="clear" w:color="auto" w:fill="auto"/>
                </w:tcPr>
                <w:p w:rsidR="00953949" w:rsidRDefault="00953949" w:rsidP="00953949">
                  <w:pPr>
                    <w:pStyle w:val="TableText"/>
                  </w:pPr>
                </w:p>
              </w:tc>
            </w:tr>
          </w:tbl>
          <w:p w:rsidR="00953949" w:rsidRPr="007F3323" w:rsidRDefault="00953949" w:rsidP="00953949">
            <w:pPr>
              <w:pStyle w:val="TableText"/>
            </w:pPr>
          </w:p>
        </w:tc>
      </w:tr>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 xml:space="preserve">Put </w:t>
            </w:r>
            <w:r w:rsidRPr="00EA1726">
              <w:t>&lt;site_uri&gt;/&lt;site_id&gt;/</w:t>
            </w:r>
            <w:r w:rsidR="00503122" w:rsidRPr="00503122">
              <w:t>batchUpdateIP</w:t>
            </w:r>
            <w:r w:rsidR="00503122">
              <w:t xml:space="preserve"> </w:t>
            </w:r>
            <w:r w:rsidRPr="007F3323">
              <w:t>HTTP/1.1</w:t>
            </w:r>
          </w:p>
          <w:p w:rsidR="00953949" w:rsidRPr="007F3323" w:rsidRDefault="00953949" w:rsidP="00953949">
            <w:pPr>
              <w:pStyle w:val="TableText"/>
            </w:pPr>
            <w:r w:rsidRPr="007F3323">
              <w:t>Host: https://&lt;</w:t>
            </w:r>
            <w:r w:rsidRPr="00EA1726">
              <w:t>ip</w:t>
            </w:r>
            <w:r w:rsidRPr="007F3323">
              <w:t>&gt;:&lt;</w:t>
            </w:r>
            <w:r w:rsidRPr="00EA1726">
              <w:t>port&gt;</w:t>
            </w:r>
          </w:p>
          <w:p w:rsidR="00953949" w:rsidRPr="007F3323" w:rsidRDefault="00953949" w:rsidP="00953949">
            <w:pPr>
              <w:pStyle w:val="TableText"/>
            </w:pPr>
            <w:r w:rsidRPr="007F3323">
              <w:t>Content-Type: application/json; charset=UTF-8</w:t>
            </w:r>
          </w:p>
          <w:p w:rsidR="00953949" w:rsidRPr="007F3323" w:rsidRDefault="00953949" w:rsidP="00953949">
            <w:pPr>
              <w:pStyle w:val="TableText"/>
            </w:pPr>
            <w:r w:rsidRPr="007F3323">
              <w:t>Accept: application/json;version=&lt;version&gt;; charset=UTF-8</w:t>
            </w:r>
          </w:p>
          <w:p w:rsidR="00953949" w:rsidRPr="007F3323" w:rsidRDefault="00953949" w:rsidP="00953949">
            <w:pPr>
              <w:pStyle w:val="TableText"/>
            </w:pPr>
            <w:r w:rsidRPr="007F3323">
              <w:t xml:space="preserve">X-Auth-Token: </w:t>
            </w:r>
            <w:r w:rsidRPr="00EA1726">
              <w:t>&lt;Authen_TOKEN&gt;</w:t>
            </w:r>
            <w:r w:rsidRPr="007F3323">
              <w:t xml:space="preserve"> </w:t>
            </w:r>
            <w:r w:rsidRPr="007F3323">
              <w:br/>
              <w:t>{</w:t>
            </w:r>
          </w:p>
          <w:p w:rsidR="007C3C17" w:rsidRDefault="00953949" w:rsidP="007C3C17">
            <w:pPr>
              <w:pStyle w:val="TableText"/>
            </w:pPr>
            <w:r w:rsidRPr="007F3323" w:rsidDel="000444B3">
              <w:t xml:space="preserve"> </w:t>
            </w:r>
            <w:r w:rsidR="007C3C17">
              <w:t xml:space="preserve">   "vrmFloatAddr": string,               </w:t>
            </w:r>
          </w:p>
          <w:p w:rsidR="007C3C17" w:rsidRDefault="007C3C17" w:rsidP="007C3C17">
            <w:pPr>
              <w:pStyle w:val="TableText"/>
            </w:pPr>
            <w:r>
              <w:t xml:space="preserve">    "vrmActiveAddr":string,            </w:t>
            </w:r>
          </w:p>
          <w:p w:rsidR="007C3C17" w:rsidRDefault="007C3C17" w:rsidP="007C3C17">
            <w:pPr>
              <w:pStyle w:val="TableText"/>
            </w:pPr>
            <w:r>
              <w:t xml:space="preserve">    "vrmStandbyAddr":string,                  </w:t>
            </w:r>
          </w:p>
          <w:p w:rsidR="007C3C17" w:rsidRDefault="007C3C17" w:rsidP="007C3C17">
            <w:pPr>
              <w:pStyle w:val="TableText"/>
            </w:pPr>
            <w:r>
              <w:t xml:space="preserve">    "netMask":string,            </w:t>
            </w:r>
          </w:p>
          <w:p w:rsidR="007C3C17" w:rsidRDefault="007C3C17" w:rsidP="007C3C17">
            <w:pPr>
              <w:pStyle w:val="TableText"/>
            </w:pPr>
            <w:r>
              <w:t xml:space="preserve">    "gatew</w:t>
            </w:r>
            <w:r w:rsidR="00C87781">
              <w:t>ay":string,</w:t>
            </w:r>
          </w:p>
          <w:p w:rsidR="007C3C17" w:rsidRDefault="007C3C17" w:rsidP="007C3C17">
            <w:pPr>
              <w:pStyle w:val="TableText"/>
            </w:pPr>
            <w:r>
              <w:t xml:space="preserve">    </w:t>
            </w:r>
            <w:r>
              <w:rPr>
                <w:rFonts w:hint="eastAsia"/>
              </w:rPr>
              <w:t>"cnas"</w:t>
            </w:r>
            <w:r>
              <w:rPr>
                <w:rFonts w:hint="eastAsia"/>
              </w:rPr>
              <w:t>：</w:t>
            </w:r>
            <w:r>
              <w:rPr>
                <w:rFonts w:hint="eastAsia"/>
              </w:rPr>
              <w:t>[</w:t>
            </w:r>
          </w:p>
          <w:p w:rsidR="007C3C17" w:rsidRDefault="007C3C17" w:rsidP="007C3C17">
            <w:pPr>
              <w:pStyle w:val="TableText"/>
            </w:pPr>
            <w:r>
              <w:t xml:space="preserve">    { "urn":string,</w:t>
            </w:r>
          </w:p>
          <w:p w:rsidR="007C3C17" w:rsidRDefault="007C3C17" w:rsidP="007C3C17">
            <w:pPr>
              <w:pStyle w:val="TableText"/>
            </w:pPr>
            <w:r>
              <w:t xml:space="preserve">    "netAddr":string,</w:t>
            </w:r>
          </w:p>
          <w:p w:rsidR="007C3C17" w:rsidRDefault="007C3C17" w:rsidP="007C3C17">
            <w:pPr>
              <w:pStyle w:val="TableText"/>
            </w:pPr>
            <w:r>
              <w:t xml:space="preserve">    "cnaNetMask":string,</w:t>
            </w:r>
          </w:p>
          <w:p w:rsidR="00953949" w:rsidRPr="00EA1726" w:rsidRDefault="007C3C17" w:rsidP="007C3C17">
            <w:pPr>
              <w:pStyle w:val="TableText"/>
            </w:pPr>
            <w:r>
              <w:t xml:space="preserve">    "cnaGateway":string</w:t>
            </w:r>
            <w:r w:rsidR="00953949" w:rsidRPr="00EA1726">
              <w:t>}</w:t>
            </w:r>
          </w:p>
          <w:p w:rsidR="00953949" w:rsidRPr="007F3323" w:rsidRDefault="007E7F87" w:rsidP="00953949">
            <w:pPr>
              <w:pStyle w:val="TableText"/>
            </w:pPr>
            <w:r>
              <w:t xml:space="preserve">   </w:t>
            </w:r>
            <w:r w:rsidR="00953949" w:rsidRPr="00EA1726">
              <w:t>]</w:t>
            </w:r>
          </w:p>
          <w:p w:rsidR="00953949" w:rsidRPr="007F3323" w:rsidRDefault="00953949" w:rsidP="00953949">
            <w:pPr>
              <w:pStyle w:val="TableText"/>
            </w:pPr>
            <w:r w:rsidRPr="007F3323">
              <w:t>}</w:t>
            </w:r>
          </w:p>
        </w:tc>
      </w:tr>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HTTP/1.1 200 OKAY</w:t>
            </w:r>
          </w:p>
          <w:p w:rsidR="00953949" w:rsidRPr="007F3323" w:rsidRDefault="00953949" w:rsidP="00953949">
            <w:pPr>
              <w:pStyle w:val="TableText"/>
            </w:pPr>
            <w:r w:rsidRPr="007F3323">
              <w:t>Date: Mon, 12 Nov 2007 15:55:01 GMT</w:t>
            </w:r>
          </w:p>
          <w:p w:rsidR="00953949" w:rsidRPr="007F3323" w:rsidRDefault="00953949" w:rsidP="00953949">
            <w:pPr>
              <w:pStyle w:val="TableText"/>
            </w:pPr>
            <w:r w:rsidRPr="007F3323">
              <w:t xml:space="preserve">Content-Length: </w:t>
            </w:r>
            <w:r w:rsidRPr="007F3323">
              <w:rPr>
                <w:b/>
              </w:rPr>
              <w:t>xxx</w:t>
            </w:r>
          </w:p>
          <w:p w:rsidR="00953949" w:rsidRPr="007F3323" w:rsidRDefault="00953949" w:rsidP="00953949">
            <w:pPr>
              <w:pStyle w:val="TableText"/>
            </w:pPr>
            <w:r w:rsidRPr="007F3323">
              <w:t>Content-Type: application/json; charset=UTF-8</w:t>
            </w:r>
          </w:p>
          <w:p w:rsidR="00953949" w:rsidRPr="007F3323" w:rsidRDefault="00953949" w:rsidP="00953949">
            <w:pPr>
              <w:pStyle w:val="TableText"/>
            </w:pPr>
            <w:r w:rsidRPr="007F3323">
              <w:t>{</w:t>
            </w:r>
          </w:p>
          <w:p w:rsidR="00953949" w:rsidRPr="007F3323" w:rsidRDefault="007C3C17" w:rsidP="00953949">
            <w:pPr>
              <w:pStyle w:val="TableText"/>
            </w:pPr>
            <w:r>
              <w:t xml:space="preserve">    </w:t>
            </w:r>
            <w:r w:rsidR="00953949" w:rsidRPr="007F3323">
              <w:t>"task</w:t>
            </w:r>
            <w:r w:rsidR="00E74738">
              <w:t>U</w:t>
            </w:r>
            <w:r w:rsidR="00953949" w:rsidRPr="007F3323">
              <w:t xml:space="preserve">rn": string,              </w:t>
            </w:r>
          </w:p>
          <w:p w:rsidR="00953949" w:rsidRPr="007F3323" w:rsidRDefault="00953949" w:rsidP="00953949">
            <w:pPr>
              <w:pStyle w:val="TableText"/>
            </w:pPr>
            <w:r w:rsidRPr="007F3323">
              <w:t xml:space="preserve"> </w:t>
            </w:r>
            <w:r w:rsidR="007C3C17">
              <w:t xml:space="preserve">   </w:t>
            </w:r>
            <w:r w:rsidR="00E74738">
              <w:t>"taskU</w:t>
            </w:r>
            <w:r w:rsidRPr="007F3323">
              <w:t xml:space="preserve">ri": string             </w:t>
            </w:r>
          </w:p>
          <w:p w:rsidR="00953949" w:rsidRPr="007F3323" w:rsidRDefault="00953949" w:rsidP="00953949">
            <w:pPr>
              <w:pStyle w:val="TableText"/>
            </w:pPr>
            <w:r w:rsidRPr="007F3323">
              <w:t>}</w:t>
            </w:r>
          </w:p>
        </w:tc>
      </w:tr>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53949" w:rsidRPr="007F3323" w:rsidTr="004E1620">
              <w:tc>
                <w:tcPr>
                  <w:tcW w:w="1333" w:type="dxa"/>
                </w:tcPr>
                <w:p w:rsidR="00953949" w:rsidRPr="007F3323" w:rsidRDefault="00953949" w:rsidP="00953949">
                  <w:pPr>
                    <w:pStyle w:val="TableText"/>
                  </w:pPr>
                  <w:r w:rsidRPr="007F3323">
                    <w:t>http</w:t>
                  </w:r>
                  <w:r w:rsidRPr="007F3323">
                    <w:t>错误码</w:t>
                  </w:r>
                </w:p>
              </w:tc>
              <w:tc>
                <w:tcPr>
                  <w:tcW w:w="1134" w:type="dxa"/>
                </w:tcPr>
                <w:p w:rsidR="00953949" w:rsidRPr="007F3323" w:rsidRDefault="00953949" w:rsidP="00953949">
                  <w:pPr>
                    <w:pStyle w:val="TableText"/>
                  </w:pPr>
                  <w:r w:rsidRPr="007F3323">
                    <w:t>errorcode</w:t>
                  </w:r>
                </w:p>
              </w:tc>
              <w:tc>
                <w:tcPr>
                  <w:tcW w:w="5670" w:type="dxa"/>
                </w:tcPr>
                <w:p w:rsidR="00953949" w:rsidRPr="007F3323" w:rsidRDefault="00953949" w:rsidP="00953949">
                  <w:pPr>
                    <w:pStyle w:val="TableText"/>
                  </w:pPr>
                  <w:r w:rsidRPr="007F3323">
                    <w:t>描述</w:t>
                  </w:r>
                </w:p>
              </w:tc>
            </w:tr>
            <w:tr w:rsidR="00953949" w:rsidRPr="007F3323" w:rsidTr="004E1620">
              <w:tc>
                <w:tcPr>
                  <w:tcW w:w="1333" w:type="dxa"/>
                </w:tcPr>
                <w:p w:rsidR="00953949" w:rsidRPr="007F3323" w:rsidRDefault="00001608" w:rsidP="00953949">
                  <w:pPr>
                    <w:pStyle w:val="TableText"/>
                  </w:pPr>
                  <w:r>
                    <w:t>400</w:t>
                  </w:r>
                </w:p>
              </w:tc>
              <w:tc>
                <w:tcPr>
                  <w:tcW w:w="1134" w:type="dxa"/>
                </w:tcPr>
                <w:p w:rsidR="00953949" w:rsidRPr="00001608" w:rsidRDefault="00001608" w:rsidP="00503122">
                  <w:pPr>
                    <w:pStyle w:val="TableText"/>
                    <w:tabs>
                      <w:tab w:val="left" w:pos="383"/>
                    </w:tabs>
                  </w:pPr>
                  <w:r w:rsidRPr="00503122">
                    <w:t>10000001</w:t>
                  </w:r>
                </w:p>
              </w:tc>
              <w:tc>
                <w:tcPr>
                  <w:tcW w:w="5670" w:type="dxa"/>
                </w:tcPr>
                <w:p w:rsidR="00953949" w:rsidRPr="00503122" w:rsidRDefault="00001608" w:rsidP="00503122">
                  <w:pPr>
                    <w:autoSpaceDE w:val="0"/>
                    <w:autoSpaceDN w:val="0"/>
                    <w:spacing w:before="75" w:after="75"/>
                    <w:ind w:left="0"/>
                    <w:rPr>
                      <w:snapToGrid w:val="0"/>
                      <w:kern w:val="0"/>
                    </w:rPr>
                  </w:pPr>
                  <w:r w:rsidRPr="00503122">
                    <w:rPr>
                      <w:rFonts w:hint="eastAsia"/>
                      <w:snapToGrid w:val="0"/>
                      <w:kern w:val="0"/>
                    </w:rPr>
                    <w:t>请求</w:t>
                  </w:r>
                  <w:r w:rsidRPr="00503122">
                    <w:rPr>
                      <w:snapToGrid w:val="0"/>
                      <w:kern w:val="0"/>
                    </w:rPr>
                    <w:t>消息</w:t>
                  </w:r>
                  <w:r w:rsidRPr="00503122">
                    <w:rPr>
                      <w:rFonts w:hint="eastAsia"/>
                      <w:snapToGrid w:val="0"/>
                      <w:kern w:val="0"/>
                    </w:rPr>
                    <w:t>格式</w:t>
                  </w:r>
                  <w:r w:rsidRPr="00503122">
                    <w:rPr>
                      <w:snapToGrid w:val="0"/>
                      <w:kern w:val="0"/>
                    </w:rPr>
                    <w:t>非法</w:t>
                  </w:r>
                </w:p>
              </w:tc>
            </w:tr>
            <w:tr w:rsidR="00953949" w:rsidRPr="007F3323" w:rsidTr="004E1620">
              <w:tc>
                <w:tcPr>
                  <w:tcW w:w="1333" w:type="dxa"/>
                </w:tcPr>
                <w:p w:rsidR="00953949" w:rsidRPr="007F3323" w:rsidRDefault="00001608" w:rsidP="00953949">
                  <w:pPr>
                    <w:pStyle w:val="TableText"/>
                  </w:pPr>
                  <w:r>
                    <w:t>400</w:t>
                  </w:r>
                </w:p>
              </w:tc>
              <w:tc>
                <w:tcPr>
                  <w:tcW w:w="1134" w:type="dxa"/>
                </w:tcPr>
                <w:p w:rsidR="00953949" w:rsidRPr="00001608" w:rsidRDefault="00001608" w:rsidP="00503122">
                  <w:pPr>
                    <w:pStyle w:val="TableText"/>
                    <w:tabs>
                      <w:tab w:val="left" w:pos="383"/>
                    </w:tabs>
                  </w:pPr>
                  <w:r w:rsidRPr="00503122">
                    <w:t>10502022</w:t>
                  </w:r>
                </w:p>
              </w:tc>
              <w:tc>
                <w:tcPr>
                  <w:tcW w:w="5670" w:type="dxa"/>
                </w:tcPr>
                <w:p w:rsidR="00953949" w:rsidRPr="00503122" w:rsidRDefault="00001608" w:rsidP="00503122">
                  <w:pPr>
                    <w:autoSpaceDE w:val="0"/>
                    <w:autoSpaceDN w:val="0"/>
                    <w:spacing w:before="75" w:after="75"/>
                    <w:ind w:left="0"/>
                    <w:rPr>
                      <w:snapToGrid w:val="0"/>
                      <w:kern w:val="0"/>
                    </w:rPr>
                  </w:pPr>
                  <w:r w:rsidRPr="00503122">
                    <w:rPr>
                      <w:snapToGrid w:val="0"/>
                      <w:kern w:val="0"/>
                    </w:rPr>
                    <w:t>IP</w:t>
                  </w:r>
                  <w:r w:rsidRPr="00503122">
                    <w:rPr>
                      <w:snapToGrid w:val="0"/>
                      <w:kern w:val="0"/>
                    </w:rPr>
                    <w:t>和网关不在同一网段。</w:t>
                  </w:r>
                </w:p>
              </w:tc>
            </w:tr>
            <w:tr w:rsidR="00953949" w:rsidRPr="007F3323" w:rsidTr="004E1620">
              <w:tc>
                <w:tcPr>
                  <w:tcW w:w="1333" w:type="dxa"/>
                </w:tcPr>
                <w:p w:rsidR="00953949" w:rsidRPr="007F3323" w:rsidRDefault="00001608" w:rsidP="00953949">
                  <w:pPr>
                    <w:pStyle w:val="TableText"/>
                  </w:pPr>
                  <w:r>
                    <w:t>400</w:t>
                  </w:r>
                </w:p>
              </w:tc>
              <w:tc>
                <w:tcPr>
                  <w:tcW w:w="1134" w:type="dxa"/>
                </w:tcPr>
                <w:p w:rsidR="00953949" w:rsidRPr="00001608" w:rsidRDefault="00001608" w:rsidP="00503122">
                  <w:pPr>
                    <w:pStyle w:val="TableText"/>
                    <w:tabs>
                      <w:tab w:val="left" w:pos="383"/>
                    </w:tabs>
                  </w:pPr>
                  <w:r w:rsidRPr="00503122">
                    <w:t>10540510</w:t>
                  </w:r>
                </w:p>
              </w:tc>
              <w:tc>
                <w:tcPr>
                  <w:tcW w:w="5670" w:type="dxa"/>
                </w:tcPr>
                <w:p w:rsidR="00953949" w:rsidRPr="00503122" w:rsidRDefault="00001608" w:rsidP="00503122">
                  <w:pPr>
                    <w:autoSpaceDE w:val="0"/>
                    <w:autoSpaceDN w:val="0"/>
                    <w:spacing w:before="75" w:after="75"/>
                    <w:ind w:left="0"/>
                    <w:rPr>
                      <w:snapToGrid w:val="0"/>
                      <w:kern w:val="0"/>
                    </w:rPr>
                  </w:pPr>
                  <w:r w:rsidRPr="00503122">
                    <w:rPr>
                      <w:snapToGrid w:val="0"/>
                      <w:kern w:val="0"/>
                    </w:rPr>
                    <w:t>IP</w:t>
                  </w:r>
                  <w:r w:rsidRPr="00503122">
                    <w:rPr>
                      <w:snapToGrid w:val="0"/>
                      <w:kern w:val="0"/>
                    </w:rPr>
                    <w:t>地址冲突。</w:t>
                  </w:r>
                </w:p>
              </w:tc>
            </w:tr>
            <w:tr w:rsidR="00953949" w:rsidRPr="007F3323" w:rsidTr="004E1620">
              <w:tc>
                <w:tcPr>
                  <w:tcW w:w="1333" w:type="dxa"/>
                </w:tcPr>
                <w:p w:rsidR="00953949" w:rsidRPr="007F3323" w:rsidRDefault="00001608" w:rsidP="00953949">
                  <w:pPr>
                    <w:pStyle w:val="TableText"/>
                  </w:pPr>
                  <w:r>
                    <w:t>400</w:t>
                  </w:r>
                </w:p>
              </w:tc>
              <w:tc>
                <w:tcPr>
                  <w:tcW w:w="1134" w:type="dxa"/>
                </w:tcPr>
                <w:p w:rsidR="00953949" w:rsidRPr="00001608" w:rsidRDefault="00001608" w:rsidP="00503122">
                  <w:pPr>
                    <w:pStyle w:val="TableText"/>
                    <w:tabs>
                      <w:tab w:val="left" w:pos="383"/>
                    </w:tabs>
                  </w:pPr>
                  <w:r w:rsidRPr="00503122">
                    <w:t>10506008</w:t>
                  </w:r>
                </w:p>
              </w:tc>
              <w:tc>
                <w:tcPr>
                  <w:tcW w:w="5670" w:type="dxa"/>
                </w:tcPr>
                <w:p w:rsidR="00953949" w:rsidRPr="00503122" w:rsidRDefault="00001608" w:rsidP="00503122">
                  <w:pPr>
                    <w:autoSpaceDE w:val="0"/>
                    <w:autoSpaceDN w:val="0"/>
                    <w:spacing w:before="75" w:after="75"/>
                    <w:ind w:left="0"/>
                    <w:rPr>
                      <w:snapToGrid w:val="0"/>
                      <w:kern w:val="0"/>
                    </w:rPr>
                  </w:pPr>
                  <w:r w:rsidRPr="00503122">
                    <w:rPr>
                      <w:snapToGrid w:val="0"/>
                      <w:kern w:val="0"/>
                    </w:rPr>
                    <w:t>系统接口</w:t>
                  </w:r>
                  <w:r w:rsidRPr="00503122">
                    <w:rPr>
                      <w:snapToGrid w:val="0"/>
                      <w:kern w:val="0"/>
                    </w:rPr>
                    <w:t>IP</w:t>
                  </w:r>
                  <w:r w:rsidRPr="00503122">
                    <w:rPr>
                      <w:snapToGrid w:val="0"/>
                      <w:kern w:val="0"/>
                    </w:rPr>
                    <w:t>和系统中其他系统接口</w:t>
                  </w:r>
                  <w:r w:rsidRPr="00503122">
                    <w:rPr>
                      <w:snapToGrid w:val="0"/>
                      <w:kern w:val="0"/>
                    </w:rPr>
                    <w:t>IP</w:t>
                  </w:r>
                  <w:r w:rsidRPr="00503122">
                    <w:rPr>
                      <w:snapToGrid w:val="0"/>
                      <w:kern w:val="0"/>
                    </w:rPr>
                    <w:t>冲突。</w:t>
                  </w:r>
                </w:p>
              </w:tc>
            </w:tr>
            <w:tr w:rsidR="00953949" w:rsidRPr="007F3323" w:rsidTr="004E1620">
              <w:tc>
                <w:tcPr>
                  <w:tcW w:w="1333" w:type="dxa"/>
                </w:tcPr>
                <w:p w:rsidR="00953949" w:rsidRPr="007F3323" w:rsidRDefault="00001608" w:rsidP="00953949">
                  <w:pPr>
                    <w:pStyle w:val="TableText"/>
                  </w:pPr>
                  <w:r>
                    <w:t>400</w:t>
                  </w:r>
                </w:p>
              </w:tc>
              <w:tc>
                <w:tcPr>
                  <w:tcW w:w="1134" w:type="dxa"/>
                </w:tcPr>
                <w:p w:rsidR="00953949" w:rsidRPr="00001608" w:rsidRDefault="00001608" w:rsidP="00503122">
                  <w:pPr>
                    <w:pStyle w:val="TableText"/>
                    <w:tabs>
                      <w:tab w:val="left" w:pos="383"/>
                    </w:tabs>
                  </w:pPr>
                  <w:r w:rsidRPr="00503122">
                    <w:t>10506044</w:t>
                  </w:r>
                </w:p>
              </w:tc>
              <w:tc>
                <w:tcPr>
                  <w:tcW w:w="5670" w:type="dxa"/>
                </w:tcPr>
                <w:p w:rsidR="00953949" w:rsidRPr="00503122" w:rsidRDefault="00001608" w:rsidP="00503122">
                  <w:pPr>
                    <w:autoSpaceDE w:val="0"/>
                    <w:autoSpaceDN w:val="0"/>
                    <w:spacing w:before="75" w:after="75"/>
                    <w:ind w:left="0"/>
                    <w:rPr>
                      <w:snapToGrid w:val="0"/>
                      <w:kern w:val="0"/>
                    </w:rPr>
                  </w:pPr>
                  <w:r w:rsidRPr="00503122">
                    <w:rPr>
                      <w:snapToGrid w:val="0"/>
                      <w:kern w:val="0"/>
                    </w:rPr>
                    <w:t>系统接口</w:t>
                  </w:r>
                  <w:r w:rsidRPr="00503122">
                    <w:rPr>
                      <w:snapToGrid w:val="0"/>
                      <w:kern w:val="0"/>
                    </w:rPr>
                    <w:t>IP</w:t>
                  </w:r>
                  <w:r w:rsidRPr="00503122">
                    <w:rPr>
                      <w:snapToGrid w:val="0"/>
                      <w:kern w:val="0"/>
                    </w:rPr>
                    <w:t>与同一主机内其他系统接口</w:t>
                  </w:r>
                  <w:r w:rsidRPr="00503122">
                    <w:rPr>
                      <w:snapToGrid w:val="0"/>
                      <w:kern w:val="0"/>
                    </w:rPr>
                    <w:t>IP</w:t>
                  </w:r>
                  <w:r w:rsidRPr="00503122">
                    <w:rPr>
                      <w:snapToGrid w:val="0"/>
                      <w:kern w:val="0"/>
                    </w:rPr>
                    <w:t>不能在同一网段。</w:t>
                  </w:r>
                </w:p>
              </w:tc>
            </w:tr>
            <w:tr w:rsidR="00953949" w:rsidRPr="007F3323" w:rsidTr="004E1620">
              <w:tc>
                <w:tcPr>
                  <w:tcW w:w="1333" w:type="dxa"/>
                </w:tcPr>
                <w:p w:rsidR="00953949" w:rsidRPr="007F3323" w:rsidRDefault="00001608" w:rsidP="00953949">
                  <w:pPr>
                    <w:pStyle w:val="TableText"/>
                  </w:pPr>
                  <w:r>
                    <w:t>400</w:t>
                  </w:r>
                </w:p>
              </w:tc>
              <w:tc>
                <w:tcPr>
                  <w:tcW w:w="1134" w:type="dxa"/>
                </w:tcPr>
                <w:p w:rsidR="00953949" w:rsidRPr="00001608" w:rsidRDefault="00001608" w:rsidP="00503122">
                  <w:pPr>
                    <w:pStyle w:val="TableText"/>
                    <w:tabs>
                      <w:tab w:val="left" w:pos="383"/>
                    </w:tabs>
                  </w:pPr>
                  <w:r w:rsidRPr="00503122">
                    <w:t>10506047</w:t>
                  </w:r>
                </w:p>
              </w:tc>
              <w:tc>
                <w:tcPr>
                  <w:tcW w:w="5670" w:type="dxa"/>
                </w:tcPr>
                <w:p w:rsidR="00953949" w:rsidRPr="00503122" w:rsidRDefault="00001608" w:rsidP="00503122">
                  <w:pPr>
                    <w:autoSpaceDE w:val="0"/>
                    <w:autoSpaceDN w:val="0"/>
                    <w:spacing w:before="75" w:after="75"/>
                    <w:ind w:left="0"/>
                    <w:rPr>
                      <w:snapToGrid w:val="0"/>
                      <w:kern w:val="0"/>
                    </w:rPr>
                  </w:pPr>
                  <w:r w:rsidRPr="00503122">
                    <w:rPr>
                      <w:snapToGrid w:val="0"/>
                      <w:kern w:val="0"/>
                    </w:rPr>
                    <w:t>系统接口</w:t>
                  </w:r>
                  <w:r w:rsidRPr="00503122">
                    <w:rPr>
                      <w:snapToGrid w:val="0"/>
                      <w:kern w:val="0"/>
                    </w:rPr>
                    <w:t>IP</w:t>
                  </w:r>
                  <w:r w:rsidRPr="00503122">
                    <w:rPr>
                      <w:snapToGrid w:val="0"/>
                      <w:kern w:val="0"/>
                    </w:rPr>
                    <w:t>和</w:t>
                  </w:r>
                  <w:r w:rsidRPr="00503122">
                    <w:rPr>
                      <w:snapToGrid w:val="0"/>
                      <w:kern w:val="0"/>
                    </w:rPr>
                    <w:t>VRM</w:t>
                  </w:r>
                  <w:r w:rsidRPr="00503122">
                    <w:rPr>
                      <w:snapToGrid w:val="0"/>
                      <w:kern w:val="0"/>
                    </w:rPr>
                    <w:t>的</w:t>
                  </w:r>
                  <w:r w:rsidRPr="00503122">
                    <w:rPr>
                      <w:snapToGrid w:val="0"/>
                      <w:kern w:val="0"/>
                    </w:rPr>
                    <w:t>IP</w:t>
                  </w:r>
                  <w:r w:rsidRPr="00503122">
                    <w:rPr>
                      <w:snapToGrid w:val="0"/>
                      <w:kern w:val="0"/>
                    </w:rPr>
                    <w:t>不能在同一网段。</w:t>
                  </w:r>
                </w:p>
              </w:tc>
            </w:tr>
            <w:tr w:rsidR="00C87781" w:rsidRPr="007F3323" w:rsidTr="004E1620">
              <w:tc>
                <w:tcPr>
                  <w:tcW w:w="1333" w:type="dxa"/>
                </w:tcPr>
                <w:p w:rsidR="00C87781" w:rsidRDefault="00C87781" w:rsidP="00953949">
                  <w:pPr>
                    <w:pStyle w:val="TableText"/>
                  </w:pPr>
                  <w:r>
                    <w:t>400</w:t>
                  </w:r>
                </w:p>
              </w:tc>
              <w:tc>
                <w:tcPr>
                  <w:tcW w:w="1134" w:type="dxa"/>
                </w:tcPr>
                <w:p w:rsidR="00C87781" w:rsidRPr="005D05BA" w:rsidRDefault="00C87781" w:rsidP="005D05BA">
                  <w:pPr>
                    <w:pStyle w:val="TableText"/>
                    <w:tabs>
                      <w:tab w:val="left" w:pos="383"/>
                    </w:tabs>
                  </w:pPr>
                  <w:r w:rsidRPr="005D05BA">
                    <w:t>10506028</w:t>
                  </w:r>
                </w:p>
              </w:tc>
              <w:tc>
                <w:tcPr>
                  <w:tcW w:w="5670" w:type="dxa"/>
                </w:tcPr>
                <w:p w:rsidR="00C87781" w:rsidRPr="00503122" w:rsidRDefault="00C87781" w:rsidP="00503122">
                  <w:pPr>
                    <w:autoSpaceDE w:val="0"/>
                    <w:autoSpaceDN w:val="0"/>
                    <w:spacing w:before="75" w:after="75"/>
                    <w:ind w:left="0"/>
                    <w:rPr>
                      <w:snapToGrid w:val="0"/>
                      <w:kern w:val="0"/>
                    </w:rPr>
                  </w:pPr>
                  <w:r w:rsidRPr="00503122">
                    <w:rPr>
                      <w:rFonts w:hint="eastAsia"/>
                      <w:snapToGrid w:val="0"/>
                      <w:kern w:val="0"/>
                    </w:rPr>
                    <w:t>VRM</w:t>
                  </w:r>
                  <w:r w:rsidRPr="00503122">
                    <w:rPr>
                      <w:rFonts w:hint="eastAsia"/>
                      <w:snapToGrid w:val="0"/>
                      <w:kern w:val="0"/>
                    </w:rPr>
                    <w:t>的浮动</w:t>
                  </w:r>
                  <w:r w:rsidRPr="00503122">
                    <w:rPr>
                      <w:rFonts w:hint="eastAsia"/>
                      <w:snapToGrid w:val="0"/>
                      <w:kern w:val="0"/>
                    </w:rPr>
                    <w:t>IP</w:t>
                  </w:r>
                  <w:r w:rsidRPr="00503122">
                    <w:rPr>
                      <w:rFonts w:hint="eastAsia"/>
                      <w:snapToGrid w:val="0"/>
                      <w:kern w:val="0"/>
                    </w:rPr>
                    <w:t>、主</w:t>
                  </w:r>
                  <w:r w:rsidRPr="00503122">
                    <w:rPr>
                      <w:rFonts w:hint="eastAsia"/>
                      <w:snapToGrid w:val="0"/>
                      <w:kern w:val="0"/>
                    </w:rPr>
                    <w:t>IP</w:t>
                  </w:r>
                  <w:r w:rsidRPr="00503122">
                    <w:rPr>
                      <w:rFonts w:hint="eastAsia"/>
                      <w:snapToGrid w:val="0"/>
                      <w:kern w:val="0"/>
                    </w:rPr>
                    <w:t>、备</w:t>
                  </w:r>
                  <w:r w:rsidRPr="00503122">
                    <w:rPr>
                      <w:rFonts w:hint="eastAsia"/>
                      <w:snapToGrid w:val="0"/>
                      <w:kern w:val="0"/>
                    </w:rPr>
                    <w:t>IP</w:t>
                  </w:r>
                  <w:r w:rsidRPr="00503122">
                    <w:rPr>
                      <w:rFonts w:hint="eastAsia"/>
                      <w:snapToGrid w:val="0"/>
                      <w:kern w:val="0"/>
                    </w:rPr>
                    <w:t>、掩码、网关必须同时输入或不输入。</w:t>
                  </w:r>
                </w:p>
              </w:tc>
            </w:tr>
            <w:tr w:rsidR="00503122" w:rsidRPr="007F3323" w:rsidTr="004E1620">
              <w:tc>
                <w:tcPr>
                  <w:tcW w:w="1333" w:type="dxa"/>
                </w:tcPr>
                <w:p w:rsidR="00503122" w:rsidRDefault="00503122" w:rsidP="00953949">
                  <w:pPr>
                    <w:pStyle w:val="TableText"/>
                  </w:pPr>
                  <w:r>
                    <w:t>400</w:t>
                  </w:r>
                </w:p>
              </w:tc>
              <w:tc>
                <w:tcPr>
                  <w:tcW w:w="1134" w:type="dxa"/>
                </w:tcPr>
                <w:p w:rsidR="00503122" w:rsidRPr="005D05BA" w:rsidRDefault="00503122" w:rsidP="005D05BA">
                  <w:pPr>
                    <w:pStyle w:val="TableText"/>
                    <w:tabs>
                      <w:tab w:val="left" w:pos="383"/>
                    </w:tabs>
                  </w:pPr>
                  <w:r w:rsidRPr="005D05BA">
                    <w:t>10506027</w:t>
                  </w:r>
                </w:p>
              </w:tc>
              <w:tc>
                <w:tcPr>
                  <w:tcW w:w="5670" w:type="dxa"/>
                </w:tcPr>
                <w:p w:rsidR="00503122" w:rsidRPr="00503122" w:rsidRDefault="00503122" w:rsidP="00503122">
                  <w:pPr>
                    <w:autoSpaceDE w:val="0"/>
                    <w:autoSpaceDN w:val="0"/>
                    <w:spacing w:before="75" w:after="75"/>
                    <w:ind w:left="0"/>
                    <w:rPr>
                      <w:snapToGrid w:val="0"/>
                      <w:kern w:val="0"/>
                    </w:rPr>
                  </w:pPr>
                  <w:r w:rsidRPr="00503122">
                    <w:rPr>
                      <w:rFonts w:hint="eastAsia"/>
                      <w:snapToGrid w:val="0"/>
                      <w:kern w:val="0"/>
                    </w:rPr>
                    <w:t>存在状态</w:t>
                  </w:r>
                  <w:r w:rsidRPr="00503122">
                    <w:rPr>
                      <w:snapToGrid w:val="0"/>
                      <w:kern w:val="0"/>
                    </w:rPr>
                    <w:t>异常的</w:t>
                  </w:r>
                  <w:r w:rsidRPr="00503122">
                    <w:rPr>
                      <w:rFonts w:hint="eastAsia"/>
                      <w:snapToGrid w:val="0"/>
                      <w:kern w:val="0"/>
                    </w:rPr>
                    <w:t>VRM</w:t>
                  </w:r>
                  <w:r w:rsidRPr="00503122">
                    <w:rPr>
                      <w:rFonts w:hint="eastAsia"/>
                      <w:snapToGrid w:val="0"/>
                      <w:kern w:val="0"/>
                    </w:rPr>
                    <w:t>，</w:t>
                  </w:r>
                  <w:r w:rsidRPr="00503122">
                    <w:rPr>
                      <w:snapToGrid w:val="0"/>
                      <w:kern w:val="0"/>
                    </w:rPr>
                    <w:t>不能</w:t>
                  </w:r>
                  <w:r w:rsidRPr="00503122">
                    <w:rPr>
                      <w:rFonts w:hint="eastAsia"/>
                      <w:snapToGrid w:val="0"/>
                      <w:kern w:val="0"/>
                    </w:rPr>
                    <w:t>执行此修改。</w:t>
                  </w:r>
                </w:p>
              </w:tc>
            </w:tr>
            <w:tr w:rsidR="00503122" w:rsidRPr="007F3323" w:rsidTr="004E1620">
              <w:tc>
                <w:tcPr>
                  <w:tcW w:w="1333" w:type="dxa"/>
                </w:tcPr>
                <w:p w:rsidR="00503122" w:rsidRDefault="00503122" w:rsidP="00503122">
                  <w:pPr>
                    <w:pStyle w:val="TableText"/>
                  </w:pPr>
                  <w:r>
                    <w:t>400</w:t>
                  </w:r>
                </w:p>
              </w:tc>
              <w:tc>
                <w:tcPr>
                  <w:tcW w:w="1134" w:type="dxa"/>
                </w:tcPr>
                <w:p w:rsidR="00503122" w:rsidRPr="00503122" w:rsidRDefault="00503122" w:rsidP="00503122">
                  <w:pPr>
                    <w:pStyle w:val="TableText"/>
                    <w:tabs>
                      <w:tab w:val="left" w:pos="383"/>
                    </w:tabs>
                  </w:pPr>
                  <w:r w:rsidRPr="00503122">
                    <w:t>10500004</w:t>
                  </w:r>
                </w:p>
              </w:tc>
              <w:tc>
                <w:tcPr>
                  <w:tcW w:w="5670" w:type="dxa"/>
                </w:tcPr>
                <w:p w:rsidR="00503122" w:rsidRPr="00503122" w:rsidRDefault="00503122" w:rsidP="00503122">
                  <w:pPr>
                    <w:autoSpaceDE w:val="0"/>
                    <w:autoSpaceDN w:val="0"/>
                    <w:spacing w:before="75" w:after="75"/>
                    <w:ind w:left="0"/>
                    <w:rPr>
                      <w:snapToGrid w:val="0"/>
                      <w:kern w:val="0"/>
                    </w:rPr>
                  </w:pPr>
                  <w:r w:rsidRPr="00503122">
                    <w:rPr>
                      <w:snapToGrid w:val="0"/>
                      <w:kern w:val="0"/>
                    </w:rPr>
                    <w:t>“</w:t>
                  </w:r>
                  <w:r w:rsidRPr="00503122">
                    <w:rPr>
                      <w:snapToGrid w:val="0"/>
                      <w:kern w:val="0"/>
                    </w:rPr>
                    <w:t>子网地址</w:t>
                  </w:r>
                  <w:r w:rsidRPr="00503122">
                    <w:rPr>
                      <w:snapToGrid w:val="0"/>
                      <w:kern w:val="0"/>
                    </w:rPr>
                    <w:t>”</w:t>
                  </w:r>
                  <w:r w:rsidRPr="00503122">
                    <w:rPr>
                      <w:snapToGrid w:val="0"/>
                      <w:kern w:val="0"/>
                    </w:rPr>
                    <w:t>参数输入不合法，请重新输入。</w:t>
                  </w:r>
                </w:p>
              </w:tc>
            </w:tr>
            <w:tr w:rsidR="00503122" w:rsidRPr="007F3323" w:rsidTr="004E1620">
              <w:tc>
                <w:tcPr>
                  <w:tcW w:w="1333" w:type="dxa"/>
                </w:tcPr>
                <w:p w:rsidR="00503122" w:rsidRPr="00503122" w:rsidRDefault="00503122" w:rsidP="00503122">
                  <w:pPr>
                    <w:pStyle w:val="TableText"/>
                  </w:pPr>
                  <w:r w:rsidRPr="00503122">
                    <w:t>400</w:t>
                  </w:r>
                </w:p>
              </w:tc>
              <w:tc>
                <w:tcPr>
                  <w:tcW w:w="1134" w:type="dxa"/>
                </w:tcPr>
                <w:p w:rsidR="00503122" w:rsidRPr="00503122" w:rsidRDefault="00503122" w:rsidP="00503122">
                  <w:pPr>
                    <w:pStyle w:val="TableText"/>
                    <w:tabs>
                      <w:tab w:val="left" w:pos="383"/>
                    </w:tabs>
                  </w:pPr>
                  <w:r>
                    <w:rPr>
                      <w:rFonts w:cs="Times New Roman"/>
                      <w:sz w:val="20"/>
                      <w:szCs w:val="20"/>
                    </w:rPr>
                    <w:t>10540432</w:t>
                  </w:r>
                </w:p>
              </w:tc>
              <w:tc>
                <w:tcPr>
                  <w:tcW w:w="5670" w:type="dxa"/>
                </w:tcPr>
                <w:p w:rsidR="00503122" w:rsidRPr="00503122" w:rsidRDefault="00503122" w:rsidP="00503122">
                  <w:pPr>
                    <w:autoSpaceDE w:val="0"/>
                    <w:autoSpaceDN w:val="0"/>
                    <w:spacing w:before="75" w:after="75"/>
                    <w:ind w:left="0"/>
                    <w:rPr>
                      <w:snapToGrid w:val="0"/>
                      <w:kern w:val="0"/>
                    </w:rPr>
                  </w:pPr>
                  <w:r>
                    <w:rPr>
                      <w:rFonts w:cs="Times New Roman"/>
                      <w:kern w:val="0"/>
                      <w:sz w:val="20"/>
                      <w:szCs w:val="20"/>
                    </w:rPr>
                    <w:t>网络配置相关信息不合法，</w:t>
                  </w:r>
                  <w:r>
                    <w:rPr>
                      <w:rFonts w:cs="Times New Roman"/>
                      <w:kern w:val="0"/>
                      <w:sz w:val="20"/>
                      <w:szCs w:val="20"/>
                    </w:rPr>
                    <w:t>IP</w:t>
                  </w:r>
                  <w:r>
                    <w:rPr>
                      <w:rFonts w:cs="Times New Roman"/>
                      <w:kern w:val="0"/>
                      <w:sz w:val="20"/>
                      <w:szCs w:val="20"/>
                    </w:rPr>
                    <w:t>地址、掩码或网关冲突。</w:t>
                  </w:r>
                </w:p>
              </w:tc>
            </w:tr>
            <w:tr w:rsidR="00503122" w:rsidRPr="007F3323" w:rsidTr="004E1620">
              <w:tc>
                <w:tcPr>
                  <w:tcW w:w="1333" w:type="dxa"/>
                </w:tcPr>
                <w:p w:rsidR="00503122" w:rsidRDefault="00503122" w:rsidP="00503122">
                  <w:pPr>
                    <w:pStyle w:val="TableText"/>
                  </w:pPr>
                  <w:r>
                    <w:t>400</w:t>
                  </w:r>
                </w:p>
              </w:tc>
              <w:tc>
                <w:tcPr>
                  <w:tcW w:w="1134" w:type="dxa"/>
                </w:tcPr>
                <w:p w:rsidR="00503122" w:rsidRPr="00503122" w:rsidRDefault="00503122" w:rsidP="00503122">
                  <w:pPr>
                    <w:pStyle w:val="TableText"/>
                    <w:tabs>
                      <w:tab w:val="left" w:pos="383"/>
                    </w:tabs>
                  </w:pPr>
                  <w:r>
                    <w:rPr>
                      <w:rFonts w:cs="Times New Roman"/>
                      <w:sz w:val="20"/>
                      <w:szCs w:val="20"/>
                    </w:rPr>
                    <w:t>10506029</w:t>
                  </w:r>
                </w:p>
              </w:tc>
              <w:tc>
                <w:tcPr>
                  <w:tcW w:w="5670" w:type="dxa"/>
                </w:tcPr>
                <w:p w:rsidR="00503122" w:rsidRDefault="00503122" w:rsidP="00503122">
                  <w:pPr>
                    <w:autoSpaceDE w:val="0"/>
                    <w:autoSpaceDN w:val="0"/>
                    <w:spacing w:before="75" w:after="75"/>
                    <w:ind w:left="0"/>
                    <w:rPr>
                      <w:rFonts w:cs="Times New Roman"/>
                      <w:kern w:val="0"/>
                      <w:sz w:val="20"/>
                      <w:szCs w:val="20"/>
                    </w:rPr>
                  </w:pPr>
                  <w:r>
                    <w:rPr>
                      <w:rFonts w:cs="Times New Roman"/>
                      <w:kern w:val="0"/>
                      <w:sz w:val="20"/>
                      <w:szCs w:val="20"/>
                    </w:rPr>
                    <w:t>“</w:t>
                  </w:r>
                  <w:r>
                    <w:rPr>
                      <w:rFonts w:cs="Times New Roman"/>
                      <w:kern w:val="0"/>
                      <w:sz w:val="20"/>
                      <w:szCs w:val="20"/>
                    </w:rPr>
                    <w:t>网络平面类型</w:t>
                  </w:r>
                  <w:r>
                    <w:rPr>
                      <w:rFonts w:cs="Times New Roman"/>
                      <w:kern w:val="0"/>
                      <w:sz w:val="20"/>
                      <w:szCs w:val="20"/>
                    </w:rPr>
                    <w:t>”</w:t>
                  </w:r>
                  <w:r>
                    <w:rPr>
                      <w:rFonts w:cs="Times New Roman"/>
                      <w:kern w:val="0"/>
                      <w:sz w:val="20"/>
                      <w:szCs w:val="20"/>
                    </w:rPr>
                    <w:t>参数不合法。</w:t>
                  </w:r>
                </w:p>
              </w:tc>
            </w:tr>
            <w:tr w:rsidR="00503122" w:rsidRPr="007F3323" w:rsidTr="004E1620">
              <w:tc>
                <w:tcPr>
                  <w:tcW w:w="1333" w:type="dxa"/>
                </w:tcPr>
                <w:p w:rsidR="00503122" w:rsidRDefault="00503122" w:rsidP="00503122">
                  <w:pPr>
                    <w:pStyle w:val="TableText"/>
                  </w:pPr>
                  <w:r>
                    <w:t>400</w:t>
                  </w:r>
                </w:p>
              </w:tc>
              <w:tc>
                <w:tcPr>
                  <w:tcW w:w="1134" w:type="dxa"/>
                </w:tcPr>
                <w:p w:rsidR="00503122" w:rsidRPr="00503122" w:rsidRDefault="00503122" w:rsidP="00503122">
                  <w:pPr>
                    <w:pStyle w:val="TableText"/>
                    <w:tabs>
                      <w:tab w:val="left" w:pos="383"/>
                    </w:tabs>
                  </w:pPr>
                  <w:r>
                    <w:rPr>
                      <w:rFonts w:cs="Times New Roman"/>
                      <w:sz w:val="20"/>
                      <w:szCs w:val="20"/>
                    </w:rPr>
                    <w:t>10506030</w:t>
                  </w:r>
                </w:p>
              </w:tc>
              <w:tc>
                <w:tcPr>
                  <w:tcW w:w="5670" w:type="dxa"/>
                </w:tcPr>
                <w:p w:rsidR="00503122" w:rsidRPr="00503122" w:rsidRDefault="00503122" w:rsidP="00503122">
                  <w:pPr>
                    <w:autoSpaceDE w:val="0"/>
                    <w:autoSpaceDN w:val="0"/>
                    <w:spacing w:before="75" w:after="75"/>
                    <w:ind w:left="0"/>
                    <w:rPr>
                      <w:rFonts w:cs="Times New Roman"/>
                      <w:kern w:val="0"/>
                      <w:sz w:val="20"/>
                      <w:szCs w:val="20"/>
                    </w:rPr>
                  </w:pPr>
                  <w:r w:rsidRPr="00503122">
                    <w:rPr>
                      <w:rFonts w:cs="Times New Roman" w:hint="eastAsia"/>
                      <w:kern w:val="0"/>
                      <w:sz w:val="20"/>
                      <w:szCs w:val="20"/>
                    </w:rPr>
                    <w:t>主机列表中存在非正常状态的主机</w:t>
                  </w:r>
                  <w:r w:rsidRPr="00503122">
                    <w:rPr>
                      <w:rFonts w:cs="Times New Roman"/>
                      <w:kern w:val="0"/>
                      <w:sz w:val="20"/>
                      <w:szCs w:val="20"/>
                    </w:rPr>
                    <w:t>,</w:t>
                  </w:r>
                  <w:r w:rsidRPr="00503122">
                    <w:rPr>
                      <w:rFonts w:cs="Times New Roman" w:hint="eastAsia"/>
                      <w:kern w:val="0"/>
                      <w:sz w:val="20"/>
                      <w:szCs w:val="20"/>
                    </w:rPr>
                    <w:t>不能执行此操作。</w:t>
                  </w:r>
                </w:p>
              </w:tc>
            </w:tr>
            <w:tr w:rsidR="00503122" w:rsidRPr="007F3323" w:rsidTr="004E1620">
              <w:tc>
                <w:tcPr>
                  <w:tcW w:w="1333" w:type="dxa"/>
                </w:tcPr>
                <w:p w:rsidR="00503122" w:rsidRDefault="00503122" w:rsidP="00503122">
                  <w:pPr>
                    <w:pStyle w:val="TableText"/>
                  </w:pPr>
                  <w:r>
                    <w:t>400</w:t>
                  </w:r>
                </w:p>
              </w:tc>
              <w:tc>
                <w:tcPr>
                  <w:tcW w:w="1134" w:type="dxa"/>
                </w:tcPr>
                <w:p w:rsidR="00503122" w:rsidRPr="00503122" w:rsidRDefault="00503122" w:rsidP="00503122">
                  <w:pPr>
                    <w:pStyle w:val="TableText"/>
                    <w:tabs>
                      <w:tab w:val="left" w:pos="505"/>
                    </w:tabs>
                  </w:pPr>
                  <w:r>
                    <w:rPr>
                      <w:rFonts w:cs="Times New Roman"/>
                      <w:sz w:val="20"/>
                      <w:szCs w:val="20"/>
                    </w:rPr>
                    <w:t>10500006</w:t>
                  </w:r>
                </w:p>
              </w:tc>
              <w:tc>
                <w:tcPr>
                  <w:tcW w:w="5670" w:type="dxa"/>
                </w:tcPr>
                <w:p w:rsidR="00503122" w:rsidRPr="00503122" w:rsidRDefault="00503122" w:rsidP="00503122">
                  <w:pPr>
                    <w:autoSpaceDE w:val="0"/>
                    <w:autoSpaceDN w:val="0"/>
                    <w:spacing w:before="75" w:after="75"/>
                    <w:ind w:left="0"/>
                    <w:rPr>
                      <w:rFonts w:cs="Times New Roman"/>
                      <w:kern w:val="0"/>
                      <w:sz w:val="20"/>
                      <w:szCs w:val="20"/>
                    </w:rPr>
                  </w:pPr>
                  <w:r w:rsidRPr="00503122">
                    <w:rPr>
                      <w:rFonts w:cs="Times New Roman"/>
                      <w:kern w:val="0"/>
                      <w:sz w:val="20"/>
                      <w:szCs w:val="20"/>
                    </w:rPr>
                    <w:t>“</w:t>
                  </w:r>
                  <w:r w:rsidRPr="00503122">
                    <w:rPr>
                      <w:rFonts w:cs="Times New Roman" w:hint="eastAsia"/>
                      <w:kern w:val="0"/>
                      <w:sz w:val="20"/>
                      <w:szCs w:val="20"/>
                    </w:rPr>
                    <w:t>子网掩码</w:t>
                  </w:r>
                  <w:r w:rsidRPr="00503122">
                    <w:rPr>
                      <w:rFonts w:cs="Times New Roman"/>
                      <w:kern w:val="0"/>
                      <w:sz w:val="20"/>
                      <w:szCs w:val="20"/>
                    </w:rPr>
                    <w:t>”</w:t>
                  </w:r>
                  <w:r w:rsidRPr="00503122">
                    <w:rPr>
                      <w:rFonts w:cs="Times New Roman" w:hint="eastAsia"/>
                      <w:kern w:val="0"/>
                      <w:sz w:val="20"/>
                      <w:szCs w:val="20"/>
                    </w:rPr>
                    <w:t>参数输入不合法，应为</w:t>
                  </w:r>
                  <w:r w:rsidRPr="00503122">
                    <w:rPr>
                      <w:rFonts w:cs="Times New Roman"/>
                      <w:kern w:val="0"/>
                      <w:sz w:val="20"/>
                      <w:szCs w:val="20"/>
                    </w:rPr>
                    <w:t>1-31</w:t>
                  </w:r>
                  <w:r w:rsidRPr="00503122">
                    <w:rPr>
                      <w:rFonts w:cs="Times New Roman" w:hint="eastAsia"/>
                      <w:kern w:val="0"/>
                      <w:sz w:val="20"/>
                      <w:szCs w:val="20"/>
                    </w:rPr>
                    <w:t>，请重新输入。</w:t>
                  </w:r>
                </w:p>
              </w:tc>
            </w:tr>
            <w:tr w:rsidR="00503122" w:rsidRPr="007F3323" w:rsidTr="004E1620">
              <w:tc>
                <w:tcPr>
                  <w:tcW w:w="1333" w:type="dxa"/>
                </w:tcPr>
                <w:p w:rsidR="00503122" w:rsidRDefault="00503122" w:rsidP="00503122">
                  <w:pPr>
                    <w:pStyle w:val="TableText"/>
                  </w:pPr>
                  <w:r>
                    <w:t>400</w:t>
                  </w:r>
                </w:p>
              </w:tc>
              <w:tc>
                <w:tcPr>
                  <w:tcW w:w="1134" w:type="dxa"/>
                </w:tcPr>
                <w:p w:rsidR="00503122" w:rsidRDefault="00503122" w:rsidP="00503122">
                  <w:pPr>
                    <w:pStyle w:val="TableText"/>
                    <w:tabs>
                      <w:tab w:val="left" w:pos="505"/>
                    </w:tabs>
                    <w:rPr>
                      <w:rFonts w:cs="Times New Roman"/>
                      <w:sz w:val="20"/>
                      <w:szCs w:val="20"/>
                    </w:rPr>
                  </w:pPr>
                  <w:r>
                    <w:rPr>
                      <w:rFonts w:cs="Times New Roman"/>
                      <w:sz w:val="20"/>
                      <w:szCs w:val="20"/>
                    </w:rPr>
                    <w:t>10502022</w:t>
                  </w:r>
                </w:p>
              </w:tc>
              <w:tc>
                <w:tcPr>
                  <w:tcW w:w="5670" w:type="dxa"/>
                </w:tcPr>
                <w:p w:rsidR="00503122" w:rsidRPr="00503122" w:rsidRDefault="00503122" w:rsidP="00503122">
                  <w:pPr>
                    <w:autoSpaceDE w:val="0"/>
                    <w:autoSpaceDN w:val="0"/>
                    <w:spacing w:before="75" w:after="75"/>
                    <w:ind w:left="0"/>
                    <w:rPr>
                      <w:rFonts w:cs="Times New Roman"/>
                      <w:kern w:val="0"/>
                      <w:sz w:val="20"/>
                      <w:szCs w:val="20"/>
                    </w:rPr>
                  </w:pPr>
                  <w:r w:rsidRPr="00503122">
                    <w:rPr>
                      <w:rFonts w:cs="Times New Roman"/>
                      <w:kern w:val="0"/>
                      <w:sz w:val="20"/>
                      <w:szCs w:val="20"/>
                    </w:rPr>
                    <w:t>IP</w:t>
                  </w:r>
                  <w:r w:rsidRPr="00503122">
                    <w:rPr>
                      <w:rFonts w:cs="Times New Roman" w:hint="eastAsia"/>
                      <w:kern w:val="0"/>
                      <w:sz w:val="20"/>
                      <w:szCs w:val="20"/>
                    </w:rPr>
                    <w:t>和网关不在同一网段。</w:t>
                  </w:r>
                </w:p>
              </w:tc>
            </w:tr>
            <w:tr w:rsidR="00503122" w:rsidRPr="007F3323" w:rsidTr="004E1620">
              <w:tc>
                <w:tcPr>
                  <w:tcW w:w="1333" w:type="dxa"/>
                </w:tcPr>
                <w:p w:rsidR="00503122" w:rsidRDefault="00503122" w:rsidP="00503122">
                  <w:pPr>
                    <w:pStyle w:val="TableText"/>
                  </w:pPr>
                  <w:r>
                    <w:t>400</w:t>
                  </w:r>
                </w:p>
              </w:tc>
              <w:tc>
                <w:tcPr>
                  <w:tcW w:w="1134" w:type="dxa"/>
                </w:tcPr>
                <w:p w:rsidR="00503122" w:rsidRDefault="00503122" w:rsidP="00503122">
                  <w:pPr>
                    <w:pStyle w:val="TableText"/>
                    <w:tabs>
                      <w:tab w:val="left" w:pos="505"/>
                    </w:tabs>
                    <w:rPr>
                      <w:rFonts w:cs="Times New Roman"/>
                      <w:sz w:val="20"/>
                      <w:szCs w:val="20"/>
                    </w:rPr>
                  </w:pPr>
                  <w:r>
                    <w:rPr>
                      <w:rFonts w:cs="Times New Roman"/>
                      <w:sz w:val="20"/>
                      <w:szCs w:val="20"/>
                    </w:rPr>
                    <w:t>10540510</w:t>
                  </w:r>
                </w:p>
              </w:tc>
              <w:tc>
                <w:tcPr>
                  <w:tcW w:w="5670" w:type="dxa"/>
                </w:tcPr>
                <w:p w:rsidR="00503122" w:rsidRPr="00503122" w:rsidRDefault="00503122" w:rsidP="00503122">
                  <w:pPr>
                    <w:autoSpaceDE w:val="0"/>
                    <w:autoSpaceDN w:val="0"/>
                    <w:spacing w:before="75" w:after="75"/>
                    <w:ind w:left="0"/>
                    <w:rPr>
                      <w:rFonts w:cs="Times New Roman"/>
                      <w:kern w:val="0"/>
                      <w:sz w:val="20"/>
                      <w:szCs w:val="20"/>
                    </w:rPr>
                  </w:pPr>
                  <w:r w:rsidRPr="00503122">
                    <w:rPr>
                      <w:rFonts w:cs="Times New Roman"/>
                      <w:kern w:val="0"/>
                      <w:sz w:val="20"/>
                      <w:szCs w:val="20"/>
                    </w:rPr>
                    <w:t>IP</w:t>
                  </w:r>
                  <w:r w:rsidRPr="00503122">
                    <w:rPr>
                      <w:rFonts w:cs="Times New Roman" w:hint="eastAsia"/>
                      <w:kern w:val="0"/>
                      <w:sz w:val="20"/>
                      <w:szCs w:val="20"/>
                    </w:rPr>
                    <w:t>地址冲突。</w:t>
                  </w:r>
                </w:p>
              </w:tc>
            </w:tr>
          </w:tbl>
          <w:p w:rsidR="00503122" w:rsidRDefault="00503122" w:rsidP="00953949">
            <w:pPr>
              <w:pStyle w:val="TableText"/>
            </w:pPr>
          </w:p>
          <w:p w:rsidR="00503122" w:rsidRPr="007F3323" w:rsidRDefault="00503122" w:rsidP="00953949">
            <w:pPr>
              <w:pStyle w:val="TableText"/>
            </w:pPr>
          </w:p>
        </w:tc>
      </w:tr>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异步任务错误码</w:t>
            </w:r>
          </w:p>
        </w:tc>
        <w:tc>
          <w:tcPr>
            <w:tcW w:w="828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暂无</w:t>
            </w:r>
          </w:p>
        </w:tc>
      </w:tr>
      <w:tr w:rsidR="00953949" w:rsidRPr="007F3323" w:rsidTr="00953949">
        <w:tc>
          <w:tcPr>
            <w:tcW w:w="1358"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说明</w:t>
            </w:r>
          </w:p>
        </w:tc>
        <w:tc>
          <w:tcPr>
            <w:tcW w:w="8281" w:type="dxa"/>
            <w:tcBorders>
              <w:top w:val="single" w:sz="4" w:space="0" w:color="000000"/>
              <w:left w:val="single" w:sz="4" w:space="0" w:color="000000"/>
              <w:bottom w:val="single" w:sz="4" w:space="0" w:color="000000"/>
              <w:right w:val="single" w:sz="4" w:space="0" w:color="000000"/>
            </w:tcBorders>
          </w:tcPr>
          <w:p w:rsidR="00953949" w:rsidRDefault="00953949" w:rsidP="000D20B9">
            <w:pPr>
              <w:pStyle w:val="TableText"/>
              <w:numPr>
                <w:ilvl w:val="0"/>
                <w:numId w:val="44"/>
              </w:numPr>
            </w:pPr>
            <w:r>
              <w:rPr>
                <w:rFonts w:hint="eastAsia"/>
              </w:rPr>
              <w:t>修改</w:t>
            </w:r>
            <w:r>
              <w:rPr>
                <w:rFonts w:hint="eastAsia"/>
              </w:rPr>
              <w:t>VRM</w:t>
            </w:r>
            <w:r>
              <w:t xml:space="preserve"> IP</w:t>
            </w:r>
            <w:r>
              <w:rPr>
                <w:rFonts w:hint="eastAsia"/>
              </w:rPr>
              <w:t>时</w:t>
            </w:r>
            <w:r>
              <w:t>，</w:t>
            </w:r>
            <w:r>
              <w:rPr>
                <w:rFonts w:hint="eastAsia"/>
              </w:rPr>
              <w:t>为保证主备正常</w:t>
            </w:r>
            <w:r>
              <w:t>，</w:t>
            </w:r>
            <w:r>
              <w:rPr>
                <w:rFonts w:hint="eastAsia"/>
              </w:rPr>
              <w:t>会将</w:t>
            </w:r>
            <w:r>
              <w:t>浮动</w:t>
            </w:r>
            <w:r>
              <w:rPr>
                <w:rFonts w:hint="eastAsia"/>
              </w:rPr>
              <w:t>IP</w:t>
            </w:r>
            <w:r>
              <w:rPr>
                <w:rFonts w:hint="eastAsia"/>
              </w:rPr>
              <w:t>刷新为网关。</w:t>
            </w:r>
          </w:p>
          <w:p w:rsidR="0012451B" w:rsidRDefault="0012451B" w:rsidP="000D20B9">
            <w:pPr>
              <w:pStyle w:val="TableText"/>
              <w:numPr>
                <w:ilvl w:val="0"/>
                <w:numId w:val="44"/>
              </w:numPr>
            </w:pPr>
            <w:r>
              <w:rPr>
                <w:rFonts w:hint="eastAsia"/>
              </w:rPr>
              <w:t>修改</w:t>
            </w:r>
            <w:r>
              <w:t>单节点</w:t>
            </w:r>
            <w:r>
              <w:rPr>
                <w:rFonts w:hint="eastAsia"/>
              </w:rPr>
              <w:t>VRM</w:t>
            </w:r>
            <w:r>
              <w:t xml:space="preserve"> IP</w:t>
            </w:r>
            <w:r>
              <w:t>时</w:t>
            </w:r>
            <w:r>
              <w:rPr>
                <w:rFonts w:hint="eastAsia"/>
              </w:rPr>
              <w:t>，</w:t>
            </w:r>
            <w:r>
              <w:rPr>
                <w:rFonts w:hint="eastAsia"/>
              </w:rPr>
              <w:t>VRM</w:t>
            </w:r>
            <w:r>
              <w:t>主</w:t>
            </w:r>
            <w:r>
              <w:rPr>
                <w:rFonts w:hint="eastAsia"/>
              </w:rPr>
              <w:t>、</w:t>
            </w:r>
            <w:r>
              <w:t>备</w:t>
            </w:r>
            <w:r>
              <w:rPr>
                <w:rFonts w:hint="eastAsia"/>
              </w:rPr>
              <w:t>、</w:t>
            </w:r>
            <w:r>
              <w:t>浮动</w:t>
            </w:r>
            <w:r>
              <w:t xml:space="preserve"> IP</w:t>
            </w:r>
            <w:r>
              <w:t>为</w:t>
            </w:r>
            <w:r>
              <w:rPr>
                <w:rFonts w:hint="eastAsia"/>
              </w:rPr>
              <w:t>VRM</w:t>
            </w:r>
            <w:r>
              <w:t xml:space="preserve"> </w:t>
            </w:r>
            <w:r>
              <w:rPr>
                <w:rFonts w:hint="eastAsia"/>
              </w:rPr>
              <w:t>节点管理</w:t>
            </w:r>
            <w:r>
              <w:t>IP</w:t>
            </w:r>
            <w:r>
              <w:t>。</w:t>
            </w:r>
          </w:p>
          <w:p w:rsidR="00953949" w:rsidRDefault="00953949" w:rsidP="000D20B9">
            <w:pPr>
              <w:pStyle w:val="TableText"/>
              <w:numPr>
                <w:ilvl w:val="0"/>
                <w:numId w:val="44"/>
              </w:numPr>
            </w:pPr>
            <w:r>
              <w:rPr>
                <w:rFonts w:hint="eastAsia"/>
              </w:rPr>
              <w:t>修改主机</w:t>
            </w:r>
            <w:r>
              <w:rPr>
                <w:rFonts w:hint="eastAsia"/>
              </w:rPr>
              <w:t>IP</w:t>
            </w:r>
            <w:r>
              <w:t>失败</w:t>
            </w:r>
            <w:r>
              <w:rPr>
                <w:rFonts w:hint="eastAsia"/>
              </w:rPr>
              <w:t>后，需要通过“修改管理节点</w:t>
            </w:r>
            <w:r>
              <w:rPr>
                <w:rFonts w:hint="eastAsia"/>
              </w:rPr>
              <w:t>IP</w:t>
            </w:r>
            <w:r>
              <w:rPr>
                <w:rFonts w:hint="eastAsia"/>
              </w:rPr>
              <w:t>失败处理方法”恢复。</w:t>
            </w:r>
          </w:p>
          <w:p w:rsidR="00953949" w:rsidRPr="007F3323" w:rsidRDefault="00953949" w:rsidP="00953949">
            <w:pPr>
              <w:pStyle w:val="TableText"/>
              <w:ind w:left="465"/>
            </w:pPr>
          </w:p>
        </w:tc>
      </w:tr>
    </w:tbl>
    <w:p w:rsidR="00953949" w:rsidRDefault="00953949" w:rsidP="00A355CF">
      <w:pPr>
        <w:pStyle w:val="31"/>
      </w:pPr>
      <w:bookmarkStart w:id="73" w:name="_Toc28629761"/>
      <w:r>
        <w:rPr>
          <w:rFonts w:hint="eastAsia"/>
        </w:rPr>
        <w:t>修改</w:t>
      </w:r>
      <w:r>
        <w:t>管理</w:t>
      </w:r>
      <w:r>
        <w:t>VLAN</w:t>
      </w:r>
      <w:bookmarkEnd w:id="7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53949" w:rsidRPr="007F3323" w:rsidRDefault="00953949" w:rsidP="004E1620">
            <w:pPr>
              <w:pStyle w:val="TableText"/>
            </w:pPr>
            <w:r w:rsidRPr="007F3323">
              <w:t xml:space="preserve"> </w:t>
            </w:r>
            <w:r w:rsidRPr="007F3323">
              <w:t>修改</w:t>
            </w:r>
            <w:r>
              <w:rPr>
                <w:rFonts w:hint="eastAsia"/>
              </w:rPr>
              <w:t>管理平面</w:t>
            </w:r>
            <w:r w:rsidR="004E1620">
              <w:t>VLAN</w:t>
            </w:r>
          </w:p>
        </w:tc>
      </w:tr>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1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2"/>
              <w:gridCol w:w="947"/>
              <w:gridCol w:w="283"/>
              <w:gridCol w:w="5277"/>
              <w:gridCol w:w="5672"/>
              <w:gridCol w:w="5668"/>
            </w:tblGrid>
            <w:tr w:rsidR="00953949" w:rsidRPr="007F3323" w:rsidTr="00953949">
              <w:trPr>
                <w:gridAfter w:val="2"/>
                <w:wAfter w:w="2923" w:type="pct"/>
              </w:trPr>
              <w:tc>
                <w:tcPr>
                  <w:tcW w:w="400" w:type="pct"/>
                  <w:shd w:val="clear" w:color="auto" w:fill="D9D9D9"/>
                </w:tcPr>
                <w:p w:rsidR="00953949" w:rsidRPr="007F3323" w:rsidRDefault="00953949" w:rsidP="00953949">
                  <w:pPr>
                    <w:pStyle w:val="TableText"/>
                    <w:rPr>
                      <w:b/>
                    </w:rPr>
                  </w:pPr>
                  <w:r w:rsidRPr="007F3323">
                    <w:rPr>
                      <w:b/>
                    </w:rPr>
                    <w:t>Name</w:t>
                  </w:r>
                </w:p>
              </w:tc>
              <w:tc>
                <w:tcPr>
                  <w:tcW w:w="1677" w:type="pct"/>
                  <w:gridSpan w:val="3"/>
                  <w:shd w:val="clear" w:color="auto" w:fill="auto"/>
                </w:tcPr>
                <w:p w:rsidR="00953949" w:rsidRPr="007F3323" w:rsidRDefault="00953949" w:rsidP="00953949">
                  <w:pPr>
                    <w:pStyle w:val="TableText"/>
                  </w:pPr>
                  <w:r w:rsidRPr="007F3323">
                    <w:t>请求正文描述</w:t>
                  </w:r>
                </w:p>
              </w:tc>
            </w:tr>
            <w:tr w:rsidR="00953949" w:rsidRPr="007F3323" w:rsidTr="00BF06F1">
              <w:trPr>
                <w:gridAfter w:val="2"/>
                <w:wAfter w:w="2923" w:type="pct"/>
              </w:trPr>
              <w:tc>
                <w:tcPr>
                  <w:tcW w:w="400" w:type="pct"/>
                  <w:shd w:val="clear" w:color="auto" w:fill="D9D9D9"/>
                </w:tcPr>
                <w:p w:rsidR="00953949" w:rsidRPr="007F3323" w:rsidRDefault="00122E04" w:rsidP="00953949">
                  <w:pPr>
                    <w:pStyle w:val="TableText"/>
                    <w:rPr>
                      <w:b/>
                    </w:rPr>
                  </w:pPr>
                  <w:r>
                    <w:rPr>
                      <w:b/>
                    </w:rPr>
                    <w:t>Attribute</w:t>
                  </w:r>
                </w:p>
              </w:tc>
              <w:tc>
                <w:tcPr>
                  <w:tcW w:w="317" w:type="pct"/>
                  <w:gridSpan w:val="2"/>
                  <w:shd w:val="clear" w:color="auto" w:fill="D9D9D9"/>
                </w:tcPr>
                <w:p w:rsidR="00953949" w:rsidRPr="007F3323" w:rsidRDefault="00953949" w:rsidP="00953949">
                  <w:pPr>
                    <w:pStyle w:val="TableText"/>
                    <w:rPr>
                      <w:b/>
                    </w:rPr>
                  </w:pPr>
                  <w:r w:rsidRPr="007F3323">
                    <w:rPr>
                      <w:b/>
                    </w:rPr>
                    <w:t>Type</w:t>
                  </w:r>
                </w:p>
              </w:tc>
              <w:tc>
                <w:tcPr>
                  <w:tcW w:w="1360" w:type="pct"/>
                  <w:shd w:val="clear" w:color="auto" w:fill="D9D9D9"/>
                </w:tcPr>
                <w:p w:rsidR="00953949" w:rsidRPr="007F3323" w:rsidRDefault="00953949" w:rsidP="00953949">
                  <w:pPr>
                    <w:pStyle w:val="TableText"/>
                    <w:rPr>
                      <w:b/>
                    </w:rPr>
                  </w:pPr>
                  <w:r w:rsidRPr="007F3323">
                    <w:rPr>
                      <w:b/>
                    </w:rPr>
                    <w:t>Description</w:t>
                  </w:r>
                </w:p>
              </w:tc>
            </w:tr>
            <w:tr w:rsidR="00953949" w:rsidRPr="007F3323" w:rsidTr="00BF06F1">
              <w:trPr>
                <w:gridAfter w:val="2"/>
                <w:wAfter w:w="2923" w:type="pct"/>
              </w:trPr>
              <w:tc>
                <w:tcPr>
                  <w:tcW w:w="400" w:type="pct"/>
                </w:tcPr>
                <w:p w:rsidR="00953949" w:rsidRPr="005D05BA" w:rsidRDefault="00953949" w:rsidP="00953949">
                  <w:pPr>
                    <w:pStyle w:val="TableText"/>
                    <w:rPr>
                      <w:rFonts w:cs="Times New Roman"/>
                    </w:rPr>
                  </w:pPr>
                  <w:r w:rsidRPr="005D05BA">
                    <w:rPr>
                      <w:rFonts w:cs="Times New Roman"/>
                      <w:sz w:val="20"/>
                      <w:szCs w:val="20"/>
                    </w:rPr>
                    <w:t>cnas</w:t>
                  </w:r>
                </w:p>
              </w:tc>
              <w:tc>
                <w:tcPr>
                  <w:tcW w:w="317" w:type="pct"/>
                  <w:gridSpan w:val="2"/>
                  <w:shd w:val="clear" w:color="auto" w:fill="auto"/>
                </w:tcPr>
                <w:p w:rsidR="00953949" w:rsidRPr="007F3323" w:rsidRDefault="00953949" w:rsidP="00953949">
                  <w:pPr>
                    <w:pStyle w:val="TableText"/>
                  </w:pPr>
                  <w:r w:rsidRPr="007F3323">
                    <w:t>structure[]</w:t>
                  </w:r>
                </w:p>
              </w:tc>
              <w:tc>
                <w:tcPr>
                  <w:tcW w:w="1360" w:type="pct"/>
                  <w:shd w:val="clear" w:color="auto" w:fill="auto"/>
                </w:tcPr>
                <w:p w:rsidR="00953949" w:rsidRDefault="00953949" w:rsidP="005D05BA">
                  <w:pPr>
                    <w:jc w:val="both"/>
                  </w:pPr>
                  <w:r>
                    <w:rPr>
                      <w:rFonts w:hint="eastAsia"/>
                    </w:rPr>
                    <w:t>可选，主机</w:t>
                  </w:r>
                  <w:r>
                    <w:rPr>
                      <w:rFonts w:hint="eastAsia"/>
                    </w:rPr>
                    <w:t>vlan</w:t>
                  </w:r>
                  <w:r>
                    <w:t>信息</w:t>
                  </w:r>
                </w:p>
                <w:tbl>
                  <w:tblPr>
                    <w:tblStyle w:val="ab"/>
                    <w:tblW w:w="5446" w:type="dxa"/>
                    <w:tblLayout w:type="fixed"/>
                    <w:tblLook w:val="04A0" w:firstRow="1" w:lastRow="0" w:firstColumn="1" w:lastColumn="0" w:noHBand="0" w:noVBand="1"/>
                  </w:tblPr>
                  <w:tblGrid>
                    <w:gridCol w:w="1191"/>
                    <w:gridCol w:w="993"/>
                    <w:gridCol w:w="3262"/>
                  </w:tblGrid>
                  <w:tr w:rsidR="00953949" w:rsidTr="00BF06F1">
                    <w:tc>
                      <w:tcPr>
                        <w:tcW w:w="1191"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rPr>
                            <w:b/>
                          </w:rPr>
                        </w:pPr>
                        <w:r w:rsidRPr="007F3323">
                          <w:rPr>
                            <w:b/>
                          </w:rPr>
                          <w:t>Attribute</w:t>
                        </w:r>
                      </w:p>
                    </w:tc>
                    <w:tc>
                      <w:tcPr>
                        <w:tcW w:w="993"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rPr>
                            <w:b/>
                          </w:rPr>
                        </w:pPr>
                        <w:r w:rsidRPr="007F3323">
                          <w:rPr>
                            <w:b/>
                          </w:rPr>
                          <w:t>Type</w:t>
                        </w:r>
                      </w:p>
                    </w:tc>
                    <w:tc>
                      <w:tcPr>
                        <w:tcW w:w="3262"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rPr>
                            <w:b/>
                          </w:rPr>
                        </w:pPr>
                        <w:r w:rsidRPr="007F3323">
                          <w:rPr>
                            <w:b/>
                          </w:rPr>
                          <w:t>Description</w:t>
                        </w:r>
                      </w:p>
                    </w:tc>
                  </w:tr>
                  <w:tr w:rsidR="00953949" w:rsidTr="00BF06F1">
                    <w:tc>
                      <w:tcPr>
                        <w:tcW w:w="1191"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pPr>
                        <w:r w:rsidRPr="007F3323">
                          <w:t>urn</w:t>
                        </w:r>
                      </w:p>
                    </w:tc>
                    <w:tc>
                      <w:tcPr>
                        <w:tcW w:w="993"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pPr>
                        <w:r w:rsidRPr="007F3323">
                          <w:t>string</w:t>
                        </w:r>
                      </w:p>
                    </w:tc>
                    <w:tc>
                      <w:tcPr>
                        <w:tcW w:w="3262"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pPr>
                        <w:r>
                          <w:rPr>
                            <w:rFonts w:hint="eastAsia"/>
                          </w:rPr>
                          <w:t>主机</w:t>
                        </w:r>
                        <w:r>
                          <w:rPr>
                            <w:rFonts w:hint="eastAsia"/>
                          </w:rPr>
                          <w:t>urn</w:t>
                        </w:r>
                      </w:p>
                    </w:tc>
                  </w:tr>
                  <w:tr w:rsidR="00953949" w:rsidTr="00BF06F1">
                    <w:tc>
                      <w:tcPr>
                        <w:tcW w:w="1191"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pPr>
                        <w:r>
                          <w:t>vlan</w:t>
                        </w:r>
                      </w:p>
                    </w:tc>
                    <w:tc>
                      <w:tcPr>
                        <w:tcW w:w="993"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pPr>
                        <w:r>
                          <w:t>Interger</w:t>
                        </w:r>
                      </w:p>
                    </w:tc>
                    <w:tc>
                      <w:tcPr>
                        <w:tcW w:w="3262" w:type="dxa"/>
                        <w:tcBorders>
                          <w:top w:val="single" w:sz="4" w:space="0" w:color="auto"/>
                          <w:left w:val="single" w:sz="4" w:space="0" w:color="auto"/>
                          <w:bottom w:val="single" w:sz="4" w:space="0" w:color="auto"/>
                          <w:right w:val="single" w:sz="4" w:space="0" w:color="auto"/>
                        </w:tcBorders>
                      </w:tcPr>
                      <w:p w:rsidR="00953949" w:rsidRPr="007F3323" w:rsidRDefault="00953949" w:rsidP="00953949">
                        <w:pPr>
                          <w:pStyle w:val="TableText"/>
                        </w:pPr>
                        <w:r>
                          <w:rPr>
                            <w:rFonts w:hint="eastAsia"/>
                          </w:rPr>
                          <w:t xml:space="preserve"> </w:t>
                        </w:r>
                        <w:r>
                          <w:rPr>
                            <w:rFonts w:hint="eastAsia"/>
                          </w:rPr>
                          <w:t>主机管理</w:t>
                        </w:r>
                        <w:r>
                          <w:t>vlan</w:t>
                        </w:r>
                        <w:r>
                          <w:rPr>
                            <w:rFonts w:hint="eastAsia"/>
                          </w:rPr>
                          <w:t>[0,4094]</w:t>
                        </w:r>
                      </w:p>
                    </w:tc>
                  </w:tr>
                </w:tbl>
                <w:p w:rsidR="00953949" w:rsidRPr="007F3323" w:rsidRDefault="00953949" w:rsidP="00953949">
                  <w:pPr>
                    <w:pStyle w:val="TableText"/>
                  </w:pPr>
                </w:p>
              </w:tc>
            </w:tr>
            <w:tr w:rsidR="00953949" w:rsidRPr="007F3323" w:rsidTr="00BF06F1">
              <w:trPr>
                <w:gridAfter w:val="2"/>
                <w:wAfter w:w="2923" w:type="pct"/>
              </w:trPr>
              <w:tc>
                <w:tcPr>
                  <w:tcW w:w="400" w:type="pct"/>
                </w:tcPr>
                <w:p w:rsidR="00953949" w:rsidRPr="005D05BA" w:rsidRDefault="00953949" w:rsidP="00BF06F1">
                  <w:pPr>
                    <w:pStyle w:val="TableText"/>
                    <w:rPr>
                      <w:rFonts w:cs="Times New Roman"/>
                      <w:sz w:val="20"/>
                      <w:szCs w:val="20"/>
                    </w:rPr>
                  </w:pPr>
                  <w:r w:rsidRPr="005D05BA">
                    <w:rPr>
                      <w:rFonts w:cs="Times New Roman"/>
                      <w:sz w:val="20"/>
                      <w:szCs w:val="20"/>
                    </w:rPr>
                    <w:t>vrm</w:t>
                  </w:r>
                  <w:r w:rsidR="00BF06F1" w:rsidRPr="005D05BA">
                    <w:rPr>
                      <w:rFonts w:cs="Times New Roman"/>
                      <w:sz w:val="20"/>
                      <w:szCs w:val="20"/>
                    </w:rPr>
                    <w:t>V</w:t>
                  </w:r>
                  <w:r w:rsidRPr="005D05BA">
                    <w:rPr>
                      <w:rFonts w:cs="Times New Roman"/>
                      <w:sz w:val="20"/>
                      <w:szCs w:val="20"/>
                    </w:rPr>
                    <w:t>lan</w:t>
                  </w:r>
                </w:p>
              </w:tc>
              <w:tc>
                <w:tcPr>
                  <w:tcW w:w="317" w:type="pct"/>
                  <w:gridSpan w:val="2"/>
                  <w:shd w:val="clear" w:color="auto" w:fill="auto"/>
                </w:tcPr>
                <w:p w:rsidR="00953949" w:rsidRPr="007F3323" w:rsidRDefault="00953949" w:rsidP="00953949">
                  <w:pPr>
                    <w:pStyle w:val="TableText"/>
                  </w:pPr>
                  <w:r>
                    <w:t>Interger</w:t>
                  </w:r>
                </w:p>
              </w:tc>
              <w:tc>
                <w:tcPr>
                  <w:tcW w:w="1360" w:type="pct"/>
                  <w:shd w:val="clear" w:color="auto" w:fill="auto"/>
                </w:tcPr>
                <w:p w:rsidR="00953949" w:rsidRPr="007F3323" w:rsidRDefault="00953949" w:rsidP="00953949">
                  <w:pPr>
                    <w:jc w:val="both"/>
                  </w:pPr>
                  <w:r>
                    <w:rPr>
                      <w:rFonts w:hint="eastAsia"/>
                    </w:rPr>
                    <w:t>可选，</w:t>
                  </w:r>
                  <w:r>
                    <w:rPr>
                      <w:rFonts w:hint="eastAsia"/>
                    </w:rPr>
                    <w:t>v</w:t>
                  </w:r>
                  <w:r>
                    <w:t xml:space="preserve">rm </w:t>
                  </w:r>
                  <w:r>
                    <w:rPr>
                      <w:rFonts w:hint="eastAsia"/>
                    </w:rPr>
                    <w:t>vlan[0,4094]</w:t>
                  </w:r>
                </w:p>
              </w:tc>
            </w:tr>
            <w:tr w:rsidR="00953949" w:rsidRPr="007F3323" w:rsidTr="00953949">
              <w:tc>
                <w:tcPr>
                  <w:tcW w:w="2077" w:type="pct"/>
                  <w:gridSpan w:val="4"/>
                  <w:tcBorders>
                    <w:left w:val="nil"/>
                    <w:right w:val="nil"/>
                  </w:tcBorders>
                </w:tcPr>
                <w:p w:rsidR="00953949" w:rsidRPr="007F3323" w:rsidRDefault="00953949" w:rsidP="00953949">
                  <w:pPr>
                    <w:pStyle w:val="TableText"/>
                  </w:pPr>
                </w:p>
              </w:tc>
              <w:tc>
                <w:tcPr>
                  <w:tcW w:w="1462" w:type="pct"/>
                </w:tcPr>
                <w:p w:rsidR="00953949" w:rsidRPr="007F3323" w:rsidRDefault="00953949" w:rsidP="00953949">
                  <w:pPr>
                    <w:topLinePunct w:val="0"/>
                    <w:adjustRightInd/>
                    <w:snapToGrid/>
                    <w:spacing w:before="0" w:after="0" w:line="240" w:lineRule="auto"/>
                    <w:ind w:left="0"/>
                  </w:pPr>
                </w:p>
              </w:tc>
              <w:tc>
                <w:tcPr>
                  <w:tcW w:w="1461" w:type="pct"/>
                  <w:shd w:val="clear" w:color="auto" w:fill="auto"/>
                </w:tcPr>
                <w:p w:rsidR="00953949" w:rsidRPr="007F3323" w:rsidRDefault="00953949" w:rsidP="00953949">
                  <w:pPr>
                    <w:topLinePunct w:val="0"/>
                    <w:adjustRightInd/>
                    <w:snapToGrid/>
                    <w:spacing w:before="0" w:after="0" w:line="240" w:lineRule="auto"/>
                    <w:ind w:left="0"/>
                  </w:pPr>
                  <w:r>
                    <w:t xml:space="preserve"> </w:t>
                  </w:r>
                </w:p>
              </w:tc>
            </w:tr>
            <w:tr w:rsidR="00953949" w:rsidRPr="007F3323" w:rsidTr="00953949">
              <w:trPr>
                <w:gridAfter w:val="2"/>
                <w:wAfter w:w="2923" w:type="pct"/>
              </w:trPr>
              <w:tc>
                <w:tcPr>
                  <w:tcW w:w="400" w:type="pct"/>
                  <w:shd w:val="clear" w:color="auto" w:fill="D9D9D9"/>
                </w:tcPr>
                <w:p w:rsidR="00953949" w:rsidRPr="007F3323" w:rsidRDefault="00953949" w:rsidP="00953949">
                  <w:pPr>
                    <w:pStyle w:val="TableText"/>
                    <w:rPr>
                      <w:b/>
                    </w:rPr>
                  </w:pPr>
                  <w:r w:rsidRPr="007F3323">
                    <w:rPr>
                      <w:b/>
                    </w:rPr>
                    <w:t>Name</w:t>
                  </w:r>
                </w:p>
              </w:tc>
              <w:tc>
                <w:tcPr>
                  <w:tcW w:w="1677" w:type="pct"/>
                  <w:gridSpan w:val="3"/>
                  <w:shd w:val="clear" w:color="auto" w:fill="auto"/>
                </w:tcPr>
                <w:p w:rsidR="00953949" w:rsidRPr="007F3323" w:rsidRDefault="00953949" w:rsidP="00953949">
                  <w:pPr>
                    <w:pStyle w:val="TableText"/>
                  </w:pPr>
                  <w:r w:rsidRPr="007F3323">
                    <w:t>响应正文描述</w:t>
                  </w:r>
                </w:p>
              </w:tc>
            </w:tr>
            <w:tr w:rsidR="00953949" w:rsidRPr="007F3323" w:rsidTr="00BF06F1">
              <w:trPr>
                <w:gridAfter w:val="2"/>
                <w:wAfter w:w="2923" w:type="pct"/>
              </w:trPr>
              <w:tc>
                <w:tcPr>
                  <w:tcW w:w="400" w:type="pct"/>
                  <w:shd w:val="clear" w:color="auto" w:fill="D9D9D9"/>
                </w:tcPr>
                <w:p w:rsidR="00953949" w:rsidRPr="007F3323" w:rsidRDefault="00122E04" w:rsidP="00953949">
                  <w:pPr>
                    <w:pStyle w:val="TableText"/>
                    <w:rPr>
                      <w:b/>
                    </w:rPr>
                  </w:pPr>
                  <w:r>
                    <w:rPr>
                      <w:b/>
                    </w:rPr>
                    <w:t>Attribute</w:t>
                  </w:r>
                </w:p>
              </w:tc>
              <w:tc>
                <w:tcPr>
                  <w:tcW w:w="244" w:type="pct"/>
                  <w:shd w:val="clear" w:color="auto" w:fill="D9D9D9"/>
                </w:tcPr>
                <w:p w:rsidR="00953949" w:rsidRPr="007F3323" w:rsidRDefault="00953949" w:rsidP="00953949">
                  <w:pPr>
                    <w:pStyle w:val="TableText"/>
                    <w:rPr>
                      <w:b/>
                    </w:rPr>
                  </w:pPr>
                  <w:r w:rsidRPr="007F3323">
                    <w:rPr>
                      <w:b/>
                    </w:rPr>
                    <w:t>Type</w:t>
                  </w:r>
                </w:p>
              </w:tc>
              <w:tc>
                <w:tcPr>
                  <w:tcW w:w="1433" w:type="pct"/>
                  <w:gridSpan w:val="2"/>
                  <w:shd w:val="clear" w:color="auto" w:fill="D9D9D9"/>
                </w:tcPr>
                <w:p w:rsidR="00953949" w:rsidRPr="007F3323" w:rsidRDefault="00953949" w:rsidP="004E1620">
                  <w:pPr>
                    <w:pStyle w:val="TableText"/>
                    <w:rPr>
                      <w:b/>
                    </w:rPr>
                  </w:pPr>
                  <w:r w:rsidRPr="007F3323">
                    <w:rPr>
                      <w:b/>
                    </w:rPr>
                    <w:t>De</w:t>
                  </w:r>
                  <w:r w:rsidR="004E1620">
                    <w:rPr>
                      <w:b/>
                    </w:rPr>
                    <w:t>s</w:t>
                  </w:r>
                  <w:r w:rsidRPr="007F3323">
                    <w:rPr>
                      <w:b/>
                    </w:rPr>
                    <w:t>cription</w:t>
                  </w:r>
                </w:p>
              </w:tc>
            </w:tr>
            <w:tr w:rsidR="00953949" w:rsidRPr="007F3323" w:rsidTr="00BF06F1">
              <w:trPr>
                <w:gridAfter w:val="2"/>
                <w:wAfter w:w="2923" w:type="pct"/>
              </w:trPr>
              <w:tc>
                <w:tcPr>
                  <w:tcW w:w="400" w:type="pct"/>
                </w:tcPr>
                <w:p w:rsidR="00953949" w:rsidRPr="007F3323" w:rsidRDefault="00953949" w:rsidP="00953949">
                  <w:pPr>
                    <w:pStyle w:val="TableText"/>
                  </w:pPr>
                  <w:r w:rsidRPr="007F3323">
                    <w:t>taskUrn</w:t>
                  </w:r>
                </w:p>
              </w:tc>
              <w:tc>
                <w:tcPr>
                  <w:tcW w:w="244" w:type="pct"/>
                  <w:shd w:val="clear" w:color="auto" w:fill="auto"/>
                </w:tcPr>
                <w:p w:rsidR="00953949" w:rsidRPr="007F3323" w:rsidRDefault="00953949" w:rsidP="00953949">
                  <w:pPr>
                    <w:pStyle w:val="TableText"/>
                  </w:pPr>
                  <w:r w:rsidRPr="007F3323">
                    <w:t>string</w:t>
                  </w:r>
                </w:p>
              </w:tc>
              <w:tc>
                <w:tcPr>
                  <w:tcW w:w="1433" w:type="pct"/>
                  <w:gridSpan w:val="2"/>
                  <w:shd w:val="clear" w:color="auto" w:fill="auto"/>
                </w:tcPr>
                <w:p w:rsidR="00953949" w:rsidRPr="007F3323" w:rsidRDefault="004E1620" w:rsidP="004E1620">
                  <w:pPr>
                    <w:pStyle w:val="TableText"/>
                  </w:pPr>
                  <w:r w:rsidRPr="00BF06F1">
                    <w:rPr>
                      <w:rFonts w:hint="eastAsia"/>
                    </w:rPr>
                    <w:t>任务</w:t>
                  </w:r>
                  <w:r w:rsidRPr="00BF06F1">
                    <w:t>URN</w:t>
                  </w:r>
                </w:p>
              </w:tc>
            </w:tr>
            <w:tr w:rsidR="00953949" w:rsidRPr="007F3323" w:rsidTr="00BF06F1">
              <w:trPr>
                <w:gridAfter w:val="2"/>
                <w:wAfter w:w="2923" w:type="pct"/>
              </w:trPr>
              <w:tc>
                <w:tcPr>
                  <w:tcW w:w="400" w:type="pct"/>
                </w:tcPr>
                <w:p w:rsidR="00953949" w:rsidRPr="007F3323" w:rsidRDefault="00953949" w:rsidP="00953949">
                  <w:pPr>
                    <w:pStyle w:val="TableText"/>
                  </w:pPr>
                  <w:r w:rsidRPr="007F3323">
                    <w:t>taskUri</w:t>
                  </w:r>
                </w:p>
              </w:tc>
              <w:tc>
                <w:tcPr>
                  <w:tcW w:w="244" w:type="pct"/>
                  <w:shd w:val="clear" w:color="auto" w:fill="auto"/>
                </w:tcPr>
                <w:p w:rsidR="00953949" w:rsidRPr="007F3323" w:rsidRDefault="00953949" w:rsidP="00953949">
                  <w:pPr>
                    <w:pStyle w:val="TableText"/>
                  </w:pPr>
                  <w:r w:rsidRPr="007F3323">
                    <w:t>string</w:t>
                  </w:r>
                </w:p>
              </w:tc>
              <w:tc>
                <w:tcPr>
                  <w:tcW w:w="1433" w:type="pct"/>
                  <w:gridSpan w:val="2"/>
                  <w:shd w:val="clear" w:color="auto" w:fill="auto"/>
                </w:tcPr>
                <w:p w:rsidR="00953949" w:rsidRPr="007F3323" w:rsidRDefault="004E1620" w:rsidP="00953949">
                  <w:pPr>
                    <w:pStyle w:val="TableText"/>
                  </w:pPr>
                  <w:r>
                    <w:rPr>
                      <w:rFonts w:hint="eastAsia"/>
                    </w:rPr>
                    <w:t>任务</w:t>
                  </w:r>
                  <w:r w:rsidRPr="007F3323">
                    <w:t xml:space="preserve">URI </w:t>
                  </w:r>
                  <w:r w:rsidRPr="007F3323">
                    <w:t>地址</w:t>
                  </w:r>
                </w:p>
              </w:tc>
            </w:tr>
            <w:tr w:rsidR="00953949" w:rsidRPr="007F3323" w:rsidTr="00BF06F1">
              <w:trPr>
                <w:gridAfter w:val="2"/>
                <w:wAfter w:w="2923" w:type="pct"/>
              </w:trPr>
              <w:tc>
                <w:tcPr>
                  <w:tcW w:w="400" w:type="pct"/>
                </w:tcPr>
                <w:p w:rsidR="00953949" w:rsidRPr="007F3323" w:rsidRDefault="00953949" w:rsidP="00953949">
                  <w:pPr>
                    <w:pStyle w:val="TableText"/>
                  </w:pPr>
                </w:p>
              </w:tc>
              <w:tc>
                <w:tcPr>
                  <w:tcW w:w="244" w:type="pct"/>
                  <w:shd w:val="clear" w:color="auto" w:fill="auto"/>
                </w:tcPr>
                <w:p w:rsidR="00953949" w:rsidRPr="007F3323" w:rsidRDefault="00953949" w:rsidP="00953949">
                  <w:pPr>
                    <w:pStyle w:val="TableText"/>
                  </w:pPr>
                </w:p>
              </w:tc>
              <w:tc>
                <w:tcPr>
                  <w:tcW w:w="1433" w:type="pct"/>
                  <w:gridSpan w:val="2"/>
                  <w:shd w:val="clear" w:color="auto" w:fill="auto"/>
                </w:tcPr>
                <w:p w:rsidR="00953949" w:rsidRDefault="00953949" w:rsidP="00953949">
                  <w:pPr>
                    <w:pStyle w:val="TableText"/>
                  </w:pPr>
                </w:p>
              </w:tc>
            </w:tr>
          </w:tbl>
          <w:p w:rsidR="00953949" w:rsidRPr="007F3323" w:rsidRDefault="00953949" w:rsidP="00953949">
            <w:pPr>
              <w:pStyle w:val="TableText"/>
            </w:pPr>
          </w:p>
        </w:tc>
      </w:tr>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 xml:space="preserve">Put </w:t>
            </w:r>
            <w:r w:rsidRPr="00EA1726">
              <w:t>&lt;site_uri&gt;/&lt;site_id&gt;/</w:t>
            </w:r>
            <w:r w:rsidR="007E7F87" w:rsidRPr="007E7F87">
              <w:t>batchUpdateVlan</w:t>
            </w:r>
            <w:r w:rsidR="007E7F87">
              <w:t xml:space="preserve"> </w:t>
            </w:r>
            <w:r w:rsidRPr="007F3323">
              <w:t>HTTP/1.1</w:t>
            </w:r>
          </w:p>
          <w:p w:rsidR="00953949" w:rsidRPr="007F3323" w:rsidRDefault="00953949" w:rsidP="00953949">
            <w:pPr>
              <w:pStyle w:val="TableText"/>
            </w:pPr>
            <w:r w:rsidRPr="007F3323">
              <w:t>Host: https://&lt;</w:t>
            </w:r>
            <w:r w:rsidRPr="00EA1726">
              <w:t>ip</w:t>
            </w:r>
            <w:r w:rsidRPr="007F3323">
              <w:t>&gt;:&lt;</w:t>
            </w:r>
            <w:r w:rsidRPr="00EA1726">
              <w:t>port&gt;</w:t>
            </w:r>
          </w:p>
          <w:p w:rsidR="00953949" w:rsidRPr="007F3323" w:rsidRDefault="00953949" w:rsidP="00953949">
            <w:pPr>
              <w:pStyle w:val="TableText"/>
            </w:pPr>
            <w:r w:rsidRPr="007F3323">
              <w:t>Content-Type: application/json; charset=UTF-8</w:t>
            </w:r>
          </w:p>
          <w:p w:rsidR="00953949" w:rsidRPr="007F3323" w:rsidRDefault="00953949" w:rsidP="00953949">
            <w:pPr>
              <w:pStyle w:val="TableText"/>
            </w:pPr>
            <w:r w:rsidRPr="007F3323">
              <w:t>Accept: application/json;version=&lt;version&gt;; charset=UTF-8</w:t>
            </w:r>
          </w:p>
          <w:p w:rsidR="00953949" w:rsidRPr="007F3323" w:rsidRDefault="00953949" w:rsidP="00953949">
            <w:pPr>
              <w:pStyle w:val="TableText"/>
            </w:pPr>
            <w:r w:rsidRPr="007F3323">
              <w:t xml:space="preserve">X-Auth-Token: </w:t>
            </w:r>
            <w:r w:rsidRPr="00EA1726">
              <w:t>&lt;Authen_TOKEN&gt;</w:t>
            </w:r>
            <w:r w:rsidRPr="007F3323">
              <w:t xml:space="preserve"> </w:t>
            </w:r>
            <w:r w:rsidRPr="007F3323">
              <w:br/>
              <w:t>{</w:t>
            </w:r>
          </w:p>
          <w:p w:rsidR="007C3C17" w:rsidRDefault="007C3C17" w:rsidP="007C3C17">
            <w:pPr>
              <w:pStyle w:val="TableText"/>
            </w:pPr>
            <w:r>
              <w:t xml:space="preserve">    "</w:t>
            </w:r>
            <w:r w:rsidR="00BF06F1" w:rsidRPr="00BF06F1">
              <w:t>vrmVlan</w:t>
            </w:r>
            <w:r>
              <w:t xml:space="preserve">": </w:t>
            </w:r>
            <w:r w:rsidR="00BF06F1">
              <w:t>Interger</w:t>
            </w:r>
            <w:r>
              <w:t xml:space="preserve">,               </w:t>
            </w:r>
          </w:p>
          <w:p w:rsidR="007C3C17" w:rsidRDefault="007C3C17" w:rsidP="007C3C17">
            <w:pPr>
              <w:pStyle w:val="TableText"/>
            </w:pPr>
            <w:r>
              <w:t xml:space="preserve">    </w:t>
            </w:r>
            <w:r>
              <w:rPr>
                <w:rFonts w:hint="eastAsia"/>
              </w:rPr>
              <w:t>"cnas"</w:t>
            </w:r>
            <w:r>
              <w:rPr>
                <w:rFonts w:hint="eastAsia"/>
              </w:rPr>
              <w:t>：</w:t>
            </w:r>
            <w:r>
              <w:rPr>
                <w:rFonts w:hint="eastAsia"/>
              </w:rPr>
              <w:t>[</w:t>
            </w:r>
          </w:p>
          <w:p w:rsidR="00BF06F1" w:rsidRDefault="007C3C17" w:rsidP="00BF06F1">
            <w:pPr>
              <w:pStyle w:val="TableText"/>
              <w:ind w:firstLine="435"/>
            </w:pPr>
            <w:r>
              <w:t xml:space="preserve">{ </w:t>
            </w:r>
          </w:p>
          <w:p w:rsidR="007C3C17" w:rsidRDefault="007C3C17" w:rsidP="00BF06F1">
            <w:pPr>
              <w:pStyle w:val="TableText"/>
              <w:ind w:firstLine="435"/>
            </w:pPr>
            <w:r>
              <w:t>"urn":string,</w:t>
            </w:r>
          </w:p>
          <w:p w:rsidR="00BF06F1" w:rsidRDefault="007C3C17" w:rsidP="00BF06F1">
            <w:pPr>
              <w:pStyle w:val="TableText"/>
              <w:ind w:firstLine="435"/>
            </w:pPr>
            <w:r>
              <w:t>"</w:t>
            </w:r>
            <w:r w:rsidR="00BF06F1">
              <w:t>vlan":Interger</w:t>
            </w:r>
          </w:p>
          <w:p w:rsidR="00953949" w:rsidRPr="00EA1726" w:rsidRDefault="00953949" w:rsidP="00BF06F1">
            <w:pPr>
              <w:pStyle w:val="TableText"/>
              <w:ind w:firstLine="435"/>
            </w:pPr>
            <w:r w:rsidRPr="00EA1726">
              <w:t>}</w:t>
            </w:r>
          </w:p>
          <w:p w:rsidR="00953949" w:rsidRPr="007F3323" w:rsidRDefault="00BF06F1" w:rsidP="00953949">
            <w:pPr>
              <w:pStyle w:val="TableText"/>
            </w:pPr>
            <w:r>
              <w:t xml:space="preserve">    </w:t>
            </w:r>
            <w:r w:rsidR="00953949" w:rsidRPr="00EA1726">
              <w:t>]</w:t>
            </w:r>
          </w:p>
          <w:p w:rsidR="00953949" w:rsidRPr="007F3323" w:rsidRDefault="00953949" w:rsidP="00953949">
            <w:pPr>
              <w:pStyle w:val="TableText"/>
            </w:pPr>
            <w:r w:rsidRPr="007F3323">
              <w:t>}</w:t>
            </w:r>
          </w:p>
        </w:tc>
      </w:tr>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HTTP/1.1 200 OKAY</w:t>
            </w:r>
          </w:p>
          <w:p w:rsidR="00953949" w:rsidRPr="007F3323" w:rsidRDefault="00953949" w:rsidP="00953949">
            <w:pPr>
              <w:pStyle w:val="TableText"/>
            </w:pPr>
            <w:r w:rsidRPr="007F3323">
              <w:t>Date: Mon, 12 Nov 2007 15:55:01 GMT</w:t>
            </w:r>
          </w:p>
          <w:p w:rsidR="00953949" w:rsidRPr="007F3323" w:rsidRDefault="00953949" w:rsidP="00953949">
            <w:pPr>
              <w:pStyle w:val="TableText"/>
            </w:pPr>
            <w:r w:rsidRPr="007F3323">
              <w:t xml:space="preserve">Content-Length: </w:t>
            </w:r>
            <w:r w:rsidRPr="007F3323">
              <w:rPr>
                <w:b/>
              </w:rPr>
              <w:t>xxx</w:t>
            </w:r>
          </w:p>
          <w:p w:rsidR="00953949" w:rsidRPr="007F3323" w:rsidRDefault="00953949" w:rsidP="00953949">
            <w:pPr>
              <w:pStyle w:val="TableText"/>
            </w:pPr>
            <w:r w:rsidRPr="007F3323">
              <w:t>Content-Type: application/json; charset=UTF-8</w:t>
            </w:r>
          </w:p>
          <w:p w:rsidR="00953949" w:rsidRPr="007F3323" w:rsidRDefault="00953949" w:rsidP="00953949">
            <w:pPr>
              <w:pStyle w:val="TableText"/>
            </w:pPr>
            <w:r w:rsidRPr="007F3323">
              <w:t>{</w:t>
            </w:r>
          </w:p>
          <w:p w:rsidR="00953949" w:rsidRPr="007F3323" w:rsidRDefault="007C3C17" w:rsidP="00953949">
            <w:pPr>
              <w:pStyle w:val="TableText"/>
            </w:pPr>
            <w:r>
              <w:t xml:space="preserve">    </w:t>
            </w:r>
            <w:r w:rsidR="00953949" w:rsidRPr="007F3323">
              <w:t>"task</w:t>
            </w:r>
            <w:r w:rsidR="00E74738">
              <w:t>U</w:t>
            </w:r>
            <w:r w:rsidR="00953949" w:rsidRPr="007F3323">
              <w:t xml:space="preserve">rn": string,              </w:t>
            </w:r>
          </w:p>
          <w:p w:rsidR="00953949" w:rsidRPr="007F3323" w:rsidRDefault="00953949" w:rsidP="00953949">
            <w:pPr>
              <w:pStyle w:val="TableText"/>
            </w:pPr>
            <w:r w:rsidRPr="007F3323">
              <w:t xml:space="preserve"> </w:t>
            </w:r>
            <w:r w:rsidR="007C3C17">
              <w:t xml:space="preserve">   </w:t>
            </w:r>
            <w:r w:rsidRPr="007F3323">
              <w:t xml:space="preserve">"taskUri": string             </w:t>
            </w:r>
          </w:p>
          <w:p w:rsidR="00953949" w:rsidRPr="007F3323" w:rsidRDefault="00953949" w:rsidP="00953949">
            <w:pPr>
              <w:pStyle w:val="TableText"/>
            </w:pPr>
            <w:r w:rsidRPr="007F3323">
              <w:t>}</w:t>
            </w:r>
          </w:p>
        </w:tc>
      </w:tr>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53949" w:rsidRPr="007F3323" w:rsidTr="004E1620">
              <w:tc>
                <w:tcPr>
                  <w:tcW w:w="1333" w:type="dxa"/>
                </w:tcPr>
                <w:p w:rsidR="00953949" w:rsidRPr="007F3323" w:rsidRDefault="00953949" w:rsidP="00953949">
                  <w:pPr>
                    <w:pStyle w:val="TableText"/>
                  </w:pPr>
                  <w:r w:rsidRPr="007F3323">
                    <w:t>http</w:t>
                  </w:r>
                  <w:r w:rsidRPr="007F3323">
                    <w:t>错误码</w:t>
                  </w:r>
                </w:p>
              </w:tc>
              <w:tc>
                <w:tcPr>
                  <w:tcW w:w="1134" w:type="dxa"/>
                </w:tcPr>
                <w:p w:rsidR="00953949" w:rsidRPr="007F3323" w:rsidRDefault="00953949" w:rsidP="00953949">
                  <w:pPr>
                    <w:pStyle w:val="TableText"/>
                  </w:pPr>
                  <w:r w:rsidRPr="007F3323">
                    <w:t>errorcode</w:t>
                  </w:r>
                </w:p>
              </w:tc>
              <w:tc>
                <w:tcPr>
                  <w:tcW w:w="5670" w:type="dxa"/>
                </w:tcPr>
                <w:p w:rsidR="00953949" w:rsidRPr="007F3323" w:rsidRDefault="00953949" w:rsidP="00953949">
                  <w:pPr>
                    <w:pStyle w:val="TableText"/>
                  </w:pPr>
                  <w:r w:rsidRPr="007F3323">
                    <w:t>描述</w:t>
                  </w:r>
                </w:p>
              </w:tc>
            </w:tr>
            <w:tr w:rsidR="00001608" w:rsidRPr="007F3323" w:rsidTr="004E1620">
              <w:tc>
                <w:tcPr>
                  <w:tcW w:w="1333" w:type="dxa"/>
                </w:tcPr>
                <w:p w:rsidR="00001608" w:rsidRPr="007F3323" w:rsidRDefault="00001608" w:rsidP="00001608">
                  <w:pPr>
                    <w:pStyle w:val="TableText"/>
                  </w:pPr>
                  <w:r>
                    <w:t>400</w:t>
                  </w:r>
                </w:p>
              </w:tc>
              <w:tc>
                <w:tcPr>
                  <w:tcW w:w="1134" w:type="dxa"/>
                </w:tcPr>
                <w:p w:rsidR="00001608" w:rsidRPr="00001608" w:rsidRDefault="00001608" w:rsidP="00001608">
                  <w:pPr>
                    <w:pStyle w:val="TableText"/>
                  </w:pPr>
                  <w:r w:rsidRPr="00001608">
                    <w:rPr>
                      <w:rFonts w:ascii="Consolas" w:hAnsi="Consolas" w:cs="Consolas"/>
                      <w:sz w:val="20"/>
                      <w:szCs w:val="20"/>
                    </w:rPr>
                    <w:t>10000001</w:t>
                  </w:r>
                </w:p>
              </w:tc>
              <w:tc>
                <w:tcPr>
                  <w:tcW w:w="5670" w:type="dxa"/>
                </w:tcPr>
                <w:p w:rsidR="00001608" w:rsidRPr="007F3323" w:rsidRDefault="00001608" w:rsidP="00001608">
                  <w:pPr>
                    <w:pStyle w:val="TableText"/>
                  </w:pPr>
                  <w:r>
                    <w:rPr>
                      <w:rFonts w:hint="eastAsia"/>
                    </w:rPr>
                    <w:t>请求</w:t>
                  </w:r>
                  <w:r>
                    <w:t>消息</w:t>
                  </w:r>
                  <w:r>
                    <w:rPr>
                      <w:rFonts w:hint="eastAsia"/>
                    </w:rPr>
                    <w:t>格式</w:t>
                  </w:r>
                  <w:r>
                    <w:t>非法</w:t>
                  </w:r>
                </w:p>
              </w:tc>
            </w:tr>
            <w:tr w:rsidR="00275E71" w:rsidRPr="007F3323" w:rsidTr="004E1620">
              <w:tc>
                <w:tcPr>
                  <w:tcW w:w="1333" w:type="dxa"/>
                </w:tcPr>
                <w:p w:rsidR="00275E71" w:rsidRDefault="00275E71" w:rsidP="00001608">
                  <w:pPr>
                    <w:pStyle w:val="TableText"/>
                  </w:pPr>
                  <w:r>
                    <w:t>400</w:t>
                  </w:r>
                </w:p>
              </w:tc>
              <w:tc>
                <w:tcPr>
                  <w:tcW w:w="1134" w:type="dxa"/>
                </w:tcPr>
                <w:p w:rsidR="00275E71" w:rsidRPr="00001608" w:rsidRDefault="00275E71" w:rsidP="00001608">
                  <w:pPr>
                    <w:pStyle w:val="TableText"/>
                    <w:rPr>
                      <w:rFonts w:ascii="Consolas" w:hAnsi="Consolas" w:cs="Consolas"/>
                      <w:sz w:val="20"/>
                      <w:szCs w:val="20"/>
                    </w:rPr>
                  </w:pPr>
                  <w:r w:rsidRPr="00275E71">
                    <w:rPr>
                      <w:rFonts w:ascii="Consolas" w:hAnsi="Consolas" w:cs="Consolas"/>
                      <w:sz w:val="20"/>
                      <w:szCs w:val="20"/>
                    </w:rPr>
                    <w:t>10506019</w:t>
                  </w:r>
                </w:p>
              </w:tc>
              <w:tc>
                <w:tcPr>
                  <w:tcW w:w="5670" w:type="dxa"/>
                </w:tcPr>
                <w:p w:rsidR="00275E71" w:rsidRDefault="00275E71" w:rsidP="00001608">
                  <w:pPr>
                    <w:pStyle w:val="TableText"/>
                  </w:pPr>
                  <w:r w:rsidRPr="00275E71">
                    <w:rPr>
                      <w:rFonts w:hint="eastAsia"/>
                    </w:rPr>
                    <w:t>主机列表中存在非正常状态的主机</w:t>
                  </w:r>
                  <w:r w:rsidRPr="00275E71">
                    <w:rPr>
                      <w:rFonts w:hint="eastAsia"/>
                    </w:rPr>
                    <w:t>,</w:t>
                  </w:r>
                  <w:r w:rsidRPr="00275E71">
                    <w:rPr>
                      <w:rFonts w:hint="eastAsia"/>
                    </w:rPr>
                    <w:t>不能执行批量更新管理面</w:t>
                  </w:r>
                  <w:r w:rsidRPr="00275E71">
                    <w:rPr>
                      <w:rFonts w:hint="eastAsia"/>
                    </w:rPr>
                    <w:t>VLAN</w:t>
                  </w:r>
                  <w:r w:rsidRPr="00275E71">
                    <w:rPr>
                      <w:rFonts w:hint="eastAsia"/>
                    </w:rPr>
                    <w:t>操作。</w:t>
                  </w:r>
                </w:p>
              </w:tc>
            </w:tr>
            <w:tr w:rsidR="00275E71" w:rsidRPr="007F3323" w:rsidTr="004E1620">
              <w:tc>
                <w:tcPr>
                  <w:tcW w:w="1333" w:type="dxa"/>
                </w:tcPr>
                <w:p w:rsidR="00275E71" w:rsidRDefault="00275E71" w:rsidP="00001608">
                  <w:pPr>
                    <w:pStyle w:val="TableText"/>
                  </w:pPr>
                  <w:r>
                    <w:t>400</w:t>
                  </w:r>
                </w:p>
              </w:tc>
              <w:tc>
                <w:tcPr>
                  <w:tcW w:w="1134" w:type="dxa"/>
                </w:tcPr>
                <w:p w:rsidR="00275E71" w:rsidRPr="00001608" w:rsidRDefault="00275E71" w:rsidP="00001608">
                  <w:pPr>
                    <w:pStyle w:val="TableText"/>
                    <w:rPr>
                      <w:rFonts w:ascii="Consolas" w:hAnsi="Consolas" w:cs="Consolas"/>
                      <w:sz w:val="20"/>
                      <w:szCs w:val="20"/>
                    </w:rPr>
                  </w:pPr>
                  <w:r w:rsidRPr="00275E71">
                    <w:rPr>
                      <w:rFonts w:ascii="Consolas" w:hAnsi="Consolas" w:cs="Consolas"/>
                      <w:sz w:val="20"/>
                      <w:szCs w:val="20"/>
                    </w:rPr>
                    <w:t>10504009</w:t>
                  </w:r>
                </w:p>
              </w:tc>
              <w:tc>
                <w:tcPr>
                  <w:tcW w:w="5670" w:type="dxa"/>
                </w:tcPr>
                <w:p w:rsidR="00275E71" w:rsidRDefault="00275E71" w:rsidP="00001608">
                  <w:pPr>
                    <w:pStyle w:val="TableText"/>
                  </w:pPr>
                  <w:r w:rsidRPr="00275E71">
                    <w:rPr>
                      <w:rFonts w:hint="eastAsia"/>
                    </w:rPr>
                    <w:t>“</w:t>
                  </w:r>
                  <w:r w:rsidRPr="00275E71">
                    <w:rPr>
                      <w:rFonts w:hint="eastAsia"/>
                    </w:rPr>
                    <w:t>VLAN</w:t>
                  </w:r>
                  <w:r w:rsidRPr="00275E71">
                    <w:rPr>
                      <w:rFonts w:hint="eastAsia"/>
                    </w:rPr>
                    <w:t>”参数不合法，应为</w:t>
                  </w:r>
                  <w:r w:rsidRPr="00275E71">
                    <w:rPr>
                      <w:rFonts w:hint="eastAsia"/>
                    </w:rPr>
                    <w:t>0-4094</w:t>
                  </w:r>
                  <w:r w:rsidRPr="00275E71">
                    <w:rPr>
                      <w:rFonts w:hint="eastAsia"/>
                    </w:rPr>
                    <w:t>，请重新输入。</w:t>
                  </w:r>
                </w:p>
              </w:tc>
            </w:tr>
            <w:tr w:rsidR="00275E71" w:rsidRPr="007F3323" w:rsidTr="004E1620">
              <w:tc>
                <w:tcPr>
                  <w:tcW w:w="1333" w:type="dxa"/>
                </w:tcPr>
                <w:p w:rsidR="00275E71" w:rsidRDefault="00275E71" w:rsidP="00001608">
                  <w:pPr>
                    <w:pStyle w:val="TableText"/>
                  </w:pPr>
                  <w:r>
                    <w:t>400</w:t>
                  </w:r>
                </w:p>
              </w:tc>
              <w:tc>
                <w:tcPr>
                  <w:tcW w:w="1134" w:type="dxa"/>
                </w:tcPr>
                <w:p w:rsidR="00275E71" w:rsidRPr="00001608" w:rsidRDefault="00275E71" w:rsidP="00275E71">
                  <w:pPr>
                    <w:pStyle w:val="TableText"/>
                    <w:tabs>
                      <w:tab w:val="left" w:pos="449"/>
                    </w:tabs>
                    <w:rPr>
                      <w:rFonts w:ascii="Consolas" w:hAnsi="Consolas" w:cs="Consolas"/>
                      <w:sz w:val="20"/>
                      <w:szCs w:val="20"/>
                    </w:rPr>
                  </w:pPr>
                  <w:r w:rsidRPr="00275E71">
                    <w:rPr>
                      <w:rFonts w:ascii="Consolas" w:hAnsi="Consolas" w:cs="Consolas"/>
                      <w:sz w:val="20"/>
                      <w:szCs w:val="20"/>
                    </w:rPr>
                    <w:t>10540509</w:t>
                  </w:r>
                </w:p>
              </w:tc>
              <w:tc>
                <w:tcPr>
                  <w:tcW w:w="5670" w:type="dxa"/>
                </w:tcPr>
                <w:p w:rsidR="00275E71" w:rsidRDefault="00275E71" w:rsidP="00275E71">
                  <w:pPr>
                    <w:pStyle w:val="TableText"/>
                  </w:pPr>
                  <w:r w:rsidRPr="00275E71">
                    <w:rPr>
                      <w:rFonts w:hint="eastAsia"/>
                    </w:rPr>
                    <w:t>“</w:t>
                  </w:r>
                  <w:r w:rsidRPr="00275E71">
                    <w:rPr>
                      <w:rFonts w:hint="eastAsia"/>
                    </w:rPr>
                    <w:t>VLAN</w:t>
                  </w:r>
                  <w:r w:rsidRPr="00275E71">
                    <w:rPr>
                      <w:rFonts w:hint="eastAsia"/>
                    </w:rPr>
                    <w:t>”参数与同一主机内其他系统接口的</w:t>
                  </w:r>
                  <w:r w:rsidRPr="00275E71">
                    <w:rPr>
                      <w:rFonts w:hint="eastAsia"/>
                    </w:rPr>
                    <w:t>VLAN</w:t>
                  </w:r>
                  <w:r w:rsidRPr="00275E71">
                    <w:rPr>
                      <w:rFonts w:hint="eastAsia"/>
                    </w:rPr>
                    <w:t>冲突。</w:t>
                  </w:r>
                </w:p>
              </w:tc>
            </w:tr>
            <w:tr w:rsidR="00275E71" w:rsidRPr="007F3323" w:rsidTr="004E1620">
              <w:tc>
                <w:tcPr>
                  <w:tcW w:w="1333" w:type="dxa"/>
                </w:tcPr>
                <w:p w:rsidR="00275E71" w:rsidRDefault="00275E71" w:rsidP="00001608">
                  <w:pPr>
                    <w:pStyle w:val="TableText"/>
                  </w:pPr>
                  <w:r>
                    <w:t>400</w:t>
                  </w:r>
                </w:p>
              </w:tc>
              <w:tc>
                <w:tcPr>
                  <w:tcW w:w="1134" w:type="dxa"/>
                </w:tcPr>
                <w:p w:rsidR="00275E71" w:rsidRPr="00001608" w:rsidRDefault="00275E71" w:rsidP="00275E71">
                  <w:pPr>
                    <w:pStyle w:val="TableText"/>
                    <w:tabs>
                      <w:tab w:val="left" w:pos="524"/>
                    </w:tabs>
                    <w:rPr>
                      <w:rFonts w:ascii="Consolas" w:hAnsi="Consolas" w:cs="Consolas"/>
                      <w:sz w:val="20"/>
                      <w:szCs w:val="20"/>
                    </w:rPr>
                  </w:pPr>
                  <w:r w:rsidRPr="00275E71">
                    <w:rPr>
                      <w:rFonts w:ascii="Consolas" w:hAnsi="Consolas" w:cs="Consolas"/>
                      <w:sz w:val="20"/>
                      <w:szCs w:val="20"/>
                    </w:rPr>
                    <w:t>10506027</w:t>
                  </w:r>
                </w:p>
              </w:tc>
              <w:tc>
                <w:tcPr>
                  <w:tcW w:w="5670" w:type="dxa"/>
                </w:tcPr>
                <w:p w:rsidR="00275E71" w:rsidRDefault="00275E71" w:rsidP="00001608">
                  <w:pPr>
                    <w:pStyle w:val="TableText"/>
                  </w:pPr>
                  <w:r w:rsidRPr="00275E71">
                    <w:rPr>
                      <w:rFonts w:hint="eastAsia"/>
                    </w:rPr>
                    <w:t>存在状态异常的</w:t>
                  </w:r>
                  <w:r w:rsidRPr="00275E71">
                    <w:rPr>
                      <w:rFonts w:hint="eastAsia"/>
                    </w:rPr>
                    <w:t>VRM</w:t>
                  </w:r>
                  <w:r w:rsidRPr="00275E71">
                    <w:rPr>
                      <w:rFonts w:hint="eastAsia"/>
                    </w:rPr>
                    <w:t>，不能执行此操作。</w:t>
                  </w:r>
                </w:p>
              </w:tc>
            </w:tr>
            <w:tr w:rsidR="00275E71" w:rsidRPr="007F3323" w:rsidTr="004E1620">
              <w:tc>
                <w:tcPr>
                  <w:tcW w:w="1333" w:type="dxa"/>
                </w:tcPr>
                <w:p w:rsidR="00275E71" w:rsidRDefault="00275E71" w:rsidP="00001608">
                  <w:pPr>
                    <w:pStyle w:val="TableText"/>
                  </w:pPr>
                  <w:r>
                    <w:t>400</w:t>
                  </w:r>
                </w:p>
              </w:tc>
              <w:tc>
                <w:tcPr>
                  <w:tcW w:w="1134" w:type="dxa"/>
                </w:tcPr>
                <w:p w:rsidR="00275E71" w:rsidRPr="00275E71" w:rsidRDefault="00275E71" w:rsidP="00275E71">
                  <w:pPr>
                    <w:pStyle w:val="TableText"/>
                    <w:tabs>
                      <w:tab w:val="left" w:pos="430"/>
                    </w:tabs>
                    <w:rPr>
                      <w:rFonts w:ascii="Consolas" w:hAnsi="Consolas" w:cs="Consolas"/>
                      <w:sz w:val="20"/>
                      <w:szCs w:val="20"/>
                    </w:rPr>
                  </w:pPr>
                  <w:r w:rsidRPr="00275E71">
                    <w:rPr>
                      <w:rFonts w:ascii="Consolas" w:hAnsi="Consolas" w:cs="Consolas"/>
                      <w:sz w:val="20"/>
                      <w:szCs w:val="20"/>
                    </w:rPr>
                    <w:t>10506039</w:t>
                  </w:r>
                </w:p>
              </w:tc>
              <w:tc>
                <w:tcPr>
                  <w:tcW w:w="5670" w:type="dxa"/>
                </w:tcPr>
                <w:p w:rsidR="00275E71" w:rsidRPr="00275E71" w:rsidRDefault="00275E71" w:rsidP="00001608">
                  <w:pPr>
                    <w:pStyle w:val="TableText"/>
                  </w:pPr>
                  <w:r w:rsidRPr="00275E71">
                    <w:rPr>
                      <w:rFonts w:hint="eastAsia"/>
                    </w:rPr>
                    <w:t>主</w:t>
                  </w:r>
                  <w:r w:rsidRPr="00275E71">
                    <w:rPr>
                      <w:rFonts w:hint="eastAsia"/>
                    </w:rPr>
                    <w:t>VRM</w:t>
                  </w:r>
                  <w:r w:rsidRPr="00275E71">
                    <w:rPr>
                      <w:rFonts w:hint="eastAsia"/>
                    </w:rPr>
                    <w:t>或备</w:t>
                  </w:r>
                  <w:r w:rsidRPr="00275E71">
                    <w:rPr>
                      <w:rFonts w:hint="eastAsia"/>
                    </w:rPr>
                    <w:t>VRM</w:t>
                  </w:r>
                  <w:r w:rsidRPr="00275E71">
                    <w:rPr>
                      <w:rFonts w:hint="eastAsia"/>
                    </w:rPr>
                    <w:t>所在的主机处于非正常状态</w:t>
                  </w:r>
                  <w:r w:rsidRPr="00275E71">
                    <w:rPr>
                      <w:rFonts w:hint="eastAsia"/>
                    </w:rPr>
                    <w:t>,</w:t>
                  </w:r>
                  <w:r w:rsidRPr="00275E71">
                    <w:rPr>
                      <w:rFonts w:hint="eastAsia"/>
                    </w:rPr>
                    <w:t>不能执行此操作。</w:t>
                  </w:r>
                </w:p>
              </w:tc>
            </w:tr>
          </w:tbl>
          <w:p w:rsidR="00953949" w:rsidRDefault="00953949" w:rsidP="00953949">
            <w:pPr>
              <w:pStyle w:val="TableText"/>
            </w:pPr>
          </w:p>
          <w:p w:rsidR="00275E71" w:rsidRPr="007F3323" w:rsidRDefault="00275E71" w:rsidP="00953949">
            <w:pPr>
              <w:pStyle w:val="TableText"/>
            </w:pPr>
          </w:p>
        </w:tc>
      </w:tr>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异步任务错误码</w:t>
            </w:r>
          </w:p>
        </w:tc>
        <w:tc>
          <w:tcPr>
            <w:tcW w:w="8471"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暂无</w:t>
            </w:r>
          </w:p>
        </w:tc>
      </w:tr>
      <w:tr w:rsidR="00953949" w:rsidRPr="007F3323" w:rsidTr="00953949">
        <w:tc>
          <w:tcPr>
            <w:tcW w:w="1384" w:type="dxa"/>
            <w:tcBorders>
              <w:top w:val="single" w:sz="4" w:space="0" w:color="000000"/>
              <w:left w:val="single" w:sz="4" w:space="0" w:color="000000"/>
              <w:bottom w:val="single" w:sz="4" w:space="0" w:color="000000"/>
              <w:right w:val="single" w:sz="4" w:space="0" w:color="000000"/>
            </w:tcBorders>
          </w:tcPr>
          <w:p w:rsidR="00953949" w:rsidRPr="007F3323" w:rsidRDefault="00953949" w:rsidP="00953949">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53949" w:rsidRDefault="00953949" w:rsidP="000D20B9">
            <w:pPr>
              <w:pStyle w:val="TableText"/>
              <w:numPr>
                <w:ilvl w:val="0"/>
                <w:numId w:val="45"/>
              </w:numPr>
            </w:pPr>
            <w:r>
              <w:rPr>
                <w:rFonts w:hint="eastAsia"/>
              </w:rPr>
              <w:t>修改</w:t>
            </w:r>
            <w:r>
              <w:rPr>
                <w:rFonts w:hint="eastAsia"/>
              </w:rPr>
              <w:t>VRM</w:t>
            </w:r>
            <w:r>
              <w:t xml:space="preserve"> vlan</w:t>
            </w:r>
            <w:r>
              <w:rPr>
                <w:rFonts w:hint="eastAsia"/>
              </w:rPr>
              <w:t>时</w:t>
            </w:r>
            <w:r>
              <w:t>，</w:t>
            </w:r>
            <w:r>
              <w:rPr>
                <w:rFonts w:hint="eastAsia"/>
              </w:rPr>
              <w:t>如果</w:t>
            </w:r>
            <w:r>
              <w:t>vrm</w:t>
            </w:r>
            <w:r>
              <w:rPr>
                <w:rFonts w:hint="eastAsia"/>
              </w:rPr>
              <w:t>为虚拟化</w:t>
            </w:r>
            <w:r>
              <w:t>部署，会</w:t>
            </w:r>
            <w:r>
              <w:rPr>
                <w:rFonts w:hint="eastAsia"/>
              </w:rPr>
              <w:t>修改</w:t>
            </w:r>
            <w:r>
              <w:t>VRM</w:t>
            </w:r>
            <w:r>
              <w:t>所在</w:t>
            </w:r>
            <w:r>
              <w:rPr>
                <w:rFonts w:hint="eastAsia"/>
              </w:rPr>
              <w:t>管理</w:t>
            </w:r>
            <w:r>
              <w:t>端口组的</w:t>
            </w:r>
            <w:r>
              <w:t>VLAN</w:t>
            </w:r>
            <w:r>
              <w:rPr>
                <w:rFonts w:hint="eastAsia"/>
              </w:rPr>
              <w:t>，</w:t>
            </w:r>
            <w:r>
              <w:t>并更新到主机，已保证</w:t>
            </w:r>
            <w:r>
              <w:rPr>
                <w:rFonts w:hint="eastAsia"/>
              </w:rPr>
              <w:t>同</w:t>
            </w:r>
            <w:r>
              <w:t>端口组其它虚拟机网络正常</w:t>
            </w:r>
            <w:r>
              <w:rPr>
                <w:rFonts w:hint="eastAsia"/>
              </w:rPr>
              <w:t>。</w:t>
            </w:r>
          </w:p>
          <w:p w:rsidR="00953949" w:rsidRDefault="00953949" w:rsidP="000D20B9">
            <w:pPr>
              <w:pStyle w:val="TableText"/>
              <w:numPr>
                <w:ilvl w:val="0"/>
                <w:numId w:val="45"/>
              </w:numPr>
            </w:pPr>
            <w:r>
              <w:rPr>
                <w:rFonts w:hint="eastAsia"/>
              </w:rPr>
              <w:t>修改</w:t>
            </w:r>
            <w:r>
              <w:t>失败</w:t>
            </w:r>
            <w:r>
              <w:rPr>
                <w:rFonts w:hint="eastAsia"/>
              </w:rPr>
              <w:t>后，需要通过“修改管理节点</w:t>
            </w:r>
            <w:r>
              <w:t>VLAN</w:t>
            </w:r>
            <w:r>
              <w:rPr>
                <w:rFonts w:hint="eastAsia"/>
              </w:rPr>
              <w:t>失败处理方法”恢复。</w:t>
            </w:r>
          </w:p>
          <w:p w:rsidR="00953949" w:rsidRPr="007F3323" w:rsidRDefault="00953949" w:rsidP="00953949">
            <w:pPr>
              <w:pStyle w:val="TableText"/>
              <w:ind w:left="465"/>
            </w:pPr>
          </w:p>
        </w:tc>
      </w:tr>
    </w:tbl>
    <w:p w:rsidR="00033243" w:rsidRDefault="00033243" w:rsidP="00E74738">
      <w:bookmarkStart w:id="74" w:name="_Toc430614323"/>
      <w:bookmarkStart w:id="75" w:name="_Toc433039637"/>
      <w:bookmarkEnd w:id="74"/>
      <w:bookmarkEnd w:id="75"/>
    </w:p>
    <w:p w:rsidR="00B52AB2" w:rsidRDefault="00D85CE1" w:rsidP="00B52AB2">
      <w:pPr>
        <w:pStyle w:val="21"/>
      </w:pPr>
      <w:bookmarkStart w:id="76" w:name="_Toc28629762"/>
      <w:r>
        <w:rPr>
          <w:rFonts w:hint="eastAsia"/>
          <w:lang w:eastAsia="zh-CN"/>
        </w:rPr>
        <w:t>安全组</w:t>
      </w:r>
      <w:r>
        <w:rPr>
          <w:lang w:eastAsia="zh-CN"/>
        </w:rPr>
        <w:t>管理</w:t>
      </w:r>
      <w:bookmarkEnd w:id="76"/>
    </w:p>
    <w:p w:rsidR="00B52AB2" w:rsidRDefault="00CF7B3B" w:rsidP="00B52AB2">
      <w:pPr>
        <w:pStyle w:val="31"/>
      </w:pPr>
      <w:bookmarkStart w:id="77" w:name="_Toc28629763"/>
      <w:r>
        <w:rPr>
          <w:rFonts w:hint="eastAsia"/>
        </w:rPr>
        <w:t>添加</w:t>
      </w:r>
      <w:r>
        <w:t>安全组</w:t>
      </w:r>
      <w:bookmarkEnd w:id="7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544D7D" w:rsidRPr="007F3323" w:rsidTr="002E1342">
        <w:tc>
          <w:tcPr>
            <w:tcW w:w="1358" w:type="dxa"/>
            <w:tcBorders>
              <w:top w:val="single" w:sz="4" w:space="0" w:color="000000"/>
              <w:left w:val="single" w:sz="4" w:space="0" w:color="000000"/>
              <w:bottom w:val="single" w:sz="4" w:space="0" w:color="000000"/>
              <w:right w:val="single" w:sz="4" w:space="0" w:color="000000"/>
            </w:tcBorders>
          </w:tcPr>
          <w:p w:rsidR="00544D7D" w:rsidRPr="007F3323" w:rsidRDefault="00544D7D" w:rsidP="006900EB">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544D7D" w:rsidRPr="007F3323" w:rsidRDefault="00706D12" w:rsidP="006900EB">
            <w:pPr>
              <w:pStyle w:val="TableText"/>
              <w:rPr>
                <w:sz w:val="24"/>
              </w:rPr>
            </w:pPr>
            <w:r>
              <w:rPr>
                <w:rFonts w:hint="eastAsia"/>
              </w:rPr>
              <w:t>添加</w:t>
            </w:r>
            <w:r>
              <w:t>安全组</w:t>
            </w:r>
          </w:p>
        </w:tc>
      </w:tr>
      <w:tr w:rsidR="00544D7D" w:rsidRPr="007F3323" w:rsidTr="002E1342">
        <w:tc>
          <w:tcPr>
            <w:tcW w:w="1358" w:type="dxa"/>
            <w:tcBorders>
              <w:top w:val="single" w:sz="4" w:space="0" w:color="000000"/>
              <w:left w:val="single" w:sz="4" w:space="0" w:color="000000"/>
              <w:bottom w:val="single" w:sz="4" w:space="0" w:color="000000"/>
              <w:right w:val="single" w:sz="4" w:space="0" w:color="000000"/>
            </w:tcBorders>
          </w:tcPr>
          <w:p w:rsidR="00544D7D" w:rsidRPr="007F3323" w:rsidRDefault="00544D7D" w:rsidP="006900EB">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150"/>
              <w:gridCol w:w="4687"/>
            </w:tblGrid>
            <w:tr w:rsidR="00544D7D" w:rsidRPr="007F3323" w:rsidTr="006900EB">
              <w:tc>
                <w:tcPr>
                  <w:tcW w:w="1366" w:type="pct"/>
                  <w:tcBorders>
                    <w:top w:val="single" w:sz="6" w:space="0" w:color="auto"/>
                    <w:left w:val="single" w:sz="8" w:space="0" w:color="auto"/>
                    <w:bottom w:val="single" w:sz="6" w:space="0" w:color="auto"/>
                  </w:tcBorders>
                  <w:shd w:val="clear" w:color="auto" w:fill="D9D9D9"/>
                </w:tcPr>
                <w:p w:rsidR="00544D7D" w:rsidRPr="007F3323" w:rsidRDefault="00544D7D" w:rsidP="006900EB">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544D7D" w:rsidRPr="007F3323" w:rsidRDefault="00544D7D" w:rsidP="006900EB">
                  <w:pPr>
                    <w:pStyle w:val="TableText"/>
                    <w:rPr>
                      <w:b/>
                    </w:rPr>
                  </w:pPr>
                  <w:r w:rsidRPr="007F3323">
                    <w:t>请求正文描述</w:t>
                  </w:r>
                </w:p>
              </w:tc>
            </w:tr>
            <w:tr w:rsidR="00544D7D" w:rsidRPr="007F3323" w:rsidTr="00CA2B6F">
              <w:tc>
                <w:tcPr>
                  <w:tcW w:w="1366" w:type="pct"/>
                  <w:tcBorders>
                    <w:left w:val="single" w:sz="8" w:space="0" w:color="auto"/>
                    <w:bottom w:val="single" w:sz="6" w:space="0" w:color="auto"/>
                  </w:tcBorders>
                  <w:shd w:val="clear" w:color="auto" w:fill="D9D9D9"/>
                </w:tcPr>
                <w:p w:rsidR="00544D7D" w:rsidRPr="007F3323" w:rsidRDefault="00544D7D" w:rsidP="006900EB">
                  <w:pPr>
                    <w:pStyle w:val="TableText"/>
                    <w:rPr>
                      <w:b/>
                    </w:rPr>
                  </w:pPr>
                  <w:r w:rsidRPr="007F3323">
                    <w:rPr>
                      <w:b/>
                    </w:rPr>
                    <w:t>Attribute</w:t>
                  </w:r>
                </w:p>
              </w:tc>
              <w:tc>
                <w:tcPr>
                  <w:tcW w:w="716" w:type="pct"/>
                  <w:tcBorders>
                    <w:bottom w:val="single" w:sz="6" w:space="0" w:color="auto"/>
                  </w:tcBorders>
                  <w:shd w:val="clear" w:color="auto" w:fill="D9D9D9"/>
                </w:tcPr>
                <w:p w:rsidR="00544D7D" w:rsidRPr="007F3323" w:rsidRDefault="00544D7D" w:rsidP="006900EB">
                  <w:pPr>
                    <w:pStyle w:val="TableText"/>
                    <w:rPr>
                      <w:b/>
                    </w:rPr>
                  </w:pPr>
                  <w:r w:rsidRPr="007F3323">
                    <w:rPr>
                      <w:b/>
                    </w:rPr>
                    <w:t>Type</w:t>
                  </w:r>
                </w:p>
              </w:tc>
              <w:tc>
                <w:tcPr>
                  <w:tcW w:w="2918" w:type="pct"/>
                  <w:tcBorders>
                    <w:bottom w:val="single" w:sz="6" w:space="0" w:color="auto"/>
                    <w:right w:val="single" w:sz="8" w:space="0" w:color="auto"/>
                  </w:tcBorders>
                  <w:shd w:val="clear" w:color="auto" w:fill="D9D9D9"/>
                </w:tcPr>
                <w:p w:rsidR="00544D7D" w:rsidRPr="007F3323" w:rsidRDefault="00544D7D" w:rsidP="006900EB">
                  <w:pPr>
                    <w:pStyle w:val="TableText"/>
                    <w:rPr>
                      <w:b/>
                    </w:rPr>
                  </w:pPr>
                  <w:r w:rsidRPr="007F3323">
                    <w:rPr>
                      <w:b/>
                    </w:rPr>
                    <w:t>Description</w:t>
                  </w:r>
                </w:p>
              </w:tc>
            </w:tr>
            <w:tr w:rsidR="00544D7D" w:rsidRPr="007F3323" w:rsidTr="00CA2B6F">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010649" w:rsidRPr="00010649" w:rsidRDefault="00010649" w:rsidP="00DE29B8">
                  <w:pPr>
                    <w:pStyle w:val="TableText"/>
                  </w:pPr>
                  <w:r w:rsidRPr="00010649">
                    <w:t>sgName</w:t>
                  </w:r>
                </w:p>
                <w:p w:rsidR="00544D7D" w:rsidRPr="007F3323" w:rsidRDefault="00544D7D" w:rsidP="00DE29B8">
                  <w:pPr>
                    <w:pStyle w:val="TableText"/>
                  </w:pPr>
                </w:p>
              </w:tc>
              <w:tc>
                <w:tcPr>
                  <w:tcW w:w="716" w:type="pct"/>
                  <w:tcBorders>
                    <w:top w:val="single" w:sz="6" w:space="0" w:color="auto"/>
                    <w:bottom w:val="single" w:sz="6" w:space="0" w:color="auto"/>
                  </w:tcBorders>
                  <w:shd w:val="clear" w:color="auto" w:fill="auto"/>
                </w:tcPr>
                <w:p w:rsidR="00544D7D" w:rsidRPr="007F3323" w:rsidRDefault="00544D7D" w:rsidP="006900EB">
                  <w:pPr>
                    <w:pStyle w:val="TableText"/>
                  </w:pPr>
                  <w:r w:rsidRPr="007F3323">
                    <w:t>string</w:t>
                  </w:r>
                </w:p>
              </w:tc>
              <w:tc>
                <w:tcPr>
                  <w:tcW w:w="2918" w:type="pct"/>
                  <w:tcBorders>
                    <w:top w:val="single" w:sz="6" w:space="0" w:color="auto"/>
                    <w:bottom w:val="single" w:sz="6" w:space="0" w:color="auto"/>
                    <w:right w:val="single" w:sz="8" w:space="0" w:color="auto"/>
                  </w:tcBorders>
                  <w:shd w:val="clear" w:color="auto" w:fill="auto"/>
                </w:tcPr>
                <w:p w:rsidR="00544D7D" w:rsidRPr="007F3323" w:rsidRDefault="0084311B" w:rsidP="006900EB">
                  <w:pPr>
                    <w:pStyle w:val="TableText"/>
                  </w:pPr>
                  <w:r>
                    <w:rPr>
                      <w:rFonts w:hint="eastAsia"/>
                    </w:rPr>
                    <w:t>安全组</w:t>
                  </w:r>
                  <w:r w:rsidR="00B85F60">
                    <w:t>名称，</w:t>
                  </w:r>
                  <w:r w:rsidR="00B85F60">
                    <w:rPr>
                      <w:rFonts w:hint="eastAsia"/>
                    </w:rPr>
                    <w:t>必</w:t>
                  </w:r>
                  <w:r w:rsidR="00544D7D" w:rsidRPr="007F3323">
                    <w:t>选</w:t>
                  </w:r>
                  <w:r w:rsidR="00544D7D" w:rsidRPr="007F3323">
                    <w:t>,</w:t>
                  </w:r>
                  <w:r w:rsidR="00544D7D" w:rsidRPr="007F3323">
                    <w:t>长度</w:t>
                  </w:r>
                  <w:r w:rsidR="00544D7D" w:rsidRPr="007F3323">
                    <w:t>[1,256]</w:t>
                  </w:r>
                  <w:r w:rsidR="00544D7D" w:rsidRPr="007F3323">
                    <w:rPr>
                      <w:rFonts w:hint="eastAsia"/>
                    </w:rPr>
                    <w:t>,</w:t>
                  </w:r>
                  <w:r w:rsidR="00544D7D" w:rsidRPr="007F3323">
                    <w:t xml:space="preserve"> </w:t>
                  </w:r>
                  <w:r w:rsidR="00544D7D" w:rsidRPr="007F3323">
                    <w:t>名称不能重复</w:t>
                  </w:r>
                  <w:r w:rsidR="00544D7D" w:rsidRPr="007F3323">
                    <w:rPr>
                      <w:rFonts w:hint="eastAsia"/>
                    </w:rPr>
                    <w:t>（区分大小写）</w:t>
                  </w:r>
                  <w:r w:rsidR="00544D7D" w:rsidRPr="007F3323">
                    <w:t>。</w:t>
                  </w:r>
                </w:p>
              </w:tc>
            </w:tr>
            <w:tr w:rsidR="00544D7D" w:rsidRPr="007F3323" w:rsidTr="00CA2B6F">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544D7D" w:rsidRPr="007F3323" w:rsidRDefault="00010649" w:rsidP="001C7A5E">
                  <w:pPr>
                    <w:pStyle w:val="TableText"/>
                  </w:pPr>
                  <w:r w:rsidRPr="00010649">
                    <w:t>sgDescription</w:t>
                  </w:r>
                </w:p>
              </w:tc>
              <w:tc>
                <w:tcPr>
                  <w:tcW w:w="716" w:type="pct"/>
                  <w:tcBorders>
                    <w:top w:val="single" w:sz="6" w:space="0" w:color="auto"/>
                    <w:bottom w:val="single" w:sz="6" w:space="0" w:color="auto"/>
                  </w:tcBorders>
                  <w:shd w:val="clear" w:color="auto" w:fill="auto"/>
                </w:tcPr>
                <w:p w:rsidR="00544D7D" w:rsidRPr="007F3323" w:rsidRDefault="00010649" w:rsidP="006900EB">
                  <w:pPr>
                    <w:pStyle w:val="TableText"/>
                  </w:pPr>
                  <w:r w:rsidRPr="007F3323">
                    <w:t>string</w:t>
                  </w:r>
                </w:p>
              </w:tc>
              <w:tc>
                <w:tcPr>
                  <w:tcW w:w="2918" w:type="pct"/>
                  <w:tcBorders>
                    <w:top w:val="single" w:sz="6" w:space="0" w:color="auto"/>
                    <w:bottom w:val="single" w:sz="6" w:space="0" w:color="auto"/>
                    <w:right w:val="single" w:sz="8" w:space="0" w:color="auto"/>
                  </w:tcBorders>
                  <w:shd w:val="clear" w:color="auto" w:fill="auto"/>
                </w:tcPr>
                <w:p w:rsidR="00544D7D" w:rsidRPr="007F3323" w:rsidRDefault="00216991" w:rsidP="006900EB">
                  <w:pPr>
                    <w:pStyle w:val="TableText"/>
                  </w:pPr>
                  <w:r>
                    <w:rPr>
                      <w:rFonts w:hint="eastAsia"/>
                    </w:rPr>
                    <w:t>安全组</w:t>
                  </w:r>
                  <w:r>
                    <w:t>描述</w:t>
                  </w:r>
                  <w:r w:rsidR="00544D7D" w:rsidRPr="007F3323">
                    <w:t>，</w:t>
                  </w:r>
                  <w:r w:rsidR="00107EDC">
                    <w:rPr>
                      <w:rFonts w:hint="eastAsia"/>
                    </w:rPr>
                    <w:t>可</w:t>
                  </w:r>
                  <w:r w:rsidR="00DB1620" w:rsidRPr="007F3323">
                    <w:t>选</w:t>
                  </w:r>
                  <w:r w:rsidR="00DB1620" w:rsidRPr="007F3323">
                    <w:t>,</w:t>
                  </w:r>
                  <w:r w:rsidR="00DB1620" w:rsidRPr="007F3323">
                    <w:t>长度</w:t>
                  </w:r>
                  <w:r w:rsidR="00F34132">
                    <w:t>[1,1024</w:t>
                  </w:r>
                  <w:r w:rsidR="00DB1620" w:rsidRPr="007F3323">
                    <w:t>]</w:t>
                  </w:r>
                  <w:r w:rsidR="001D4728">
                    <w:rPr>
                      <w:rFonts w:hint="eastAsia"/>
                    </w:rPr>
                    <w:t>。</w:t>
                  </w:r>
                </w:p>
              </w:tc>
            </w:tr>
            <w:tr w:rsidR="00CA2B6F" w:rsidRPr="007F3323" w:rsidTr="009753CC">
              <w:tblPrEx>
                <w:shd w:val="clear" w:color="auto" w:fill="FFFFFF"/>
                <w:tblLook w:val="00A0" w:firstRow="1" w:lastRow="0" w:firstColumn="1" w:lastColumn="0" w:noHBand="0" w:noVBand="0"/>
              </w:tblPrEx>
              <w:trPr>
                <w:trHeight w:val="9553"/>
              </w:trPr>
              <w:tc>
                <w:tcPr>
                  <w:tcW w:w="1366" w:type="pct"/>
                  <w:tcBorders>
                    <w:top w:val="single" w:sz="6" w:space="0" w:color="auto"/>
                    <w:left w:val="single" w:sz="8" w:space="0" w:color="auto"/>
                    <w:bottom w:val="single" w:sz="6" w:space="0" w:color="auto"/>
                  </w:tcBorders>
                  <w:shd w:val="clear" w:color="auto" w:fill="auto"/>
                </w:tcPr>
                <w:p w:rsidR="00CA2B6F" w:rsidRPr="007F3323" w:rsidRDefault="00CA2B6F" w:rsidP="00CA2B6F">
                  <w:pPr>
                    <w:pStyle w:val="TableText"/>
                  </w:pPr>
                  <w:r>
                    <w:t>rules</w:t>
                  </w:r>
                </w:p>
              </w:tc>
              <w:tc>
                <w:tcPr>
                  <w:tcW w:w="716" w:type="pct"/>
                  <w:tcBorders>
                    <w:top w:val="single" w:sz="6" w:space="0" w:color="auto"/>
                    <w:bottom w:val="single" w:sz="6" w:space="0" w:color="auto"/>
                  </w:tcBorders>
                  <w:shd w:val="clear" w:color="auto" w:fill="auto"/>
                </w:tcPr>
                <w:p w:rsidR="00CA2B6F" w:rsidRPr="007F3323" w:rsidRDefault="00CA2B6F" w:rsidP="00CA2B6F">
                  <w:pPr>
                    <w:pStyle w:val="TableText"/>
                  </w:pPr>
                  <w:r w:rsidRPr="007F3323">
                    <w:t>structure[]</w:t>
                  </w:r>
                </w:p>
              </w:tc>
              <w:tc>
                <w:tcPr>
                  <w:tcW w:w="2918" w:type="pct"/>
                  <w:tcBorders>
                    <w:top w:val="single" w:sz="6" w:space="0" w:color="auto"/>
                    <w:bottom w:val="single" w:sz="6" w:space="0" w:color="auto"/>
                    <w:right w:val="single" w:sz="8" w:space="0" w:color="auto"/>
                  </w:tcBorders>
                  <w:shd w:val="clear" w:color="auto" w:fill="auto"/>
                </w:tcPr>
                <w:p w:rsidR="00712C8C" w:rsidRDefault="00712C8C" w:rsidP="00712C8C">
                  <w:pPr>
                    <w:ind w:left="0"/>
                  </w:pPr>
                  <w:r>
                    <w:rPr>
                      <w:rFonts w:hint="eastAsia"/>
                    </w:rPr>
                    <w:t>可选</w:t>
                  </w:r>
                  <w:r>
                    <w:t>参数</w:t>
                  </w:r>
                  <w:r w:rsidR="00B77156">
                    <w:rPr>
                      <w:rFonts w:hint="eastAsia"/>
                    </w:rPr>
                    <w:t>，</w:t>
                  </w:r>
                  <w:r w:rsidR="00B77156">
                    <w:t>添加</w:t>
                  </w:r>
                  <w:r>
                    <w:t>新的</w:t>
                  </w:r>
                  <w:r>
                    <w:rPr>
                      <w:rFonts w:hint="eastAsia"/>
                    </w:rPr>
                    <w:t>安全</w:t>
                  </w:r>
                  <w:r w:rsidR="002667BA">
                    <w:rPr>
                      <w:rFonts w:hint="eastAsia"/>
                    </w:rPr>
                    <w:t>组</w:t>
                  </w:r>
                  <w:r>
                    <w:t>规则。</w:t>
                  </w:r>
                </w:p>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58"/>
                    <w:gridCol w:w="850"/>
                    <w:gridCol w:w="2435"/>
                  </w:tblGrid>
                  <w:tr w:rsidR="00CA2B6F" w:rsidRPr="007F3323" w:rsidTr="000C5B4D">
                    <w:tc>
                      <w:tcPr>
                        <w:tcW w:w="1303" w:type="pct"/>
                        <w:tcBorders>
                          <w:left w:val="single" w:sz="8" w:space="0" w:color="auto"/>
                          <w:bottom w:val="single" w:sz="6" w:space="0" w:color="auto"/>
                        </w:tcBorders>
                        <w:shd w:val="clear" w:color="auto" w:fill="D9D9D9"/>
                      </w:tcPr>
                      <w:p w:rsidR="00CA2B6F" w:rsidRPr="007F3323" w:rsidRDefault="00CA2B6F" w:rsidP="00CA2B6F">
                        <w:pPr>
                          <w:pStyle w:val="TableText"/>
                          <w:rPr>
                            <w:b/>
                          </w:rPr>
                        </w:pPr>
                        <w:r w:rsidRPr="007F3323">
                          <w:rPr>
                            <w:b/>
                          </w:rPr>
                          <w:t>Attribute</w:t>
                        </w:r>
                      </w:p>
                    </w:tc>
                    <w:tc>
                      <w:tcPr>
                        <w:tcW w:w="957" w:type="pct"/>
                        <w:tcBorders>
                          <w:bottom w:val="single" w:sz="6" w:space="0" w:color="auto"/>
                        </w:tcBorders>
                        <w:shd w:val="clear" w:color="auto" w:fill="D9D9D9"/>
                      </w:tcPr>
                      <w:p w:rsidR="00CA2B6F" w:rsidRPr="007F3323" w:rsidRDefault="00CA2B6F" w:rsidP="00CA2B6F">
                        <w:pPr>
                          <w:pStyle w:val="TableText"/>
                          <w:rPr>
                            <w:b/>
                          </w:rPr>
                        </w:pPr>
                        <w:r w:rsidRPr="007F3323">
                          <w:rPr>
                            <w:b/>
                          </w:rPr>
                          <w:t>Type</w:t>
                        </w:r>
                      </w:p>
                    </w:tc>
                    <w:tc>
                      <w:tcPr>
                        <w:tcW w:w="2740" w:type="pct"/>
                        <w:tcBorders>
                          <w:bottom w:val="single" w:sz="6" w:space="0" w:color="auto"/>
                          <w:right w:val="single" w:sz="8" w:space="0" w:color="auto"/>
                        </w:tcBorders>
                        <w:shd w:val="clear" w:color="auto" w:fill="D9D9D9"/>
                      </w:tcPr>
                      <w:p w:rsidR="00CA2B6F" w:rsidRPr="007F3323" w:rsidRDefault="00CA2B6F" w:rsidP="00CA2B6F">
                        <w:pPr>
                          <w:pStyle w:val="TableText"/>
                          <w:rPr>
                            <w:b/>
                          </w:rPr>
                        </w:pPr>
                        <w:r w:rsidRPr="007F3323">
                          <w:rPr>
                            <w:b/>
                          </w:rPr>
                          <w:t>Description</w:t>
                        </w:r>
                      </w:p>
                    </w:tc>
                  </w:tr>
                  <w:tr w:rsidR="00CA2B6F" w:rsidRPr="007F3323" w:rsidTr="009753CC">
                    <w:tblPrEx>
                      <w:shd w:val="clear" w:color="auto" w:fill="FFFFFF"/>
                      <w:tblLook w:val="00A0" w:firstRow="1" w:lastRow="0" w:firstColumn="1" w:lastColumn="0" w:noHBand="0" w:noVBand="0"/>
                    </w:tblPrEx>
                    <w:trPr>
                      <w:trHeight w:val="863"/>
                    </w:trPr>
                    <w:tc>
                      <w:tcPr>
                        <w:tcW w:w="1303" w:type="pct"/>
                        <w:tcBorders>
                          <w:top w:val="single" w:sz="6" w:space="0" w:color="auto"/>
                          <w:left w:val="single" w:sz="8" w:space="0" w:color="auto"/>
                          <w:bottom w:val="single" w:sz="6" w:space="0" w:color="auto"/>
                        </w:tcBorders>
                        <w:shd w:val="clear" w:color="auto" w:fill="auto"/>
                      </w:tcPr>
                      <w:p w:rsidR="00CA2B6F" w:rsidRPr="007F3323" w:rsidRDefault="00CA2B6F" w:rsidP="00CA2B6F">
                        <w:pPr>
                          <w:pStyle w:val="TableText"/>
                        </w:pPr>
                        <w:r w:rsidRPr="0019117A">
                          <w:t>ipProtocol</w:t>
                        </w:r>
                      </w:p>
                    </w:tc>
                    <w:tc>
                      <w:tcPr>
                        <w:tcW w:w="957" w:type="pct"/>
                        <w:tcBorders>
                          <w:top w:val="single" w:sz="6" w:space="0" w:color="auto"/>
                          <w:bottom w:val="single" w:sz="6" w:space="0" w:color="auto"/>
                        </w:tcBorders>
                        <w:shd w:val="clear" w:color="auto" w:fill="auto"/>
                      </w:tcPr>
                      <w:p w:rsidR="00CA2B6F" w:rsidRPr="007F3323" w:rsidRDefault="00CA2B6F" w:rsidP="00CA2B6F">
                        <w:pPr>
                          <w:pStyle w:val="TableText"/>
                        </w:pPr>
                        <w:r w:rsidRPr="007F3323">
                          <w:t>string</w:t>
                        </w:r>
                      </w:p>
                    </w:tc>
                    <w:tc>
                      <w:tcPr>
                        <w:tcW w:w="2740" w:type="pct"/>
                        <w:tcBorders>
                          <w:top w:val="single" w:sz="6" w:space="0" w:color="auto"/>
                          <w:bottom w:val="single" w:sz="6" w:space="0" w:color="auto"/>
                          <w:right w:val="single" w:sz="8" w:space="0" w:color="auto"/>
                        </w:tcBorders>
                        <w:shd w:val="clear" w:color="auto" w:fill="auto"/>
                      </w:tcPr>
                      <w:p w:rsidR="00CA2B6F" w:rsidRPr="007F3323" w:rsidRDefault="00CA2B6F" w:rsidP="00CA2B6F">
                        <w:pPr>
                          <w:pStyle w:val="TableText"/>
                        </w:pPr>
                        <w:r>
                          <w:rPr>
                            <w:rFonts w:hint="eastAsia"/>
                          </w:rPr>
                          <w:t>协议，</w:t>
                        </w:r>
                        <w:r>
                          <w:t>支持</w:t>
                        </w:r>
                        <w:r>
                          <w:rPr>
                            <w:rFonts w:hint="eastAsia"/>
                          </w:rPr>
                          <w:t>T</w:t>
                        </w:r>
                        <w:r>
                          <w:t>CP,UDP,ICMP,Any</w:t>
                        </w:r>
                        <w:r>
                          <w:rPr>
                            <w:rFonts w:hint="eastAsia"/>
                          </w:rPr>
                          <w:t>四种</w:t>
                        </w:r>
                        <w:r>
                          <w:t>协议。</w:t>
                        </w:r>
                      </w:p>
                    </w:tc>
                  </w:tr>
                  <w:tr w:rsidR="00CA2B6F" w:rsidRPr="007F3323" w:rsidTr="009753CC">
                    <w:tblPrEx>
                      <w:shd w:val="clear" w:color="auto" w:fill="FFFFFF"/>
                      <w:tblLook w:val="00A0" w:firstRow="1" w:lastRow="0" w:firstColumn="1" w:lastColumn="0" w:noHBand="0" w:noVBand="0"/>
                    </w:tblPrEx>
                    <w:trPr>
                      <w:trHeight w:val="1957"/>
                    </w:trPr>
                    <w:tc>
                      <w:tcPr>
                        <w:tcW w:w="1303" w:type="pct"/>
                        <w:tcBorders>
                          <w:top w:val="single" w:sz="6" w:space="0" w:color="auto"/>
                          <w:left w:val="single" w:sz="8" w:space="0" w:color="auto"/>
                          <w:bottom w:val="single" w:sz="6" w:space="0" w:color="auto"/>
                        </w:tcBorders>
                        <w:shd w:val="clear" w:color="auto" w:fill="auto"/>
                      </w:tcPr>
                      <w:p w:rsidR="00CA2B6F" w:rsidRPr="007F3323" w:rsidRDefault="00CA2B6F" w:rsidP="00CA2B6F">
                        <w:pPr>
                          <w:pStyle w:val="TableText"/>
                        </w:pPr>
                        <w:r w:rsidRPr="0093514D">
                          <w:t>ipRanges</w:t>
                        </w:r>
                      </w:p>
                    </w:tc>
                    <w:tc>
                      <w:tcPr>
                        <w:tcW w:w="957" w:type="pct"/>
                        <w:tcBorders>
                          <w:top w:val="single" w:sz="6" w:space="0" w:color="auto"/>
                          <w:bottom w:val="single" w:sz="6" w:space="0" w:color="auto"/>
                        </w:tcBorders>
                        <w:shd w:val="clear" w:color="auto" w:fill="auto"/>
                      </w:tcPr>
                      <w:p w:rsidR="00CA2B6F" w:rsidRPr="007F3323" w:rsidRDefault="00CA2B6F" w:rsidP="00CA2B6F">
                        <w:pPr>
                          <w:pStyle w:val="TableText"/>
                        </w:pPr>
                        <w:r w:rsidRPr="007F3323">
                          <w:t>string</w:t>
                        </w:r>
                      </w:p>
                    </w:tc>
                    <w:tc>
                      <w:tcPr>
                        <w:tcW w:w="2740" w:type="pct"/>
                        <w:tcBorders>
                          <w:top w:val="single" w:sz="6" w:space="0" w:color="auto"/>
                          <w:bottom w:val="single" w:sz="6" w:space="0" w:color="auto"/>
                          <w:right w:val="single" w:sz="8" w:space="0" w:color="auto"/>
                        </w:tcBorders>
                        <w:shd w:val="clear" w:color="auto" w:fill="auto"/>
                      </w:tcPr>
                      <w:p w:rsidR="00CA2B6F" w:rsidRPr="007F3323" w:rsidRDefault="00CA2B6F" w:rsidP="00CA2B6F">
                        <w:pPr>
                          <w:pStyle w:val="TableText"/>
                        </w:pPr>
                        <w:r>
                          <w:t>IP</w:t>
                        </w:r>
                        <w:r>
                          <w:rPr>
                            <w:rFonts w:hint="eastAsia"/>
                          </w:rPr>
                          <w:t>范围</w:t>
                        </w:r>
                        <w:r>
                          <w:t>，</w:t>
                        </w:r>
                        <w:r>
                          <w:rPr>
                            <w:rFonts w:hint="eastAsia"/>
                          </w:rPr>
                          <w:t>支持子网</w:t>
                        </w:r>
                        <w:r>
                          <w:t>和</w:t>
                        </w:r>
                        <w:r>
                          <w:rPr>
                            <w:rFonts w:hint="eastAsia"/>
                          </w:rPr>
                          <w:t>IP</w:t>
                        </w:r>
                        <w:r>
                          <w:rPr>
                            <w:rFonts w:hint="eastAsia"/>
                          </w:rPr>
                          <w:t>地址段</w:t>
                        </w:r>
                        <w:r>
                          <w:t>两种，子网</w:t>
                        </w:r>
                        <w:r>
                          <w:rPr>
                            <w:rFonts w:hint="eastAsia"/>
                          </w:rPr>
                          <w:t>格式</w:t>
                        </w:r>
                        <w:r>
                          <w:t>为</w:t>
                        </w:r>
                        <w:r>
                          <w:rPr>
                            <w:rFonts w:hint="eastAsia"/>
                          </w:rPr>
                          <w:t>子网地址</w:t>
                        </w:r>
                        <w:r>
                          <w:rPr>
                            <w:rFonts w:hint="eastAsia"/>
                          </w:rPr>
                          <w:t>/</w:t>
                        </w:r>
                        <w:r>
                          <w:rPr>
                            <w:rFonts w:hint="eastAsia"/>
                          </w:rPr>
                          <w:t>掩码</w:t>
                        </w:r>
                        <w:r>
                          <w:t>，</w:t>
                        </w:r>
                        <w:r>
                          <w:rPr>
                            <w:rFonts w:hint="eastAsia"/>
                          </w:rPr>
                          <w:t>例如</w:t>
                        </w:r>
                        <w:r>
                          <w:t>：</w:t>
                        </w:r>
                        <w:r>
                          <w:rPr>
                            <w:rFonts w:hint="eastAsia"/>
                          </w:rPr>
                          <w:t>8</w:t>
                        </w:r>
                        <w:r w:rsidRPr="00682F94">
                          <w:t>8.96.10.0/255.255.255.0</w:t>
                        </w:r>
                        <w:r>
                          <w:rPr>
                            <w:rFonts w:hint="eastAsia"/>
                          </w:rPr>
                          <w:t>;</w:t>
                        </w:r>
                        <w:r>
                          <w:t>地址段格式为起始</w:t>
                        </w:r>
                        <w:r>
                          <w:rPr>
                            <w:rFonts w:hint="eastAsia"/>
                          </w:rPr>
                          <w:t>IP</w:t>
                        </w:r>
                        <w:r>
                          <w:t>-</w:t>
                        </w:r>
                        <w:r>
                          <w:t>结束</w:t>
                        </w:r>
                        <w:r>
                          <w:rPr>
                            <w:rFonts w:hint="eastAsia"/>
                          </w:rPr>
                          <w:t>IP</w:t>
                        </w:r>
                        <w:r>
                          <w:rPr>
                            <w:rFonts w:hint="eastAsia"/>
                          </w:rPr>
                          <w:t>，例如</w:t>
                        </w:r>
                        <w:r>
                          <w:t>：</w:t>
                        </w:r>
                        <w:r>
                          <w:t>88.96.10.0-88.96.10.120</w:t>
                        </w:r>
                        <w:r>
                          <w:rPr>
                            <w:rFonts w:hint="eastAsia"/>
                          </w:rPr>
                          <w:t>。</w:t>
                        </w:r>
                      </w:p>
                    </w:tc>
                  </w:tr>
                  <w:tr w:rsidR="00CA2B6F" w:rsidRPr="007F3323" w:rsidTr="009753CC">
                    <w:tblPrEx>
                      <w:shd w:val="clear" w:color="auto" w:fill="FFFFFF"/>
                      <w:tblLook w:val="00A0" w:firstRow="1" w:lastRow="0" w:firstColumn="1" w:lastColumn="0" w:noHBand="0" w:noVBand="0"/>
                    </w:tblPrEx>
                    <w:trPr>
                      <w:trHeight w:val="1125"/>
                    </w:trPr>
                    <w:tc>
                      <w:tcPr>
                        <w:tcW w:w="1303" w:type="pct"/>
                        <w:tcBorders>
                          <w:top w:val="single" w:sz="6" w:space="0" w:color="auto"/>
                          <w:left w:val="single" w:sz="8" w:space="0" w:color="auto"/>
                          <w:bottom w:val="single" w:sz="6" w:space="0" w:color="auto"/>
                        </w:tcBorders>
                        <w:shd w:val="clear" w:color="auto" w:fill="auto"/>
                      </w:tcPr>
                      <w:p w:rsidR="00CA2B6F" w:rsidRPr="007F3323" w:rsidRDefault="00CA2B6F" w:rsidP="00CA2B6F">
                        <w:pPr>
                          <w:pStyle w:val="TableText"/>
                        </w:pPr>
                        <w:r w:rsidRPr="0093514D">
                          <w:t>fromPort</w:t>
                        </w:r>
                      </w:p>
                    </w:tc>
                    <w:tc>
                      <w:tcPr>
                        <w:tcW w:w="957" w:type="pct"/>
                        <w:tcBorders>
                          <w:top w:val="single" w:sz="6" w:space="0" w:color="auto"/>
                          <w:bottom w:val="single" w:sz="6" w:space="0" w:color="auto"/>
                        </w:tcBorders>
                        <w:shd w:val="clear" w:color="auto" w:fill="auto"/>
                      </w:tcPr>
                      <w:p w:rsidR="00CA2B6F" w:rsidRPr="007F3323" w:rsidRDefault="00CA2B6F" w:rsidP="00CA2B6F">
                        <w:pPr>
                          <w:pStyle w:val="TableText"/>
                        </w:pPr>
                        <w:r>
                          <w:t>integer</w:t>
                        </w:r>
                      </w:p>
                    </w:tc>
                    <w:tc>
                      <w:tcPr>
                        <w:tcW w:w="2740" w:type="pct"/>
                        <w:tcBorders>
                          <w:top w:val="single" w:sz="6" w:space="0" w:color="auto"/>
                          <w:bottom w:val="single" w:sz="6" w:space="0" w:color="auto"/>
                          <w:right w:val="single" w:sz="8" w:space="0" w:color="auto"/>
                        </w:tcBorders>
                        <w:shd w:val="clear" w:color="auto" w:fill="auto"/>
                      </w:tcPr>
                      <w:p w:rsidR="00CA2B6F" w:rsidRPr="007F3323" w:rsidRDefault="00CA2B6F" w:rsidP="00CA2B6F">
                        <w:pPr>
                          <w:pStyle w:val="TableText"/>
                        </w:pPr>
                        <w:r>
                          <w:rPr>
                            <w:rFonts w:hint="eastAsia"/>
                          </w:rPr>
                          <w:t>起始端口号，取值</w:t>
                        </w:r>
                        <w:r>
                          <w:t>范围为</w:t>
                        </w:r>
                        <w:r>
                          <w:t>[0-65535]</w:t>
                        </w:r>
                        <w:r>
                          <w:rPr>
                            <w:rFonts w:hint="eastAsia"/>
                          </w:rPr>
                          <w:t>；当</w:t>
                        </w:r>
                        <w:r>
                          <w:t>协议为</w:t>
                        </w:r>
                        <w:r>
                          <w:rPr>
                            <w:rFonts w:hint="eastAsia"/>
                          </w:rPr>
                          <w:t>icmp</w:t>
                        </w:r>
                        <w:r>
                          <w:rPr>
                            <w:rFonts w:hint="eastAsia"/>
                          </w:rPr>
                          <w:t>时</w:t>
                        </w:r>
                        <w:r>
                          <w:t>，为</w:t>
                        </w:r>
                        <w:r>
                          <w:rPr>
                            <w:rFonts w:hint="eastAsia"/>
                          </w:rPr>
                          <w:t>icmp</w:t>
                        </w:r>
                        <w:r>
                          <w:rPr>
                            <w:rFonts w:hint="eastAsia"/>
                          </w:rPr>
                          <w:t>协议类型</w:t>
                        </w:r>
                        <w:r>
                          <w:t>的</w:t>
                        </w:r>
                        <w:r>
                          <w:rPr>
                            <w:rFonts w:hint="eastAsia"/>
                          </w:rPr>
                          <w:t>ty</w:t>
                        </w:r>
                        <w:r>
                          <w:t>pe</w:t>
                        </w:r>
                        <w:r>
                          <w:rPr>
                            <w:rFonts w:hint="eastAsia"/>
                          </w:rPr>
                          <w:t>值</w:t>
                        </w:r>
                        <w:r>
                          <w:t>。</w:t>
                        </w:r>
                      </w:p>
                    </w:tc>
                  </w:tr>
                  <w:tr w:rsidR="00CA2B6F" w:rsidRPr="007F3323" w:rsidTr="009753CC">
                    <w:tblPrEx>
                      <w:shd w:val="clear" w:color="auto" w:fill="FFFFFF"/>
                      <w:tblLook w:val="00A0" w:firstRow="1" w:lastRow="0" w:firstColumn="1" w:lastColumn="0" w:noHBand="0" w:noVBand="0"/>
                    </w:tblPrEx>
                    <w:trPr>
                      <w:trHeight w:val="1804"/>
                    </w:trPr>
                    <w:tc>
                      <w:tcPr>
                        <w:tcW w:w="1303" w:type="pct"/>
                        <w:tcBorders>
                          <w:top w:val="single" w:sz="6" w:space="0" w:color="auto"/>
                          <w:left w:val="single" w:sz="8" w:space="0" w:color="auto"/>
                          <w:bottom w:val="single" w:sz="6" w:space="0" w:color="auto"/>
                        </w:tcBorders>
                        <w:shd w:val="clear" w:color="auto" w:fill="auto"/>
                      </w:tcPr>
                      <w:p w:rsidR="00CA2B6F" w:rsidRPr="007F3323" w:rsidRDefault="00CA2B6F" w:rsidP="00CA2B6F">
                        <w:pPr>
                          <w:pStyle w:val="TableText"/>
                        </w:pPr>
                        <w:r w:rsidRPr="0093514D">
                          <w:t>toPort</w:t>
                        </w:r>
                      </w:p>
                    </w:tc>
                    <w:tc>
                      <w:tcPr>
                        <w:tcW w:w="957" w:type="pct"/>
                        <w:tcBorders>
                          <w:top w:val="single" w:sz="6" w:space="0" w:color="auto"/>
                          <w:bottom w:val="single" w:sz="6" w:space="0" w:color="auto"/>
                        </w:tcBorders>
                        <w:shd w:val="clear" w:color="auto" w:fill="auto"/>
                      </w:tcPr>
                      <w:p w:rsidR="00CA2B6F" w:rsidRPr="007F3323" w:rsidRDefault="00CA2B6F" w:rsidP="00CA2B6F">
                        <w:pPr>
                          <w:pStyle w:val="TableText"/>
                        </w:pPr>
                        <w:r>
                          <w:t>integer</w:t>
                        </w:r>
                      </w:p>
                    </w:tc>
                    <w:tc>
                      <w:tcPr>
                        <w:tcW w:w="2740" w:type="pct"/>
                        <w:tcBorders>
                          <w:top w:val="single" w:sz="6" w:space="0" w:color="auto"/>
                          <w:bottom w:val="single" w:sz="6" w:space="0" w:color="auto"/>
                          <w:right w:val="single" w:sz="8" w:space="0" w:color="auto"/>
                        </w:tcBorders>
                        <w:shd w:val="clear" w:color="auto" w:fill="auto"/>
                      </w:tcPr>
                      <w:p w:rsidR="00CA2B6F" w:rsidRPr="007F3323" w:rsidRDefault="00CA2B6F" w:rsidP="00CA2B6F">
                        <w:pPr>
                          <w:pStyle w:val="TableText"/>
                        </w:pPr>
                        <w:r>
                          <w:rPr>
                            <w:rFonts w:hint="eastAsia"/>
                          </w:rPr>
                          <w:t>结束</w:t>
                        </w:r>
                        <w:r>
                          <w:t>端口</w:t>
                        </w:r>
                        <w:r>
                          <w:rPr>
                            <w:rFonts w:hint="eastAsia"/>
                          </w:rPr>
                          <w:t>号</w:t>
                        </w:r>
                        <w:r>
                          <w:t>，</w:t>
                        </w:r>
                        <w:r>
                          <w:rPr>
                            <w:rFonts w:hint="eastAsia"/>
                          </w:rPr>
                          <w:t>取值</w:t>
                        </w:r>
                        <w:r>
                          <w:t>范围为</w:t>
                        </w:r>
                        <w:r>
                          <w:t>[0-65535]</w:t>
                        </w:r>
                        <w:r>
                          <w:rPr>
                            <w:rFonts w:hint="eastAsia"/>
                          </w:rPr>
                          <w:t>，大于</w:t>
                        </w:r>
                        <w:r>
                          <w:t>等于起始端口号</w:t>
                        </w:r>
                        <w:r>
                          <w:rPr>
                            <w:rFonts w:hint="eastAsia"/>
                          </w:rPr>
                          <w:t>；当</w:t>
                        </w:r>
                        <w:r>
                          <w:t>协议为</w:t>
                        </w:r>
                        <w:r>
                          <w:rPr>
                            <w:rFonts w:hint="eastAsia"/>
                          </w:rPr>
                          <w:t>icmp</w:t>
                        </w:r>
                        <w:r>
                          <w:rPr>
                            <w:rFonts w:hint="eastAsia"/>
                          </w:rPr>
                          <w:t>时</w:t>
                        </w:r>
                        <w:r>
                          <w:t>，为</w:t>
                        </w:r>
                        <w:r>
                          <w:rPr>
                            <w:rFonts w:hint="eastAsia"/>
                          </w:rPr>
                          <w:t>icmp</w:t>
                        </w:r>
                        <w:r>
                          <w:rPr>
                            <w:rFonts w:hint="eastAsia"/>
                          </w:rPr>
                          <w:t>协议类型</w:t>
                        </w:r>
                        <w:r>
                          <w:t>的</w:t>
                        </w:r>
                        <w:r>
                          <w:t>code</w:t>
                        </w:r>
                        <w:r>
                          <w:rPr>
                            <w:rFonts w:hint="eastAsia"/>
                          </w:rPr>
                          <w:t>值</w:t>
                        </w:r>
                        <w:r>
                          <w:t>。</w:t>
                        </w:r>
                      </w:p>
                    </w:tc>
                  </w:tr>
                  <w:tr w:rsidR="00CA2B6F" w:rsidTr="009753CC">
                    <w:tblPrEx>
                      <w:shd w:val="clear" w:color="auto" w:fill="FFFFFF"/>
                      <w:tblLook w:val="00A0" w:firstRow="1" w:lastRow="0" w:firstColumn="1" w:lastColumn="0" w:noHBand="0" w:noVBand="0"/>
                    </w:tblPrEx>
                    <w:trPr>
                      <w:trHeight w:val="834"/>
                    </w:trPr>
                    <w:tc>
                      <w:tcPr>
                        <w:tcW w:w="1303" w:type="pct"/>
                        <w:tcBorders>
                          <w:top w:val="single" w:sz="6" w:space="0" w:color="auto"/>
                          <w:left w:val="single" w:sz="8" w:space="0" w:color="auto"/>
                          <w:bottom w:val="single" w:sz="6" w:space="0" w:color="auto"/>
                        </w:tcBorders>
                        <w:shd w:val="clear" w:color="auto" w:fill="auto"/>
                      </w:tcPr>
                      <w:p w:rsidR="00CA2B6F" w:rsidRPr="0093514D" w:rsidRDefault="00CA2B6F" w:rsidP="00CA2B6F">
                        <w:pPr>
                          <w:pStyle w:val="TableText"/>
                        </w:pPr>
                        <w:r w:rsidRPr="0093514D">
                          <w:t>allowedSGID</w:t>
                        </w:r>
                      </w:p>
                    </w:tc>
                    <w:tc>
                      <w:tcPr>
                        <w:tcW w:w="957" w:type="pct"/>
                        <w:tcBorders>
                          <w:top w:val="single" w:sz="6" w:space="0" w:color="auto"/>
                          <w:bottom w:val="single" w:sz="6" w:space="0" w:color="auto"/>
                        </w:tcBorders>
                        <w:shd w:val="clear" w:color="auto" w:fill="auto"/>
                      </w:tcPr>
                      <w:p w:rsidR="00CA2B6F" w:rsidRPr="007F3323" w:rsidRDefault="00CA2B6F" w:rsidP="00CA2B6F">
                        <w:pPr>
                          <w:pStyle w:val="TableText"/>
                        </w:pPr>
                        <w:r>
                          <w:rPr>
                            <w:rFonts w:hint="eastAsia"/>
                          </w:rPr>
                          <w:t>long</w:t>
                        </w:r>
                      </w:p>
                    </w:tc>
                    <w:tc>
                      <w:tcPr>
                        <w:tcW w:w="2740" w:type="pct"/>
                        <w:tcBorders>
                          <w:top w:val="single" w:sz="6" w:space="0" w:color="auto"/>
                          <w:bottom w:val="single" w:sz="6" w:space="0" w:color="auto"/>
                          <w:right w:val="single" w:sz="8" w:space="0" w:color="auto"/>
                        </w:tcBorders>
                        <w:shd w:val="clear" w:color="auto" w:fill="auto"/>
                      </w:tcPr>
                      <w:p w:rsidR="00CA2B6F" w:rsidRDefault="00CA2B6F" w:rsidP="00CA2B6F">
                        <w:pPr>
                          <w:pStyle w:val="TableText"/>
                        </w:pPr>
                        <w:r w:rsidRPr="00995C6C">
                          <w:rPr>
                            <w:rFonts w:hint="eastAsia"/>
                          </w:rPr>
                          <w:t>允许</w:t>
                        </w:r>
                        <w:r w:rsidRPr="00995C6C">
                          <w:t>通过的</w:t>
                        </w:r>
                        <w:r w:rsidRPr="00995C6C">
                          <w:rPr>
                            <w:rFonts w:hint="eastAsia"/>
                          </w:rPr>
                          <w:t>安全组</w:t>
                        </w:r>
                        <w:r>
                          <w:t>ID</w:t>
                        </w:r>
                        <w:r>
                          <w:rPr>
                            <w:rFonts w:hint="eastAsia"/>
                          </w:rPr>
                          <w:t>（预留</w:t>
                        </w:r>
                        <w:r>
                          <w:t>）</w:t>
                        </w:r>
                      </w:p>
                    </w:tc>
                  </w:tr>
                  <w:tr w:rsidR="00CA2B6F" w:rsidTr="009753CC">
                    <w:tblPrEx>
                      <w:shd w:val="clear" w:color="auto" w:fill="FFFFFF"/>
                      <w:tblLook w:val="00A0" w:firstRow="1" w:lastRow="0" w:firstColumn="1" w:lastColumn="0" w:noHBand="0" w:noVBand="0"/>
                    </w:tblPrEx>
                    <w:trPr>
                      <w:trHeight w:val="1524"/>
                    </w:trPr>
                    <w:tc>
                      <w:tcPr>
                        <w:tcW w:w="1303" w:type="pct"/>
                        <w:tcBorders>
                          <w:top w:val="single" w:sz="6" w:space="0" w:color="auto"/>
                          <w:left w:val="single" w:sz="8" w:space="0" w:color="auto"/>
                          <w:bottom w:val="single" w:sz="6" w:space="0" w:color="auto"/>
                        </w:tcBorders>
                        <w:shd w:val="clear" w:color="auto" w:fill="auto"/>
                      </w:tcPr>
                      <w:p w:rsidR="00CA2B6F" w:rsidRPr="0093514D" w:rsidRDefault="00CA2B6F" w:rsidP="00CA2B6F">
                        <w:pPr>
                          <w:pStyle w:val="TableText"/>
                        </w:pPr>
                        <w:r w:rsidRPr="0093514D">
                          <w:t>direction</w:t>
                        </w:r>
                      </w:p>
                    </w:tc>
                    <w:tc>
                      <w:tcPr>
                        <w:tcW w:w="957" w:type="pct"/>
                        <w:tcBorders>
                          <w:top w:val="single" w:sz="6" w:space="0" w:color="auto"/>
                          <w:bottom w:val="single" w:sz="6" w:space="0" w:color="auto"/>
                        </w:tcBorders>
                        <w:shd w:val="clear" w:color="auto" w:fill="auto"/>
                      </w:tcPr>
                      <w:p w:rsidR="00CA2B6F" w:rsidRPr="007F3323" w:rsidRDefault="00CA2B6F" w:rsidP="00CA2B6F">
                        <w:pPr>
                          <w:pStyle w:val="TableText"/>
                        </w:pPr>
                        <w:r>
                          <w:t>integer</w:t>
                        </w:r>
                      </w:p>
                    </w:tc>
                    <w:tc>
                      <w:tcPr>
                        <w:tcW w:w="2740" w:type="pct"/>
                        <w:tcBorders>
                          <w:top w:val="single" w:sz="6" w:space="0" w:color="auto"/>
                          <w:bottom w:val="single" w:sz="6" w:space="0" w:color="auto"/>
                          <w:right w:val="single" w:sz="8" w:space="0" w:color="auto"/>
                        </w:tcBorders>
                        <w:shd w:val="clear" w:color="auto" w:fill="auto"/>
                      </w:tcPr>
                      <w:p w:rsidR="00CA2B6F" w:rsidRDefault="00CA2B6F" w:rsidP="00CA2B6F">
                        <w:pPr>
                          <w:pStyle w:val="TableText"/>
                        </w:pPr>
                        <w:r>
                          <w:rPr>
                            <w:rFonts w:hint="eastAsia"/>
                          </w:rPr>
                          <w:t>规则</w:t>
                        </w:r>
                        <w:r>
                          <w:t>所用于</w:t>
                        </w:r>
                        <w:r>
                          <w:rPr>
                            <w:rFonts w:hint="eastAsia"/>
                          </w:rPr>
                          <w:t>虚拟机</w:t>
                        </w:r>
                        <w:r>
                          <w:t>网卡的方向，</w:t>
                        </w:r>
                        <w:r>
                          <w:rPr>
                            <w:rFonts w:hint="eastAsia"/>
                          </w:rPr>
                          <w:t>取值</w:t>
                        </w:r>
                        <w:r>
                          <w:t>为：</w:t>
                        </w:r>
                      </w:p>
                      <w:p w:rsidR="00CA2B6F" w:rsidRDefault="00CA2B6F" w:rsidP="00CA2B6F">
                        <w:pPr>
                          <w:pStyle w:val="TableText"/>
                        </w:pPr>
                        <w:r>
                          <w:rPr>
                            <w:rFonts w:hint="eastAsia"/>
                          </w:rPr>
                          <w:t>0</w:t>
                        </w:r>
                        <w:r>
                          <w:rPr>
                            <w:rFonts w:hint="eastAsia"/>
                          </w:rPr>
                          <w:t>：表示入</w:t>
                        </w:r>
                        <w:r>
                          <w:t>方向</w:t>
                        </w:r>
                      </w:p>
                      <w:p w:rsidR="00CA2B6F" w:rsidRDefault="00CA2B6F" w:rsidP="00CA2B6F">
                        <w:pPr>
                          <w:pStyle w:val="TableText"/>
                        </w:pPr>
                        <w:r>
                          <w:rPr>
                            <w:rFonts w:hint="eastAsia"/>
                          </w:rPr>
                          <w:t>1</w:t>
                        </w:r>
                        <w:r>
                          <w:rPr>
                            <w:rFonts w:hint="eastAsia"/>
                          </w:rPr>
                          <w:t>：表示</w:t>
                        </w:r>
                        <w:r>
                          <w:t>出方向</w:t>
                        </w:r>
                        <w:r>
                          <w:rPr>
                            <w:rFonts w:hint="eastAsia"/>
                          </w:rPr>
                          <w:t>（预留</w:t>
                        </w:r>
                        <w:r>
                          <w:t>）</w:t>
                        </w:r>
                      </w:p>
                    </w:tc>
                  </w:tr>
                </w:tbl>
                <w:p w:rsidR="00CA2B6F" w:rsidRPr="00CA2B6F" w:rsidRDefault="00CA2B6F" w:rsidP="00CA2B6F">
                  <w:pPr>
                    <w:pStyle w:val="TableText"/>
                  </w:pPr>
                </w:p>
              </w:tc>
            </w:tr>
          </w:tbl>
          <w:p w:rsidR="00442526" w:rsidRPr="007F3323" w:rsidRDefault="00442526" w:rsidP="006900E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544D7D" w:rsidRPr="007F3323" w:rsidTr="006900EB">
              <w:tc>
                <w:tcPr>
                  <w:tcW w:w="766" w:type="pct"/>
                  <w:shd w:val="clear" w:color="auto" w:fill="D9D9D9"/>
                </w:tcPr>
                <w:p w:rsidR="00544D7D" w:rsidRPr="007F3323" w:rsidRDefault="00544D7D" w:rsidP="006900EB">
                  <w:pPr>
                    <w:pStyle w:val="TableText"/>
                    <w:rPr>
                      <w:b/>
                    </w:rPr>
                  </w:pPr>
                  <w:r w:rsidRPr="007F3323">
                    <w:rPr>
                      <w:b/>
                    </w:rPr>
                    <w:t>Name</w:t>
                  </w:r>
                </w:p>
              </w:tc>
              <w:tc>
                <w:tcPr>
                  <w:tcW w:w="4234" w:type="pct"/>
                  <w:gridSpan w:val="2"/>
                  <w:shd w:val="clear" w:color="auto" w:fill="auto"/>
                </w:tcPr>
                <w:p w:rsidR="00544D7D" w:rsidRPr="007F3323" w:rsidRDefault="00544D7D" w:rsidP="006900EB">
                  <w:pPr>
                    <w:pStyle w:val="TableText"/>
                  </w:pPr>
                  <w:r w:rsidRPr="007F3323">
                    <w:t>响应正文描述</w:t>
                  </w:r>
                </w:p>
              </w:tc>
            </w:tr>
            <w:tr w:rsidR="00544D7D" w:rsidRPr="007F3323" w:rsidTr="006900EB">
              <w:tc>
                <w:tcPr>
                  <w:tcW w:w="766" w:type="pct"/>
                  <w:shd w:val="clear" w:color="auto" w:fill="D9D9D9"/>
                </w:tcPr>
                <w:p w:rsidR="00544D7D" w:rsidRPr="007F3323" w:rsidRDefault="00544D7D" w:rsidP="006900EB">
                  <w:pPr>
                    <w:pStyle w:val="TableText"/>
                    <w:rPr>
                      <w:b/>
                    </w:rPr>
                  </w:pPr>
                  <w:r w:rsidRPr="007F3323">
                    <w:rPr>
                      <w:b/>
                    </w:rPr>
                    <w:t>Attribute</w:t>
                  </w:r>
                </w:p>
              </w:tc>
              <w:tc>
                <w:tcPr>
                  <w:tcW w:w="514" w:type="pct"/>
                  <w:shd w:val="clear" w:color="auto" w:fill="D9D9D9"/>
                </w:tcPr>
                <w:p w:rsidR="00544D7D" w:rsidRPr="007F3323" w:rsidRDefault="00544D7D" w:rsidP="006900EB">
                  <w:pPr>
                    <w:pStyle w:val="TableText"/>
                    <w:rPr>
                      <w:b/>
                    </w:rPr>
                  </w:pPr>
                  <w:r w:rsidRPr="007F3323">
                    <w:rPr>
                      <w:b/>
                    </w:rPr>
                    <w:t>Type</w:t>
                  </w:r>
                </w:p>
              </w:tc>
              <w:tc>
                <w:tcPr>
                  <w:tcW w:w="3720" w:type="pct"/>
                  <w:shd w:val="clear" w:color="auto" w:fill="D9D9D9"/>
                </w:tcPr>
                <w:p w:rsidR="00544D7D" w:rsidRPr="007F3323" w:rsidRDefault="00544D7D" w:rsidP="006900EB">
                  <w:pPr>
                    <w:pStyle w:val="TableText"/>
                    <w:rPr>
                      <w:b/>
                    </w:rPr>
                  </w:pPr>
                  <w:r w:rsidRPr="007F3323">
                    <w:rPr>
                      <w:b/>
                    </w:rPr>
                    <w:t>Description</w:t>
                  </w:r>
                </w:p>
              </w:tc>
            </w:tr>
            <w:tr w:rsidR="00544D7D" w:rsidRPr="007F3323" w:rsidTr="006900EB">
              <w:tc>
                <w:tcPr>
                  <w:tcW w:w="766" w:type="pct"/>
                </w:tcPr>
                <w:p w:rsidR="00544D7D" w:rsidRPr="007F3323" w:rsidRDefault="000511C8" w:rsidP="00206C41">
                  <w:pPr>
                    <w:pStyle w:val="TableText"/>
                  </w:pPr>
                  <w:r w:rsidRPr="000511C8">
                    <w:t>sgId</w:t>
                  </w:r>
                </w:p>
              </w:tc>
              <w:tc>
                <w:tcPr>
                  <w:tcW w:w="514" w:type="pct"/>
                  <w:shd w:val="clear" w:color="auto" w:fill="auto"/>
                </w:tcPr>
                <w:p w:rsidR="00544D7D" w:rsidRPr="007F3323" w:rsidRDefault="00544D7D" w:rsidP="006900EB">
                  <w:pPr>
                    <w:pStyle w:val="TableText"/>
                  </w:pPr>
                  <w:r w:rsidRPr="007F3323">
                    <w:t>string</w:t>
                  </w:r>
                </w:p>
              </w:tc>
              <w:tc>
                <w:tcPr>
                  <w:tcW w:w="3720" w:type="pct"/>
                  <w:shd w:val="clear" w:color="auto" w:fill="auto"/>
                </w:tcPr>
                <w:p w:rsidR="00544D7D" w:rsidRPr="007F3323" w:rsidRDefault="00DC36D1" w:rsidP="006900EB">
                  <w:pPr>
                    <w:pStyle w:val="TableText"/>
                  </w:pPr>
                  <w:r>
                    <w:rPr>
                      <w:rFonts w:hint="eastAsia"/>
                    </w:rPr>
                    <w:t>安全组</w:t>
                  </w:r>
                  <w:r>
                    <w:rPr>
                      <w:rFonts w:hint="eastAsia"/>
                    </w:rPr>
                    <w:t>ID</w:t>
                  </w:r>
                </w:p>
              </w:tc>
            </w:tr>
          </w:tbl>
          <w:p w:rsidR="00544D7D" w:rsidRPr="007F3323" w:rsidRDefault="00544D7D" w:rsidP="006900EB">
            <w:pPr>
              <w:pStyle w:val="TableText"/>
            </w:pPr>
          </w:p>
        </w:tc>
      </w:tr>
      <w:tr w:rsidR="00544D7D" w:rsidRPr="007F3323" w:rsidTr="002E1342">
        <w:tc>
          <w:tcPr>
            <w:tcW w:w="1358" w:type="dxa"/>
            <w:tcBorders>
              <w:top w:val="single" w:sz="4" w:space="0" w:color="000000"/>
              <w:left w:val="single" w:sz="4" w:space="0" w:color="000000"/>
              <w:bottom w:val="single" w:sz="4" w:space="0" w:color="000000"/>
              <w:right w:val="single" w:sz="4" w:space="0" w:color="000000"/>
            </w:tcBorders>
          </w:tcPr>
          <w:p w:rsidR="00544D7D" w:rsidRPr="007F3323" w:rsidRDefault="00544D7D" w:rsidP="006900EB">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544D7D" w:rsidRPr="007F3323" w:rsidRDefault="001A0277" w:rsidP="006900EB">
            <w:pPr>
              <w:pStyle w:val="TableText"/>
            </w:pPr>
            <w:r>
              <w:t>Post</w:t>
            </w:r>
            <w:r w:rsidR="00544D7D" w:rsidRPr="007F3323">
              <w:t xml:space="preserve"> &lt;</w:t>
            </w:r>
            <w:r w:rsidR="008A23BA" w:rsidRPr="00380E10">
              <w:t>securitygroup_uri</w:t>
            </w:r>
            <w:r w:rsidR="00544D7D" w:rsidRPr="007F3323">
              <w:t>&gt;/</w:t>
            </w:r>
            <w:r w:rsidR="00380E10" w:rsidRPr="00380E10">
              <w:t>addsecuritygroup</w:t>
            </w:r>
            <w:r w:rsidR="00544D7D" w:rsidRPr="007F3323">
              <w:t xml:space="preserve"> HTTP/1.1</w:t>
            </w:r>
          </w:p>
          <w:p w:rsidR="00544D7D" w:rsidRPr="007F3323" w:rsidRDefault="00544D7D" w:rsidP="006900EB">
            <w:pPr>
              <w:pStyle w:val="TableText"/>
            </w:pPr>
            <w:r w:rsidRPr="007F3323">
              <w:t>Host https://&lt;</w:t>
            </w:r>
            <w:r w:rsidRPr="007F3323">
              <w:rPr>
                <w:b/>
              </w:rPr>
              <w:t>ip</w:t>
            </w:r>
            <w:r w:rsidRPr="007F3323">
              <w:t>&gt;:&lt;</w:t>
            </w:r>
            <w:r w:rsidRPr="007F3323">
              <w:rPr>
                <w:b/>
              </w:rPr>
              <w:t>port&gt;</w:t>
            </w:r>
          </w:p>
          <w:p w:rsidR="00544D7D" w:rsidRPr="007F3323" w:rsidRDefault="00544D7D" w:rsidP="006900EB">
            <w:pPr>
              <w:pStyle w:val="TableText"/>
            </w:pPr>
            <w:r w:rsidRPr="007F3323">
              <w:t>Content-Type application/json; charset=UTF-8</w:t>
            </w:r>
          </w:p>
          <w:p w:rsidR="00544D7D" w:rsidRPr="007F3323" w:rsidRDefault="00544D7D" w:rsidP="006900EB">
            <w:pPr>
              <w:pStyle w:val="TableText"/>
            </w:pPr>
            <w:r w:rsidRPr="007F3323">
              <w:t>Accept application/json;version=&lt;version&gt;; charset=UTF-8</w:t>
            </w:r>
          </w:p>
          <w:p w:rsidR="00544D7D" w:rsidRPr="007F3323" w:rsidRDefault="00544D7D" w:rsidP="006900EB">
            <w:pPr>
              <w:pStyle w:val="TableText"/>
            </w:pPr>
            <w:r w:rsidRPr="007F3323">
              <w:t xml:space="preserve">X-Auth-Token: </w:t>
            </w:r>
            <w:r w:rsidRPr="007F3323">
              <w:rPr>
                <w:b/>
              </w:rPr>
              <w:t>&lt;Authen_TOKEN&gt;</w:t>
            </w:r>
            <w:r w:rsidRPr="007F3323">
              <w:t xml:space="preserve"> </w:t>
            </w:r>
          </w:p>
          <w:p w:rsidR="00544D7D" w:rsidRPr="007F3323" w:rsidRDefault="00544D7D" w:rsidP="006900EB">
            <w:pPr>
              <w:pStyle w:val="TableText"/>
            </w:pPr>
            <w:r w:rsidRPr="007F3323">
              <w:t>{</w:t>
            </w:r>
          </w:p>
          <w:p w:rsidR="00544D7D" w:rsidRPr="00540B00" w:rsidRDefault="00544D7D" w:rsidP="006900EB">
            <w:pPr>
              <w:pStyle w:val="TableText"/>
            </w:pPr>
            <w:r>
              <w:t xml:space="preserve">    </w:t>
            </w:r>
            <w:r w:rsidRPr="00540B00">
              <w:t>"</w:t>
            </w:r>
            <w:r w:rsidR="005A3365">
              <w:t>sgN</w:t>
            </w:r>
            <w:r w:rsidRPr="00540B00">
              <w:t>ame":string,</w:t>
            </w:r>
          </w:p>
          <w:p w:rsidR="00544D7D" w:rsidRDefault="00291B45" w:rsidP="004727C6">
            <w:pPr>
              <w:pStyle w:val="TableText"/>
              <w:ind w:firstLine="435"/>
            </w:pPr>
            <w:r>
              <w:t>"</w:t>
            </w:r>
            <w:r w:rsidRPr="00010649">
              <w:t>sgDescription</w:t>
            </w:r>
            <w:r w:rsidR="00AA59BF">
              <w:t>":</w:t>
            </w:r>
            <w:r w:rsidR="00C863C3" w:rsidRPr="00540B00">
              <w:t xml:space="preserve"> string</w:t>
            </w:r>
          </w:p>
          <w:p w:rsidR="004727C6" w:rsidRDefault="004727C6" w:rsidP="004727C6">
            <w:pPr>
              <w:pStyle w:val="TableText"/>
              <w:ind w:firstLineChars="200" w:firstLine="420"/>
            </w:pPr>
            <w:r w:rsidRPr="00540B00">
              <w:t>"</w:t>
            </w:r>
            <w:r w:rsidR="00EC4E02">
              <w:t>rules</w:t>
            </w:r>
            <w:r>
              <w:t>":[</w:t>
            </w:r>
            <w:r w:rsidRPr="004727C6">
              <w:t>{"ipProtocol":</w:t>
            </w:r>
            <w:r>
              <w:t xml:space="preserve"> string</w:t>
            </w:r>
            <w:r w:rsidRPr="004727C6">
              <w:t>,</w:t>
            </w:r>
          </w:p>
          <w:p w:rsidR="004727C6" w:rsidRDefault="004727C6" w:rsidP="004727C6">
            <w:pPr>
              <w:pStyle w:val="TableText"/>
              <w:ind w:firstLineChars="700" w:firstLine="1470"/>
            </w:pPr>
            <w:r w:rsidRPr="004727C6">
              <w:t>"ipRanges":</w:t>
            </w:r>
            <w:r>
              <w:t xml:space="preserve"> string</w:t>
            </w:r>
            <w:r w:rsidRPr="004727C6">
              <w:t>,</w:t>
            </w:r>
          </w:p>
          <w:p w:rsidR="004727C6" w:rsidRDefault="004727C6" w:rsidP="004727C6">
            <w:pPr>
              <w:pStyle w:val="TableText"/>
              <w:ind w:firstLineChars="700" w:firstLine="1470"/>
            </w:pPr>
            <w:r w:rsidRPr="004727C6">
              <w:t>"fromPort":</w:t>
            </w:r>
            <w:r>
              <w:t xml:space="preserve"> integer</w:t>
            </w:r>
            <w:r w:rsidRPr="004727C6">
              <w:t>,</w:t>
            </w:r>
          </w:p>
          <w:p w:rsidR="004727C6" w:rsidRDefault="004727C6" w:rsidP="004727C6">
            <w:pPr>
              <w:pStyle w:val="TableText"/>
              <w:ind w:firstLineChars="700" w:firstLine="1470"/>
            </w:pPr>
            <w:r>
              <w:t>"toPort": integer,</w:t>
            </w:r>
          </w:p>
          <w:p w:rsidR="004727C6" w:rsidRPr="00540B00" w:rsidRDefault="004727C6" w:rsidP="004727C6">
            <w:pPr>
              <w:pStyle w:val="TableText"/>
              <w:ind w:firstLineChars="700" w:firstLine="1470"/>
            </w:pPr>
            <w:r>
              <w:t>"direction": integer}]</w:t>
            </w:r>
          </w:p>
          <w:p w:rsidR="00544D7D" w:rsidRPr="007F3323" w:rsidRDefault="00544D7D" w:rsidP="002955E8">
            <w:pPr>
              <w:pStyle w:val="TableText"/>
            </w:pPr>
            <w:r w:rsidRPr="007F3323">
              <w:t>}</w:t>
            </w:r>
          </w:p>
        </w:tc>
      </w:tr>
      <w:tr w:rsidR="00544D7D" w:rsidRPr="007F3323" w:rsidTr="002E1342">
        <w:tc>
          <w:tcPr>
            <w:tcW w:w="1358" w:type="dxa"/>
            <w:tcBorders>
              <w:top w:val="single" w:sz="4" w:space="0" w:color="000000"/>
              <w:left w:val="single" w:sz="4" w:space="0" w:color="000000"/>
              <w:bottom w:val="single" w:sz="4" w:space="0" w:color="000000"/>
              <w:right w:val="single" w:sz="4" w:space="0" w:color="000000"/>
            </w:tcBorders>
          </w:tcPr>
          <w:p w:rsidR="00544D7D" w:rsidRPr="007F3323" w:rsidRDefault="00544D7D" w:rsidP="006900EB">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544D7D" w:rsidRPr="007F3323" w:rsidRDefault="00544D7D" w:rsidP="006900EB">
            <w:pPr>
              <w:pStyle w:val="TableText"/>
            </w:pPr>
            <w:r w:rsidRPr="007F3323">
              <w:t>HTTP/1.1 200 OKAY</w:t>
            </w:r>
          </w:p>
          <w:p w:rsidR="00544D7D" w:rsidRPr="007F3323" w:rsidRDefault="00544D7D" w:rsidP="006900EB">
            <w:pPr>
              <w:pStyle w:val="TableText"/>
            </w:pPr>
            <w:r w:rsidRPr="007F3323">
              <w:t>Date: Mon, 12 Nov 2007 15:55:01 GMT</w:t>
            </w:r>
          </w:p>
          <w:p w:rsidR="00544D7D" w:rsidRPr="007F3323" w:rsidRDefault="00544D7D" w:rsidP="006900EB">
            <w:pPr>
              <w:pStyle w:val="TableText"/>
            </w:pPr>
            <w:r w:rsidRPr="007F3323">
              <w:t xml:space="preserve">Content-Length: </w:t>
            </w:r>
            <w:r w:rsidRPr="007F3323">
              <w:rPr>
                <w:b/>
              </w:rPr>
              <w:t>xxx</w:t>
            </w:r>
          </w:p>
          <w:p w:rsidR="00544D7D" w:rsidRPr="007F3323" w:rsidRDefault="00544D7D" w:rsidP="006900EB">
            <w:pPr>
              <w:pStyle w:val="TableText"/>
            </w:pPr>
            <w:r w:rsidRPr="007F3323">
              <w:t>Content-Type: application/json; charset=UTF-8</w:t>
            </w:r>
          </w:p>
          <w:p w:rsidR="00544D7D" w:rsidRPr="007F3323" w:rsidRDefault="00544D7D" w:rsidP="006900EB">
            <w:pPr>
              <w:pStyle w:val="TableText"/>
            </w:pPr>
            <w:r w:rsidRPr="007F3323">
              <w:t>{</w:t>
            </w:r>
          </w:p>
          <w:p w:rsidR="00544D7D" w:rsidRPr="00540B00" w:rsidRDefault="00544D7D" w:rsidP="006900EB">
            <w:pPr>
              <w:pStyle w:val="TableText"/>
            </w:pPr>
            <w:r>
              <w:t xml:space="preserve">    </w:t>
            </w:r>
            <w:r w:rsidRPr="00540B00">
              <w:t>"</w:t>
            </w:r>
            <w:r w:rsidR="005B4263">
              <w:t>sgId</w:t>
            </w:r>
            <w:r w:rsidRPr="00540B00">
              <w:t>":</w:t>
            </w:r>
            <w:r w:rsidR="00757BE5">
              <w:t>long</w:t>
            </w:r>
          </w:p>
          <w:p w:rsidR="00544D7D" w:rsidRPr="007F3323" w:rsidRDefault="00544D7D" w:rsidP="00110301">
            <w:pPr>
              <w:pStyle w:val="TableText"/>
            </w:pPr>
            <w:r w:rsidRPr="007F3323">
              <w:t>}</w:t>
            </w:r>
          </w:p>
        </w:tc>
      </w:tr>
      <w:tr w:rsidR="00544D7D" w:rsidRPr="007F3323" w:rsidTr="002E1342">
        <w:tc>
          <w:tcPr>
            <w:tcW w:w="1358" w:type="dxa"/>
            <w:tcBorders>
              <w:top w:val="single" w:sz="4" w:space="0" w:color="000000"/>
              <w:left w:val="single" w:sz="4" w:space="0" w:color="000000"/>
              <w:bottom w:val="single" w:sz="4" w:space="0" w:color="000000"/>
              <w:right w:val="single" w:sz="4" w:space="0" w:color="000000"/>
            </w:tcBorders>
          </w:tcPr>
          <w:p w:rsidR="00544D7D" w:rsidRPr="007F3323" w:rsidRDefault="00544D7D" w:rsidP="006900EB">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544D7D" w:rsidRPr="007F3323" w:rsidTr="006900EB">
              <w:tc>
                <w:tcPr>
                  <w:tcW w:w="1900" w:type="dxa"/>
                  <w:tcBorders>
                    <w:top w:val="single" w:sz="4" w:space="0" w:color="auto"/>
                    <w:left w:val="single" w:sz="4" w:space="0" w:color="auto"/>
                    <w:bottom w:val="single" w:sz="4" w:space="0" w:color="auto"/>
                    <w:right w:val="single" w:sz="4" w:space="0" w:color="auto"/>
                  </w:tcBorders>
                </w:tcPr>
                <w:p w:rsidR="00544D7D" w:rsidRPr="007F3323" w:rsidRDefault="00544D7D" w:rsidP="006900EB">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544D7D" w:rsidRPr="007F3323" w:rsidRDefault="00544D7D" w:rsidP="006900EB">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544D7D" w:rsidRPr="007F3323" w:rsidRDefault="00544D7D" w:rsidP="006900EB">
                  <w:pPr>
                    <w:pStyle w:val="TableText"/>
                  </w:pPr>
                  <w:r w:rsidRPr="007F3323">
                    <w:t>描述</w:t>
                  </w:r>
                </w:p>
              </w:tc>
            </w:tr>
            <w:tr w:rsidR="00544D7D" w:rsidRPr="007F3323" w:rsidTr="006900EB">
              <w:tc>
                <w:tcPr>
                  <w:tcW w:w="1900" w:type="dxa"/>
                  <w:tcBorders>
                    <w:top w:val="single" w:sz="4" w:space="0" w:color="auto"/>
                    <w:left w:val="single" w:sz="4" w:space="0" w:color="auto"/>
                    <w:bottom w:val="single" w:sz="4" w:space="0" w:color="auto"/>
                    <w:right w:val="single" w:sz="4" w:space="0" w:color="auto"/>
                  </w:tcBorders>
                </w:tcPr>
                <w:p w:rsidR="00544D7D" w:rsidRPr="007F3323" w:rsidRDefault="00544D7D"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544D7D" w:rsidRPr="007F3323" w:rsidRDefault="00FD503E" w:rsidP="006900EB">
                  <w:pPr>
                    <w:pStyle w:val="TableText"/>
                  </w:pPr>
                  <w:r w:rsidRPr="00FD503E">
                    <w:t>10000009</w:t>
                  </w:r>
                </w:p>
              </w:tc>
              <w:tc>
                <w:tcPr>
                  <w:tcW w:w="4059" w:type="dxa"/>
                  <w:tcBorders>
                    <w:top w:val="single" w:sz="4" w:space="0" w:color="auto"/>
                    <w:left w:val="single" w:sz="4" w:space="0" w:color="auto"/>
                    <w:bottom w:val="single" w:sz="4" w:space="0" w:color="auto"/>
                    <w:right w:val="single" w:sz="4" w:space="0" w:color="auto"/>
                  </w:tcBorders>
                </w:tcPr>
                <w:p w:rsidR="00544D7D" w:rsidRPr="007F3323" w:rsidRDefault="00FD503E" w:rsidP="006900EB">
                  <w:pPr>
                    <w:pStyle w:val="TableText"/>
                  </w:pPr>
                  <w:r w:rsidRPr="00FD503E">
                    <w:rPr>
                      <w:rFonts w:hint="eastAsia"/>
                    </w:rPr>
                    <w:t>对象状态或操作冲突，请检查对象状态及任务跟踪状态。</w:t>
                  </w:r>
                </w:p>
              </w:tc>
            </w:tr>
            <w:tr w:rsidR="00544D7D" w:rsidRPr="007F3323" w:rsidTr="006900EB">
              <w:tc>
                <w:tcPr>
                  <w:tcW w:w="1900" w:type="dxa"/>
                  <w:tcBorders>
                    <w:top w:val="single" w:sz="4" w:space="0" w:color="auto"/>
                    <w:left w:val="single" w:sz="4" w:space="0" w:color="auto"/>
                    <w:bottom w:val="single" w:sz="4" w:space="0" w:color="auto"/>
                    <w:right w:val="single" w:sz="4" w:space="0" w:color="auto"/>
                  </w:tcBorders>
                </w:tcPr>
                <w:p w:rsidR="00544D7D" w:rsidRPr="007F3323" w:rsidRDefault="00544D7D"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544D7D" w:rsidRPr="007F3323" w:rsidRDefault="00FD503E" w:rsidP="006900EB">
                  <w:pPr>
                    <w:pStyle w:val="TableText"/>
                  </w:pPr>
                  <w:r w:rsidRPr="00FD503E">
                    <w:t>10000012</w:t>
                  </w:r>
                </w:p>
              </w:tc>
              <w:tc>
                <w:tcPr>
                  <w:tcW w:w="4059" w:type="dxa"/>
                  <w:tcBorders>
                    <w:top w:val="single" w:sz="4" w:space="0" w:color="auto"/>
                    <w:left w:val="single" w:sz="4" w:space="0" w:color="auto"/>
                    <w:bottom w:val="single" w:sz="4" w:space="0" w:color="auto"/>
                    <w:right w:val="single" w:sz="4" w:space="0" w:color="auto"/>
                  </w:tcBorders>
                </w:tcPr>
                <w:p w:rsidR="00544D7D" w:rsidRPr="007F3323" w:rsidRDefault="00FD503E" w:rsidP="006900EB">
                  <w:pPr>
                    <w:pStyle w:val="TableText"/>
                  </w:pPr>
                  <w:r w:rsidRPr="00FD503E">
                    <w:rPr>
                      <w:rFonts w:hint="eastAsia"/>
                    </w:rPr>
                    <w:t>“名称”参数不合法，请重新输入。</w:t>
                  </w:r>
                </w:p>
              </w:tc>
            </w:tr>
            <w:tr w:rsidR="00544D7D" w:rsidRPr="007F3323" w:rsidTr="006900EB">
              <w:tc>
                <w:tcPr>
                  <w:tcW w:w="1900" w:type="dxa"/>
                  <w:tcBorders>
                    <w:top w:val="single" w:sz="4" w:space="0" w:color="auto"/>
                    <w:left w:val="single" w:sz="4" w:space="0" w:color="auto"/>
                    <w:bottom w:val="single" w:sz="4" w:space="0" w:color="auto"/>
                    <w:right w:val="single" w:sz="4" w:space="0" w:color="auto"/>
                  </w:tcBorders>
                </w:tcPr>
                <w:p w:rsidR="00544D7D" w:rsidRPr="007F3323" w:rsidRDefault="00544D7D"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544D7D" w:rsidRPr="007F3323" w:rsidRDefault="00FD503E" w:rsidP="006900EB">
                  <w:pPr>
                    <w:pStyle w:val="TableText"/>
                  </w:pPr>
                  <w:r w:rsidRPr="00FD503E">
                    <w:t>10520026</w:t>
                  </w:r>
                </w:p>
              </w:tc>
              <w:tc>
                <w:tcPr>
                  <w:tcW w:w="4059" w:type="dxa"/>
                  <w:tcBorders>
                    <w:top w:val="single" w:sz="4" w:space="0" w:color="auto"/>
                    <w:left w:val="single" w:sz="4" w:space="0" w:color="auto"/>
                    <w:bottom w:val="single" w:sz="4" w:space="0" w:color="auto"/>
                    <w:right w:val="single" w:sz="4" w:space="0" w:color="auto"/>
                  </w:tcBorders>
                </w:tcPr>
                <w:p w:rsidR="00544D7D" w:rsidRPr="007F3323" w:rsidRDefault="00FD503E" w:rsidP="006900EB">
                  <w:pPr>
                    <w:pStyle w:val="TableText"/>
                  </w:pPr>
                  <w:r w:rsidRPr="00FD503E">
                    <w:rPr>
                      <w:rFonts w:hint="eastAsia"/>
                    </w:rPr>
                    <w:t>安全组描述不能超过</w:t>
                  </w:r>
                  <w:r w:rsidR="000F108F">
                    <w:rPr>
                      <w:rFonts w:hint="eastAsia"/>
                    </w:rPr>
                    <w:t>1024</w:t>
                  </w:r>
                  <w:r w:rsidRPr="00FD503E">
                    <w:rPr>
                      <w:rFonts w:hint="eastAsia"/>
                    </w:rPr>
                    <w:t>个字符</w:t>
                  </w:r>
                  <w:r w:rsidR="00544D7D">
                    <w:rPr>
                      <w:rFonts w:hint="eastAsia"/>
                    </w:rPr>
                    <w:t>。</w:t>
                  </w:r>
                </w:p>
              </w:tc>
            </w:tr>
            <w:tr w:rsidR="00FD503E" w:rsidRPr="007F3323" w:rsidTr="006900EB">
              <w:tc>
                <w:tcPr>
                  <w:tcW w:w="1900" w:type="dxa"/>
                  <w:tcBorders>
                    <w:top w:val="single" w:sz="4" w:space="0" w:color="auto"/>
                    <w:left w:val="single" w:sz="4" w:space="0" w:color="auto"/>
                    <w:bottom w:val="single" w:sz="4" w:space="0" w:color="auto"/>
                    <w:right w:val="single" w:sz="4" w:space="0" w:color="auto"/>
                  </w:tcBorders>
                </w:tcPr>
                <w:p w:rsidR="00FD503E" w:rsidRDefault="00FD503E"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FD503E" w:rsidRPr="00FD503E" w:rsidRDefault="00A930BB" w:rsidP="006900EB">
                  <w:pPr>
                    <w:pStyle w:val="TableText"/>
                  </w:pPr>
                  <w:r w:rsidRPr="00A930BB">
                    <w:t>10520031</w:t>
                  </w:r>
                </w:p>
              </w:tc>
              <w:tc>
                <w:tcPr>
                  <w:tcW w:w="4059" w:type="dxa"/>
                  <w:tcBorders>
                    <w:top w:val="single" w:sz="4" w:space="0" w:color="auto"/>
                    <w:left w:val="single" w:sz="4" w:space="0" w:color="auto"/>
                    <w:bottom w:val="single" w:sz="4" w:space="0" w:color="auto"/>
                    <w:right w:val="single" w:sz="4" w:space="0" w:color="auto"/>
                  </w:tcBorders>
                </w:tcPr>
                <w:p w:rsidR="00FD503E" w:rsidRPr="00FD503E" w:rsidRDefault="00A930BB" w:rsidP="006900EB">
                  <w:pPr>
                    <w:pStyle w:val="TableText"/>
                  </w:pPr>
                  <w:r w:rsidRPr="00A930BB">
                    <w:rPr>
                      <w:rFonts w:hint="eastAsia"/>
                    </w:rPr>
                    <w:t>安全组名称不能重复</w:t>
                  </w:r>
                  <w:r>
                    <w:rPr>
                      <w:rFonts w:hint="eastAsia"/>
                    </w:rPr>
                    <w:t>。</w:t>
                  </w:r>
                </w:p>
              </w:tc>
            </w:tr>
            <w:tr w:rsidR="00FD503E" w:rsidRPr="007F3323" w:rsidTr="006900EB">
              <w:tc>
                <w:tcPr>
                  <w:tcW w:w="1900" w:type="dxa"/>
                  <w:tcBorders>
                    <w:top w:val="single" w:sz="4" w:space="0" w:color="auto"/>
                    <w:left w:val="single" w:sz="4" w:space="0" w:color="auto"/>
                    <w:bottom w:val="single" w:sz="4" w:space="0" w:color="auto"/>
                    <w:right w:val="single" w:sz="4" w:space="0" w:color="auto"/>
                  </w:tcBorders>
                </w:tcPr>
                <w:p w:rsidR="00FD503E" w:rsidRDefault="00FD503E"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FD503E" w:rsidRPr="00FD503E" w:rsidRDefault="00A930BB" w:rsidP="006900EB">
                  <w:pPr>
                    <w:pStyle w:val="TableText"/>
                  </w:pPr>
                  <w:r w:rsidRPr="00A930BB">
                    <w:t>10520004</w:t>
                  </w:r>
                </w:p>
              </w:tc>
              <w:tc>
                <w:tcPr>
                  <w:tcW w:w="4059" w:type="dxa"/>
                  <w:tcBorders>
                    <w:top w:val="single" w:sz="4" w:space="0" w:color="auto"/>
                    <w:left w:val="single" w:sz="4" w:space="0" w:color="auto"/>
                    <w:bottom w:val="single" w:sz="4" w:space="0" w:color="auto"/>
                    <w:right w:val="single" w:sz="4" w:space="0" w:color="auto"/>
                  </w:tcBorders>
                </w:tcPr>
                <w:p w:rsidR="00FD503E" w:rsidRPr="00FD503E" w:rsidRDefault="00A930BB" w:rsidP="006900EB">
                  <w:pPr>
                    <w:pStyle w:val="TableText"/>
                  </w:pPr>
                  <w:r w:rsidRPr="00A930BB">
                    <w:rPr>
                      <w:rFonts w:hint="eastAsia"/>
                    </w:rPr>
                    <w:t>安全组个数已达上限。</w:t>
                  </w:r>
                </w:p>
              </w:tc>
            </w:tr>
            <w:tr w:rsidR="00FD503E" w:rsidRPr="007F3323" w:rsidTr="006900EB">
              <w:tc>
                <w:tcPr>
                  <w:tcW w:w="1900" w:type="dxa"/>
                  <w:tcBorders>
                    <w:top w:val="single" w:sz="4" w:space="0" w:color="auto"/>
                    <w:left w:val="single" w:sz="4" w:space="0" w:color="auto"/>
                    <w:bottom w:val="single" w:sz="4" w:space="0" w:color="auto"/>
                    <w:right w:val="single" w:sz="4" w:space="0" w:color="auto"/>
                  </w:tcBorders>
                </w:tcPr>
                <w:p w:rsidR="00FD503E" w:rsidRDefault="00FD503E"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FD503E" w:rsidRPr="00FD503E" w:rsidRDefault="00A930BB" w:rsidP="006900EB">
                  <w:pPr>
                    <w:pStyle w:val="TableText"/>
                  </w:pPr>
                  <w:r w:rsidRPr="00A930BB">
                    <w:t>10000004</w:t>
                  </w:r>
                </w:p>
              </w:tc>
              <w:tc>
                <w:tcPr>
                  <w:tcW w:w="4059" w:type="dxa"/>
                  <w:tcBorders>
                    <w:top w:val="single" w:sz="4" w:space="0" w:color="auto"/>
                    <w:left w:val="single" w:sz="4" w:space="0" w:color="auto"/>
                    <w:bottom w:val="single" w:sz="4" w:space="0" w:color="auto"/>
                    <w:right w:val="single" w:sz="4" w:space="0" w:color="auto"/>
                  </w:tcBorders>
                </w:tcPr>
                <w:p w:rsidR="00FD503E" w:rsidRPr="00FD503E" w:rsidRDefault="00A930BB" w:rsidP="006900EB">
                  <w:pPr>
                    <w:pStyle w:val="TableText"/>
                  </w:pPr>
                  <w:r w:rsidRPr="00A930BB">
                    <w:rPr>
                      <w:rFonts w:hint="eastAsia"/>
                    </w:rPr>
                    <w:t>操作数据库异常。</w:t>
                  </w:r>
                </w:p>
              </w:tc>
            </w:tr>
            <w:tr w:rsidR="002E14A3" w:rsidRPr="007F3323" w:rsidTr="006900EB">
              <w:tc>
                <w:tcPr>
                  <w:tcW w:w="1900" w:type="dxa"/>
                  <w:tcBorders>
                    <w:top w:val="single" w:sz="4" w:space="0" w:color="auto"/>
                    <w:left w:val="single" w:sz="4" w:space="0" w:color="auto"/>
                    <w:bottom w:val="single" w:sz="4" w:space="0" w:color="auto"/>
                    <w:right w:val="single" w:sz="4" w:space="0" w:color="auto"/>
                  </w:tcBorders>
                </w:tcPr>
                <w:p w:rsidR="002E14A3" w:rsidRDefault="002E14A3" w:rsidP="002E14A3">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t>10500006</w:t>
                  </w:r>
                </w:p>
              </w:tc>
              <w:tc>
                <w:tcPr>
                  <w:tcW w:w="4059"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rPr>
                      <w:rFonts w:hint="eastAsia"/>
                    </w:rPr>
                    <w:t>“子网掩码”参数输入不合法，应为</w:t>
                  </w:r>
                  <w:r w:rsidRPr="00AF6E6C">
                    <w:rPr>
                      <w:rFonts w:hint="eastAsia"/>
                    </w:rPr>
                    <w:t>1-31</w:t>
                  </w:r>
                  <w:r w:rsidRPr="00AF6E6C">
                    <w:rPr>
                      <w:rFonts w:hint="eastAsia"/>
                    </w:rPr>
                    <w:t>，请重新输入。</w:t>
                  </w:r>
                </w:p>
              </w:tc>
            </w:tr>
            <w:tr w:rsidR="002E14A3" w:rsidRPr="007F3323" w:rsidTr="006900EB">
              <w:tc>
                <w:tcPr>
                  <w:tcW w:w="1900" w:type="dxa"/>
                  <w:tcBorders>
                    <w:top w:val="single" w:sz="4" w:space="0" w:color="auto"/>
                    <w:left w:val="single" w:sz="4" w:space="0" w:color="auto"/>
                    <w:bottom w:val="single" w:sz="4" w:space="0" w:color="auto"/>
                    <w:right w:val="single" w:sz="4" w:space="0" w:color="auto"/>
                  </w:tcBorders>
                </w:tcPr>
                <w:p w:rsidR="002E14A3" w:rsidRDefault="002E14A3" w:rsidP="002E14A3">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t>10500038</w:t>
                  </w:r>
                </w:p>
              </w:tc>
              <w:tc>
                <w:tcPr>
                  <w:tcW w:w="4059"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rPr>
                      <w:rFonts w:hint="eastAsia"/>
                    </w:rPr>
                    <w:t>子网的子网地址与子网掩码不匹配。</w:t>
                  </w:r>
                </w:p>
              </w:tc>
            </w:tr>
            <w:tr w:rsidR="002E14A3" w:rsidRPr="007F3323" w:rsidTr="006900EB">
              <w:tc>
                <w:tcPr>
                  <w:tcW w:w="1900" w:type="dxa"/>
                  <w:tcBorders>
                    <w:top w:val="single" w:sz="4" w:space="0" w:color="auto"/>
                    <w:left w:val="single" w:sz="4" w:space="0" w:color="auto"/>
                    <w:bottom w:val="single" w:sz="4" w:space="0" w:color="auto"/>
                    <w:right w:val="single" w:sz="4" w:space="0" w:color="auto"/>
                  </w:tcBorders>
                </w:tcPr>
                <w:p w:rsidR="002E14A3" w:rsidRDefault="002E14A3" w:rsidP="002E14A3">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t>10500053</w:t>
                  </w:r>
                </w:p>
              </w:tc>
              <w:tc>
                <w:tcPr>
                  <w:tcW w:w="4059"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rPr>
                      <w:rFonts w:hint="eastAsia"/>
                    </w:rPr>
                    <w:t>安全组规则不合法。</w:t>
                  </w:r>
                </w:p>
              </w:tc>
            </w:tr>
            <w:tr w:rsidR="002E14A3" w:rsidRPr="007F3323" w:rsidTr="006900EB">
              <w:tc>
                <w:tcPr>
                  <w:tcW w:w="1900" w:type="dxa"/>
                  <w:tcBorders>
                    <w:top w:val="single" w:sz="4" w:space="0" w:color="auto"/>
                    <w:left w:val="single" w:sz="4" w:space="0" w:color="auto"/>
                    <w:bottom w:val="single" w:sz="4" w:space="0" w:color="auto"/>
                    <w:right w:val="single" w:sz="4" w:space="0" w:color="auto"/>
                  </w:tcBorders>
                </w:tcPr>
                <w:p w:rsidR="002E14A3" w:rsidRDefault="002E14A3" w:rsidP="002E14A3">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t>10520013</w:t>
                  </w:r>
                </w:p>
              </w:tc>
              <w:tc>
                <w:tcPr>
                  <w:tcW w:w="4059"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rPr>
                      <w:rFonts w:hint="eastAsia"/>
                    </w:rPr>
                    <w:t>安全组规则已存在。</w:t>
                  </w:r>
                </w:p>
              </w:tc>
            </w:tr>
            <w:tr w:rsidR="002E14A3" w:rsidRPr="007F3323" w:rsidTr="006900EB">
              <w:tc>
                <w:tcPr>
                  <w:tcW w:w="1900" w:type="dxa"/>
                  <w:tcBorders>
                    <w:top w:val="single" w:sz="4" w:space="0" w:color="auto"/>
                    <w:left w:val="single" w:sz="4" w:space="0" w:color="auto"/>
                    <w:bottom w:val="single" w:sz="4" w:space="0" w:color="auto"/>
                    <w:right w:val="single" w:sz="4" w:space="0" w:color="auto"/>
                  </w:tcBorders>
                </w:tcPr>
                <w:p w:rsidR="002E14A3" w:rsidRDefault="002E14A3" w:rsidP="002E14A3">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t>10520015</w:t>
                  </w:r>
                </w:p>
              </w:tc>
              <w:tc>
                <w:tcPr>
                  <w:tcW w:w="4059" w:type="dxa"/>
                  <w:tcBorders>
                    <w:top w:val="single" w:sz="4" w:space="0" w:color="auto"/>
                    <w:left w:val="single" w:sz="4" w:space="0" w:color="auto"/>
                    <w:bottom w:val="single" w:sz="4" w:space="0" w:color="auto"/>
                    <w:right w:val="single" w:sz="4" w:space="0" w:color="auto"/>
                  </w:tcBorders>
                </w:tcPr>
                <w:p w:rsidR="002E14A3" w:rsidRPr="00AF6E6C" w:rsidRDefault="002E14A3" w:rsidP="002E14A3">
                  <w:pPr>
                    <w:pStyle w:val="TableText"/>
                  </w:pPr>
                  <w:r w:rsidRPr="00AF6E6C">
                    <w:rPr>
                      <w:rFonts w:hint="eastAsia"/>
                    </w:rPr>
                    <w:t>安全组规则已满。</w:t>
                  </w:r>
                </w:p>
              </w:tc>
            </w:tr>
          </w:tbl>
          <w:p w:rsidR="00544D7D" w:rsidRPr="007F3323" w:rsidRDefault="00544D7D" w:rsidP="006900EB">
            <w:pPr>
              <w:pStyle w:val="TableText"/>
            </w:pPr>
          </w:p>
        </w:tc>
      </w:tr>
    </w:tbl>
    <w:p w:rsidR="002E1342" w:rsidRDefault="00B6724E" w:rsidP="002E1342">
      <w:pPr>
        <w:pStyle w:val="31"/>
      </w:pPr>
      <w:bookmarkStart w:id="78" w:name="_Toc28629764"/>
      <w:r>
        <w:rPr>
          <w:rFonts w:hint="eastAsia"/>
        </w:rPr>
        <w:t>修改</w:t>
      </w:r>
      <w:r w:rsidR="002E1342">
        <w:t>安全组</w:t>
      </w:r>
      <w:bookmarkEnd w:id="7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720005" w:rsidP="006900EB">
            <w:pPr>
              <w:pStyle w:val="TableText"/>
              <w:rPr>
                <w:sz w:val="24"/>
              </w:rPr>
            </w:pPr>
            <w:r>
              <w:rPr>
                <w:rFonts w:hint="eastAsia"/>
              </w:rPr>
              <w:t>修改</w:t>
            </w:r>
            <w:r>
              <w:t>安全组</w:t>
            </w: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653"/>
              <w:gridCol w:w="4184"/>
            </w:tblGrid>
            <w:tr w:rsidR="002E1342" w:rsidRPr="007F3323" w:rsidTr="006900EB">
              <w:tc>
                <w:tcPr>
                  <w:tcW w:w="1366" w:type="pct"/>
                  <w:tcBorders>
                    <w:top w:val="single" w:sz="6" w:space="0" w:color="auto"/>
                    <w:left w:val="single" w:sz="8" w:space="0" w:color="auto"/>
                    <w:bottom w:val="single" w:sz="6" w:space="0" w:color="auto"/>
                  </w:tcBorders>
                  <w:shd w:val="clear" w:color="auto" w:fill="D9D9D9"/>
                </w:tcPr>
                <w:p w:rsidR="002E1342" w:rsidRPr="007F3323" w:rsidRDefault="002E1342" w:rsidP="006900EB">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2E1342" w:rsidRPr="007F3323" w:rsidRDefault="002E1342" w:rsidP="006900EB">
                  <w:pPr>
                    <w:pStyle w:val="TableText"/>
                    <w:rPr>
                      <w:b/>
                    </w:rPr>
                  </w:pPr>
                  <w:r w:rsidRPr="007F3323">
                    <w:t>请求正文描述</w:t>
                  </w:r>
                </w:p>
              </w:tc>
            </w:tr>
            <w:tr w:rsidR="002E1342" w:rsidRPr="007F3323" w:rsidTr="006900EB">
              <w:tc>
                <w:tcPr>
                  <w:tcW w:w="1366" w:type="pct"/>
                  <w:tcBorders>
                    <w:left w:val="single" w:sz="8" w:space="0" w:color="auto"/>
                    <w:bottom w:val="single" w:sz="6" w:space="0" w:color="auto"/>
                  </w:tcBorders>
                  <w:shd w:val="clear" w:color="auto" w:fill="D9D9D9"/>
                </w:tcPr>
                <w:p w:rsidR="002E1342" w:rsidRPr="007F3323" w:rsidRDefault="002E1342" w:rsidP="006900EB">
                  <w:pPr>
                    <w:pStyle w:val="TableText"/>
                    <w:rPr>
                      <w:b/>
                    </w:rPr>
                  </w:pPr>
                  <w:r w:rsidRPr="007F3323">
                    <w:rPr>
                      <w:b/>
                    </w:rPr>
                    <w:t>Attribute</w:t>
                  </w:r>
                </w:p>
              </w:tc>
              <w:tc>
                <w:tcPr>
                  <w:tcW w:w="1029" w:type="pct"/>
                  <w:tcBorders>
                    <w:bottom w:val="single" w:sz="6" w:space="0" w:color="auto"/>
                  </w:tcBorders>
                  <w:shd w:val="clear" w:color="auto" w:fill="D9D9D9"/>
                </w:tcPr>
                <w:p w:rsidR="002E1342" w:rsidRPr="007F3323" w:rsidRDefault="002E1342" w:rsidP="006900EB">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2E1342" w:rsidRPr="007F3323" w:rsidRDefault="002E1342" w:rsidP="006900EB">
                  <w:pPr>
                    <w:pStyle w:val="TableText"/>
                    <w:rPr>
                      <w:b/>
                    </w:rPr>
                  </w:pPr>
                  <w:r w:rsidRPr="007F3323">
                    <w:rPr>
                      <w:b/>
                    </w:rPr>
                    <w:t>Description</w:t>
                  </w:r>
                </w:p>
              </w:tc>
            </w:tr>
            <w:tr w:rsidR="00720005" w:rsidRPr="007F3323" w:rsidTr="006900EB">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720005" w:rsidRPr="00010649" w:rsidRDefault="00720005" w:rsidP="00720005">
                  <w:pPr>
                    <w:pStyle w:val="TableText"/>
                  </w:pPr>
                  <w:r w:rsidRPr="00010649">
                    <w:t>sgName</w:t>
                  </w:r>
                </w:p>
                <w:p w:rsidR="00720005" w:rsidRPr="007F3323" w:rsidRDefault="00720005" w:rsidP="00720005">
                  <w:pPr>
                    <w:pStyle w:val="TableText"/>
                  </w:pPr>
                </w:p>
              </w:tc>
              <w:tc>
                <w:tcPr>
                  <w:tcW w:w="1029" w:type="pct"/>
                  <w:tcBorders>
                    <w:top w:val="single" w:sz="6" w:space="0" w:color="auto"/>
                    <w:bottom w:val="single" w:sz="6" w:space="0" w:color="auto"/>
                  </w:tcBorders>
                  <w:shd w:val="clear" w:color="auto" w:fill="auto"/>
                </w:tcPr>
                <w:p w:rsidR="00720005" w:rsidRPr="007F3323" w:rsidRDefault="00720005" w:rsidP="00720005">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720005" w:rsidRPr="007F3323" w:rsidRDefault="00720005" w:rsidP="00720005">
                  <w:pPr>
                    <w:pStyle w:val="TableText"/>
                  </w:pPr>
                  <w:r>
                    <w:rPr>
                      <w:rFonts w:hint="eastAsia"/>
                    </w:rPr>
                    <w:t>安全组</w:t>
                  </w:r>
                  <w:r>
                    <w:t>名称，</w:t>
                  </w:r>
                  <w:r>
                    <w:rPr>
                      <w:rFonts w:hint="eastAsia"/>
                    </w:rPr>
                    <w:t>必</w:t>
                  </w:r>
                  <w:r w:rsidRPr="007F3323">
                    <w:t>选</w:t>
                  </w:r>
                  <w:r w:rsidRPr="007F3323">
                    <w:t>,</w:t>
                  </w:r>
                  <w:r w:rsidRPr="007F3323">
                    <w:t>长度</w:t>
                  </w:r>
                  <w:r w:rsidRPr="007F3323">
                    <w:t>[1,256]</w:t>
                  </w:r>
                  <w:r w:rsidRPr="007F3323">
                    <w:rPr>
                      <w:rFonts w:hint="eastAsia"/>
                    </w:rPr>
                    <w:t>,</w:t>
                  </w:r>
                  <w:r w:rsidRPr="007F3323">
                    <w:t xml:space="preserve"> </w:t>
                  </w:r>
                  <w:r w:rsidRPr="007F3323">
                    <w:t>名称不能重复</w:t>
                  </w:r>
                  <w:r w:rsidRPr="007F3323">
                    <w:rPr>
                      <w:rFonts w:hint="eastAsia"/>
                    </w:rPr>
                    <w:t>（区分大小写）</w:t>
                  </w:r>
                  <w:r w:rsidRPr="007F3323">
                    <w:t>。</w:t>
                  </w:r>
                </w:p>
              </w:tc>
            </w:tr>
            <w:tr w:rsidR="00720005" w:rsidRPr="007F3323" w:rsidTr="006900EB">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720005" w:rsidRPr="007F3323" w:rsidRDefault="00720005" w:rsidP="00EA1C55">
                  <w:pPr>
                    <w:pStyle w:val="TableText"/>
                  </w:pPr>
                  <w:r w:rsidRPr="00010649">
                    <w:t>sgDescription</w:t>
                  </w:r>
                </w:p>
              </w:tc>
              <w:tc>
                <w:tcPr>
                  <w:tcW w:w="1029" w:type="pct"/>
                  <w:tcBorders>
                    <w:top w:val="single" w:sz="6" w:space="0" w:color="auto"/>
                    <w:bottom w:val="single" w:sz="6" w:space="0" w:color="auto"/>
                  </w:tcBorders>
                  <w:shd w:val="clear" w:color="auto" w:fill="auto"/>
                </w:tcPr>
                <w:p w:rsidR="00720005" w:rsidRPr="007F3323" w:rsidRDefault="00720005" w:rsidP="00720005">
                  <w:pPr>
                    <w:pStyle w:val="TableText"/>
                  </w:pPr>
                  <w:r w:rsidRPr="007F3323">
                    <w:t>string</w:t>
                  </w:r>
                </w:p>
              </w:tc>
              <w:tc>
                <w:tcPr>
                  <w:tcW w:w="2605" w:type="pct"/>
                  <w:tcBorders>
                    <w:top w:val="single" w:sz="6" w:space="0" w:color="auto"/>
                    <w:bottom w:val="single" w:sz="6" w:space="0" w:color="auto"/>
                    <w:right w:val="single" w:sz="8" w:space="0" w:color="auto"/>
                  </w:tcBorders>
                  <w:shd w:val="clear" w:color="auto" w:fill="auto"/>
                </w:tcPr>
                <w:p w:rsidR="00720005" w:rsidRPr="007F3323" w:rsidRDefault="00720005" w:rsidP="00720005">
                  <w:pPr>
                    <w:pStyle w:val="TableText"/>
                  </w:pPr>
                  <w:r>
                    <w:rPr>
                      <w:rFonts w:hint="eastAsia"/>
                    </w:rPr>
                    <w:t>安全组</w:t>
                  </w:r>
                  <w:r>
                    <w:t>描述</w:t>
                  </w:r>
                  <w:r w:rsidRPr="007F3323">
                    <w:t>，</w:t>
                  </w:r>
                  <w:r>
                    <w:rPr>
                      <w:rFonts w:hint="eastAsia"/>
                    </w:rPr>
                    <w:t>可</w:t>
                  </w:r>
                  <w:r w:rsidRPr="007F3323">
                    <w:t>选</w:t>
                  </w:r>
                  <w:r w:rsidRPr="007F3323">
                    <w:t>,</w:t>
                  </w:r>
                  <w:r w:rsidRPr="007F3323">
                    <w:t>长度</w:t>
                  </w:r>
                  <w:r>
                    <w:t>[1,1024</w:t>
                  </w:r>
                  <w:r w:rsidRPr="007F3323">
                    <w:t>]</w:t>
                  </w:r>
                  <w:r>
                    <w:rPr>
                      <w:rFonts w:hint="eastAsia"/>
                    </w:rPr>
                    <w:t>。</w:t>
                  </w:r>
                </w:p>
              </w:tc>
            </w:tr>
          </w:tbl>
          <w:p w:rsidR="002E1342" w:rsidRPr="007F3323" w:rsidRDefault="008F314E" w:rsidP="00824DCA">
            <w:pPr>
              <w:pStyle w:val="TableText"/>
            </w:pPr>
            <w:r w:rsidRPr="007F3323">
              <w:t>正常时无响应正文</w:t>
            </w:r>
            <w:r>
              <w:rPr>
                <w:rFonts w:hint="eastAsia"/>
              </w:rPr>
              <w:t>。</w:t>
            </w: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Put &lt;</w:t>
            </w:r>
            <w:r w:rsidR="00BE08F9" w:rsidRPr="00380E10">
              <w:t>securitygroup_uri</w:t>
            </w:r>
            <w:r w:rsidRPr="007F3323">
              <w:t>&gt;/&lt;</w:t>
            </w:r>
            <w:r w:rsidR="00D45220" w:rsidRPr="00D45220">
              <w:rPr>
                <w:b/>
              </w:rPr>
              <w:t>securitygroup_id</w:t>
            </w:r>
            <w:r w:rsidRPr="007F3323">
              <w:t>&gt; HTTP/1.1</w:t>
            </w:r>
          </w:p>
          <w:p w:rsidR="002E1342" w:rsidRPr="007F3323" w:rsidRDefault="002E1342" w:rsidP="006900EB">
            <w:pPr>
              <w:pStyle w:val="TableText"/>
            </w:pPr>
            <w:r w:rsidRPr="007F3323">
              <w:t>Host https://&lt;</w:t>
            </w:r>
            <w:r w:rsidRPr="007F3323">
              <w:rPr>
                <w:b/>
              </w:rPr>
              <w:t>ip</w:t>
            </w:r>
            <w:r w:rsidRPr="007F3323">
              <w:t>&gt;:&lt;</w:t>
            </w:r>
            <w:r w:rsidRPr="007F3323">
              <w:rPr>
                <w:b/>
              </w:rPr>
              <w:t>port&gt;</w:t>
            </w:r>
          </w:p>
          <w:p w:rsidR="002E1342" w:rsidRPr="007F3323" w:rsidRDefault="002E1342" w:rsidP="006900EB">
            <w:pPr>
              <w:pStyle w:val="TableText"/>
            </w:pPr>
            <w:r w:rsidRPr="007F3323">
              <w:t>Content-Type application/json; charset=UTF-8</w:t>
            </w:r>
          </w:p>
          <w:p w:rsidR="002E1342" w:rsidRPr="007F3323" w:rsidRDefault="002E1342" w:rsidP="006900EB">
            <w:pPr>
              <w:pStyle w:val="TableText"/>
            </w:pPr>
            <w:r w:rsidRPr="007F3323">
              <w:t>Accept application/json;version=&lt;version&gt;; charset=UTF-8</w:t>
            </w:r>
          </w:p>
          <w:p w:rsidR="002E1342" w:rsidRPr="007F3323" w:rsidRDefault="002E1342" w:rsidP="006900EB">
            <w:pPr>
              <w:pStyle w:val="TableText"/>
            </w:pPr>
            <w:r w:rsidRPr="007F3323">
              <w:t xml:space="preserve">X-Auth-Token: </w:t>
            </w:r>
            <w:r w:rsidRPr="007F3323">
              <w:rPr>
                <w:b/>
              </w:rPr>
              <w:t>&lt;Authen_TOKEN&gt;</w:t>
            </w:r>
            <w:r w:rsidRPr="007F3323">
              <w:t xml:space="preserve"> </w:t>
            </w:r>
          </w:p>
          <w:p w:rsidR="003572FB" w:rsidRPr="007F3323" w:rsidRDefault="003572FB" w:rsidP="003572FB">
            <w:pPr>
              <w:pStyle w:val="TableText"/>
            </w:pPr>
            <w:r w:rsidRPr="007F3323">
              <w:t>{</w:t>
            </w:r>
          </w:p>
          <w:p w:rsidR="003572FB" w:rsidRPr="00540B00" w:rsidRDefault="003572FB" w:rsidP="003572FB">
            <w:pPr>
              <w:pStyle w:val="TableText"/>
            </w:pPr>
            <w:r>
              <w:t xml:space="preserve">    </w:t>
            </w:r>
            <w:r w:rsidRPr="00540B00">
              <w:t>"</w:t>
            </w:r>
            <w:r>
              <w:t>sgN</w:t>
            </w:r>
            <w:r w:rsidRPr="00540B00">
              <w:t>ame":string,</w:t>
            </w:r>
          </w:p>
          <w:p w:rsidR="003572FB" w:rsidRPr="00540B00" w:rsidRDefault="003572FB" w:rsidP="003572FB">
            <w:pPr>
              <w:pStyle w:val="TableText"/>
            </w:pPr>
            <w:r w:rsidRPr="00540B00">
              <w:t xml:space="preserve"> </w:t>
            </w:r>
            <w:r>
              <w:t xml:space="preserve">   "</w:t>
            </w:r>
            <w:r w:rsidRPr="00010649">
              <w:t>sgDescription</w:t>
            </w:r>
            <w:r>
              <w:t>":</w:t>
            </w:r>
            <w:r w:rsidRPr="00540B00">
              <w:t xml:space="preserve"> string</w:t>
            </w:r>
          </w:p>
          <w:p w:rsidR="002E1342" w:rsidRPr="007F3323" w:rsidRDefault="003572FB" w:rsidP="003572FB">
            <w:pPr>
              <w:pStyle w:val="TableText"/>
            </w:pPr>
            <w:r w:rsidRPr="007F3323">
              <w:t>}</w:t>
            </w: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HTTP/1.1 200 OKAY</w:t>
            </w:r>
          </w:p>
          <w:p w:rsidR="002E1342" w:rsidRPr="007F3323" w:rsidRDefault="002E1342" w:rsidP="006900EB">
            <w:pPr>
              <w:pStyle w:val="TableText"/>
            </w:pPr>
            <w:r w:rsidRPr="007F3323">
              <w:t>Date: Mon, 12 Nov 2007 15:55:01 GMT</w:t>
            </w:r>
          </w:p>
          <w:p w:rsidR="002E1342" w:rsidRPr="007F3323" w:rsidRDefault="002E1342" w:rsidP="006900EB">
            <w:pPr>
              <w:pStyle w:val="TableText"/>
            </w:pPr>
            <w:r w:rsidRPr="007F3323">
              <w:t xml:space="preserve">Content-Length: </w:t>
            </w:r>
            <w:r w:rsidRPr="007F3323">
              <w:rPr>
                <w:b/>
              </w:rPr>
              <w:t>xxx</w:t>
            </w:r>
          </w:p>
          <w:p w:rsidR="002E1342" w:rsidRPr="007F3323" w:rsidRDefault="002E1342" w:rsidP="00BC0DCB">
            <w:pPr>
              <w:pStyle w:val="TableText"/>
            </w:pPr>
            <w:r w:rsidRPr="007F3323">
              <w:t>Content-Type: application/json; charset=UTF-8</w:t>
            </w: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描述</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5161AC" w:rsidP="006900EB">
                  <w:pPr>
                    <w:pStyle w:val="TableText"/>
                  </w:pPr>
                  <w:r w:rsidRPr="005161AC">
                    <w:t>10000009</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5161AC" w:rsidP="006900EB">
                  <w:pPr>
                    <w:pStyle w:val="TableText"/>
                  </w:pPr>
                  <w:r w:rsidRPr="005161AC">
                    <w:rPr>
                      <w:rFonts w:hint="eastAsia"/>
                    </w:rPr>
                    <w:t>对象状态或操作冲突，请检查对象状态及任务跟踪状态。</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3D464A" w:rsidP="006900EB">
                  <w:pPr>
                    <w:pStyle w:val="TableText"/>
                  </w:pPr>
                  <w:r w:rsidRPr="003D464A">
                    <w:t>10000001</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3D464A" w:rsidP="006900EB">
                  <w:pPr>
                    <w:pStyle w:val="TableText"/>
                  </w:pPr>
                  <w:r w:rsidRPr="003D464A">
                    <w:rPr>
                      <w:rFonts w:hint="eastAsia"/>
                    </w:rPr>
                    <w:t>请求消息格式非法。</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E01A34" w:rsidP="006900EB">
                  <w:pPr>
                    <w:pStyle w:val="TableText"/>
                  </w:pPr>
                  <w:r w:rsidRPr="00E01A34">
                    <w:t>10000012</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E01A34" w:rsidP="006900EB">
                  <w:pPr>
                    <w:pStyle w:val="TableText"/>
                  </w:pPr>
                  <w:r w:rsidRPr="00E01A34">
                    <w:rPr>
                      <w:rFonts w:hint="eastAsia"/>
                    </w:rPr>
                    <w:t>“名称”参数不合法，请重新输入。</w:t>
                  </w:r>
                </w:p>
              </w:tc>
            </w:tr>
            <w:tr w:rsidR="009F086B" w:rsidRPr="007F3323" w:rsidTr="006900EB">
              <w:tc>
                <w:tcPr>
                  <w:tcW w:w="1900" w:type="dxa"/>
                  <w:tcBorders>
                    <w:top w:val="single" w:sz="4" w:space="0" w:color="auto"/>
                    <w:left w:val="single" w:sz="4" w:space="0" w:color="auto"/>
                    <w:bottom w:val="single" w:sz="4" w:space="0" w:color="auto"/>
                    <w:right w:val="single" w:sz="4" w:space="0" w:color="auto"/>
                  </w:tcBorders>
                </w:tcPr>
                <w:p w:rsidR="009F086B" w:rsidRDefault="009F086B"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F086B" w:rsidRPr="00E01A34" w:rsidRDefault="009F086B" w:rsidP="006900EB">
                  <w:pPr>
                    <w:pStyle w:val="TableText"/>
                  </w:pPr>
                  <w:r w:rsidRPr="009F086B">
                    <w:t>10520031</w:t>
                  </w:r>
                </w:p>
              </w:tc>
              <w:tc>
                <w:tcPr>
                  <w:tcW w:w="4059" w:type="dxa"/>
                  <w:tcBorders>
                    <w:top w:val="single" w:sz="4" w:space="0" w:color="auto"/>
                    <w:left w:val="single" w:sz="4" w:space="0" w:color="auto"/>
                    <w:bottom w:val="single" w:sz="4" w:space="0" w:color="auto"/>
                    <w:right w:val="single" w:sz="4" w:space="0" w:color="auto"/>
                  </w:tcBorders>
                </w:tcPr>
                <w:p w:rsidR="009F086B" w:rsidRPr="00E01A34" w:rsidRDefault="009F086B" w:rsidP="006900EB">
                  <w:pPr>
                    <w:pStyle w:val="TableText"/>
                  </w:pPr>
                  <w:r w:rsidRPr="009F086B">
                    <w:rPr>
                      <w:rFonts w:hint="eastAsia"/>
                    </w:rPr>
                    <w:t>安全组名称不能重复</w:t>
                  </w:r>
                  <w:r>
                    <w:rPr>
                      <w:rFonts w:hint="eastAsia"/>
                    </w:rPr>
                    <w:t>。</w:t>
                  </w:r>
                </w:p>
              </w:tc>
            </w:tr>
            <w:tr w:rsidR="009F086B" w:rsidRPr="007F3323" w:rsidTr="006900EB">
              <w:tc>
                <w:tcPr>
                  <w:tcW w:w="1900" w:type="dxa"/>
                  <w:tcBorders>
                    <w:top w:val="single" w:sz="4" w:space="0" w:color="auto"/>
                    <w:left w:val="single" w:sz="4" w:space="0" w:color="auto"/>
                    <w:bottom w:val="single" w:sz="4" w:space="0" w:color="auto"/>
                    <w:right w:val="single" w:sz="4" w:space="0" w:color="auto"/>
                  </w:tcBorders>
                </w:tcPr>
                <w:p w:rsidR="009F086B" w:rsidRDefault="001A1F99"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9F086B" w:rsidRPr="00E01A34" w:rsidRDefault="001A1F99" w:rsidP="006900EB">
                  <w:pPr>
                    <w:pStyle w:val="TableText"/>
                  </w:pPr>
                  <w:r w:rsidRPr="001A1F99">
                    <w:t>10520026</w:t>
                  </w:r>
                </w:p>
              </w:tc>
              <w:tc>
                <w:tcPr>
                  <w:tcW w:w="4059" w:type="dxa"/>
                  <w:tcBorders>
                    <w:top w:val="single" w:sz="4" w:space="0" w:color="auto"/>
                    <w:left w:val="single" w:sz="4" w:space="0" w:color="auto"/>
                    <w:bottom w:val="single" w:sz="4" w:space="0" w:color="auto"/>
                    <w:right w:val="single" w:sz="4" w:space="0" w:color="auto"/>
                  </w:tcBorders>
                </w:tcPr>
                <w:p w:rsidR="009F086B" w:rsidRPr="00E01A34" w:rsidRDefault="001A1F99" w:rsidP="006900EB">
                  <w:pPr>
                    <w:pStyle w:val="TableText"/>
                  </w:pPr>
                  <w:r w:rsidRPr="001A1F99">
                    <w:rPr>
                      <w:rFonts w:hint="eastAsia"/>
                    </w:rPr>
                    <w:t>安全组描述不能超过</w:t>
                  </w:r>
                  <w:r>
                    <w:rPr>
                      <w:rFonts w:hint="eastAsia"/>
                    </w:rPr>
                    <w:t>1024</w:t>
                  </w:r>
                  <w:r w:rsidRPr="001A1F99">
                    <w:rPr>
                      <w:rFonts w:hint="eastAsia"/>
                    </w:rPr>
                    <w:t>个字符</w:t>
                  </w:r>
                  <w:r>
                    <w:rPr>
                      <w:rFonts w:hint="eastAsia"/>
                    </w:rPr>
                    <w:t>。</w:t>
                  </w:r>
                </w:p>
              </w:tc>
            </w:tr>
            <w:tr w:rsidR="00BA26B3" w:rsidRPr="007F3323" w:rsidTr="006900EB">
              <w:tc>
                <w:tcPr>
                  <w:tcW w:w="1900" w:type="dxa"/>
                  <w:tcBorders>
                    <w:top w:val="single" w:sz="4" w:space="0" w:color="auto"/>
                    <w:left w:val="single" w:sz="4" w:space="0" w:color="auto"/>
                    <w:bottom w:val="single" w:sz="4" w:space="0" w:color="auto"/>
                    <w:right w:val="single" w:sz="4" w:space="0" w:color="auto"/>
                  </w:tcBorders>
                </w:tcPr>
                <w:p w:rsidR="00BA26B3" w:rsidRDefault="00BA26B3"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BA26B3" w:rsidRPr="001A1F99" w:rsidRDefault="00BA26B3" w:rsidP="006900EB">
                  <w:pPr>
                    <w:pStyle w:val="TableText"/>
                  </w:pPr>
                  <w:r w:rsidRPr="00BA26B3">
                    <w:t>10000004</w:t>
                  </w:r>
                </w:p>
              </w:tc>
              <w:tc>
                <w:tcPr>
                  <w:tcW w:w="4059" w:type="dxa"/>
                  <w:tcBorders>
                    <w:top w:val="single" w:sz="4" w:space="0" w:color="auto"/>
                    <w:left w:val="single" w:sz="4" w:space="0" w:color="auto"/>
                    <w:bottom w:val="single" w:sz="4" w:space="0" w:color="auto"/>
                    <w:right w:val="single" w:sz="4" w:space="0" w:color="auto"/>
                  </w:tcBorders>
                </w:tcPr>
                <w:p w:rsidR="00BA26B3" w:rsidRPr="001A1F99" w:rsidRDefault="00BA26B3" w:rsidP="006900EB">
                  <w:pPr>
                    <w:pStyle w:val="TableText"/>
                  </w:pPr>
                  <w:r w:rsidRPr="00BA26B3">
                    <w:rPr>
                      <w:rFonts w:hint="eastAsia"/>
                    </w:rPr>
                    <w:t>操作数据库异常。</w:t>
                  </w:r>
                </w:p>
              </w:tc>
            </w:tr>
          </w:tbl>
          <w:p w:rsidR="002E1342" w:rsidRPr="007F3323" w:rsidRDefault="002E1342" w:rsidP="006900EB">
            <w:pPr>
              <w:pStyle w:val="TableText"/>
            </w:pPr>
          </w:p>
        </w:tc>
      </w:tr>
    </w:tbl>
    <w:p w:rsidR="002E1342" w:rsidRDefault="00541F46" w:rsidP="002E1342">
      <w:pPr>
        <w:pStyle w:val="31"/>
      </w:pPr>
      <w:bookmarkStart w:id="79" w:name="_Toc28629765"/>
      <w:r>
        <w:rPr>
          <w:rFonts w:hint="eastAsia"/>
        </w:rPr>
        <w:t>查询</w:t>
      </w:r>
      <w:r w:rsidR="002E1342">
        <w:t>安全组</w:t>
      </w:r>
      <w:bookmarkEnd w:id="7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937B8D" w:rsidP="006900EB">
            <w:pPr>
              <w:pStyle w:val="TableText"/>
              <w:rPr>
                <w:sz w:val="24"/>
              </w:rPr>
            </w:pPr>
            <w:r>
              <w:rPr>
                <w:rFonts w:hint="eastAsia"/>
              </w:rPr>
              <w:t>查询</w:t>
            </w:r>
            <w:r>
              <w:t>安全组</w:t>
            </w: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653"/>
              <w:gridCol w:w="4184"/>
            </w:tblGrid>
            <w:tr w:rsidR="002E1342" w:rsidRPr="007F3323" w:rsidTr="006900EB">
              <w:tc>
                <w:tcPr>
                  <w:tcW w:w="1366" w:type="pct"/>
                  <w:tcBorders>
                    <w:top w:val="single" w:sz="6" w:space="0" w:color="auto"/>
                    <w:left w:val="single" w:sz="8" w:space="0" w:color="auto"/>
                    <w:bottom w:val="single" w:sz="6" w:space="0" w:color="auto"/>
                  </w:tcBorders>
                  <w:shd w:val="clear" w:color="auto" w:fill="D9D9D9"/>
                </w:tcPr>
                <w:p w:rsidR="002E1342" w:rsidRPr="007F3323" w:rsidRDefault="002E1342" w:rsidP="006900EB">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2E1342" w:rsidRPr="007F3323" w:rsidRDefault="002E1342" w:rsidP="006900EB">
                  <w:pPr>
                    <w:pStyle w:val="TableText"/>
                    <w:rPr>
                      <w:b/>
                    </w:rPr>
                  </w:pPr>
                  <w:r w:rsidRPr="007F3323">
                    <w:t>请求正文描述</w:t>
                  </w:r>
                </w:p>
              </w:tc>
            </w:tr>
            <w:tr w:rsidR="002E1342" w:rsidRPr="007F3323" w:rsidTr="006900EB">
              <w:tc>
                <w:tcPr>
                  <w:tcW w:w="1366" w:type="pct"/>
                  <w:tcBorders>
                    <w:left w:val="single" w:sz="8" w:space="0" w:color="auto"/>
                    <w:bottom w:val="single" w:sz="6" w:space="0" w:color="auto"/>
                  </w:tcBorders>
                  <w:shd w:val="clear" w:color="auto" w:fill="D9D9D9"/>
                </w:tcPr>
                <w:p w:rsidR="002E1342" w:rsidRPr="007F3323" w:rsidRDefault="002E1342" w:rsidP="006900EB">
                  <w:pPr>
                    <w:pStyle w:val="TableText"/>
                    <w:rPr>
                      <w:b/>
                    </w:rPr>
                  </w:pPr>
                  <w:r w:rsidRPr="007F3323">
                    <w:rPr>
                      <w:b/>
                    </w:rPr>
                    <w:t>Attribute</w:t>
                  </w:r>
                </w:p>
              </w:tc>
              <w:tc>
                <w:tcPr>
                  <w:tcW w:w="1029" w:type="pct"/>
                  <w:tcBorders>
                    <w:bottom w:val="single" w:sz="6" w:space="0" w:color="auto"/>
                  </w:tcBorders>
                  <w:shd w:val="clear" w:color="auto" w:fill="D9D9D9"/>
                </w:tcPr>
                <w:p w:rsidR="002E1342" w:rsidRPr="007F3323" w:rsidRDefault="002E1342" w:rsidP="006900EB">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2E1342" w:rsidRPr="007F3323" w:rsidRDefault="002E1342" w:rsidP="006900EB">
                  <w:pPr>
                    <w:pStyle w:val="TableText"/>
                    <w:rPr>
                      <w:b/>
                    </w:rPr>
                  </w:pPr>
                  <w:r w:rsidRPr="007F3323">
                    <w:rPr>
                      <w:b/>
                    </w:rPr>
                    <w:t>Description</w:t>
                  </w:r>
                </w:p>
              </w:tc>
            </w:tr>
            <w:tr w:rsidR="00D0558A" w:rsidRPr="007F3323" w:rsidTr="006900EB">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D0558A" w:rsidRPr="007F3323" w:rsidRDefault="00D0558A" w:rsidP="00D0558A">
                  <w:pPr>
                    <w:pStyle w:val="TableText"/>
                  </w:pPr>
                  <w:r w:rsidRPr="007F3323">
                    <w:t>limit</w:t>
                  </w:r>
                </w:p>
              </w:tc>
              <w:tc>
                <w:tcPr>
                  <w:tcW w:w="1029" w:type="pct"/>
                  <w:tcBorders>
                    <w:top w:val="single" w:sz="6" w:space="0" w:color="auto"/>
                    <w:bottom w:val="single" w:sz="6" w:space="0" w:color="auto"/>
                  </w:tcBorders>
                  <w:shd w:val="clear" w:color="auto" w:fill="auto"/>
                </w:tcPr>
                <w:p w:rsidR="00D0558A" w:rsidRPr="007F3323" w:rsidRDefault="00D0558A" w:rsidP="00D0558A">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D0558A" w:rsidRPr="007F3323" w:rsidRDefault="00D0558A" w:rsidP="00D0558A">
                  <w:pPr>
                    <w:pStyle w:val="TableText"/>
                  </w:pPr>
                  <w:r w:rsidRPr="007F3323">
                    <w:t>单页查询量，最大为</w:t>
                  </w:r>
                  <w:r w:rsidRPr="007F3323">
                    <w:t>100</w:t>
                  </w:r>
                  <w:r w:rsidRPr="007F3323">
                    <w:t>，可选</w:t>
                  </w:r>
                </w:p>
              </w:tc>
            </w:tr>
            <w:tr w:rsidR="00D0558A" w:rsidRPr="007F3323" w:rsidTr="006900EB">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D0558A" w:rsidRPr="007F3323" w:rsidRDefault="00D0558A" w:rsidP="00D0558A">
                  <w:pPr>
                    <w:pStyle w:val="TableText"/>
                  </w:pPr>
                  <w:r w:rsidRPr="007F3323">
                    <w:t>offset</w:t>
                  </w:r>
                </w:p>
              </w:tc>
              <w:tc>
                <w:tcPr>
                  <w:tcW w:w="1029" w:type="pct"/>
                  <w:tcBorders>
                    <w:top w:val="single" w:sz="6" w:space="0" w:color="auto"/>
                    <w:bottom w:val="single" w:sz="6" w:space="0" w:color="auto"/>
                  </w:tcBorders>
                  <w:shd w:val="clear" w:color="auto" w:fill="auto"/>
                </w:tcPr>
                <w:p w:rsidR="00D0558A" w:rsidRPr="007F3323" w:rsidRDefault="00D0558A" w:rsidP="00D0558A">
                  <w:pPr>
                    <w:pStyle w:val="TableText"/>
                  </w:pPr>
                  <w:r w:rsidRPr="007F3323">
                    <w:t>integer</w:t>
                  </w:r>
                </w:p>
              </w:tc>
              <w:tc>
                <w:tcPr>
                  <w:tcW w:w="2605" w:type="pct"/>
                  <w:tcBorders>
                    <w:top w:val="single" w:sz="6" w:space="0" w:color="auto"/>
                    <w:bottom w:val="single" w:sz="6" w:space="0" w:color="auto"/>
                    <w:right w:val="single" w:sz="8" w:space="0" w:color="auto"/>
                  </w:tcBorders>
                  <w:shd w:val="clear" w:color="auto" w:fill="auto"/>
                </w:tcPr>
                <w:p w:rsidR="00D0558A" w:rsidRPr="007F3323" w:rsidRDefault="00D0558A" w:rsidP="00D0558A">
                  <w:pPr>
                    <w:pStyle w:val="TableText"/>
                  </w:pPr>
                  <w:r w:rsidRPr="007F3323">
                    <w:t>偏移量，可选</w:t>
                  </w:r>
                </w:p>
              </w:tc>
            </w:tr>
          </w:tbl>
          <w:p w:rsidR="002E1342" w:rsidRPr="007F3323" w:rsidRDefault="002E1342" w:rsidP="006900E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2E1342" w:rsidRPr="007F3323" w:rsidTr="006900EB">
              <w:tc>
                <w:tcPr>
                  <w:tcW w:w="766" w:type="pct"/>
                  <w:shd w:val="clear" w:color="auto" w:fill="D9D9D9"/>
                </w:tcPr>
                <w:p w:rsidR="002E1342" w:rsidRPr="007F3323" w:rsidRDefault="002E1342" w:rsidP="006900EB">
                  <w:pPr>
                    <w:pStyle w:val="TableText"/>
                    <w:rPr>
                      <w:b/>
                    </w:rPr>
                  </w:pPr>
                  <w:r w:rsidRPr="007F3323">
                    <w:rPr>
                      <w:b/>
                    </w:rPr>
                    <w:t>Name</w:t>
                  </w:r>
                </w:p>
              </w:tc>
              <w:tc>
                <w:tcPr>
                  <w:tcW w:w="4234" w:type="pct"/>
                  <w:gridSpan w:val="2"/>
                  <w:shd w:val="clear" w:color="auto" w:fill="auto"/>
                </w:tcPr>
                <w:p w:rsidR="002E1342" w:rsidRPr="007F3323" w:rsidRDefault="002E1342" w:rsidP="006900EB">
                  <w:pPr>
                    <w:pStyle w:val="TableText"/>
                  </w:pPr>
                  <w:r w:rsidRPr="007F3323">
                    <w:t>响应正文描述</w:t>
                  </w:r>
                </w:p>
              </w:tc>
            </w:tr>
            <w:tr w:rsidR="002E1342" w:rsidRPr="007F3323" w:rsidTr="006900EB">
              <w:tc>
                <w:tcPr>
                  <w:tcW w:w="766" w:type="pct"/>
                  <w:shd w:val="clear" w:color="auto" w:fill="D9D9D9"/>
                </w:tcPr>
                <w:p w:rsidR="002E1342" w:rsidRPr="007F3323" w:rsidRDefault="002E1342" w:rsidP="006900EB">
                  <w:pPr>
                    <w:pStyle w:val="TableText"/>
                    <w:rPr>
                      <w:b/>
                    </w:rPr>
                  </w:pPr>
                  <w:r w:rsidRPr="007F3323">
                    <w:rPr>
                      <w:b/>
                    </w:rPr>
                    <w:t>Attribute</w:t>
                  </w:r>
                </w:p>
              </w:tc>
              <w:tc>
                <w:tcPr>
                  <w:tcW w:w="514" w:type="pct"/>
                  <w:shd w:val="clear" w:color="auto" w:fill="D9D9D9"/>
                </w:tcPr>
                <w:p w:rsidR="002E1342" w:rsidRPr="007F3323" w:rsidRDefault="002E1342" w:rsidP="006900EB">
                  <w:pPr>
                    <w:pStyle w:val="TableText"/>
                    <w:rPr>
                      <w:b/>
                    </w:rPr>
                  </w:pPr>
                  <w:r w:rsidRPr="007F3323">
                    <w:rPr>
                      <w:b/>
                    </w:rPr>
                    <w:t>Type</w:t>
                  </w:r>
                </w:p>
              </w:tc>
              <w:tc>
                <w:tcPr>
                  <w:tcW w:w="3720" w:type="pct"/>
                  <w:shd w:val="clear" w:color="auto" w:fill="D9D9D9"/>
                </w:tcPr>
                <w:p w:rsidR="002E1342" w:rsidRPr="007F3323" w:rsidRDefault="002E1342" w:rsidP="006900EB">
                  <w:pPr>
                    <w:pStyle w:val="TableText"/>
                    <w:rPr>
                      <w:b/>
                    </w:rPr>
                  </w:pPr>
                  <w:r w:rsidRPr="007F3323">
                    <w:rPr>
                      <w:b/>
                    </w:rPr>
                    <w:t>Description</w:t>
                  </w:r>
                </w:p>
              </w:tc>
            </w:tr>
            <w:tr w:rsidR="003D0FB8" w:rsidRPr="007F3323" w:rsidTr="006900EB">
              <w:tc>
                <w:tcPr>
                  <w:tcW w:w="766" w:type="pct"/>
                </w:tcPr>
                <w:p w:rsidR="003D0FB8" w:rsidRPr="007F3323" w:rsidRDefault="003D0FB8" w:rsidP="003D0FB8">
                  <w:pPr>
                    <w:pStyle w:val="TableText"/>
                  </w:pPr>
                  <w:r w:rsidRPr="007F3323">
                    <w:t>total</w:t>
                  </w:r>
                </w:p>
              </w:tc>
              <w:tc>
                <w:tcPr>
                  <w:tcW w:w="514" w:type="pct"/>
                  <w:shd w:val="clear" w:color="auto" w:fill="auto"/>
                </w:tcPr>
                <w:p w:rsidR="003D0FB8" w:rsidRPr="007F3323" w:rsidRDefault="003D0FB8" w:rsidP="003D0FB8">
                  <w:pPr>
                    <w:pStyle w:val="TableText"/>
                  </w:pPr>
                  <w:r w:rsidRPr="007F3323">
                    <w:t xml:space="preserve">integer </w:t>
                  </w:r>
                </w:p>
              </w:tc>
              <w:tc>
                <w:tcPr>
                  <w:tcW w:w="3720" w:type="pct"/>
                  <w:shd w:val="clear" w:color="auto" w:fill="auto"/>
                </w:tcPr>
                <w:p w:rsidR="003D0FB8" w:rsidRPr="007F3323" w:rsidRDefault="003D0FB8" w:rsidP="003D0FB8">
                  <w:pPr>
                    <w:pStyle w:val="TableText"/>
                  </w:pPr>
                  <w:r w:rsidRPr="007F3323">
                    <w:t>总数量</w:t>
                  </w:r>
                </w:p>
              </w:tc>
            </w:tr>
            <w:tr w:rsidR="003D0FB8" w:rsidRPr="007F3323" w:rsidTr="006900EB">
              <w:tc>
                <w:tcPr>
                  <w:tcW w:w="766" w:type="pct"/>
                </w:tcPr>
                <w:p w:rsidR="003D0FB8" w:rsidRPr="007F3323" w:rsidRDefault="007950F9" w:rsidP="003D0FB8">
                  <w:pPr>
                    <w:pStyle w:val="TableText"/>
                  </w:pPr>
                  <w:r w:rsidRPr="007950F9">
                    <w:t>securityGroups</w:t>
                  </w:r>
                </w:p>
              </w:tc>
              <w:tc>
                <w:tcPr>
                  <w:tcW w:w="514" w:type="pct"/>
                  <w:shd w:val="clear" w:color="auto" w:fill="auto"/>
                </w:tcPr>
                <w:p w:rsidR="003D0FB8" w:rsidRPr="007F3323" w:rsidRDefault="003D0FB8" w:rsidP="003D0FB8">
                  <w:pPr>
                    <w:pStyle w:val="TableText"/>
                  </w:pPr>
                  <w:r w:rsidRPr="007F3323">
                    <w:t>structure[]</w:t>
                  </w:r>
                </w:p>
              </w:tc>
              <w:tc>
                <w:tcPr>
                  <w:tcW w:w="3720" w:type="pct"/>
                  <w:shd w:val="clear" w:color="auto" w:fill="auto"/>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71"/>
                    <w:gridCol w:w="1183"/>
                    <w:gridCol w:w="997"/>
                    <w:gridCol w:w="997"/>
                    <w:gridCol w:w="999"/>
                  </w:tblGrid>
                  <w:tr w:rsidR="003D0FB8" w:rsidRPr="007F3323" w:rsidTr="00AB79C1">
                    <w:tc>
                      <w:tcPr>
                        <w:tcW w:w="1368" w:type="pct"/>
                        <w:tcBorders>
                          <w:left w:val="single" w:sz="8" w:space="0" w:color="auto"/>
                          <w:bottom w:val="single" w:sz="6" w:space="0" w:color="auto"/>
                        </w:tcBorders>
                        <w:shd w:val="clear" w:color="auto" w:fill="D9D9D9"/>
                      </w:tcPr>
                      <w:p w:rsidR="003D0FB8" w:rsidRPr="007F3323" w:rsidRDefault="003D0FB8" w:rsidP="003D0FB8">
                        <w:pPr>
                          <w:pStyle w:val="TableText"/>
                          <w:rPr>
                            <w:b/>
                          </w:rPr>
                        </w:pPr>
                        <w:r w:rsidRPr="007F3323">
                          <w:rPr>
                            <w:b/>
                          </w:rPr>
                          <w:t>Attribute</w:t>
                        </w:r>
                      </w:p>
                    </w:tc>
                    <w:tc>
                      <w:tcPr>
                        <w:tcW w:w="1029" w:type="pct"/>
                        <w:tcBorders>
                          <w:bottom w:val="single" w:sz="6" w:space="0" w:color="auto"/>
                        </w:tcBorders>
                        <w:shd w:val="clear" w:color="auto" w:fill="D9D9D9"/>
                      </w:tcPr>
                      <w:p w:rsidR="003D0FB8" w:rsidRPr="007F3323" w:rsidRDefault="003D0FB8" w:rsidP="003D0FB8">
                        <w:pPr>
                          <w:pStyle w:val="TableText"/>
                          <w:rPr>
                            <w:b/>
                          </w:rPr>
                        </w:pPr>
                        <w:r w:rsidRPr="007F3323">
                          <w:rPr>
                            <w:b/>
                          </w:rPr>
                          <w:t>Type</w:t>
                        </w:r>
                      </w:p>
                    </w:tc>
                    <w:tc>
                      <w:tcPr>
                        <w:tcW w:w="2603" w:type="pct"/>
                        <w:gridSpan w:val="3"/>
                        <w:tcBorders>
                          <w:bottom w:val="single" w:sz="6" w:space="0" w:color="auto"/>
                          <w:right w:val="single" w:sz="8" w:space="0" w:color="auto"/>
                        </w:tcBorders>
                        <w:shd w:val="clear" w:color="auto" w:fill="D9D9D9"/>
                      </w:tcPr>
                      <w:p w:rsidR="003D0FB8" w:rsidRPr="007F3323" w:rsidRDefault="003D0FB8" w:rsidP="003D0FB8">
                        <w:pPr>
                          <w:pStyle w:val="TableText"/>
                          <w:rPr>
                            <w:b/>
                          </w:rPr>
                        </w:pPr>
                        <w:r w:rsidRPr="007F3323">
                          <w:rPr>
                            <w:b/>
                          </w:rPr>
                          <w:t>Description</w:t>
                        </w:r>
                      </w:p>
                    </w:tc>
                  </w:tr>
                  <w:tr w:rsidR="003D0FB8" w:rsidRPr="007F3323" w:rsidTr="00AB79C1">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3D0FB8" w:rsidRPr="007F3323" w:rsidRDefault="00AB79C1" w:rsidP="003D0FB8">
                        <w:pPr>
                          <w:pStyle w:val="TableText"/>
                        </w:pPr>
                        <w:r w:rsidRPr="00AB79C1">
                          <w:t>sgId</w:t>
                        </w:r>
                      </w:p>
                    </w:tc>
                    <w:tc>
                      <w:tcPr>
                        <w:tcW w:w="1029" w:type="pct"/>
                        <w:tcBorders>
                          <w:top w:val="single" w:sz="6" w:space="0" w:color="auto"/>
                          <w:bottom w:val="single" w:sz="6" w:space="0" w:color="auto"/>
                        </w:tcBorders>
                        <w:shd w:val="clear" w:color="auto" w:fill="auto"/>
                      </w:tcPr>
                      <w:p w:rsidR="003D0FB8" w:rsidRPr="007F3323" w:rsidRDefault="003D0FB8" w:rsidP="003D0FB8">
                        <w:pPr>
                          <w:pStyle w:val="TableText"/>
                        </w:pPr>
                        <w:r w:rsidRPr="007F3323">
                          <w:t>string</w:t>
                        </w:r>
                      </w:p>
                    </w:tc>
                    <w:tc>
                      <w:tcPr>
                        <w:tcW w:w="2603" w:type="pct"/>
                        <w:gridSpan w:val="3"/>
                        <w:tcBorders>
                          <w:top w:val="single" w:sz="6" w:space="0" w:color="auto"/>
                          <w:bottom w:val="single" w:sz="6" w:space="0" w:color="auto"/>
                          <w:right w:val="single" w:sz="8" w:space="0" w:color="auto"/>
                        </w:tcBorders>
                        <w:shd w:val="clear" w:color="auto" w:fill="auto"/>
                      </w:tcPr>
                      <w:p w:rsidR="003D0FB8" w:rsidRPr="007F3323" w:rsidRDefault="008C76AA" w:rsidP="003D0FB8">
                        <w:pPr>
                          <w:pStyle w:val="TableText"/>
                        </w:pPr>
                        <w:r>
                          <w:rPr>
                            <w:rFonts w:hint="eastAsia"/>
                          </w:rPr>
                          <w:t>安全组</w:t>
                        </w:r>
                        <w:r>
                          <w:rPr>
                            <w:rFonts w:hint="eastAsia"/>
                          </w:rPr>
                          <w:t>ID</w:t>
                        </w:r>
                      </w:p>
                    </w:tc>
                  </w:tr>
                  <w:tr w:rsidR="003D0FB8" w:rsidRPr="007F3323" w:rsidTr="00AB79C1">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3D0FB8" w:rsidRPr="007F3323" w:rsidRDefault="00AB79C1" w:rsidP="003D0FB8">
                        <w:pPr>
                          <w:pStyle w:val="TableText"/>
                        </w:pPr>
                        <w:r w:rsidRPr="00AB79C1">
                          <w:t>sgName</w:t>
                        </w:r>
                      </w:p>
                    </w:tc>
                    <w:tc>
                      <w:tcPr>
                        <w:tcW w:w="1029" w:type="pct"/>
                        <w:tcBorders>
                          <w:top w:val="single" w:sz="6" w:space="0" w:color="auto"/>
                          <w:bottom w:val="single" w:sz="6" w:space="0" w:color="auto"/>
                        </w:tcBorders>
                        <w:shd w:val="clear" w:color="auto" w:fill="auto"/>
                      </w:tcPr>
                      <w:p w:rsidR="003D0FB8" w:rsidRPr="007F3323" w:rsidRDefault="003D0FB8" w:rsidP="003D0FB8">
                        <w:pPr>
                          <w:pStyle w:val="TableText"/>
                        </w:pPr>
                        <w:r w:rsidRPr="007F3323">
                          <w:t>string</w:t>
                        </w:r>
                      </w:p>
                    </w:tc>
                    <w:tc>
                      <w:tcPr>
                        <w:tcW w:w="2603" w:type="pct"/>
                        <w:gridSpan w:val="3"/>
                        <w:tcBorders>
                          <w:top w:val="single" w:sz="6" w:space="0" w:color="auto"/>
                          <w:bottom w:val="single" w:sz="6" w:space="0" w:color="auto"/>
                          <w:right w:val="single" w:sz="8" w:space="0" w:color="auto"/>
                        </w:tcBorders>
                        <w:shd w:val="clear" w:color="auto" w:fill="auto"/>
                      </w:tcPr>
                      <w:p w:rsidR="003D0FB8" w:rsidRPr="007F3323" w:rsidRDefault="008C76AA" w:rsidP="003D0FB8">
                        <w:pPr>
                          <w:pStyle w:val="TableText"/>
                        </w:pPr>
                        <w:r>
                          <w:rPr>
                            <w:rFonts w:hint="eastAsia"/>
                          </w:rPr>
                          <w:t>安全组</w:t>
                        </w:r>
                        <w:r>
                          <w:t>名称</w:t>
                        </w:r>
                      </w:p>
                    </w:tc>
                  </w:tr>
                  <w:tr w:rsidR="003D0FB8" w:rsidRPr="007F3323" w:rsidTr="00AB79C1">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3D0FB8" w:rsidRPr="007F3323" w:rsidRDefault="00AB79C1" w:rsidP="003D0FB8">
                        <w:pPr>
                          <w:pStyle w:val="TableText"/>
                        </w:pPr>
                        <w:r w:rsidRPr="00AB79C1">
                          <w:t>sgDesc</w:t>
                        </w:r>
                      </w:p>
                    </w:tc>
                    <w:tc>
                      <w:tcPr>
                        <w:tcW w:w="1029" w:type="pct"/>
                        <w:tcBorders>
                          <w:top w:val="single" w:sz="6" w:space="0" w:color="auto"/>
                          <w:bottom w:val="single" w:sz="6" w:space="0" w:color="auto"/>
                        </w:tcBorders>
                        <w:shd w:val="clear" w:color="auto" w:fill="auto"/>
                      </w:tcPr>
                      <w:p w:rsidR="003D0FB8" w:rsidRPr="007F3323" w:rsidRDefault="003D0FB8" w:rsidP="003D0FB8">
                        <w:pPr>
                          <w:pStyle w:val="TableText"/>
                        </w:pPr>
                        <w:r w:rsidRPr="007F3323">
                          <w:t>string</w:t>
                        </w:r>
                      </w:p>
                    </w:tc>
                    <w:tc>
                      <w:tcPr>
                        <w:tcW w:w="2603" w:type="pct"/>
                        <w:gridSpan w:val="3"/>
                        <w:tcBorders>
                          <w:top w:val="single" w:sz="6" w:space="0" w:color="auto"/>
                          <w:bottom w:val="single" w:sz="6" w:space="0" w:color="auto"/>
                          <w:right w:val="single" w:sz="8" w:space="0" w:color="auto"/>
                        </w:tcBorders>
                        <w:shd w:val="clear" w:color="auto" w:fill="auto"/>
                      </w:tcPr>
                      <w:p w:rsidR="003D0FB8" w:rsidRPr="007F3323" w:rsidRDefault="008C76AA" w:rsidP="003D0FB8">
                        <w:pPr>
                          <w:pStyle w:val="TableText"/>
                        </w:pPr>
                        <w:r>
                          <w:rPr>
                            <w:rFonts w:hint="eastAsia"/>
                          </w:rPr>
                          <w:t>安全组</w:t>
                        </w:r>
                        <w:r>
                          <w:t>描述</w:t>
                        </w:r>
                      </w:p>
                    </w:tc>
                  </w:tr>
                  <w:tr w:rsidR="003D0FB8" w:rsidRPr="007F3323" w:rsidTr="00AB79C1">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3D0FB8" w:rsidRPr="007F3323" w:rsidRDefault="00AB79C1" w:rsidP="003D0FB8">
                        <w:pPr>
                          <w:pStyle w:val="TableText"/>
                        </w:pPr>
                        <w:r w:rsidRPr="00AB79C1">
                          <w:t>rules</w:t>
                        </w:r>
                      </w:p>
                    </w:tc>
                    <w:tc>
                      <w:tcPr>
                        <w:tcW w:w="1029" w:type="pct"/>
                        <w:tcBorders>
                          <w:top w:val="single" w:sz="6" w:space="0" w:color="auto"/>
                          <w:bottom w:val="single" w:sz="6" w:space="0" w:color="auto"/>
                        </w:tcBorders>
                        <w:shd w:val="clear" w:color="auto" w:fill="auto"/>
                      </w:tcPr>
                      <w:p w:rsidR="003D0FB8" w:rsidRPr="007F3323" w:rsidRDefault="003D0FB8" w:rsidP="003D0FB8">
                        <w:pPr>
                          <w:pStyle w:val="TableText"/>
                        </w:pPr>
                        <w:r w:rsidRPr="007F3323">
                          <w:t>string</w:t>
                        </w:r>
                      </w:p>
                    </w:tc>
                    <w:tc>
                      <w:tcPr>
                        <w:tcW w:w="2603" w:type="pct"/>
                        <w:gridSpan w:val="3"/>
                        <w:tcBorders>
                          <w:top w:val="single" w:sz="6" w:space="0" w:color="auto"/>
                          <w:bottom w:val="single" w:sz="6" w:space="0" w:color="auto"/>
                          <w:right w:val="single" w:sz="8" w:space="0" w:color="auto"/>
                        </w:tcBorders>
                        <w:shd w:val="clear" w:color="auto" w:fill="auto"/>
                      </w:tcPr>
                      <w:p w:rsidR="003D0FB8" w:rsidRPr="007F3323" w:rsidRDefault="008C76AA" w:rsidP="003D0FB8">
                        <w:pPr>
                          <w:pStyle w:val="TableText"/>
                        </w:pPr>
                        <w:r>
                          <w:rPr>
                            <w:rFonts w:hint="eastAsia"/>
                          </w:rPr>
                          <w:t>安全组中</w:t>
                        </w:r>
                        <w:r>
                          <w:t>规则</w:t>
                        </w:r>
                        <w:r>
                          <w:rPr>
                            <w:rFonts w:hint="eastAsia"/>
                          </w:rPr>
                          <w:t>总</w:t>
                        </w:r>
                        <w:r>
                          <w:t>条数</w:t>
                        </w:r>
                      </w:p>
                    </w:tc>
                  </w:tr>
                  <w:tr w:rsidR="003D0FB8" w:rsidRPr="007F3323" w:rsidTr="00AB79C1">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3D0FB8" w:rsidRPr="007F3323" w:rsidRDefault="00AB79C1" w:rsidP="003D0FB8">
                        <w:pPr>
                          <w:pStyle w:val="TableText"/>
                        </w:pPr>
                        <w:r w:rsidRPr="00AB79C1">
                          <w:t>vmNum</w:t>
                        </w:r>
                      </w:p>
                    </w:tc>
                    <w:tc>
                      <w:tcPr>
                        <w:tcW w:w="1029" w:type="pct"/>
                        <w:tcBorders>
                          <w:top w:val="single" w:sz="6" w:space="0" w:color="auto"/>
                          <w:bottom w:val="single" w:sz="6" w:space="0" w:color="auto"/>
                        </w:tcBorders>
                        <w:shd w:val="clear" w:color="auto" w:fill="auto"/>
                      </w:tcPr>
                      <w:p w:rsidR="003D0FB8" w:rsidRPr="007F3323" w:rsidRDefault="003D0FB8" w:rsidP="003D0FB8">
                        <w:pPr>
                          <w:pStyle w:val="TableText"/>
                        </w:pPr>
                        <w:r w:rsidRPr="007F3323">
                          <w:t>string</w:t>
                        </w:r>
                      </w:p>
                    </w:tc>
                    <w:tc>
                      <w:tcPr>
                        <w:tcW w:w="2603" w:type="pct"/>
                        <w:gridSpan w:val="3"/>
                        <w:tcBorders>
                          <w:top w:val="single" w:sz="6" w:space="0" w:color="auto"/>
                          <w:bottom w:val="single" w:sz="6" w:space="0" w:color="auto"/>
                          <w:right w:val="single" w:sz="8" w:space="0" w:color="auto"/>
                        </w:tcBorders>
                        <w:shd w:val="clear" w:color="auto" w:fill="auto"/>
                      </w:tcPr>
                      <w:p w:rsidR="003D0FB8" w:rsidRPr="007F3323" w:rsidRDefault="008C76AA" w:rsidP="003D0FB8">
                        <w:pPr>
                          <w:pStyle w:val="TableText"/>
                        </w:pPr>
                        <w:r>
                          <w:rPr>
                            <w:rFonts w:hint="eastAsia"/>
                          </w:rPr>
                          <w:t>安全组</w:t>
                        </w:r>
                        <w:r>
                          <w:t>中虚拟机</w:t>
                        </w:r>
                        <w:r>
                          <w:rPr>
                            <w:rFonts w:hint="eastAsia"/>
                          </w:rPr>
                          <w:t>数目</w:t>
                        </w:r>
                      </w:p>
                    </w:tc>
                  </w:tr>
                  <w:tr w:rsidR="00396840" w:rsidRPr="007F3323" w:rsidTr="00706CF9">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396840" w:rsidRPr="007F3323" w:rsidRDefault="00396840" w:rsidP="00396840">
                        <w:pPr>
                          <w:pStyle w:val="TableText"/>
                        </w:pPr>
                        <w:r w:rsidRPr="00AB79C1">
                          <w:t>vmList</w:t>
                        </w:r>
                      </w:p>
                    </w:tc>
                    <w:tc>
                      <w:tcPr>
                        <w:tcW w:w="1029" w:type="pct"/>
                        <w:tcBorders>
                          <w:top w:val="single" w:sz="6" w:space="0" w:color="auto"/>
                          <w:bottom w:val="single" w:sz="6" w:space="0" w:color="auto"/>
                        </w:tcBorders>
                        <w:shd w:val="clear" w:color="auto" w:fill="auto"/>
                      </w:tcPr>
                      <w:p w:rsidR="00396840" w:rsidRPr="007F3323" w:rsidRDefault="00396840" w:rsidP="00396840">
                        <w:pPr>
                          <w:pStyle w:val="TableText"/>
                        </w:pPr>
                        <w:r w:rsidRPr="007F3323">
                          <w:t>structure[]</w:t>
                        </w:r>
                      </w:p>
                    </w:tc>
                    <w:tc>
                      <w:tcPr>
                        <w:tcW w:w="867" w:type="pct"/>
                        <w:tcBorders>
                          <w:top w:val="single" w:sz="6" w:space="0" w:color="auto"/>
                          <w:bottom w:val="single" w:sz="6" w:space="0" w:color="auto"/>
                          <w:right w:val="single" w:sz="8" w:space="0" w:color="auto"/>
                        </w:tcBorders>
                        <w:shd w:val="clear" w:color="auto" w:fill="auto"/>
                      </w:tcPr>
                      <w:p w:rsidR="00396840" w:rsidRPr="007F3323" w:rsidRDefault="00396840" w:rsidP="00396840">
                        <w:pPr>
                          <w:pStyle w:val="TableText"/>
                          <w:rPr>
                            <w:b/>
                          </w:rPr>
                        </w:pPr>
                        <w:r w:rsidRPr="007F3323">
                          <w:rPr>
                            <w:b/>
                          </w:rPr>
                          <w:t>Attribute</w:t>
                        </w:r>
                      </w:p>
                    </w:tc>
                    <w:tc>
                      <w:tcPr>
                        <w:tcW w:w="867" w:type="pct"/>
                        <w:tcBorders>
                          <w:top w:val="single" w:sz="6" w:space="0" w:color="auto"/>
                          <w:bottom w:val="single" w:sz="6" w:space="0" w:color="auto"/>
                          <w:right w:val="single" w:sz="8" w:space="0" w:color="auto"/>
                        </w:tcBorders>
                        <w:shd w:val="clear" w:color="auto" w:fill="auto"/>
                      </w:tcPr>
                      <w:p w:rsidR="00396840" w:rsidRPr="007F3323" w:rsidRDefault="00396840" w:rsidP="00396840">
                        <w:pPr>
                          <w:pStyle w:val="TableText"/>
                          <w:rPr>
                            <w:b/>
                          </w:rPr>
                        </w:pPr>
                        <w:r w:rsidRPr="007F3323">
                          <w:rPr>
                            <w:b/>
                          </w:rPr>
                          <w:t>Type</w:t>
                        </w:r>
                      </w:p>
                    </w:tc>
                    <w:tc>
                      <w:tcPr>
                        <w:tcW w:w="868" w:type="pct"/>
                        <w:tcBorders>
                          <w:top w:val="single" w:sz="6" w:space="0" w:color="auto"/>
                          <w:bottom w:val="single" w:sz="6" w:space="0" w:color="auto"/>
                          <w:right w:val="single" w:sz="8" w:space="0" w:color="auto"/>
                        </w:tcBorders>
                        <w:shd w:val="clear" w:color="auto" w:fill="auto"/>
                      </w:tcPr>
                      <w:p w:rsidR="00396840" w:rsidRPr="007F3323" w:rsidRDefault="00396840" w:rsidP="00396840">
                        <w:pPr>
                          <w:pStyle w:val="TableText"/>
                          <w:rPr>
                            <w:b/>
                          </w:rPr>
                        </w:pPr>
                        <w:r w:rsidRPr="007F3323">
                          <w:rPr>
                            <w:b/>
                          </w:rPr>
                          <w:t>Description</w:t>
                        </w:r>
                      </w:p>
                    </w:tc>
                  </w:tr>
                  <w:tr w:rsidR="0064450F" w:rsidRPr="007F3323" w:rsidTr="0064450F">
                    <w:tblPrEx>
                      <w:shd w:val="clear" w:color="auto" w:fill="FFFFFF"/>
                      <w:tblLook w:val="00A0" w:firstRow="1" w:lastRow="0" w:firstColumn="1" w:lastColumn="0" w:noHBand="0" w:noVBand="0"/>
                    </w:tblPrEx>
                    <w:tc>
                      <w:tcPr>
                        <w:tcW w:w="2397" w:type="pct"/>
                        <w:gridSpan w:val="2"/>
                        <w:vMerge w:val="restart"/>
                        <w:tcBorders>
                          <w:top w:val="single" w:sz="6" w:space="0" w:color="auto"/>
                          <w:left w:val="single" w:sz="8" w:space="0" w:color="auto"/>
                        </w:tcBorders>
                        <w:shd w:val="clear" w:color="auto" w:fill="auto"/>
                      </w:tcPr>
                      <w:p w:rsidR="0064450F" w:rsidRPr="007F3323" w:rsidRDefault="0064450F" w:rsidP="00331DF8">
                        <w:pPr>
                          <w:pStyle w:val="TableText"/>
                        </w:pP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A71D7F">
                          <w:t>vmId</w:t>
                        </w: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7F3323">
                          <w:t>string</w:t>
                        </w:r>
                      </w:p>
                    </w:tc>
                    <w:tc>
                      <w:tcPr>
                        <w:tcW w:w="868" w:type="pct"/>
                        <w:tcBorders>
                          <w:top w:val="single" w:sz="6" w:space="0" w:color="auto"/>
                          <w:bottom w:val="single" w:sz="6" w:space="0" w:color="auto"/>
                          <w:right w:val="single" w:sz="8" w:space="0" w:color="auto"/>
                        </w:tcBorders>
                        <w:shd w:val="clear" w:color="auto" w:fill="auto"/>
                      </w:tcPr>
                      <w:p w:rsidR="0064450F" w:rsidRPr="007F3323" w:rsidRDefault="0064450F" w:rsidP="004F740B">
                        <w:pPr>
                          <w:pStyle w:val="TableText"/>
                        </w:pPr>
                        <w:r>
                          <w:rPr>
                            <w:rFonts w:hint="eastAsia"/>
                          </w:rPr>
                          <w:t>虚拟机</w:t>
                        </w:r>
                        <w:r>
                          <w:rPr>
                            <w:rFonts w:hint="eastAsia"/>
                          </w:rPr>
                          <w:t>ID</w:t>
                        </w:r>
                        <w:r w:rsidRPr="007F3323">
                          <w:t xml:space="preserve"> </w:t>
                        </w:r>
                      </w:p>
                    </w:tc>
                  </w:tr>
                  <w:tr w:rsidR="0064450F" w:rsidRPr="007F3323" w:rsidTr="0064450F">
                    <w:tblPrEx>
                      <w:shd w:val="clear" w:color="auto" w:fill="FFFFFF"/>
                      <w:tblLook w:val="00A0" w:firstRow="1" w:lastRow="0" w:firstColumn="1" w:lastColumn="0" w:noHBand="0" w:noVBand="0"/>
                    </w:tblPrEx>
                    <w:tc>
                      <w:tcPr>
                        <w:tcW w:w="2397" w:type="pct"/>
                        <w:gridSpan w:val="2"/>
                        <w:vMerge/>
                        <w:tcBorders>
                          <w:left w:val="single" w:sz="8" w:space="0" w:color="auto"/>
                        </w:tcBorders>
                        <w:shd w:val="clear" w:color="auto" w:fill="auto"/>
                      </w:tcPr>
                      <w:p w:rsidR="0064450F" w:rsidRPr="007F3323" w:rsidRDefault="0064450F" w:rsidP="00331DF8">
                        <w:pPr>
                          <w:pStyle w:val="TableText"/>
                        </w:pP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A71D7F">
                          <w:t>vmName</w:t>
                        </w: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7F3323">
                          <w:t>string</w:t>
                        </w:r>
                      </w:p>
                    </w:tc>
                    <w:tc>
                      <w:tcPr>
                        <w:tcW w:w="868"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Pr>
                            <w:rFonts w:hint="eastAsia"/>
                          </w:rPr>
                          <w:t>虚拟机名称</w:t>
                        </w:r>
                      </w:p>
                    </w:tc>
                  </w:tr>
                  <w:tr w:rsidR="0064450F" w:rsidRPr="007F3323" w:rsidTr="0064450F">
                    <w:tblPrEx>
                      <w:shd w:val="clear" w:color="auto" w:fill="FFFFFF"/>
                      <w:tblLook w:val="00A0" w:firstRow="1" w:lastRow="0" w:firstColumn="1" w:lastColumn="0" w:noHBand="0" w:noVBand="0"/>
                    </w:tblPrEx>
                    <w:tc>
                      <w:tcPr>
                        <w:tcW w:w="2397" w:type="pct"/>
                        <w:gridSpan w:val="2"/>
                        <w:vMerge/>
                        <w:tcBorders>
                          <w:left w:val="single" w:sz="8" w:space="0" w:color="auto"/>
                        </w:tcBorders>
                        <w:shd w:val="clear" w:color="auto" w:fill="auto"/>
                      </w:tcPr>
                      <w:p w:rsidR="0064450F" w:rsidRPr="007F3323" w:rsidRDefault="0064450F" w:rsidP="00331DF8">
                        <w:pPr>
                          <w:pStyle w:val="TableText"/>
                        </w:pP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A71D7F">
                          <w:t>vmUrn</w:t>
                        </w: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7F3323">
                          <w:t>string</w:t>
                        </w:r>
                      </w:p>
                    </w:tc>
                    <w:tc>
                      <w:tcPr>
                        <w:tcW w:w="868"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Pr>
                            <w:rFonts w:hint="eastAsia"/>
                          </w:rPr>
                          <w:t>虚拟机</w:t>
                        </w:r>
                        <w:r>
                          <w:rPr>
                            <w:rFonts w:hint="eastAsia"/>
                          </w:rPr>
                          <w:t>URN</w:t>
                        </w:r>
                        <w:r>
                          <w:rPr>
                            <w:rFonts w:hint="eastAsia"/>
                          </w:rPr>
                          <w:t>标识</w:t>
                        </w:r>
                      </w:p>
                    </w:tc>
                  </w:tr>
                  <w:tr w:rsidR="0064450F" w:rsidRPr="007F3323" w:rsidTr="0064450F">
                    <w:tblPrEx>
                      <w:shd w:val="clear" w:color="auto" w:fill="FFFFFF"/>
                      <w:tblLook w:val="00A0" w:firstRow="1" w:lastRow="0" w:firstColumn="1" w:lastColumn="0" w:noHBand="0" w:noVBand="0"/>
                    </w:tblPrEx>
                    <w:tc>
                      <w:tcPr>
                        <w:tcW w:w="2397" w:type="pct"/>
                        <w:gridSpan w:val="2"/>
                        <w:vMerge/>
                        <w:tcBorders>
                          <w:left w:val="single" w:sz="8" w:space="0" w:color="auto"/>
                          <w:bottom w:val="single" w:sz="6" w:space="0" w:color="auto"/>
                        </w:tcBorders>
                        <w:shd w:val="clear" w:color="auto" w:fill="auto"/>
                      </w:tcPr>
                      <w:p w:rsidR="0064450F" w:rsidRPr="007F3323" w:rsidRDefault="0064450F" w:rsidP="00331DF8">
                        <w:pPr>
                          <w:pStyle w:val="TableText"/>
                        </w:pP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A71D7F">
                          <w:t>vmUri</w:t>
                        </w:r>
                      </w:p>
                    </w:tc>
                    <w:tc>
                      <w:tcPr>
                        <w:tcW w:w="867"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sidRPr="007F3323">
                          <w:t>string</w:t>
                        </w:r>
                      </w:p>
                    </w:tc>
                    <w:tc>
                      <w:tcPr>
                        <w:tcW w:w="868" w:type="pct"/>
                        <w:tcBorders>
                          <w:top w:val="single" w:sz="6" w:space="0" w:color="auto"/>
                          <w:bottom w:val="single" w:sz="6" w:space="0" w:color="auto"/>
                          <w:right w:val="single" w:sz="8" w:space="0" w:color="auto"/>
                        </w:tcBorders>
                        <w:shd w:val="clear" w:color="auto" w:fill="auto"/>
                      </w:tcPr>
                      <w:p w:rsidR="0064450F" w:rsidRPr="007F3323" w:rsidRDefault="0064450F" w:rsidP="00331DF8">
                        <w:pPr>
                          <w:pStyle w:val="TableText"/>
                        </w:pPr>
                        <w:r>
                          <w:rPr>
                            <w:rFonts w:hint="eastAsia"/>
                          </w:rPr>
                          <w:t>虚拟机</w:t>
                        </w:r>
                        <w:r>
                          <w:rPr>
                            <w:rFonts w:hint="eastAsia"/>
                          </w:rPr>
                          <w:t>URI</w:t>
                        </w:r>
                        <w:r>
                          <w:rPr>
                            <w:rFonts w:hint="eastAsia"/>
                          </w:rPr>
                          <w:t>标识</w:t>
                        </w:r>
                      </w:p>
                    </w:tc>
                  </w:tr>
                </w:tbl>
                <w:p w:rsidR="003D0FB8" w:rsidRPr="007F3323" w:rsidRDefault="003D0FB8" w:rsidP="003D0FB8">
                  <w:pPr>
                    <w:pStyle w:val="TableText"/>
                  </w:pPr>
                </w:p>
              </w:tc>
            </w:tr>
          </w:tbl>
          <w:p w:rsidR="002E1342" w:rsidRPr="007F3323" w:rsidRDefault="002E1342" w:rsidP="006900EB">
            <w:pPr>
              <w:pStyle w:val="TableText"/>
            </w:pP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865604" w:rsidP="006900EB">
            <w:pPr>
              <w:pStyle w:val="TableText"/>
            </w:pPr>
            <w:r>
              <w:t>Get</w:t>
            </w:r>
            <w:r w:rsidR="002E1342" w:rsidRPr="007F3323">
              <w:t xml:space="preserve"> &lt;</w:t>
            </w:r>
            <w:r w:rsidR="00DE22EC" w:rsidRPr="00380E10">
              <w:t>securitygroup_uri</w:t>
            </w:r>
            <w:r w:rsidR="002E1342" w:rsidRPr="007F3323">
              <w:t>&gt;/</w:t>
            </w:r>
            <w:r w:rsidR="00F0743E" w:rsidRPr="007F3323">
              <w:t>?limit=20&amp;offset=0</w:t>
            </w:r>
            <w:r w:rsidR="002E1342" w:rsidRPr="007F3323">
              <w:t xml:space="preserve"> HTTP/1.1</w:t>
            </w:r>
          </w:p>
          <w:p w:rsidR="002E1342" w:rsidRPr="007F3323" w:rsidRDefault="002E1342" w:rsidP="006900EB">
            <w:pPr>
              <w:pStyle w:val="TableText"/>
            </w:pPr>
            <w:r w:rsidRPr="007F3323">
              <w:t>Host https://&lt;</w:t>
            </w:r>
            <w:r w:rsidRPr="007F3323">
              <w:rPr>
                <w:b/>
              </w:rPr>
              <w:t>ip</w:t>
            </w:r>
            <w:r w:rsidRPr="007F3323">
              <w:t>&gt;:&lt;</w:t>
            </w:r>
            <w:r w:rsidRPr="007F3323">
              <w:rPr>
                <w:b/>
              </w:rPr>
              <w:t>port&gt;</w:t>
            </w:r>
          </w:p>
          <w:p w:rsidR="002E1342" w:rsidRPr="007F3323" w:rsidRDefault="002E1342" w:rsidP="006900EB">
            <w:pPr>
              <w:pStyle w:val="TableText"/>
            </w:pPr>
            <w:r w:rsidRPr="007F3323">
              <w:t>Content-Type application/json; charset=UTF-8</w:t>
            </w:r>
          </w:p>
          <w:p w:rsidR="002E1342" w:rsidRPr="007F3323" w:rsidRDefault="002E1342" w:rsidP="006900EB">
            <w:pPr>
              <w:pStyle w:val="TableText"/>
            </w:pPr>
            <w:r w:rsidRPr="007F3323">
              <w:t>Accept application/json;version=&lt;version&gt;; charset=UTF-8</w:t>
            </w:r>
          </w:p>
          <w:p w:rsidR="002E1342" w:rsidRPr="007F3323" w:rsidRDefault="002E1342" w:rsidP="001134BD">
            <w:pPr>
              <w:pStyle w:val="TableText"/>
            </w:pPr>
            <w:r w:rsidRPr="007F3323">
              <w:t xml:space="preserve">X-Auth-Token: </w:t>
            </w:r>
            <w:r w:rsidRPr="007F3323">
              <w:rPr>
                <w:b/>
              </w:rPr>
              <w:t>&lt;Authen_TOKEN&gt;</w:t>
            </w:r>
            <w:r w:rsidRPr="007F3323">
              <w:t xml:space="preserve"> </w:t>
            </w: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HTTP/1.1 200 OKAY</w:t>
            </w:r>
          </w:p>
          <w:p w:rsidR="002E1342" w:rsidRPr="007F3323" w:rsidRDefault="002E1342" w:rsidP="006900EB">
            <w:pPr>
              <w:pStyle w:val="TableText"/>
            </w:pPr>
            <w:r w:rsidRPr="007F3323">
              <w:t>Date: Mon, 12 Nov 2007 15:55:01 GMT</w:t>
            </w:r>
          </w:p>
          <w:p w:rsidR="002E1342" w:rsidRPr="007F3323" w:rsidRDefault="002E1342" w:rsidP="006900EB">
            <w:pPr>
              <w:pStyle w:val="TableText"/>
            </w:pPr>
            <w:r w:rsidRPr="007F3323">
              <w:t xml:space="preserve">Content-Length: </w:t>
            </w:r>
            <w:r w:rsidRPr="007F3323">
              <w:rPr>
                <w:b/>
              </w:rPr>
              <w:t>xxx</w:t>
            </w:r>
          </w:p>
          <w:p w:rsidR="002E1342" w:rsidRPr="007F3323" w:rsidRDefault="002E1342" w:rsidP="006900EB">
            <w:pPr>
              <w:pStyle w:val="TableText"/>
            </w:pPr>
            <w:r w:rsidRPr="007F3323">
              <w:t>Content-Type: application/json; charset=UTF-8</w:t>
            </w:r>
          </w:p>
          <w:p w:rsidR="002E1342" w:rsidRPr="007F3323" w:rsidRDefault="002E1342" w:rsidP="006900EB">
            <w:pPr>
              <w:pStyle w:val="TableText"/>
            </w:pPr>
            <w:r w:rsidRPr="007F3323">
              <w:t>{</w:t>
            </w:r>
          </w:p>
          <w:p w:rsidR="00481613" w:rsidRDefault="002E1342" w:rsidP="00481613">
            <w:pPr>
              <w:pStyle w:val="TableText"/>
            </w:pPr>
            <w:r>
              <w:t xml:space="preserve">    </w:t>
            </w:r>
            <w:r w:rsidR="00481613">
              <w:t>"securityGroups": [{</w:t>
            </w:r>
          </w:p>
          <w:p w:rsidR="000003A4" w:rsidRDefault="00481613" w:rsidP="000003A4">
            <w:pPr>
              <w:pStyle w:val="TableText"/>
            </w:pPr>
            <w:r>
              <w:tab/>
            </w:r>
            <w:r>
              <w:tab/>
            </w:r>
            <w:r w:rsidR="00FE00C5">
              <w:t>"sgName": string</w:t>
            </w:r>
            <w:r w:rsidR="000003A4">
              <w:t>,</w:t>
            </w:r>
          </w:p>
          <w:p w:rsidR="00481613" w:rsidRDefault="00FE00C5" w:rsidP="00481613">
            <w:pPr>
              <w:pStyle w:val="TableText"/>
            </w:pPr>
            <w:r>
              <w:tab/>
            </w:r>
            <w:r>
              <w:tab/>
              <w:t>"sgDesc": string</w:t>
            </w:r>
            <w:r w:rsidR="00481613">
              <w:t>,</w:t>
            </w:r>
          </w:p>
          <w:p w:rsidR="00481613" w:rsidRDefault="00FE00C5" w:rsidP="00481613">
            <w:pPr>
              <w:pStyle w:val="TableText"/>
            </w:pPr>
            <w:r>
              <w:tab/>
            </w:r>
            <w:r>
              <w:tab/>
              <w:t>"sgId": long</w:t>
            </w:r>
            <w:r w:rsidR="00481613">
              <w:t>,</w:t>
            </w:r>
          </w:p>
          <w:p w:rsidR="000003A4" w:rsidRDefault="000003A4" w:rsidP="00481613">
            <w:pPr>
              <w:pStyle w:val="TableText"/>
            </w:pPr>
            <w:r>
              <w:t xml:space="preserve">        </w:t>
            </w:r>
            <w:r w:rsidR="00FE00C5">
              <w:t>"rules": long</w:t>
            </w:r>
            <w:r>
              <w:t>,</w:t>
            </w:r>
          </w:p>
          <w:p w:rsidR="00481613" w:rsidRDefault="00481613" w:rsidP="00481613">
            <w:pPr>
              <w:pStyle w:val="TableText"/>
            </w:pPr>
            <w:r>
              <w:tab/>
            </w:r>
            <w:r>
              <w:tab/>
              <w:t>"vmList": [{</w:t>
            </w:r>
          </w:p>
          <w:p w:rsidR="00481613" w:rsidRDefault="00481613" w:rsidP="00481613">
            <w:pPr>
              <w:pStyle w:val="TableText"/>
            </w:pPr>
            <w:r>
              <w:tab/>
            </w:r>
            <w:r>
              <w:tab/>
            </w:r>
            <w:r>
              <w:tab/>
              <w:t xml:space="preserve">"vmId": </w:t>
            </w:r>
            <w:r w:rsidR="00D01E60">
              <w:t>string</w:t>
            </w:r>
            <w:r>
              <w:t>,</w:t>
            </w:r>
          </w:p>
          <w:p w:rsidR="00481613" w:rsidRDefault="00481613" w:rsidP="00481613">
            <w:pPr>
              <w:pStyle w:val="TableText"/>
            </w:pPr>
            <w:r>
              <w:tab/>
            </w:r>
            <w:r>
              <w:tab/>
            </w:r>
            <w:r>
              <w:tab/>
              <w:t xml:space="preserve">"vmName": </w:t>
            </w:r>
            <w:r w:rsidR="00D01E60">
              <w:t xml:space="preserve">string </w:t>
            </w:r>
            <w:r>
              <w:t>,</w:t>
            </w:r>
          </w:p>
          <w:p w:rsidR="00481613" w:rsidRDefault="00481613" w:rsidP="00481613">
            <w:pPr>
              <w:pStyle w:val="TableText"/>
            </w:pPr>
            <w:r>
              <w:tab/>
            </w:r>
            <w:r>
              <w:tab/>
            </w:r>
            <w:r>
              <w:tab/>
              <w:t xml:space="preserve">"vmUri": </w:t>
            </w:r>
            <w:r w:rsidR="00A735A6">
              <w:t>string</w:t>
            </w:r>
            <w:r>
              <w:t>,</w:t>
            </w:r>
          </w:p>
          <w:p w:rsidR="00481613" w:rsidRDefault="00481613" w:rsidP="00481613">
            <w:pPr>
              <w:pStyle w:val="TableText"/>
            </w:pPr>
            <w:r>
              <w:tab/>
            </w:r>
            <w:r>
              <w:tab/>
            </w:r>
            <w:r>
              <w:tab/>
              <w:t xml:space="preserve">"vmUrn": </w:t>
            </w:r>
            <w:r w:rsidR="00A735A6">
              <w:t>string</w:t>
            </w:r>
          </w:p>
          <w:p w:rsidR="00481613" w:rsidRDefault="00481613" w:rsidP="00481613">
            <w:pPr>
              <w:pStyle w:val="TableText"/>
            </w:pPr>
            <w:r>
              <w:tab/>
            </w:r>
            <w:r>
              <w:tab/>
              <w:t>}],</w:t>
            </w:r>
          </w:p>
          <w:p w:rsidR="00481613" w:rsidRDefault="00C35D92" w:rsidP="00481613">
            <w:pPr>
              <w:pStyle w:val="TableText"/>
            </w:pPr>
            <w:r>
              <w:tab/>
            </w:r>
            <w:r>
              <w:tab/>
              <w:t>"vmNum": long</w:t>
            </w:r>
          </w:p>
          <w:p w:rsidR="002E1342" w:rsidRDefault="00481613" w:rsidP="00481613">
            <w:pPr>
              <w:pStyle w:val="TableText"/>
            </w:pPr>
            <w:r>
              <w:tab/>
              <w:t>}</w:t>
            </w:r>
            <w:r w:rsidRPr="00481613">
              <w:t>],</w:t>
            </w:r>
          </w:p>
          <w:p w:rsidR="00481613" w:rsidRDefault="009239A3" w:rsidP="00481613">
            <w:pPr>
              <w:pStyle w:val="TableText"/>
              <w:ind w:firstLineChars="200" w:firstLine="420"/>
            </w:pPr>
            <w:r>
              <w:t>"total": long</w:t>
            </w:r>
          </w:p>
          <w:p w:rsidR="00481613" w:rsidRPr="007F3323" w:rsidRDefault="00481613" w:rsidP="00481613">
            <w:pPr>
              <w:pStyle w:val="TableText"/>
            </w:pPr>
            <w:r>
              <w:t>}</w:t>
            </w:r>
          </w:p>
          <w:p w:rsidR="002E1342" w:rsidRPr="007F3323" w:rsidRDefault="002E1342" w:rsidP="006900EB">
            <w:pPr>
              <w:pStyle w:val="TableText"/>
            </w:pPr>
          </w:p>
        </w:tc>
      </w:tr>
      <w:tr w:rsidR="002E1342" w:rsidRPr="007F3323" w:rsidTr="002E1342">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描述</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4C741C" w:rsidP="006900EB">
                  <w:pPr>
                    <w:pStyle w:val="TableText"/>
                  </w:pPr>
                  <w:r w:rsidRPr="004C741C">
                    <w:t>10000013</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4C741C" w:rsidP="006900EB">
                  <w:pPr>
                    <w:pStyle w:val="TableText"/>
                  </w:pPr>
                  <w:r w:rsidRPr="004C741C">
                    <w:rPr>
                      <w:rFonts w:hint="eastAsia"/>
                    </w:rPr>
                    <w:t>“限制”参数不合法，请重新输入。</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4C741C" w:rsidP="006900EB">
                  <w:pPr>
                    <w:pStyle w:val="TableText"/>
                  </w:pPr>
                  <w:r w:rsidRPr="004C741C">
                    <w:t>10000004</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4C741C" w:rsidP="006900EB">
                  <w:pPr>
                    <w:pStyle w:val="TableText"/>
                  </w:pPr>
                  <w:r w:rsidRPr="004C741C">
                    <w:rPr>
                      <w:rFonts w:hint="eastAsia"/>
                    </w:rPr>
                    <w:t>操作数据库异常。</w:t>
                  </w:r>
                </w:p>
              </w:tc>
            </w:tr>
          </w:tbl>
          <w:p w:rsidR="002E1342" w:rsidRPr="007F3323" w:rsidRDefault="002E1342" w:rsidP="006900EB">
            <w:pPr>
              <w:pStyle w:val="TableText"/>
            </w:pPr>
          </w:p>
        </w:tc>
      </w:tr>
    </w:tbl>
    <w:p w:rsidR="002E1342" w:rsidRDefault="00950E45" w:rsidP="002E1342">
      <w:pPr>
        <w:pStyle w:val="31"/>
      </w:pPr>
      <w:bookmarkStart w:id="80" w:name="_Toc28629766"/>
      <w:r>
        <w:rPr>
          <w:rFonts w:hint="eastAsia"/>
        </w:rPr>
        <w:t>删除</w:t>
      </w:r>
      <w:r w:rsidR="002E1342">
        <w:t>安全组</w:t>
      </w:r>
      <w:bookmarkEnd w:id="8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2E1342" w:rsidRPr="007F3323" w:rsidTr="00664959">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261E0A" w:rsidP="006900EB">
            <w:pPr>
              <w:pStyle w:val="TableText"/>
              <w:rPr>
                <w:sz w:val="24"/>
              </w:rPr>
            </w:pPr>
            <w:r>
              <w:rPr>
                <w:rFonts w:hint="eastAsia"/>
              </w:rPr>
              <w:t>删除</w:t>
            </w:r>
            <w:r>
              <w:t>安全组</w:t>
            </w:r>
          </w:p>
        </w:tc>
      </w:tr>
      <w:tr w:rsidR="002E1342" w:rsidRPr="007F3323" w:rsidTr="00664959">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653"/>
              <w:gridCol w:w="4184"/>
            </w:tblGrid>
            <w:tr w:rsidR="002E1342" w:rsidRPr="007F3323" w:rsidTr="006900EB">
              <w:tc>
                <w:tcPr>
                  <w:tcW w:w="1366" w:type="pct"/>
                  <w:tcBorders>
                    <w:top w:val="single" w:sz="6" w:space="0" w:color="auto"/>
                    <w:left w:val="single" w:sz="8" w:space="0" w:color="auto"/>
                    <w:bottom w:val="single" w:sz="6" w:space="0" w:color="auto"/>
                  </w:tcBorders>
                  <w:shd w:val="clear" w:color="auto" w:fill="D9D9D9"/>
                </w:tcPr>
                <w:p w:rsidR="002E1342" w:rsidRPr="007F3323" w:rsidRDefault="002E1342" w:rsidP="006900EB">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2E1342" w:rsidRPr="007F3323" w:rsidRDefault="002E1342" w:rsidP="006900EB">
                  <w:pPr>
                    <w:pStyle w:val="TableText"/>
                    <w:rPr>
                      <w:b/>
                    </w:rPr>
                  </w:pPr>
                  <w:r w:rsidRPr="007F3323">
                    <w:t>请求正文描述</w:t>
                  </w:r>
                </w:p>
              </w:tc>
            </w:tr>
            <w:tr w:rsidR="002E1342" w:rsidRPr="007F3323" w:rsidTr="006900EB">
              <w:tc>
                <w:tcPr>
                  <w:tcW w:w="1366" w:type="pct"/>
                  <w:tcBorders>
                    <w:left w:val="single" w:sz="8" w:space="0" w:color="auto"/>
                    <w:bottom w:val="single" w:sz="6" w:space="0" w:color="auto"/>
                  </w:tcBorders>
                  <w:shd w:val="clear" w:color="auto" w:fill="D9D9D9"/>
                </w:tcPr>
                <w:p w:rsidR="002E1342" w:rsidRPr="007F3323" w:rsidRDefault="002E1342" w:rsidP="006900EB">
                  <w:pPr>
                    <w:pStyle w:val="TableText"/>
                    <w:rPr>
                      <w:b/>
                    </w:rPr>
                  </w:pPr>
                  <w:r w:rsidRPr="007F3323">
                    <w:rPr>
                      <w:b/>
                    </w:rPr>
                    <w:t>Attribute</w:t>
                  </w:r>
                </w:p>
              </w:tc>
              <w:tc>
                <w:tcPr>
                  <w:tcW w:w="1029" w:type="pct"/>
                  <w:tcBorders>
                    <w:bottom w:val="single" w:sz="6" w:space="0" w:color="auto"/>
                  </w:tcBorders>
                  <w:shd w:val="clear" w:color="auto" w:fill="D9D9D9"/>
                </w:tcPr>
                <w:p w:rsidR="002E1342" w:rsidRPr="007F3323" w:rsidRDefault="002E1342" w:rsidP="006900EB">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2E1342" w:rsidRPr="007F3323" w:rsidRDefault="002E1342" w:rsidP="006900EB">
                  <w:pPr>
                    <w:pStyle w:val="TableText"/>
                    <w:rPr>
                      <w:b/>
                    </w:rPr>
                  </w:pPr>
                  <w:r w:rsidRPr="007F3323">
                    <w:rPr>
                      <w:b/>
                    </w:rPr>
                    <w:t>Description</w:t>
                  </w:r>
                </w:p>
              </w:tc>
            </w:tr>
            <w:tr w:rsidR="002E1342" w:rsidRPr="007F3323" w:rsidTr="006900EB">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2E1342" w:rsidRPr="007F3323" w:rsidRDefault="00707BD7" w:rsidP="006900EB">
                  <w:pPr>
                    <w:pStyle w:val="TableText"/>
                  </w:pPr>
                  <w:r w:rsidRPr="00707BD7">
                    <w:t>sgIds</w:t>
                  </w:r>
                </w:p>
              </w:tc>
              <w:tc>
                <w:tcPr>
                  <w:tcW w:w="1029" w:type="pct"/>
                  <w:tcBorders>
                    <w:top w:val="single" w:sz="6" w:space="0" w:color="auto"/>
                    <w:bottom w:val="single" w:sz="6" w:space="0" w:color="auto"/>
                  </w:tcBorders>
                  <w:shd w:val="clear" w:color="auto" w:fill="auto"/>
                </w:tcPr>
                <w:p w:rsidR="002E1342" w:rsidRPr="007F3323" w:rsidRDefault="007C5258" w:rsidP="006900EB">
                  <w:pPr>
                    <w:pStyle w:val="TableText"/>
                  </w:pPr>
                  <w:r>
                    <w:t>long</w:t>
                  </w:r>
                  <w:r w:rsidR="005B3E73" w:rsidRPr="007F3323">
                    <w:t>[]</w:t>
                  </w:r>
                </w:p>
              </w:tc>
              <w:tc>
                <w:tcPr>
                  <w:tcW w:w="2605" w:type="pct"/>
                  <w:tcBorders>
                    <w:top w:val="single" w:sz="6" w:space="0" w:color="auto"/>
                    <w:bottom w:val="single" w:sz="6" w:space="0" w:color="auto"/>
                    <w:right w:val="single" w:sz="8" w:space="0" w:color="auto"/>
                  </w:tcBorders>
                  <w:shd w:val="clear" w:color="auto" w:fill="auto"/>
                </w:tcPr>
                <w:p w:rsidR="002E1342" w:rsidRPr="007F3323" w:rsidRDefault="002D3147" w:rsidP="006900EB">
                  <w:pPr>
                    <w:pStyle w:val="TableText"/>
                  </w:pPr>
                  <w:r>
                    <w:t>安全组</w:t>
                  </w:r>
                  <w:r>
                    <w:t>ID</w:t>
                  </w:r>
                  <w:r>
                    <w:rPr>
                      <w:rFonts w:hint="eastAsia"/>
                    </w:rPr>
                    <w:t>列表</w:t>
                  </w:r>
                </w:p>
              </w:tc>
            </w:tr>
          </w:tbl>
          <w:p w:rsidR="002E1342" w:rsidRPr="007F3323" w:rsidRDefault="00B72D57" w:rsidP="00C13F82">
            <w:pPr>
              <w:pStyle w:val="TableText"/>
            </w:pPr>
            <w:r w:rsidRPr="007F3323">
              <w:t>正常时无响应正文</w:t>
            </w:r>
            <w:r>
              <w:rPr>
                <w:rFonts w:hint="eastAsia"/>
              </w:rPr>
              <w:t>。</w:t>
            </w:r>
          </w:p>
        </w:tc>
      </w:tr>
      <w:tr w:rsidR="002E1342" w:rsidRPr="007F3323" w:rsidTr="00664959">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4C4E64" w:rsidP="006900EB">
            <w:pPr>
              <w:pStyle w:val="TableText"/>
            </w:pPr>
            <w:r>
              <w:t>Post</w:t>
            </w:r>
            <w:r w:rsidR="002E1342" w:rsidRPr="007F3323">
              <w:t xml:space="preserve"> &lt;</w:t>
            </w:r>
            <w:r w:rsidR="004F1177" w:rsidRPr="00380E10">
              <w:t>securitygroup_uri</w:t>
            </w:r>
            <w:r w:rsidR="00E960D6">
              <w:t>&gt;/</w:t>
            </w:r>
            <w:r w:rsidR="00291812" w:rsidRPr="00291812">
              <w:rPr>
                <w:b/>
              </w:rPr>
              <w:t>deletesecuritygroup</w:t>
            </w:r>
            <w:r w:rsidR="002E1342" w:rsidRPr="007F3323">
              <w:t xml:space="preserve"> HTTP/1.1</w:t>
            </w:r>
          </w:p>
          <w:p w:rsidR="002E1342" w:rsidRPr="007F3323" w:rsidRDefault="002E1342" w:rsidP="006900EB">
            <w:pPr>
              <w:pStyle w:val="TableText"/>
            </w:pPr>
            <w:r w:rsidRPr="007F3323">
              <w:t>Host https://&lt;</w:t>
            </w:r>
            <w:r w:rsidRPr="007F3323">
              <w:rPr>
                <w:b/>
              </w:rPr>
              <w:t>ip</w:t>
            </w:r>
            <w:r w:rsidRPr="007F3323">
              <w:t>&gt;:&lt;</w:t>
            </w:r>
            <w:r w:rsidRPr="007F3323">
              <w:rPr>
                <w:b/>
              </w:rPr>
              <w:t>port&gt;</w:t>
            </w:r>
          </w:p>
          <w:p w:rsidR="002E1342" w:rsidRPr="007F3323" w:rsidRDefault="002E1342" w:rsidP="006900EB">
            <w:pPr>
              <w:pStyle w:val="TableText"/>
            </w:pPr>
            <w:r w:rsidRPr="007F3323">
              <w:t>Content-Type application/json; charset=UTF-8</w:t>
            </w:r>
          </w:p>
          <w:p w:rsidR="002E1342" w:rsidRPr="007F3323" w:rsidRDefault="002E1342" w:rsidP="006900EB">
            <w:pPr>
              <w:pStyle w:val="TableText"/>
            </w:pPr>
            <w:r w:rsidRPr="007F3323">
              <w:t>Accept application/json;version=&lt;version&gt;; charset=UTF-8</w:t>
            </w:r>
          </w:p>
          <w:p w:rsidR="002E1342" w:rsidRPr="007F3323" w:rsidRDefault="002E1342" w:rsidP="006900EB">
            <w:pPr>
              <w:pStyle w:val="TableText"/>
            </w:pPr>
            <w:r w:rsidRPr="007F3323">
              <w:t xml:space="preserve">X-Auth-Token: </w:t>
            </w:r>
            <w:r w:rsidRPr="007F3323">
              <w:rPr>
                <w:b/>
              </w:rPr>
              <w:t>&lt;Authen_TOKEN&gt;</w:t>
            </w:r>
            <w:r w:rsidRPr="007F3323">
              <w:t xml:space="preserve"> </w:t>
            </w:r>
          </w:p>
          <w:p w:rsidR="002E1342" w:rsidRPr="007F3323" w:rsidRDefault="002E1342" w:rsidP="006900EB">
            <w:pPr>
              <w:pStyle w:val="TableText"/>
            </w:pPr>
            <w:r w:rsidRPr="007F3323">
              <w:t>{</w:t>
            </w:r>
          </w:p>
          <w:p w:rsidR="00FA396A" w:rsidRDefault="002E1342" w:rsidP="00FA396A">
            <w:pPr>
              <w:pStyle w:val="TableText"/>
              <w:ind w:firstLine="435"/>
            </w:pPr>
            <w:r w:rsidRPr="00540B00">
              <w:t>"</w:t>
            </w:r>
            <w:r w:rsidR="00FA396A" w:rsidRPr="00707BD7">
              <w:t xml:space="preserve"> sgIds</w:t>
            </w:r>
            <w:r w:rsidR="00FA396A" w:rsidRPr="00540B00">
              <w:t xml:space="preserve"> </w:t>
            </w:r>
            <w:r w:rsidRPr="00540B00">
              <w:t>":</w:t>
            </w:r>
            <w:r w:rsidR="00C15370">
              <w:t xml:space="preserve"> </w:t>
            </w:r>
            <w:r w:rsidR="00FA396A">
              <w:t>[</w:t>
            </w:r>
            <w:r w:rsidR="00A965B0">
              <w:t>long</w:t>
            </w:r>
            <w:r w:rsidR="002D1572">
              <w:t>]</w:t>
            </w:r>
          </w:p>
          <w:p w:rsidR="002E1342" w:rsidRPr="007F3323" w:rsidRDefault="002E1342" w:rsidP="00FA396A">
            <w:pPr>
              <w:pStyle w:val="TableText"/>
            </w:pPr>
            <w:r w:rsidRPr="007F3323">
              <w:t>}</w:t>
            </w:r>
          </w:p>
        </w:tc>
      </w:tr>
      <w:tr w:rsidR="002E1342" w:rsidRPr="007F3323" w:rsidTr="00664959">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HTTP/1.1 200 OKAY</w:t>
            </w:r>
          </w:p>
          <w:p w:rsidR="002E1342" w:rsidRPr="007F3323" w:rsidRDefault="002E1342" w:rsidP="006900EB">
            <w:pPr>
              <w:pStyle w:val="TableText"/>
            </w:pPr>
            <w:r w:rsidRPr="007F3323">
              <w:t>Date: Mon, 12 Nov 2007 15:55:01 GMT</w:t>
            </w:r>
          </w:p>
          <w:p w:rsidR="002E1342" w:rsidRPr="007F3323" w:rsidRDefault="002E1342" w:rsidP="006900EB">
            <w:pPr>
              <w:pStyle w:val="TableText"/>
            </w:pPr>
            <w:r w:rsidRPr="007F3323">
              <w:t xml:space="preserve">Content-Length: </w:t>
            </w:r>
            <w:r w:rsidRPr="007F3323">
              <w:rPr>
                <w:b/>
              </w:rPr>
              <w:t>xxx</w:t>
            </w:r>
          </w:p>
          <w:p w:rsidR="002E1342" w:rsidRPr="007F3323" w:rsidRDefault="002E1342" w:rsidP="00DF52DB">
            <w:pPr>
              <w:pStyle w:val="TableText"/>
            </w:pPr>
            <w:r w:rsidRPr="007F3323">
              <w:t>Content-Type: application/json; charset=UTF-8</w:t>
            </w:r>
          </w:p>
        </w:tc>
      </w:tr>
      <w:tr w:rsidR="002E1342" w:rsidRPr="007F3323" w:rsidTr="00664959">
        <w:tc>
          <w:tcPr>
            <w:tcW w:w="1358" w:type="dxa"/>
            <w:tcBorders>
              <w:top w:val="single" w:sz="4" w:space="0" w:color="000000"/>
              <w:left w:val="single" w:sz="4" w:space="0" w:color="000000"/>
              <w:bottom w:val="single" w:sz="4" w:space="0" w:color="000000"/>
              <w:right w:val="single" w:sz="4" w:space="0" w:color="000000"/>
            </w:tcBorders>
          </w:tcPr>
          <w:p w:rsidR="002E1342" w:rsidRPr="007F3323" w:rsidRDefault="002E1342" w:rsidP="006900EB">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描述</w:t>
                  </w:r>
                </w:p>
              </w:tc>
            </w:tr>
            <w:tr w:rsidR="00D942CA" w:rsidRPr="007F3323" w:rsidTr="006900EB">
              <w:tc>
                <w:tcPr>
                  <w:tcW w:w="1900" w:type="dxa"/>
                  <w:tcBorders>
                    <w:top w:val="single" w:sz="4" w:space="0" w:color="auto"/>
                    <w:left w:val="single" w:sz="4" w:space="0" w:color="auto"/>
                    <w:bottom w:val="single" w:sz="4" w:space="0" w:color="auto"/>
                    <w:right w:val="single" w:sz="4" w:space="0" w:color="auto"/>
                  </w:tcBorders>
                </w:tcPr>
                <w:p w:rsidR="00D942CA" w:rsidRPr="007F3323" w:rsidRDefault="00D942CA" w:rsidP="00D942CA">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D942CA" w:rsidRPr="007F3323" w:rsidRDefault="00D942CA" w:rsidP="00D942CA">
                  <w:pPr>
                    <w:pStyle w:val="TableText"/>
                  </w:pPr>
                  <w:r w:rsidRPr="005161AC">
                    <w:t>10000009</w:t>
                  </w:r>
                </w:p>
              </w:tc>
              <w:tc>
                <w:tcPr>
                  <w:tcW w:w="4059" w:type="dxa"/>
                  <w:tcBorders>
                    <w:top w:val="single" w:sz="4" w:space="0" w:color="auto"/>
                    <w:left w:val="single" w:sz="4" w:space="0" w:color="auto"/>
                    <w:bottom w:val="single" w:sz="4" w:space="0" w:color="auto"/>
                    <w:right w:val="single" w:sz="4" w:space="0" w:color="auto"/>
                  </w:tcBorders>
                </w:tcPr>
                <w:p w:rsidR="00D942CA" w:rsidRPr="007F3323" w:rsidRDefault="00D942CA" w:rsidP="00D942CA">
                  <w:pPr>
                    <w:pStyle w:val="TableText"/>
                  </w:pPr>
                  <w:r w:rsidRPr="005161AC">
                    <w:rPr>
                      <w:rFonts w:hint="eastAsia"/>
                    </w:rPr>
                    <w:t>对象状态或操作冲突，请检查对象状态及任务跟踪状态。</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732601" w:rsidP="006900EB">
                  <w:pPr>
                    <w:pStyle w:val="TableText"/>
                  </w:pPr>
                  <w:r w:rsidRPr="00732601">
                    <w:t>10520027</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732601" w:rsidP="006900EB">
                  <w:pPr>
                    <w:pStyle w:val="TableText"/>
                  </w:pPr>
                  <w:r w:rsidRPr="00732601">
                    <w:rPr>
                      <w:rFonts w:hint="eastAsia"/>
                    </w:rPr>
                    <w:t>安全组</w:t>
                  </w:r>
                  <w:r w:rsidRPr="00732601">
                    <w:rPr>
                      <w:rFonts w:hint="eastAsia"/>
                    </w:rPr>
                    <w:t>ID</w:t>
                  </w:r>
                  <w:r w:rsidRPr="00732601">
                    <w:rPr>
                      <w:rFonts w:hint="eastAsia"/>
                    </w:rPr>
                    <w:t>列表不能为空</w:t>
                  </w:r>
                  <w:r w:rsidR="009E6F43">
                    <w:t>。</w:t>
                  </w:r>
                </w:p>
              </w:tc>
            </w:tr>
            <w:tr w:rsidR="002E1342" w:rsidRPr="007F3323" w:rsidTr="006900EB">
              <w:tc>
                <w:tcPr>
                  <w:tcW w:w="1900" w:type="dxa"/>
                  <w:tcBorders>
                    <w:top w:val="single" w:sz="4" w:space="0" w:color="auto"/>
                    <w:left w:val="single" w:sz="4" w:space="0" w:color="auto"/>
                    <w:bottom w:val="single" w:sz="4" w:space="0" w:color="auto"/>
                    <w:right w:val="single" w:sz="4" w:space="0" w:color="auto"/>
                  </w:tcBorders>
                </w:tcPr>
                <w:p w:rsidR="002E1342" w:rsidRPr="007F3323" w:rsidRDefault="002E1342"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E1342" w:rsidRPr="007F3323" w:rsidRDefault="009824E0" w:rsidP="006900EB">
                  <w:pPr>
                    <w:pStyle w:val="TableText"/>
                  </w:pPr>
                  <w:r w:rsidRPr="009824E0">
                    <w:t>10520028</w:t>
                  </w:r>
                </w:p>
              </w:tc>
              <w:tc>
                <w:tcPr>
                  <w:tcW w:w="4059" w:type="dxa"/>
                  <w:tcBorders>
                    <w:top w:val="single" w:sz="4" w:space="0" w:color="auto"/>
                    <w:left w:val="single" w:sz="4" w:space="0" w:color="auto"/>
                    <w:bottom w:val="single" w:sz="4" w:space="0" w:color="auto"/>
                    <w:right w:val="single" w:sz="4" w:space="0" w:color="auto"/>
                  </w:tcBorders>
                </w:tcPr>
                <w:p w:rsidR="002E1342" w:rsidRPr="007F3323" w:rsidRDefault="009824E0" w:rsidP="006900EB">
                  <w:pPr>
                    <w:pStyle w:val="TableText"/>
                  </w:pPr>
                  <w:r w:rsidRPr="009824E0">
                    <w:rPr>
                      <w:rFonts w:hint="eastAsia"/>
                    </w:rPr>
                    <w:t>存在重复的安全组</w:t>
                  </w:r>
                  <w:r w:rsidRPr="009824E0">
                    <w:rPr>
                      <w:rFonts w:hint="eastAsia"/>
                    </w:rPr>
                    <w:t>ID</w:t>
                  </w:r>
                  <w:r w:rsidR="002E1342">
                    <w:rPr>
                      <w:rFonts w:hint="eastAsia"/>
                    </w:rPr>
                    <w:t>。</w:t>
                  </w:r>
                </w:p>
              </w:tc>
            </w:tr>
            <w:tr w:rsidR="00667D16" w:rsidRPr="007F3323" w:rsidTr="006900EB">
              <w:tc>
                <w:tcPr>
                  <w:tcW w:w="1900" w:type="dxa"/>
                  <w:tcBorders>
                    <w:top w:val="single" w:sz="4" w:space="0" w:color="auto"/>
                    <w:left w:val="single" w:sz="4" w:space="0" w:color="auto"/>
                    <w:bottom w:val="single" w:sz="4" w:space="0" w:color="auto"/>
                    <w:right w:val="single" w:sz="4" w:space="0" w:color="auto"/>
                  </w:tcBorders>
                </w:tcPr>
                <w:p w:rsidR="00667D16" w:rsidRDefault="002B6C7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667D16" w:rsidRPr="009824E0" w:rsidRDefault="002B6C70" w:rsidP="006900EB">
                  <w:pPr>
                    <w:pStyle w:val="TableText"/>
                  </w:pPr>
                  <w:r w:rsidRPr="002B6C70">
                    <w:t>10520010</w:t>
                  </w:r>
                </w:p>
              </w:tc>
              <w:tc>
                <w:tcPr>
                  <w:tcW w:w="4059" w:type="dxa"/>
                  <w:tcBorders>
                    <w:top w:val="single" w:sz="4" w:space="0" w:color="auto"/>
                    <w:left w:val="single" w:sz="4" w:space="0" w:color="auto"/>
                    <w:bottom w:val="single" w:sz="4" w:space="0" w:color="auto"/>
                    <w:right w:val="single" w:sz="4" w:space="0" w:color="auto"/>
                  </w:tcBorders>
                </w:tcPr>
                <w:p w:rsidR="00667D16" w:rsidRPr="009824E0" w:rsidRDefault="002B6C70" w:rsidP="006900EB">
                  <w:pPr>
                    <w:pStyle w:val="TableText"/>
                  </w:pPr>
                  <w:r w:rsidRPr="002B6C70">
                    <w:rPr>
                      <w:rFonts w:hint="eastAsia"/>
                    </w:rPr>
                    <w:t>安全组不存在。</w:t>
                  </w:r>
                </w:p>
              </w:tc>
            </w:tr>
            <w:tr w:rsidR="002B6C70" w:rsidRPr="007F3323" w:rsidTr="006900EB">
              <w:tc>
                <w:tcPr>
                  <w:tcW w:w="1900" w:type="dxa"/>
                  <w:tcBorders>
                    <w:top w:val="single" w:sz="4" w:space="0" w:color="auto"/>
                    <w:left w:val="single" w:sz="4" w:space="0" w:color="auto"/>
                    <w:bottom w:val="single" w:sz="4" w:space="0" w:color="auto"/>
                    <w:right w:val="single" w:sz="4" w:space="0" w:color="auto"/>
                  </w:tcBorders>
                </w:tcPr>
                <w:p w:rsidR="002B6C70" w:rsidRDefault="002B6C7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B6C70" w:rsidRPr="002B6C70" w:rsidRDefault="002B6C70" w:rsidP="006900EB">
                  <w:pPr>
                    <w:pStyle w:val="TableText"/>
                  </w:pPr>
                  <w:r w:rsidRPr="002B6C70">
                    <w:t>10520029</w:t>
                  </w:r>
                </w:p>
              </w:tc>
              <w:tc>
                <w:tcPr>
                  <w:tcW w:w="4059" w:type="dxa"/>
                  <w:tcBorders>
                    <w:top w:val="single" w:sz="4" w:space="0" w:color="auto"/>
                    <w:left w:val="single" w:sz="4" w:space="0" w:color="auto"/>
                    <w:bottom w:val="single" w:sz="4" w:space="0" w:color="auto"/>
                    <w:right w:val="single" w:sz="4" w:space="0" w:color="auto"/>
                  </w:tcBorders>
                </w:tcPr>
                <w:p w:rsidR="002B6C70" w:rsidRPr="002B6C70" w:rsidRDefault="002B6C70" w:rsidP="006900EB">
                  <w:pPr>
                    <w:pStyle w:val="TableText"/>
                  </w:pPr>
                  <w:r w:rsidRPr="002B6C70">
                    <w:rPr>
                      <w:rFonts w:hint="eastAsia"/>
                    </w:rPr>
                    <w:t>安全组中存在规则，不支持此操作。</w:t>
                  </w:r>
                </w:p>
              </w:tc>
            </w:tr>
            <w:tr w:rsidR="002B6C70" w:rsidRPr="007F3323" w:rsidTr="006900EB">
              <w:tc>
                <w:tcPr>
                  <w:tcW w:w="1900" w:type="dxa"/>
                  <w:tcBorders>
                    <w:top w:val="single" w:sz="4" w:space="0" w:color="auto"/>
                    <w:left w:val="single" w:sz="4" w:space="0" w:color="auto"/>
                    <w:bottom w:val="single" w:sz="4" w:space="0" w:color="auto"/>
                    <w:right w:val="single" w:sz="4" w:space="0" w:color="auto"/>
                  </w:tcBorders>
                </w:tcPr>
                <w:p w:rsidR="002B6C70" w:rsidRDefault="002B6C7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B6C70" w:rsidRPr="002B6C70" w:rsidRDefault="002B6C70" w:rsidP="006900EB">
                  <w:pPr>
                    <w:pStyle w:val="TableText"/>
                  </w:pPr>
                  <w:r w:rsidRPr="002B6C70">
                    <w:t>10520032</w:t>
                  </w:r>
                </w:p>
              </w:tc>
              <w:tc>
                <w:tcPr>
                  <w:tcW w:w="4059" w:type="dxa"/>
                  <w:tcBorders>
                    <w:top w:val="single" w:sz="4" w:space="0" w:color="auto"/>
                    <w:left w:val="single" w:sz="4" w:space="0" w:color="auto"/>
                    <w:bottom w:val="single" w:sz="4" w:space="0" w:color="auto"/>
                    <w:right w:val="single" w:sz="4" w:space="0" w:color="auto"/>
                  </w:tcBorders>
                </w:tcPr>
                <w:p w:rsidR="002B6C70" w:rsidRPr="002B6C70" w:rsidRDefault="002B6C70" w:rsidP="006900EB">
                  <w:pPr>
                    <w:pStyle w:val="TableText"/>
                  </w:pPr>
                  <w:r w:rsidRPr="002B6C70">
                    <w:rPr>
                      <w:rFonts w:hint="eastAsia"/>
                    </w:rPr>
                    <w:t>安全组中存在虚拟机，不支持此操作。</w:t>
                  </w:r>
                </w:p>
              </w:tc>
            </w:tr>
            <w:tr w:rsidR="002B6C70" w:rsidRPr="007F3323" w:rsidTr="006900EB">
              <w:tc>
                <w:tcPr>
                  <w:tcW w:w="1900" w:type="dxa"/>
                  <w:tcBorders>
                    <w:top w:val="single" w:sz="4" w:space="0" w:color="auto"/>
                    <w:left w:val="single" w:sz="4" w:space="0" w:color="auto"/>
                    <w:bottom w:val="single" w:sz="4" w:space="0" w:color="auto"/>
                    <w:right w:val="single" w:sz="4" w:space="0" w:color="auto"/>
                  </w:tcBorders>
                </w:tcPr>
                <w:p w:rsidR="002B6C70" w:rsidRDefault="002B6C7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2B6C70" w:rsidRPr="002B6C70" w:rsidRDefault="002B6C70" w:rsidP="006900EB">
                  <w:pPr>
                    <w:pStyle w:val="TableText"/>
                  </w:pPr>
                  <w:r w:rsidRPr="002B6C70">
                    <w:t>10520033</w:t>
                  </w:r>
                </w:p>
              </w:tc>
              <w:tc>
                <w:tcPr>
                  <w:tcW w:w="4059" w:type="dxa"/>
                  <w:tcBorders>
                    <w:top w:val="single" w:sz="4" w:space="0" w:color="auto"/>
                    <w:left w:val="single" w:sz="4" w:space="0" w:color="auto"/>
                    <w:bottom w:val="single" w:sz="4" w:space="0" w:color="auto"/>
                    <w:right w:val="single" w:sz="4" w:space="0" w:color="auto"/>
                  </w:tcBorders>
                </w:tcPr>
                <w:p w:rsidR="002B6C70" w:rsidRPr="002B6C70" w:rsidRDefault="002B6C70" w:rsidP="006900EB">
                  <w:pPr>
                    <w:pStyle w:val="TableText"/>
                  </w:pPr>
                  <w:r w:rsidRPr="002B6C70">
                    <w:rPr>
                      <w:rFonts w:hint="eastAsia"/>
                    </w:rPr>
                    <w:t>安全组正在被虚拟机快照使用，不支持此操作。</w:t>
                  </w:r>
                </w:p>
              </w:tc>
            </w:tr>
            <w:tr w:rsidR="00D02C5A" w:rsidRPr="007F3323" w:rsidTr="006900EB">
              <w:tc>
                <w:tcPr>
                  <w:tcW w:w="1900" w:type="dxa"/>
                  <w:tcBorders>
                    <w:top w:val="single" w:sz="4" w:space="0" w:color="auto"/>
                    <w:left w:val="single" w:sz="4" w:space="0" w:color="auto"/>
                    <w:bottom w:val="single" w:sz="4" w:space="0" w:color="auto"/>
                    <w:right w:val="single" w:sz="4" w:space="0" w:color="auto"/>
                  </w:tcBorders>
                </w:tcPr>
                <w:p w:rsidR="00D02C5A" w:rsidRPr="007F3323" w:rsidRDefault="00D02C5A" w:rsidP="00D02C5A">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D02C5A" w:rsidRPr="007F3323" w:rsidRDefault="00D02C5A" w:rsidP="00D02C5A">
                  <w:pPr>
                    <w:pStyle w:val="TableText"/>
                  </w:pPr>
                  <w:r w:rsidRPr="004C741C">
                    <w:t>10000004</w:t>
                  </w:r>
                </w:p>
              </w:tc>
              <w:tc>
                <w:tcPr>
                  <w:tcW w:w="4059" w:type="dxa"/>
                  <w:tcBorders>
                    <w:top w:val="single" w:sz="4" w:space="0" w:color="auto"/>
                    <w:left w:val="single" w:sz="4" w:space="0" w:color="auto"/>
                    <w:bottom w:val="single" w:sz="4" w:space="0" w:color="auto"/>
                    <w:right w:val="single" w:sz="4" w:space="0" w:color="auto"/>
                  </w:tcBorders>
                </w:tcPr>
                <w:p w:rsidR="00D02C5A" w:rsidRPr="007F3323" w:rsidRDefault="00D02C5A" w:rsidP="00D02C5A">
                  <w:pPr>
                    <w:pStyle w:val="TableText"/>
                  </w:pPr>
                  <w:r w:rsidRPr="004C741C">
                    <w:rPr>
                      <w:rFonts w:hint="eastAsia"/>
                    </w:rPr>
                    <w:t>操作数据库异常。</w:t>
                  </w:r>
                </w:p>
              </w:tc>
            </w:tr>
          </w:tbl>
          <w:p w:rsidR="002E1342" w:rsidRPr="007F3323" w:rsidRDefault="002E1342" w:rsidP="006900EB">
            <w:pPr>
              <w:pStyle w:val="TableText"/>
            </w:pPr>
          </w:p>
        </w:tc>
      </w:tr>
    </w:tbl>
    <w:p w:rsidR="00664959" w:rsidRDefault="0012473C" w:rsidP="0082394E">
      <w:pPr>
        <w:pStyle w:val="31"/>
      </w:pPr>
      <w:bookmarkStart w:id="81" w:name="_Toc28629767"/>
      <w:r>
        <w:rPr>
          <w:rFonts w:hint="eastAsia"/>
        </w:rPr>
        <w:t>添加</w:t>
      </w:r>
      <w:r w:rsidR="00664959">
        <w:t>安全组</w:t>
      </w:r>
      <w:r>
        <w:rPr>
          <w:rFonts w:hint="eastAsia"/>
        </w:rPr>
        <w:t>规则</w:t>
      </w:r>
      <w:bookmarkEnd w:id="8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664959" w:rsidRPr="007F3323" w:rsidTr="00664959">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664959" w:rsidRPr="007F3323" w:rsidRDefault="008342D7" w:rsidP="006900EB">
            <w:pPr>
              <w:pStyle w:val="TableText"/>
              <w:rPr>
                <w:sz w:val="24"/>
              </w:rPr>
            </w:pPr>
            <w:r>
              <w:t>添加安全组规则</w:t>
            </w:r>
          </w:p>
        </w:tc>
      </w:tr>
      <w:tr w:rsidR="00664959" w:rsidRPr="007F3323" w:rsidTr="00664959">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653"/>
              <w:gridCol w:w="4184"/>
            </w:tblGrid>
            <w:tr w:rsidR="00664959" w:rsidRPr="007F3323" w:rsidTr="006900EB">
              <w:tc>
                <w:tcPr>
                  <w:tcW w:w="1366" w:type="pct"/>
                  <w:tcBorders>
                    <w:top w:val="single" w:sz="6" w:space="0" w:color="auto"/>
                    <w:left w:val="single" w:sz="8" w:space="0" w:color="auto"/>
                    <w:bottom w:val="single" w:sz="6" w:space="0" w:color="auto"/>
                  </w:tcBorders>
                  <w:shd w:val="clear" w:color="auto" w:fill="D9D9D9"/>
                </w:tcPr>
                <w:p w:rsidR="00664959" w:rsidRPr="007F3323" w:rsidRDefault="00664959" w:rsidP="006900EB">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664959" w:rsidRPr="007F3323" w:rsidRDefault="00664959" w:rsidP="006900EB">
                  <w:pPr>
                    <w:pStyle w:val="TableText"/>
                    <w:rPr>
                      <w:b/>
                    </w:rPr>
                  </w:pPr>
                  <w:r w:rsidRPr="007F3323">
                    <w:t>请求正文描述</w:t>
                  </w:r>
                </w:p>
              </w:tc>
            </w:tr>
            <w:tr w:rsidR="00664959" w:rsidRPr="007F3323" w:rsidTr="006900EB">
              <w:tc>
                <w:tcPr>
                  <w:tcW w:w="1366" w:type="pct"/>
                  <w:tcBorders>
                    <w:left w:val="single" w:sz="8" w:space="0" w:color="auto"/>
                    <w:bottom w:val="single" w:sz="6" w:space="0" w:color="auto"/>
                  </w:tcBorders>
                  <w:shd w:val="clear" w:color="auto" w:fill="D9D9D9"/>
                </w:tcPr>
                <w:p w:rsidR="00664959" w:rsidRPr="007F3323" w:rsidRDefault="00664959" w:rsidP="006900EB">
                  <w:pPr>
                    <w:pStyle w:val="TableText"/>
                    <w:rPr>
                      <w:b/>
                    </w:rPr>
                  </w:pPr>
                  <w:r w:rsidRPr="007F3323">
                    <w:rPr>
                      <w:b/>
                    </w:rPr>
                    <w:t>Attribute</w:t>
                  </w:r>
                </w:p>
              </w:tc>
              <w:tc>
                <w:tcPr>
                  <w:tcW w:w="1029" w:type="pct"/>
                  <w:tcBorders>
                    <w:bottom w:val="single" w:sz="6" w:space="0" w:color="auto"/>
                  </w:tcBorders>
                  <w:shd w:val="clear" w:color="auto" w:fill="D9D9D9"/>
                </w:tcPr>
                <w:p w:rsidR="00664959" w:rsidRPr="007F3323" w:rsidRDefault="00664959" w:rsidP="006900EB">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664959" w:rsidRPr="007F3323" w:rsidRDefault="00664959" w:rsidP="006900EB">
                  <w:pPr>
                    <w:pStyle w:val="TableText"/>
                    <w:rPr>
                      <w:b/>
                    </w:rPr>
                  </w:pPr>
                  <w:r w:rsidRPr="007F3323">
                    <w:rPr>
                      <w:b/>
                    </w:rPr>
                    <w:t>Description</w:t>
                  </w:r>
                </w:p>
              </w:tc>
            </w:tr>
            <w:tr w:rsidR="00F10B29" w:rsidRPr="007F3323" w:rsidTr="00F10B29">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F10B29" w:rsidRPr="007F3323" w:rsidRDefault="00F10B29" w:rsidP="00F10B29">
                  <w:pPr>
                    <w:pStyle w:val="TableText"/>
                  </w:pPr>
                  <w:r>
                    <w:t>rules</w:t>
                  </w:r>
                </w:p>
              </w:tc>
              <w:tc>
                <w:tcPr>
                  <w:tcW w:w="3634" w:type="pct"/>
                  <w:gridSpan w:val="2"/>
                  <w:tcBorders>
                    <w:top w:val="single" w:sz="6" w:space="0" w:color="auto"/>
                    <w:bottom w:val="single" w:sz="6" w:space="0" w:color="auto"/>
                    <w:right w:val="single" w:sz="8" w:space="0" w:color="auto"/>
                  </w:tcBorders>
                  <w:shd w:val="clear" w:color="auto" w:fill="auto"/>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9"/>
                    <w:gridCol w:w="1151"/>
                    <w:gridCol w:w="2911"/>
                  </w:tblGrid>
                  <w:tr w:rsidR="00F10B29" w:rsidRPr="007F3323" w:rsidTr="006900EB">
                    <w:tc>
                      <w:tcPr>
                        <w:tcW w:w="1368" w:type="pct"/>
                        <w:tcBorders>
                          <w:left w:val="single" w:sz="8" w:space="0" w:color="auto"/>
                          <w:bottom w:val="single" w:sz="6" w:space="0" w:color="auto"/>
                        </w:tcBorders>
                        <w:shd w:val="clear" w:color="auto" w:fill="D9D9D9"/>
                      </w:tcPr>
                      <w:p w:rsidR="00F10B29" w:rsidRPr="007F3323" w:rsidRDefault="00F10B29" w:rsidP="00F10B29">
                        <w:pPr>
                          <w:pStyle w:val="TableText"/>
                          <w:rPr>
                            <w:b/>
                          </w:rPr>
                        </w:pPr>
                        <w:r w:rsidRPr="007F3323">
                          <w:rPr>
                            <w:b/>
                          </w:rPr>
                          <w:t>Attribute</w:t>
                        </w:r>
                      </w:p>
                    </w:tc>
                    <w:tc>
                      <w:tcPr>
                        <w:tcW w:w="1029" w:type="pct"/>
                        <w:tcBorders>
                          <w:bottom w:val="single" w:sz="6" w:space="0" w:color="auto"/>
                        </w:tcBorders>
                        <w:shd w:val="clear" w:color="auto" w:fill="D9D9D9"/>
                      </w:tcPr>
                      <w:p w:rsidR="00F10B29" w:rsidRPr="007F3323" w:rsidRDefault="00F10B29" w:rsidP="00F10B29">
                        <w:pPr>
                          <w:pStyle w:val="TableText"/>
                          <w:rPr>
                            <w:b/>
                          </w:rPr>
                        </w:pPr>
                        <w:r w:rsidRPr="007F3323">
                          <w:rPr>
                            <w:b/>
                          </w:rPr>
                          <w:t>Type</w:t>
                        </w:r>
                      </w:p>
                    </w:tc>
                    <w:tc>
                      <w:tcPr>
                        <w:tcW w:w="2603" w:type="pct"/>
                        <w:tcBorders>
                          <w:bottom w:val="single" w:sz="6" w:space="0" w:color="auto"/>
                          <w:right w:val="single" w:sz="8" w:space="0" w:color="auto"/>
                        </w:tcBorders>
                        <w:shd w:val="clear" w:color="auto" w:fill="D9D9D9"/>
                      </w:tcPr>
                      <w:p w:rsidR="00F10B29" w:rsidRPr="007F3323" w:rsidRDefault="00F10B29" w:rsidP="00F10B29">
                        <w:pPr>
                          <w:pStyle w:val="TableText"/>
                          <w:rPr>
                            <w:b/>
                          </w:rPr>
                        </w:pPr>
                        <w:r w:rsidRPr="007F3323">
                          <w:rPr>
                            <w:b/>
                          </w:rPr>
                          <w:t>Description</w:t>
                        </w:r>
                      </w:p>
                    </w:tc>
                  </w:tr>
                  <w:tr w:rsidR="00F10B29" w:rsidRPr="007F3323" w:rsidTr="006900EB">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F10B29" w:rsidRPr="007F3323" w:rsidRDefault="0019117A" w:rsidP="00F10B29">
                        <w:pPr>
                          <w:pStyle w:val="TableText"/>
                        </w:pPr>
                        <w:r w:rsidRPr="0019117A">
                          <w:t>ipProtocol</w:t>
                        </w:r>
                      </w:p>
                    </w:tc>
                    <w:tc>
                      <w:tcPr>
                        <w:tcW w:w="1029" w:type="pct"/>
                        <w:tcBorders>
                          <w:top w:val="single" w:sz="6" w:space="0" w:color="auto"/>
                          <w:bottom w:val="single" w:sz="6" w:space="0" w:color="auto"/>
                        </w:tcBorders>
                        <w:shd w:val="clear" w:color="auto" w:fill="auto"/>
                      </w:tcPr>
                      <w:p w:rsidR="00F10B29" w:rsidRPr="007F3323" w:rsidRDefault="00F10B29" w:rsidP="00F10B29">
                        <w:pPr>
                          <w:pStyle w:val="TableText"/>
                        </w:pPr>
                        <w:r w:rsidRPr="007F3323">
                          <w:t>string</w:t>
                        </w:r>
                      </w:p>
                    </w:tc>
                    <w:tc>
                      <w:tcPr>
                        <w:tcW w:w="2603" w:type="pct"/>
                        <w:tcBorders>
                          <w:top w:val="single" w:sz="6" w:space="0" w:color="auto"/>
                          <w:bottom w:val="single" w:sz="6" w:space="0" w:color="auto"/>
                          <w:right w:val="single" w:sz="8" w:space="0" w:color="auto"/>
                        </w:tcBorders>
                        <w:shd w:val="clear" w:color="auto" w:fill="auto"/>
                      </w:tcPr>
                      <w:p w:rsidR="00F10B29" w:rsidRPr="007F3323" w:rsidRDefault="0019117A" w:rsidP="00F10B29">
                        <w:pPr>
                          <w:pStyle w:val="TableText"/>
                        </w:pPr>
                        <w:r>
                          <w:rPr>
                            <w:rFonts w:hint="eastAsia"/>
                          </w:rPr>
                          <w:t>协议，</w:t>
                        </w:r>
                        <w:r>
                          <w:t>支持</w:t>
                        </w:r>
                        <w:r>
                          <w:rPr>
                            <w:rFonts w:hint="eastAsia"/>
                          </w:rPr>
                          <w:t>T</w:t>
                        </w:r>
                        <w:r>
                          <w:t>CP,UDP,ICMP,Any</w:t>
                        </w:r>
                        <w:r>
                          <w:rPr>
                            <w:rFonts w:hint="eastAsia"/>
                          </w:rPr>
                          <w:t>四种</w:t>
                        </w:r>
                        <w:r>
                          <w:t>协议。</w:t>
                        </w:r>
                      </w:p>
                    </w:tc>
                  </w:tr>
                  <w:tr w:rsidR="00F10B29" w:rsidRPr="007F3323" w:rsidTr="006900EB">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F10B29" w:rsidRPr="007F3323" w:rsidRDefault="0093514D" w:rsidP="00F10B29">
                        <w:pPr>
                          <w:pStyle w:val="TableText"/>
                        </w:pPr>
                        <w:r w:rsidRPr="0093514D">
                          <w:t>ipRanges</w:t>
                        </w:r>
                      </w:p>
                    </w:tc>
                    <w:tc>
                      <w:tcPr>
                        <w:tcW w:w="1029" w:type="pct"/>
                        <w:tcBorders>
                          <w:top w:val="single" w:sz="6" w:space="0" w:color="auto"/>
                          <w:bottom w:val="single" w:sz="6" w:space="0" w:color="auto"/>
                        </w:tcBorders>
                        <w:shd w:val="clear" w:color="auto" w:fill="auto"/>
                      </w:tcPr>
                      <w:p w:rsidR="00F10B29" w:rsidRPr="007F3323" w:rsidRDefault="00F10B29" w:rsidP="00F10B29">
                        <w:pPr>
                          <w:pStyle w:val="TableText"/>
                        </w:pPr>
                        <w:r w:rsidRPr="007F3323">
                          <w:t>string</w:t>
                        </w:r>
                      </w:p>
                    </w:tc>
                    <w:tc>
                      <w:tcPr>
                        <w:tcW w:w="2603" w:type="pct"/>
                        <w:tcBorders>
                          <w:top w:val="single" w:sz="6" w:space="0" w:color="auto"/>
                          <w:bottom w:val="single" w:sz="6" w:space="0" w:color="auto"/>
                          <w:right w:val="single" w:sz="8" w:space="0" w:color="auto"/>
                        </w:tcBorders>
                        <w:shd w:val="clear" w:color="auto" w:fill="auto"/>
                      </w:tcPr>
                      <w:p w:rsidR="00F10B29" w:rsidRPr="007F3323" w:rsidRDefault="00FD3C9C" w:rsidP="00235C5E">
                        <w:pPr>
                          <w:pStyle w:val="TableText"/>
                        </w:pPr>
                        <w:r>
                          <w:t>IP</w:t>
                        </w:r>
                        <w:r w:rsidR="005F3374">
                          <w:rPr>
                            <w:rFonts w:hint="eastAsia"/>
                          </w:rPr>
                          <w:t>范围</w:t>
                        </w:r>
                        <w:r w:rsidR="005F3374">
                          <w:t>，</w:t>
                        </w:r>
                        <w:r w:rsidR="00682F94">
                          <w:rPr>
                            <w:rFonts w:hint="eastAsia"/>
                          </w:rPr>
                          <w:t>支持子网</w:t>
                        </w:r>
                        <w:r w:rsidR="00682F94">
                          <w:t>和</w:t>
                        </w:r>
                        <w:r w:rsidR="00682F94">
                          <w:rPr>
                            <w:rFonts w:hint="eastAsia"/>
                          </w:rPr>
                          <w:t>IP</w:t>
                        </w:r>
                        <w:r w:rsidR="00682F94">
                          <w:rPr>
                            <w:rFonts w:hint="eastAsia"/>
                          </w:rPr>
                          <w:t>地址段</w:t>
                        </w:r>
                        <w:r w:rsidR="00682F94">
                          <w:t>两种，子网</w:t>
                        </w:r>
                        <w:r w:rsidR="00682F94">
                          <w:rPr>
                            <w:rFonts w:hint="eastAsia"/>
                          </w:rPr>
                          <w:t>格式</w:t>
                        </w:r>
                        <w:r w:rsidR="00682F94">
                          <w:t>为</w:t>
                        </w:r>
                        <w:r w:rsidR="008038D3">
                          <w:rPr>
                            <w:rFonts w:hint="eastAsia"/>
                          </w:rPr>
                          <w:t>子网地址</w:t>
                        </w:r>
                        <w:r w:rsidR="00682F94">
                          <w:rPr>
                            <w:rFonts w:hint="eastAsia"/>
                          </w:rPr>
                          <w:t>/</w:t>
                        </w:r>
                        <w:r w:rsidR="00682F94">
                          <w:rPr>
                            <w:rFonts w:hint="eastAsia"/>
                          </w:rPr>
                          <w:t>掩码</w:t>
                        </w:r>
                        <w:r w:rsidR="00682F94">
                          <w:t>，</w:t>
                        </w:r>
                        <w:r w:rsidR="00682F94">
                          <w:rPr>
                            <w:rFonts w:hint="eastAsia"/>
                          </w:rPr>
                          <w:t>例如</w:t>
                        </w:r>
                        <w:r w:rsidR="00682F94">
                          <w:t>：</w:t>
                        </w:r>
                        <w:r w:rsidR="00235C5E">
                          <w:rPr>
                            <w:rFonts w:hint="eastAsia"/>
                          </w:rPr>
                          <w:t>8</w:t>
                        </w:r>
                        <w:r w:rsidR="00682F94" w:rsidRPr="00682F94">
                          <w:t>8.96.10.0/255.255.255.0</w:t>
                        </w:r>
                        <w:r w:rsidR="00235C5E">
                          <w:rPr>
                            <w:rFonts w:hint="eastAsia"/>
                          </w:rPr>
                          <w:t>;</w:t>
                        </w:r>
                        <w:r w:rsidR="00682F94">
                          <w:t>地址段格式为起始</w:t>
                        </w:r>
                        <w:r w:rsidR="00682F94">
                          <w:rPr>
                            <w:rFonts w:hint="eastAsia"/>
                          </w:rPr>
                          <w:t>IP</w:t>
                        </w:r>
                        <w:r w:rsidR="00682F94">
                          <w:t>-</w:t>
                        </w:r>
                        <w:r w:rsidR="00682F94">
                          <w:t>结束</w:t>
                        </w:r>
                        <w:r w:rsidR="00682F94">
                          <w:rPr>
                            <w:rFonts w:hint="eastAsia"/>
                          </w:rPr>
                          <w:t>IP</w:t>
                        </w:r>
                        <w:r w:rsidR="00682F94">
                          <w:rPr>
                            <w:rFonts w:hint="eastAsia"/>
                          </w:rPr>
                          <w:t>，例如</w:t>
                        </w:r>
                        <w:r w:rsidR="00682F94">
                          <w:t>：</w:t>
                        </w:r>
                        <w:r w:rsidR="00682F94">
                          <w:t>88.96.10.0-88.96.10.120</w:t>
                        </w:r>
                        <w:r w:rsidR="00682F94">
                          <w:rPr>
                            <w:rFonts w:hint="eastAsia"/>
                          </w:rPr>
                          <w:t>。</w:t>
                        </w:r>
                      </w:p>
                    </w:tc>
                  </w:tr>
                  <w:tr w:rsidR="00F10B29" w:rsidRPr="007F3323" w:rsidTr="006900EB">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F10B29" w:rsidRPr="007F3323" w:rsidRDefault="0093514D" w:rsidP="00F10B29">
                        <w:pPr>
                          <w:pStyle w:val="TableText"/>
                        </w:pPr>
                        <w:r w:rsidRPr="0093514D">
                          <w:t>fromPort</w:t>
                        </w:r>
                      </w:p>
                    </w:tc>
                    <w:tc>
                      <w:tcPr>
                        <w:tcW w:w="1029" w:type="pct"/>
                        <w:tcBorders>
                          <w:top w:val="single" w:sz="6" w:space="0" w:color="auto"/>
                          <w:bottom w:val="single" w:sz="6" w:space="0" w:color="auto"/>
                        </w:tcBorders>
                        <w:shd w:val="clear" w:color="auto" w:fill="auto"/>
                      </w:tcPr>
                      <w:p w:rsidR="00F10B29" w:rsidRPr="007F3323" w:rsidRDefault="004C3AF2" w:rsidP="00F10B29">
                        <w:pPr>
                          <w:pStyle w:val="TableText"/>
                        </w:pPr>
                        <w:r>
                          <w:t>integer</w:t>
                        </w:r>
                      </w:p>
                    </w:tc>
                    <w:tc>
                      <w:tcPr>
                        <w:tcW w:w="2603" w:type="pct"/>
                        <w:tcBorders>
                          <w:top w:val="single" w:sz="6" w:space="0" w:color="auto"/>
                          <w:bottom w:val="single" w:sz="6" w:space="0" w:color="auto"/>
                          <w:right w:val="single" w:sz="8" w:space="0" w:color="auto"/>
                        </w:tcBorders>
                        <w:shd w:val="clear" w:color="auto" w:fill="auto"/>
                      </w:tcPr>
                      <w:p w:rsidR="00F10B29" w:rsidRPr="007F3323" w:rsidRDefault="00C061FF" w:rsidP="00A91B12">
                        <w:pPr>
                          <w:pStyle w:val="TableText"/>
                        </w:pPr>
                        <w:r>
                          <w:rPr>
                            <w:rFonts w:hint="eastAsia"/>
                          </w:rPr>
                          <w:t>起始端口号</w:t>
                        </w:r>
                        <w:r w:rsidR="00C47016">
                          <w:rPr>
                            <w:rFonts w:hint="eastAsia"/>
                          </w:rPr>
                          <w:t>，取值</w:t>
                        </w:r>
                        <w:r w:rsidR="00C47016">
                          <w:t>范围为</w:t>
                        </w:r>
                        <w:r w:rsidR="00C47016">
                          <w:t>[0-65535]</w:t>
                        </w:r>
                        <w:r w:rsidR="00395C72">
                          <w:rPr>
                            <w:rFonts w:hint="eastAsia"/>
                          </w:rPr>
                          <w:t>；当</w:t>
                        </w:r>
                        <w:r w:rsidR="00395C72">
                          <w:t>协议为</w:t>
                        </w:r>
                        <w:r w:rsidR="00395C72">
                          <w:rPr>
                            <w:rFonts w:hint="eastAsia"/>
                          </w:rPr>
                          <w:t>icmp</w:t>
                        </w:r>
                        <w:r w:rsidR="00395C72">
                          <w:rPr>
                            <w:rFonts w:hint="eastAsia"/>
                          </w:rPr>
                          <w:t>时</w:t>
                        </w:r>
                        <w:r w:rsidR="00395C72">
                          <w:t>，为</w:t>
                        </w:r>
                        <w:r w:rsidR="00395C72">
                          <w:rPr>
                            <w:rFonts w:hint="eastAsia"/>
                          </w:rPr>
                          <w:t>icmp</w:t>
                        </w:r>
                        <w:r w:rsidR="00301C85">
                          <w:rPr>
                            <w:rFonts w:hint="eastAsia"/>
                          </w:rPr>
                          <w:t>协议</w:t>
                        </w:r>
                        <w:r w:rsidR="005519F6">
                          <w:rPr>
                            <w:rFonts w:hint="eastAsia"/>
                          </w:rPr>
                          <w:t>类型</w:t>
                        </w:r>
                        <w:r w:rsidR="00301C85">
                          <w:t>的</w:t>
                        </w:r>
                        <w:r w:rsidR="00301C85">
                          <w:rPr>
                            <w:rFonts w:hint="eastAsia"/>
                          </w:rPr>
                          <w:t>ty</w:t>
                        </w:r>
                        <w:r w:rsidR="00301C85">
                          <w:t>pe</w:t>
                        </w:r>
                        <w:r w:rsidR="00301C85">
                          <w:rPr>
                            <w:rFonts w:hint="eastAsia"/>
                          </w:rPr>
                          <w:t>值</w:t>
                        </w:r>
                        <w:r w:rsidR="00301C85">
                          <w:t>。</w:t>
                        </w:r>
                      </w:p>
                    </w:tc>
                  </w:tr>
                  <w:tr w:rsidR="00F10B29" w:rsidRPr="007F3323" w:rsidTr="006900EB">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F10B29" w:rsidRPr="007F3323" w:rsidRDefault="0093514D" w:rsidP="00F10B29">
                        <w:pPr>
                          <w:pStyle w:val="TableText"/>
                        </w:pPr>
                        <w:r w:rsidRPr="0093514D">
                          <w:t>toPort</w:t>
                        </w:r>
                      </w:p>
                    </w:tc>
                    <w:tc>
                      <w:tcPr>
                        <w:tcW w:w="1029" w:type="pct"/>
                        <w:tcBorders>
                          <w:top w:val="single" w:sz="6" w:space="0" w:color="auto"/>
                          <w:bottom w:val="single" w:sz="6" w:space="0" w:color="auto"/>
                        </w:tcBorders>
                        <w:shd w:val="clear" w:color="auto" w:fill="auto"/>
                      </w:tcPr>
                      <w:p w:rsidR="00F10B29" w:rsidRPr="007F3323" w:rsidRDefault="004C3AF2" w:rsidP="00F10B29">
                        <w:pPr>
                          <w:pStyle w:val="TableText"/>
                        </w:pPr>
                        <w:r>
                          <w:t>integer</w:t>
                        </w:r>
                      </w:p>
                    </w:tc>
                    <w:tc>
                      <w:tcPr>
                        <w:tcW w:w="2603" w:type="pct"/>
                        <w:tcBorders>
                          <w:top w:val="single" w:sz="6" w:space="0" w:color="auto"/>
                          <w:bottom w:val="single" w:sz="6" w:space="0" w:color="auto"/>
                          <w:right w:val="single" w:sz="8" w:space="0" w:color="auto"/>
                        </w:tcBorders>
                        <w:shd w:val="clear" w:color="auto" w:fill="auto"/>
                      </w:tcPr>
                      <w:p w:rsidR="00F10B29" w:rsidRPr="007F3323" w:rsidRDefault="00C061FF" w:rsidP="00C94D38">
                        <w:pPr>
                          <w:pStyle w:val="TableText"/>
                        </w:pPr>
                        <w:r>
                          <w:rPr>
                            <w:rFonts w:hint="eastAsia"/>
                          </w:rPr>
                          <w:t>结束</w:t>
                        </w:r>
                        <w:r>
                          <w:t>端口</w:t>
                        </w:r>
                        <w:r>
                          <w:rPr>
                            <w:rFonts w:hint="eastAsia"/>
                          </w:rPr>
                          <w:t>号</w:t>
                        </w:r>
                        <w:r>
                          <w:t>，</w:t>
                        </w:r>
                        <w:r w:rsidR="00C47016">
                          <w:rPr>
                            <w:rFonts w:hint="eastAsia"/>
                          </w:rPr>
                          <w:t>取值</w:t>
                        </w:r>
                        <w:r w:rsidR="00C47016">
                          <w:t>范围为</w:t>
                        </w:r>
                        <w:r w:rsidR="00C47016">
                          <w:t>[0-65535]</w:t>
                        </w:r>
                        <w:r w:rsidR="00C47016">
                          <w:rPr>
                            <w:rFonts w:hint="eastAsia"/>
                          </w:rPr>
                          <w:t>，</w:t>
                        </w:r>
                        <w:r>
                          <w:rPr>
                            <w:rFonts w:hint="eastAsia"/>
                          </w:rPr>
                          <w:t>大于</w:t>
                        </w:r>
                        <w:r>
                          <w:t>等于起始端口号</w:t>
                        </w:r>
                        <w:r w:rsidR="004C1546">
                          <w:rPr>
                            <w:rFonts w:hint="eastAsia"/>
                          </w:rPr>
                          <w:t>；当</w:t>
                        </w:r>
                        <w:r w:rsidR="004C1546">
                          <w:t>协议为</w:t>
                        </w:r>
                        <w:r w:rsidR="004C1546">
                          <w:rPr>
                            <w:rFonts w:hint="eastAsia"/>
                          </w:rPr>
                          <w:t>icmp</w:t>
                        </w:r>
                        <w:r w:rsidR="004C1546">
                          <w:rPr>
                            <w:rFonts w:hint="eastAsia"/>
                          </w:rPr>
                          <w:t>时</w:t>
                        </w:r>
                        <w:r w:rsidR="004C1546">
                          <w:t>，为</w:t>
                        </w:r>
                        <w:r w:rsidR="004C1546">
                          <w:rPr>
                            <w:rFonts w:hint="eastAsia"/>
                          </w:rPr>
                          <w:t>icmp</w:t>
                        </w:r>
                        <w:r w:rsidR="004C1546">
                          <w:rPr>
                            <w:rFonts w:hint="eastAsia"/>
                          </w:rPr>
                          <w:t>协议</w:t>
                        </w:r>
                        <w:r w:rsidR="00EC203C">
                          <w:rPr>
                            <w:rFonts w:hint="eastAsia"/>
                          </w:rPr>
                          <w:t>类型</w:t>
                        </w:r>
                        <w:r w:rsidR="004C1546">
                          <w:t>的</w:t>
                        </w:r>
                        <w:r w:rsidR="004C1546">
                          <w:t>code</w:t>
                        </w:r>
                        <w:r w:rsidR="004C1546">
                          <w:rPr>
                            <w:rFonts w:hint="eastAsia"/>
                          </w:rPr>
                          <w:t>值</w:t>
                        </w:r>
                        <w:r w:rsidR="004C1546">
                          <w:t>。</w:t>
                        </w:r>
                      </w:p>
                    </w:tc>
                  </w:tr>
                  <w:tr w:rsidR="0093514D" w:rsidRPr="007F3323" w:rsidTr="006900EB">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93514D" w:rsidRPr="0093514D" w:rsidRDefault="0093514D" w:rsidP="00F10B29">
                        <w:pPr>
                          <w:pStyle w:val="TableText"/>
                        </w:pPr>
                        <w:r w:rsidRPr="0093514D">
                          <w:t>allowedSGID</w:t>
                        </w:r>
                      </w:p>
                    </w:tc>
                    <w:tc>
                      <w:tcPr>
                        <w:tcW w:w="1029" w:type="pct"/>
                        <w:tcBorders>
                          <w:top w:val="single" w:sz="6" w:space="0" w:color="auto"/>
                          <w:bottom w:val="single" w:sz="6" w:space="0" w:color="auto"/>
                        </w:tcBorders>
                        <w:shd w:val="clear" w:color="auto" w:fill="auto"/>
                      </w:tcPr>
                      <w:p w:rsidR="0093514D" w:rsidRPr="007F3323" w:rsidRDefault="0093514D" w:rsidP="00F10B29">
                        <w:pPr>
                          <w:pStyle w:val="TableText"/>
                        </w:pPr>
                        <w:r>
                          <w:rPr>
                            <w:rFonts w:hint="eastAsia"/>
                          </w:rPr>
                          <w:t>long</w:t>
                        </w:r>
                      </w:p>
                    </w:tc>
                    <w:tc>
                      <w:tcPr>
                        <w:tcW w:w="2603" w:type="pct"/>
                        <w:tcBorders>
                          <w:top w:val="single" w:sz="6" w:space="0" w:color="auto"/>
                          <w:bottom w:val="single" w:sz="6" w:space="0" w:color="auto"/>
                          <w:right w:val="single" w:sz="8" w:space="0" w:color="auto"/>
                        </w:tcBorders>
                        <w:shd w:val="clear" w:color="auto" w:fill="auto"/>
                      </w:tcPr>
                      <w:p w:rsidR="0093514D" w:rsidRDefault="00995C6C" w:rsidP="00F10B29">
                        <w:pPr>
                          <w:pStyle w:val="TableText"/>
                        </w:pPr>
                        <w:r w:rsidRPr="00995C6C">
                          <w:rPr>
                            <w:rFonts w:hint="eastAsia"/>
                          </w:rPr>
                          <w:t>允许</w:t>
                        </w:r>
                        <w:r w:rsidRPr="00995C6C">
                          <w:t>通过的</w:t>
                        </w:r>
                        <w:r w:rsidRPr="00995C6C">
                          <w:rPr>
                            <w:rFonts w:hint="eastAsia"/>
                          </w:rPr>
                          <w:t>安全组</w:t>
                        </w:r>
                        <w:r>
                          <w:t>ID</w:t>
                        </w:r>
                        <w:r>
                          <w:rPr>
                            <w:rFonts w:hint="eastAsia"/>
                          </w:rPr>
                          <w:t>（预留</w:t>
                        </w:r>
                        <w:r>
                          <w:t>）</w:t>
                        </w:r>
                      </w:p>
                    </w:tc>
                  </w:tr>
                  <w:tr w:rsidR="0093514D" w:rsidRPr="007F3323" w:rsidTr="006900EB">
                    <w:tblPrEx>
                      <w:shd w:val="clear" w:color="auto" w:fill="FFFFFF"/>
                      <w:tblLook w:val="00A0" w:firstRow="1" w:lastRow="0" w:firstColumn="1" w:lastColumn="0" w:noHBand="0" w:noVBand="0"/>
                    </w:tblPrEx>
                    <w:tc>
                      <w:tcPr>
                        <w:tcW w:w="1368" w:type="pct"/>
                        <w:tcBorders>
                          <w:top w:val="single" w:sz="6" w:space="0" w:color="auto"/>
                          <w:left w:val="single" w:sz="8" w:space="0" w:color="auto"/>
                          <w:bottom w:val="single" w:sz="6" w:space="0" w:color="auto"/>
                        </w:tcBorders>
                        <w:shd w:val="clear" w:color="auto" w:fill="auto"/>
                      </w:tcPr>
                      <w:p w:rsidR="0093514D" w:rsidRPr="0093514D" w:rsidRDefault="0093514D" w:rsidP="00F10B29">
                        <w:pPr>
                          <w:pStyle w:val="TableText"/>
                        </w:pPr>
                        <w:r w:rsidRPr="0093514D">
                          <w:t>direction</w:t>
                        </w:r>
                      </w:p>
                    </w:tc>
                    <w:tc>
                      <w:tcPr>
                        <w:tcW w:w="1029" w:type="pct"/>
                        <w:tcBorders>
                          <w:top w:val="single" w:sz="6" w:space="0" w:color="auto"/>
                          <w:bottom w:val="single" w:sz="6" w:space="0" w:color="auto"/>
                        </w:tcBorders>
                        <w:shd w:val="clear" w:color="auto" w:fill="auto"/>
                      </w:tcPr>
                      <w:p w:rsidR="0093514D" w:rsidRPr="007F3323" w:rsidRDefault="0093514D" w:rsidP="00F10B29">
                        <w:pPr>
                          <w:pStyle w:val="TableText"/>
                        </w:pPr>
                        <w:r>
                          <w:t>integer</w:t>
                        </w:r>
                      </w:p>
                    </w:tc>
                    <w:tc>
                      <w:tcPr>
                        <w:tcW w:w="2603" w:type="pct"/>
                        <w:tcBorders>
                          <w:top w:val="single" w:sz="6" w:space="0" w:color="auto"/>
                          <w:bottom w:val="single" w:sz="6" w:space="0" w:color="auto"/>
                          <w:right w:val="single" w:sz="8" w:space="0" w:color="auto"/>
                        </w:tcBorders>
                        <w:shd w:val="clear" w:color="auto" w:fill="auto"/>
                      </w:tcPr>
                      <w:p w:rsidR="0093514D" w:rsidRDefault="00847FC8" w:rsidP="00F10B29">
                        <w:pPr>
                          <w:pStyle w:val="TableText"/>
                        </w:pPr>
                        <w:r>
                          <w:rPr>
                            <w:rFonts w:hint="eastAsia"/>
                          </w:rPr>
                          <w:t>规则</w:t>
                        </w:r>
                        <w:r>
                          <w:t>所用于</w:t>
                        </w:r>
                        <w:r w:rsidR="008A1D40">
                          <w:rPr>
                            <w:rFonts w:hint="eastAsia"/>
                          </w:rPr>
                          <w:t>虚拟机</w:t>
                        </w:r>
                        <w:r w:rsidR="008A1D40">
                          <w:t>网卡</w:t>
                        </w:r>
                        <w:r>
                          <w:t>的</w:t>
                        </w:r>
                        <w:r w:rsidR="006900EB">
                          <w:t>方向，</w:t>
                        </w:r>
                        <w:r w:rsidR="004F7282">
                          <w:rPr>
                            <w:rFonts w:hint="eastAsia"/>
                          </w:rPr>
                          <w:t>取值</w:t>
                        </w:r>
                        <w:r w:rsidR="004F7282">
                          <w:t>为：</w:t>
                        </w:r>
                      </w:p>
                      <w:p w:rsidR="004F7282" w:rsidRDefault="004F7282" w:rsidP="00F10B29">
                        <w:pPr>
                          <w:pStyle w:val="TableText"/>
                        </w:pPr>
                        <w:r>
                          <w:rPr>
                            <w:rFonts w:hint="eastAsia"/>
                          </w:rPr>
                          <w:t>0</w:t>
                        </w:r>
                        <w:r>
                          <w:rPr>
                            <w:rFonts w:hint="eastAsia"/>
                          </w:rPr>
                          <w:t>：表示入</w:t>
                        </w:r>
                        <w:r>
                          <w:t>方向</w:t>
                        </w:r>
                      </w:p>
                      <w:p w:rsidR="004F7282" w:rsidRDefault="004F7282" w:rsidP="00F10B29">
                        <w:pPr>
                          <w:pStyle w:val="TableText"/>
                        </w:pPr>
                        <w:r>
                          <w:rPr>
                            <w:rFonts w:hint="eastAsia"/>
                          </w:rPr>
                          <w:t>1</w:t>
                        </w:r>
                        <w:r>
                          <w:rPr>
                            <w:rFonts w:hint="eastAsia"/>
                          </w:rPr>
                          <w:t>：表示</w:t>
                        </w:r>
                        <w:r>
                          <w:t>出方向</w:t>
                        </w:r>
                        <w:r>
                          <w:rPr>
                            <w:rFonts w:hint="eastAsia"/>
                          </w:rPr>
                          <w:t>（预留</w:t>
                        </w:r>
                        <w:r>
                          <w:t>）</w:t>
                        </w:r>
                      </w:p>
                    </w:tc>
                  </w:tr>
                </w:tbl>
                <w:p w:rsidR="00F10B29" w:rsidRPr="007F3323" w:rsidRDefault="00F10B29" w:rsidP="00F10B29">
                  <w:pPr>
                    <w:pStyle w:val="TableText"/>
                    <w:rPr>
                      <w:b/>
                    </w:rPr>
                  </w:pPr>
                </w:p>
              </w:tc>
            </w:tr>
          </w:tbl>
          <w:p w:rsidR="00664959" w:rsidRPr="007F3323" w:rsidRDefault="00664959" w:rsidP="006900E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664959" w:rsidRPr="007F3323" w:rsidTr="006900EB">
              <w:tc>
                <w:tcPr>
                  <w:tcW w:w="766" w:type="pct"/>
                  <w:shd w:val="clear" w:color="auto" w:fill="D9D9D9"/>
                </w:tcPr>
                <w:p w:rsidR="00664959" w:rsidRPr="007F3323" w:rsidRDefault="00664959" w:rsidP="006900EB">
                  <w:pPr>
                    <w:pStyle w:val="TableText"/>
                    <w:rPr>
                      <w:b/>
                    </w:rPr>
                  </w:pPr>
                  <w:r w:rsidRPr="007F3323">
                    <w:rPr>
                      <w:b/>
                    </w:rPr>
                    <w:t>Name</w:t>
                  </w:r>
                </w:p>
              </w:tc>
              <w:tc>
                <w:tcPr>
                  <w:tcW w:w="4234" w:type="pct"/>
                  <w:gridSpan w:val="2"/>
                  <w:shd w:val="clear" w:color="auto" w:fill="auto"/>
                </w:tcPr>
                <w:p w:rsidR="00664959" w:rsidRPr="007F3323" w:rsidRDefault="00664959" w:rsidP="006900EB">
                  <w:pPr>
                    <w:pStyle w:val="TableText"/>
                  </w:pPr>
                  <w:r w:rsidRPr="007F3323">
                    <w:t>响应正文描述</w:t>
                  </w:r>
                </w:p>
              </w:tc>
            </w:tr>
            <w:tr w:rsidR="00664959" w:rsidRPr="007F3323" w:rsidTr="006900EB">
              <w:tc>
                <w:tcPr>
                  <w:tcW w:w="766" w:type="pct"/>
                  <w:shd w:val="clear" w:color="auto" w:fill="D9D9D9"/>
                </w:tcPr>
                <w:p w:rsidR="00664959" w:rsidRPr="007F3323" w:rsidRDefault="00664959" w:rsidP="006900EB">
                  <w:pPr>
                    <w:pStyle w:val="TableText"/>
                    <w:rPr>
                      <w:b/>
                    </w:rPr>
                  </w:pPr>
                  <w:r w:rsidRPr="007F3323">
                    <w:rPr>
                      <w:b/>
                    </w:rPr>
                    <w:t>Attribute</w:t>
                  </w:r>
                </w:p>
              </w:tc>
              <w:tc>
                <w:tcPr>
                  <w:tcW w:w="514" w:type="pct"/>
                  <w:shd w:val="clear" w:color="auto" w:fill="D9D9D9"/>
                </w:tcPr>
                <w:p w:rsidR="00664959" w:rsidRPr="007F3323" w:rsidRDefault="00664959" w:rsidP="006900EB">
                  <w:pPr>
                    <w:pStyle w:val="TableText"/>
                    <w:rPr>
                      <w:b/>
                    </w:rPr>
                  </w:pPr>
                  <w:r w:rsidRPr="007F3323">
                    <w:rPr>
                      <w:b/>
                    </w:rPr>
                    <w:t>Type</w:t>
                  </w:r>
                </w:p>
              </w:tc>
              <w:tc>
                <w:tcPr>
                  <w:tcW w:w="3720" w:type="pct"/>
                  <w:shd w:val="clear" w:color="auto" w:fill="D9D9D9"/>
                </w:tcPr>
                <w:p w:rsidR="00664959" w:rsidRPr="007F3323" w:rsidRDefault="00664959" w:rsidP="006900EB">
                  <w:pPr>
                    <w:pStyle w:val="TableText"/>
                    <w:rPr>
                      <w:b/>
                    </w:rPr>
                  </w:pPr>
                  <w:r w:rsidRPr="007F3323">
                    <w:rPr>
                      <w:b/>
                    </w:rPr>
                    <w:t>Description</w:t>
                  </w:r>
                </w:p>
              </w:tc>
            </w:tr>
            <w:tr w:rsidR="00664959" w:rsidRPr="007F3323" w:rsidTr="006900EB">
              <w:tc>
                <w:tcPr>
                  <w:tcW w:w="766" w:type="pct"/>
                </w:tcPr>
                <w:p w:rsidR="00664959" w:rsidRPr="007F3323" w:rsidRDefault="00664959" w:rsidP="006900EB">
                  <w:pPr>
                    <w:pStyle w:val="TableText"/>
                  </w:pPr>
                  <w:r w:rsidRPr="007F3323">
                    <w:t>taskUrn</w:t>
                  </w:r>
                </w:p>
              </w:tc>
              <w:tc>
                <w:tcPr>
                  <w:tcW w:w="514" w:type="pct"/>
                  <w:shd w:val="clear" w:color="auto" w:fill="auto"/>
                </w:tcPr>
                <w:p w:rsidR="00664959" w:rsidRPr="007F3323" w:rsidRDefault="00664959" w:rsidP="006900EB">
                  <w:pPr>
                    <w:pStyle w:val="TableText"/>
                  </w:pPr>
                  <w:r w:rsidRPr="007F3323">
                    <w:t>string</w:t>
                  </w:r>
                </w:p>
              </w:tc>
              <w:tc>
                <w:tcPr>
                  <w:tcW w:w="3720" w:type="pct"/>
                  <w:shd w:val="clear" w:color="auto" w:fill="auto"/>
                </w:tcPr>
                <w:p w:rsidR="00664959" w:rsidRPr="007F3323" w:rsidRDefault="008B5F93" w:rsidP="006900EB">
                  <w:pPr>
                    <w:pStyle w:val="TableText"/>
                  </w:pPr>
                  <w:r>
                    <w:rPr>
                      <w:rFonts w:hint="eastAsia"/>
                    </w:rPr>
                    <w:t>添加</w:t>
                  </w:r>
                  <w:r>
                    <w:t>规则</w:t>
                  </w:r>
                  <w:r w:rsidR="00664959" w:rsidRPr="007F3323">
                    <w:t>对应任务的</w:t>
                  </w:r>
                  <w:r>
                    <w:t>URN</w:t>
                  </w:r>
                  <w:r w:rsidR="00664959" w:rsidRPr="007F3323">
                    <w:t>标识</w:t>
                  </w:r>
                </w:p>
              </w:tc>
            </w:tr>
            <w:tr w:rsidR="00664959" w:rsidRPr="007F3323" w:rsidTr="006900EB">
              <w:tc>
                <w:tcPr>
                  <w:tcW w:w="766" w:type="pct"/>
                </w:tcPr>
                <w:p w:rsidR="00664959" w:rsidRPr="007F3323" w:rsidRDefault="00664959" w:rsidP="006900EB">
                  <w:pPr>
                    <w:pStyle w:val="TableText"/>
                  </w:pPr>
                  <w:r w:rsidRPr="007F3323">
                    <w:t>taskUri</w:t>
                  </w:r>
                </w:p>
              </w:tc>
              <w:tc>
                <w:tcPr>
                  <w:tcW w:w="514" w:type="pct"/>
                  <w:shd w:val="clear" w:color="auto" w:fill="auto"/>
                </w:tcPr>
                <w:p w:rsidR="00664959" w:rsidRPr="007F3323" w:rsidRDefault="00664959" w:rsidP="006900EB">
                  <w:pPr>
                    <w:pStyle w:val="TableText"/>
                  </w:pPr>
                  <w:r w:rsidRPr="007F3323">
                    <w:t>string</w:t>
                  </w:r>
                </w:p>
              </w:tc>
              <w:tc>
                <w:tcPr>
                  <w:tcW w:w="3720" w:type="pct"/>
                  <w:shd w:val="clear" w:color="auto" w:fill="auto"/>
                </w:tcPr>
                <w:p w:rsidR="00664959" w:rsidRPr="007F3323" w:rsidRDefault="008B5F93" w:rsidP="006900EB">
                  <w:pPr>
                    <w:pStyle w:val="TableText"/>
                  </w:pPr>
                  <w:r>
                    <w:rPr>
                      <w:rFonts w:hint="eastAsia"/>
                    </w:rPr>
                    <w:t>添加规则</w:t>
                  </w:r>
                  <w:r w:rsidR="00664959" w:rsidRPr="007F3323">
                    <w:t>对应任务的</w:t>
                  </w:r>
                  <w:r w:rsidR="00664959" w:rsidRPr="007F3323">
                    <w:t xml:space="preserve"> URI </w:t>
                  </w:r>
                  <w:r w:rsidR="00664959" w:rsidRPr="007F3323">
                    <w:t>地址</w:t>
                  </w:r>
                </w:p>
              </w:tc>
            </w:tr>
          </w:tbl>
          <w:p w:rsidR="00664959" w:rsidRPr="007F3323" w:rsidRDefault="00664959" w:rsidP="006900EB">
            <w:pPr>
              <w:pStyle w:val="TableText"/>
            </w:pPr>
          </w:p>
        </w:tc>
      </w:tr>
      <w:tr w:rsidR="00664959" w:rsidRPr="007F3323" w:rsidTr="00664959">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 xml:space="preserve">Put </w:t>
            </w:r>
            <w:r w:rsidR="00F30269" w:rsidRPr="007F3323">
              <w:t>&lt;</w:t>
            </w:r>
            <w:r w:rsidR="00F30269" w:rsidRPr="00380E10">
              <w:t>securitygroup_uri</w:t>
            </w:r>
            <w:r w:rsidR="00F30269" w:rsidRPr="007F3323">
              <w:t>&gt;/&lt;</w:t>
            </w:r>
            <w:r w:rsidR="00F30269" w:rsidRPr="00D45220">
              <w:rPr>
                <w:b/>
              </w:rPr>
              <w:t>securitygroup_id</w:t>
            </w:r>
            <w:r w:rsidR="00F30269" w:rsidRPr="007F3323">
              <w:t>&gt;</w:t>
            </w:r>
            <w:r w:rsidR="00416323" w:rsidRPr="00416323">
              <w:t>/action/addrules</w:t>
            </w:r>
            <w:r w:rsidR="00513259">
              <w:t xml:space="preserve"> </w:t>
            </w:r>
            <w:r w:rsidRPr="007F3323">
              <w:t>HTTP/1.1</w:t>
            </w:r>
          </w:p>
          <w:p w:rsidR="00664959" w:rsidRPr="007F3323" w:rsidRDefault="00664959" w:rsidP="006900EB">
            <w:pPr>
              <w:pStyle w:val="TableText"/>
            </w:pPr>
            <w:r w:rsidRPr="007F3323">
              <w:t>Host https://&lt;</w:t>
            </w:r>
            <w:r w:rsidRPr="007F3323">
              <w:rPr>
                <w:b/>
              </w:rPr>
              <w:t>ip</w:t>
            </w:r>
            <w:r w:rsidRPr="007F3323">
              <w:t>&gt;:&lt;</w:t>
            </w:r>
            <w:r w:rsidRPr="007F3323">
              <w:rPr>
                <w:b/>
              </w:rPr>
              <w:t>port&gt;</w:t>
            </w:r>
          </w:p>
          <w:p w:rsidR="00664959" w:rsidRPr="007F3323" w:rsidRDefault="00664959" w:rsidP="006900EB">
            <w:pPr>
              <w:pStyle w:val="TableText"/>
            </w:pPr>
            <w:r w:rsidRPr="007F3323">
              <w:t>Content-Type application/json; charset=UTF-8</w:t>
            </w:r>
          </w:p>
          <w:p w:rsidR="00664959" w:rsidRPr="007F3323" w:rsidRDefault="00664959" w:rsidP="006900EB">
            <w:pPr>
              <w:pStyle w:val="TableText"/>
            </w:pPr>
            <w:r w:rsidRPr="007F3323">
              <w:t>Accept application/json;version=&lt;version&gt;; charset=UTF-8</w:t>
            </w:r>
          </w:p>
          <w:p w:rsidR="00664959" w:rsidRPr="007F3323" w:rsidRDefault="00664959" w:rsidP="006900EB">
            <w:pPr>
              <w:pStyle w:val="TableText"/>
            </w:pPr>
            <w:r w:rsidRPr="007F3323">
              <w:t xml:space="preserve">X-Auth-Token: </w:t>
            </w:r>
            <w:r w:rsidRPr="007F3323">
              <w:rPr>
                <w:b/>
              </w:rPr>
              <w:t>&lt;Authen_TOKEN&gt;</w:t>
            </w:r>
            <w:r w:rsidRPr="007F3323">
              <w:t xml:space="preserve"> </w:t>
            </w:r>
          </w:p>
          <w:p w:rsidR="00664959" w:rsidRDefault="00664959" w:rsidP="006900EB">
            <w:pPr>
              <w:pStyle w:val="TableText"/>
            </w:pPr>
            <w:r w:rsidRPr="007F3323">
              <w:t>{</w:t>
            </w:r>
          </w:p>
          <w:p w:rsidR="0072477D" w:rsidRDefault="00537BDD" w:rsidP="0072477D">
            <w:pPr>
              <w:pStyle w:val="TableText"/>
              <w:ind w:firstLine="435"/>
            </w:pPr>
            <w:r w:rsidRPr="00540B00">
              <w:t>"</w:t>
            </w:r>
            <w:r>
              <w:t>r</w:t>
            </w:r>
            <w:r w:rsidR="0072477D">
              <w:t>ules</w:t>
            </w:r>
            <w:r w:rsidRPr="00540B00">
              <w:t>"</w:t>
            </w:r>
            <w:r w:rsidR="0072477D">
              <w:t>:[{</w:t>
            </w:r>
          </w:p>
          <w:p w:rsidR="0072477D" w:rsidRPr="00540B00" w:rsidRDefault="0072477D" w:rsidP="0072477D">
            <w:pPr>
              <w:pStyle w:val="TableText"/>
              <w:ind w:firstLineChars="200" w:firstLine="420"/>
            </w:pPr>
            <w:r w:rsidRPr="00540B00">
              <w:t>"</w:t>
            </w:r>
            <w:r w:rsidRPr="00E17FDE">
              <w:t>ipProtocol</w:t>
            </w:r>
            <w:r w:rsidRPr="00540B00">
              <w:t xml:space="preserve">":string, </w:t>
            </w:r>
          </w:p>
          <w:p w:rsidR="0072477D" w:rsidRDefault="0072477D" w:rsidP="00E17FDE">
            <w:pPr>
              <w:pStyle w:val="TableText"/>
              <w:ind w:firstLineChars="200" w:firstLine="420"/>
            </w:pPr>
            <w:r w:rsidRPr="00540B00">
              <w:t>"</w:t>
            </w:r>
            <w:r w:rsidRPr="00E17FDE">
              <w:t>ipRanges</w:t>
            </w:r>
            <w:r w:rsidRPr="00540B00">
              <w:t>":string,</w:t>
            </w:r>
          </w:p>
          <w:p w:rsidR="0072477D" w:rsidRPr="00540B00" w:rsidRDefault="0072477D" w:rsidP="00E17FDE">
            <w:pPr>
              <w:pStyle w:val="TableText"/>
              <w:ind w:firstLineChars="200" w:firstLine="420"/>
            </w:pPr>
            <w:r>
              <w:t>"</w:t>
            </w:r>
            <w:r w:rsidRPr="00E17FDE">
              <w:t>fromPort</w:t>
            </w:r>
            <w:r>
              <w:t>": integer,</w:t>
            </w:r>
          </w:p>
          <w:p w:rsidR="0072477D" w:rsidRPr="007F3323" w:rsidRDefault="0072477D" w:rsidP="00E17FDE">
            <w:pPr>
              <w:pStyle w:val="TableText"/>
              <w:ind w:firstLineChars="200" w:firstLine="420"/>
            </w:pPr>
            <w:r w:rsidRPr="00540B00">
              <w:t>"</w:t>
            </w:r>
            <w:r w:rsidRPr="00E17FDE">
              <w:t>toPort</w:t>
            </w:r>
            <w:r w:rsidRPr="00540B00">
              <w:t>": integer,</w:t>
            </w:r>
          </w:p>
          <w:p w:rsidR="0072477D" w:rsidRPr="00540B00" w:rsidRDefault="0072477D" w:rsidP="00E17FDE">
            <w:pPr>
              <w:pStyle w:val="TableText"/>
              <w:ind w:firstLineChars="200" w:firstLine="420"/>
            </w:pPr>
            <w:r w:rsidRPr="00540B00">
              <w:t>"</w:t>
            </w:r>
            <w:r w:rsidRPr="00E17FDE">
              <w:t>allowedSGID</w:t>
            </w:r>
            <w:r w:rsidRPr="00540B00">
              <w:t>":string,</w:t>
            </w:r>
          </w:p>
          <w:p w:rsidR="0072477D" w:rsidRDefault="0072477D" w:rsidP="00E17FDE">
            <w:pPr>
              <w:pStyle w:val="TableText"/>
              <w:ind w:firstLineChars="200" w:firstLine="420"/>
            </w:pPr>
            <w:r w:rsidRPr="00540B00">
              <w:t>"</w:t>
            </w:r>
            <w:r w:rsidRPr="00E17FDE">
              <w:t>direction</w:t>
            </w:r>
            <w:r w:rsidRPr="00540B00">
              <w:t>":integer</w:t>
            </w:r>
          </w:p>
          <w:p w:rsidR="0072477D" w:rsidRDefault="0072477D" w:rsidP="0072477D">
            <w:pPr>
              <w:pStyle w:val="TableText"/>
              <w:ind w:firstLine="435"/>
            </w:pPr>
            <w:r>
              <w:t>}]</w:t>
            </w:r>
          </w:p>
          <w:p w:rsidR="00664959" w:rsidRPr="007F3323" w:rsidRDefault="00664959" w:rsidP="00B3018B">
            <w:pPr>
              <w:pStyle w:val="TableText"/>
            </w:pPr>
            <w:r w:rsidRPr="007F3323">
              <w:t>}</w:t>
            </w:r>
          </w:p>
        </w:tc>
      </w:tr>
      <w:tr w:rsidR="00664959" w:rsidRPr="007F3323" w:rsidTr="00664959">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HTTP/1.1 200 OKAY</w:t>
            </w:r>
          </w:p>
          <w:p w:rsidR="00664959" w:rsidRPr="007F3323" w:rsidRDefault="00664959" w:rsidP="006900EB">
            <w:pPr>
              <w:pStyle w:val="TableText"/>
            </w:pPr>
            <w:r w:rsidRPr="007F3323">
              <w:t>Date: Mon, 12 Nov 2007 15:55:01 GMT</w:t>
            </w:r>
          </w:p>
          <w:p w:rsidR="00664959" w:rsidRPr="007F3323" w:rsidRDefault="00664959" w:rsidP="006900EB">
            <w:pPr>
              <w:pStyle w:val="TableText"/>
            </w:pPr>
            <w:r w:rsidRPr="007F3323">
              <w:t xml:space="preserve">Content-Length: </w:t>
            </w:r>
            <w:r w:rsidRPr="007F3323">
              <w:rPr>
                <w:b/>
              </w:rPr>
              <w:t>xxx</w:t>
            </w:r>
          </w:p>
          <w:p w:rsidR="00664959" w:rsidRPr="007F3323" w:rsidRDefault="00664959" w:rsidP="006900EB">
            <w:pPr>
              <w:pStyle w:val="TableText"/>
            </w:pPr>
            <w:r w:rsidRPr="007F3323">
              <w:t>Content-Type: application/json; charset=UTF-8</w:t>
            </w:r>
          </w:p>
          <w:p w:rsidR="00664959" w:rsidRPr="007F3323" w:rsidRDefault="00664959" w:rsidP="006900EB">
            <w:pPr>
              <w:pStyle w:val="TableText"/>
            </w:pPr>
            <w:r w:rsidRPr="007F3323">
              <w:t>{</w:t>
            </w:r>
          </w:p>
          <w:p w:rsidR="00664959" w:rsidRPr="00540B00" w:rsidRDefault="00664959" w:rsidP="006900EB">
            <w:pPr>
              <w:pStyle w:val="TableText"/>
            </w:pPr>
            <w:r>
              <w:t xml:space="preserve">    </w:t>
            </w:r>
            <w:r w:rsidRPr="00540B00">
              <w:t>"taskUrn":string,</w:t>
            </w:r>
          </w:p>
          <w:p w:rsidR="00664959" w:rsidRPr="00540B00" w:rsidRDefault="00664959" w:rsidP="006900EB">
            <w:pPr>
              <w:pStyle w:val="TableText"/>
            </w:pPr>
            <w:r>
              <w:t xml:space="preserve">    </w:t>
            </w:r>
            <w:r w:rsidRPr="00540B00">
              <w:t>"taskUri":string</w:t>
            </w:r>
          </w:p>
          <w:p w:rsidR="00664959" w:rsidRPr="007F3323" w:rsidRDefault="00664959" w:rsidP="006900EB">
            <w:pPr>
              <w:pStyle w:val="TableText"/>
            </w:pPr>
            <w:r w:rsidRPr="007F3323">
              <w:t>}</w:t>
            </w:r>
          </w:p>
          <w:p w:rsidR="00664959" w:rsidRPr="007F3323" w:rsidRDefault="00664959" w:rsidP="006900EB">
            <w:pPr>
              <w:pStyle w:val="TableText"/>
            </w:pPr>
          </w:p>
        </w:tc>
      </w:tr>
      <w:tr w:rsidR="00664959" w:rsidRPr="007F3323" w:rsidTr="00664959">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描述</w:t>
                  </w:r>
                </w:p>
              </w:tc>
            </w:tr>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97774A" w:rsidP="006900EB">
                  <w:pPr>
                    <w:pStyle w:val="TableText"/>
                  </w:pPr>
                  <w:r w:rsidRPr="0097774A">
                    <w:t>10000009</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97774A" w:rsidP="006900EB">
                  <w:pPr>
                    <w:pStyle w:val="TableText"/>
                  </w:pPr>
                  <w:r w:rsidRPr="0097774A">
                    <w:rPr>
                      <w:rFonts w:hint="eastAsia"/>
                    </w:rPr>
                    <w:t>对象状态或操作冲突，请检查对象状态及任务跟踪状态。</w:t>
                  </w:r>
                </w:p>
              </w:tc>
            </w:tr>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88101B" w:rsidP="006900EB">
                  <w:pPr>
                    <w:pStyle w:val="TableText"/>
                  </w:pPr>
                  <w:r w:rsidRPr="0088101B">
                    <w:t>10520001</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88101B" w:rsidP="006900EB">
                  <w:pPr>
                    <w:pStyle w:val="TableText"/>
                  </w:pPr>
                  <w:r w:rsidRPr="0088101B">
                    <w:rPr>
                      <w:rFonts w:hint="eastAsia"/>
                    </w:rPr>
                    <w:t>安全组标识无效。</w:t>
                  </w:r>
                </w:p>
              </w:tc>
            </w:tr>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88101B" w:rsidP="006900EB">
                  <w:pPr>
                    <w:pStyle w:val="TableText"/>
                  </w:pPr>
                  <w:r w:rsidRPr="0088101B">
                    <w:t>10520010</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88101B" w:rsidP="006900EB">
                  <w:pPr>
                    <w:pStyle w:val="TableText"/>
                  </w:pPr>
                  <w:r w:rsidRPr="0088101B">
                    <w:rPr>
                      <w:rFonts w:hint="eastAsia"/>
                    </w:rPr>
                    <w:t>安全组不存在。</w:t>
                  </w:r>
                </w:p>
              </w:tc>
            </w:tr>
            <w:tr w:rsidR="00AF6E6C" w:rsidRPr="007F3323" w:rsidTr="006900EB">
              <w:tc>
                <w:tcPr>
                  <w:tcW w:w="1900" w:type="dxa"/>
                  <w:tcBorders>
                    <w:top w:val="single" w:sz="4" w:space="0" w:color="auto"/>
                    <w:left w:val="single" w:sz="4" w:space="0" w:color="auto"/>
                    <w:bottom w:val="single" w:sz="4" w:space="0" w:color="auto"/>
                    <w:right w:val="single" w:sz="4" w:space="0" w:color="auto"/>
                  </w:tcBorders>
                </w:tcPr>
                <w:p w:rsidR="00AF6E6C" w:rsidRDefault="00AF6E6C"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AF6E6C" w:rsidRPr="0088101B" w:rsidRDefault="00AF6E6C" w:rsidP="006900EB">
                  <w:pPr>
                    <w:pStyle w:val="TableText"/>
                  </w:pPr>
                  <w:r w:rsidRPr="00AF6E6C">
                    <w:t>10321084</w:t>
                  </w:r>
                </w:p>
              </w:tc>
              <w:tc>
                <w:tcPr>
                  <w:tcW w:w="4059" w:type="dxa"/>
                  <w:tcBorders>
                    <w:top w:val="single" w:sz="4" w:space="0" w:color="auto"/>
                    <w:left w:val="single" w:sz="4" w:space="0" w:color="auto"/>
                    <w:bottom w:val="single" w:sz="4" w:space="0" w:color="auto"/>
                    <w:right w:val="single" w:sz="4" w:space="0" w:color="auto"/>
                  </w:tcBorders>
                </w:tcPr>
                <w:p w:rsidR="00AF6E6C" w:rsidRPr="0088101B" w:rsidRDefault="00AF6E6C" w:rsidP="006900EB">
                  <w:pPr>
                    <w:pStyle w:val="TableText"/>
                  </w:pPr>
                  <w:r w:rsidRPr="00AF6E6C">
                    <w:rPr>
                      <w:rFonts w:hint="eastAsia"/>
                    </w:rPr>
                    <w:t>安全组中存在迁移中或故障恢复中的虚拟机，不支持此操作。</w:t>
                  </w:r>
                </w:p>
              </w:tc>
            </w:tr>
            <w:tr w:rsidR="00AF6E6C" w:rsidRPr="007F3323" w:rsidTr="006900EB">
              <w:tc>
                <w:tcPr>
                  <w:tcW w:w="1900" w:type="dxa"/>
                  <w:tcBorders>
                    <w:top w:val="single" w:sz="4" w:space="0" w:color="auto"/>
                    <w:left w:val="single" w:sz="4" w:space="0" w:color="auto"/>
                    <w:bottom w:val="single" w:sz="4" w:space="0" w:color="auto"/>
                    <w:right w:val="single" w:sz="4" w:space="0" w:color="auto"/>
                  </w:tcBorders>
                </w:tcPr>
                <w:p w:rsidR="00AF6E6C" w:rsidRDefault="00AF6E6C"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t>10500006</w:t>
                  </w:r>
                </w:p>
              </w:tc>
              <w:tc>
                <w:tcPr>
                  <w:tcW w:w="4059"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rPr>
                      <w:rFonts w:hint="eastAsia"/>
                    </w:rPr>
                    <w:t>“子网掩码”参数输入不合法，应为</w:t>
                  </w:r>
                  <w:r w:rsidRPr="00AF6E6C">
                    <w:rPr>
                      <w:rFonts w:hint="eastAsia"/>
                    </w:rPr>
                    <w:t>1-31</w:t>
                  </w:r>
                  <w:r w:rsidRPr="00AF6E6C">
                    <w:rPr>
                      <w:rFonts w:hint="eastAsia"/>
                    </w:rPr>
                    <w:t>，请重新输入。</w:t>
                  </w:r>
                </w:p>
              </w:tc>
            </w:tr>
            <w:tr w:rsidR="00AF6E6C" w:rsidRPr="007F3323" w:rsidTr="006900EB">
              <w:tc>
                <w:tcPr>
                  <w:tcW w:w="1900" w:type="dxa"/>
                  <w:tcBorders>
                    <w:top w:val="single" w:sz="4" w:space="0" w:color="auto"/>
                    <w:left w:val="single" w:sz="4" w:space="0" w:color="auto"/>
                    <w:bottom w:val="single" w:sz="4" w:space="0" w:color="auto"/>
                    <w:right w:val="single" w:sz="4" w:space="0" w:color="auto"/>
                  </w:tcBorders>
                </w:tcPr>
                <w:p w:rsidR="00AF6E6C" w:rsidRDefault="00AF6E6C"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t>10500038</w:t>
                  </w:r>
                </w:p>
              </w:tc>
              <w:tc>
                <w:tcPr>
                  <w:tcW w:w="4059"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rPr>
                      <w:rFonts w:hint="eastAsia"/>
                    </w:rPr>
                    <w:t>子网的子网地址与子网掩码不匹配。</w:t>
                  </w:r>
                </w:p>
              </w:tc>
            </w:tr>
            <w:tr w:rsidR="00AF6E6C" w:rsidRPr="007F3323" w:rsidTr="006900EB">
              <w:tc>
                <w:tcPr>
                  <w:tcW w:w="1900" w:type="dxa"/>
                  <w:tcBorders>
                    <w:top w:val="single" w:sz="4" w:space="0" w:color="auto"/>
                    <w:left w:val="single" w:sz="4" w:space="0" w:color="auto"/>
                    <w:bottom w:val="single" w:sz="4" w:space="0" w:color="auto"/>
                    <w:right w:val="single" w:sz="4" w:space="0" w:color="auto"/>
                  </w:tcBorders>
                </w:tcPr>
                <w:p w:rsidR="00AF6E6C" w:rsidRDefault="00AF6E6C"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t>10500053</w:t>
                  </w:r>
                </w:p>
              </w:tc>
              <w:tc>
                <w:tcPr>
                  <w:tcW w:w="4059"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rPr>
                      <w:rFonts w:hint="eastAsia"/>
                    </w:rPr>
                    <w:t>安全组规则不合法。</w:t>
                  </w:r>
                </w:p>
              </w:tc>
            </w:tr>
            <w:tr w:rsidR="00AF6E6C" w:rsidRPr="007F3323" w:rsidTr="006900EB">
              <w:tc>
                <w:tcPr>
                  <w:tcW w:w="1900" w:type="dxa"/>
                  <w:tcBorders>
                    <w:top w:val="single" w:sz="4" w:space="0" w:color="auto"/>
                    <w:left w:val="single" w:sz="4" w:space="0" w:color="auto"/>
                    <w:bottom w:val="single" w:sz="4" w:space="0" w:color="auto"/>
                    <w:right w:val="single" w:sz="4" w:space="0" w:color="auto"/>
                  </w:tcBorders>
                </w:tcPr>
                <w:p w:rsidR="00AF6E6C" w:rsidRDefault="00AF6E6C"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t>10520013</w:t>
                  </w:r>
                </w:p>
              </w:tc>
              <w:tc>
                <w:tcPr>
                  <w:tcW w:w="4059"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rPr>
                      <w:rFonts w:hint="eastAsia"/>
                    </w:rPr>
                    <w:t>安全组规则已存在。</w:t>
                  </w:r>
                </w:p>
              </w:tc>
            </w:tr>
            <w:tr w:rsidR="00AF6E6C" w:rsidRPr="007F3323" w:rsidTr="006900EB">
              <w:tc>
                <w:tcPr>
                  <w:tcW w:w="1900" w:type="dxa"/>
                  <w:tcBorders>
                    <w:top w:val="single" w:sz="4" w:space="0" w:color="auto"/>
                    <w:left w:val="single" w:sz="4" w:space="0" w:color="auto"/>
                    <w:bottom w:val="single" w:sz="4" w:space="0" w:color="auto"/>
                    <w:right w:val="single" w:sz="4" w:space="0" w:color="auto"/>
                  </w:tcBorders>
                </w:tcPr>
                <w:p w:rsidR="00AF6E6C" w:rsidRDefault="00AF6E6C"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t>10520015</w:t>
                  </w:r>
                </w:p>
              </w:tc>
              <w:tc>
                <w:tcPr>
                  <w:tcW w:w="4059" w:type="dxa"/>
                  <w:tcBorders>
                    <w:top w:val="single" w:sz="4" w:space="0" w:color="auto"/>
                    <w:left w:val="single" w:sz="4" w:space="0" w:color="auto"/>
                    <w:bottom w:val="single" w:sz="4" w:space="0" w:color="auto"/>
                    <w:right w:val="single" w:sz="4" w:space="0" w:color="auto"/>
                  </w:tcBorders>
                </w:tcPr>
                <w:p w:rsidR="00AF6E6C" w:rsidRPr="00AF6E6C" w:rsidRDefault="00AF6E6C" w:rsidP="006900EB">
                  <w:pPr>
                    <w:pStyle w:val="TableText"/>
                  </w:pPr>
                  <w:r w:rsidRPr="00AF6E6C">
                    <w:rPr>
                      <w:rFonts w:hint="eastAsia"/>
                    </w:rPr>
                    <w:t>安全组规则已满。</w:t>
                  </w:r>
                </w:p>
              </w:tc>
            </w:tr>
          </w:tbl>
          <w:p w:rsidR="00664959" w:rsidRPr="007F3323" w:rsidRDefault="00664959" w:rsidP="006900EB">
            <w:pPr>
              <w:pStyle w:val="TableText"/>
            </w:pPr>
          </w:p>
        </w:tc>
      </w:tr>
      <w:tr w:rsidR="00D55F4B" w:rsidRPr="007F3323" w:rsidTr="00664959">
        <w:tc>
          <w:tcPr>
            <w:tcW w:w="1358" w:type="dxa"/>
            <w:tcBorders>
              <w:top w:val="single" w:sz="4" w:space="0" w:color="000000"/>
              <w:left w:val="single" w:sz="4" w:space="0" w:color="000000"/>
              <w:bottom w:val="single" w:sz="4" w:space="0" w:color="000000"/>
              <w:right w:val="single" w:sz="4" w:space="0" w:color="000000"/>
            </w:tcBorders>
          </w:tcPr>
          <w:p w:rsidR="00D55F4B" w:rsidRPr="007F3323" w:rsidRDefault="00D55F4B" w:rsidP="00D55F4B">
            <w:pPr>
              <w:pStyle w:val="TableText"/>
            </w:pPr>
            <w:r w:rsidRPr="007F3323">
              <w:t>异步任务错误码</w:t>
            </w:r>
          </w:p>
        </w:tc>
        <w:tc>
          <w:tcPr>
            <w:tcW w:w="8281" w:type="dxa"/>
            <w:tcBorders>
              <w:top w:val="single" w:sz="4" w:space="0" w:color="000000"/>
              <w:left w:val="single" w:sz="4" w:space="0" w:color="000000"/>
              <w:bottom w:val="single" w:sz="4" w:space="0" w:color="000000"/>
              <w:right w:val="single" w:sz="4" w:space="0" w:color="000000"/>
            </w:tcBorders>
          </w:tcPr>
          <w:p w:rsidR="00D55F4B" w:rsidRPr="007F3323" w:rsidRDefault="00D55F4B" w:rsidP="00D55F4B">
            <w:pPr>
              <w:pStyle w:val="TableText"/>
            </w:pPr>
          </w:p>
          <w:tbl>
            <w:tblPr>
              <w:tblW w:w="0" w:type="auto"/>
              <w:tblLayout w:type="fixed"/>
              <w:tblLook w:val="00A0" w:firstRow="1" w:lastRow="0" w:firstColumn="1" w:lastColumn="0" w:noHBand="0" w:noVBand="0"/>
            </w:tblPr>
            <w:tblGrid>
              <w:gridCol w:w="3464"/>
              <w:gridCol w:w="4507"/>
            </w:tblGrid>
            <w:tr w:rsidR="00D55F4B" w:rsidRPr="007F3323" w:rsidTr="00DD4A7C">
              <w:tc>
                <w:tcPr>
                  <w:tcW w:w="3464" w:type="dxa"/>
                  <w:tcBorders>
                    <w:top w:val="single" w:sz="6" w:space="0" w:color="000000"/>
                    <w:left w:val="single" w:sz="6" w:space="0" w:color="000000"/>
                    <w:bottom w:val="single" w:sz="6" w:space="0" w:color="000000"/>
                    <w:right w:val="single" w:sz="6" w:space="0" w:color="000000"/>
                  </w:tcBorders>
                </w:tcPr>
                <w:p w:rsidR="00D55F4B" w:rsidRPr="007F3323" w:rsidRDefault="00D55F4B" w:rsidP="00D55F4B">
                  <w:pPr>
                    <w:pStyle w:val="TableText"/>
                  </w:pPr>
                  <w:r w:rsidRPr="007F3323">
                    <w:t>错误码</w:t>
                  </w:r>
                </w:p>
              </w:tc>
              <w:tc>
                <w:tcPr>
                  <w:tcW w:w="4507" w:type="dxa"/>
                  <w:tcBorders>
                    <w:top w:val="single" w:sz="6" w:space="0" w:color="000000"/>
                    <w:left w:val="single" w:sz="6" w:space="0" w:color="000000"/>
                    <w:bottom w:val="single" w:sz="6" w:space="0" w:color="000000"/>
                    <w:right w:val="single" w:sz="6" w:space="0" w:color="000000"/>
                  </w:tcBorders>
                </w:tcPr>
                <w:p w:rsidR="00D55F4B" w:rsidRPr="007F3323" w:rsidRDefault="00D55F4B" w:rsidP="00D55F4B">
                  <w:pPr>
                    <w:pStyle w:val="TableText"/>
                  </w:pPr>
                  <w:r w:rsidRPr="007F3323">
                    <w:t>错误码说明</w:t>
                  </w:r>
                </w:p>
              </w:tc>
            </w:tr>
            <w:tr w:rsidR="00D55F4B" w:rsidRPr="007F3323" w:rsidTr="00DD4A7C">
              <w:tc>
                <w:tcPr>
                  <w:tcW w:w="3464" w:type="dxa"/>
                  <w:tcBorders>
                    <w:top w:val="single" w:sz="6" w:space="0" w:color="000000"/>
                    <w:left w:val="single" w:sz="6" w:space="0" w:color="000000"/>
                    <w:bottom w:val="single" w:sz="6" w:space="0" w:color="000000"/>
                    <w:right w:val="single" w:sz="6" w:space="0" w:color="000000"/>
                  </w:tcBorders>
                </w:tcPr>
                <w:p w:rsidR="00D55F4B" w:rsidRPr="007F3323" w:rsidRDefault="00B87FC5" w:rsidP="00D55F4B">
                  <w:pPr>
                    <w:pStyle w:val="TableText"/>
                  </w:pPr>
                  <w:r w:rsidRPr="00B87FC5">
                    <w:t>10520022</w:t>
                  </w:r>
                </w:p>
              </w:tc>
              <w:tc>
                <w:tcPr>
                  <w:tcW w:w="4507" w:type="dxa"/>
                  <w:tcBorders>
                    <w:top w:val="single" w:sz="6" w:space="0" w:color="000000"/>
                    <w:left w:val="single" w:sz="6" w:space="0" w:color="000000"/>
                    <w:bottom w:val="single" w:sz="6" w:space="0" w:color="000000"/>
                    <w:right w:val="single" w:sz="6" w:space="0" w:color="000000"/>
                  </w:tcBorders>
                </w:tcPr>
                <w:p w:rsidR="00D55F4B" w:rsidRPr="007F3323" w:rsidRDefault="00B87FC5" w:rsidP="00D55F4B">
                  <w:pPr>
                    <w:pStyle w:val="TableText"/>
                  </w:pPr>
                  <w:r w:rsidRPr="00B87FC5">
                    <w:rPr>
                      <w:rFonts w:hint="eastAsia"/>
                    </w:rPr>
                    <w:t>部分主机下发安全组规则失，下发失败的主机</w:t>
                  </w:r>
                  <w:r w:rsidRPr="00B87FC5">
                    <w:rPr>
                      <w:rFonts w:hint="eastAsia"/>
                    </w:rPr>
                    <w:t>: hostIps</w:t>
                  </w:r>
                  <w:r w:rsidRPr="00B87FC5">
                    <w:rPr>
                      <w:rFonts w:hint="eastAsia"/>
                    </w:rPr>
                    <w:t>。</w:t>
                  </w:r>
                </w:p>
              </w:tc>
            </w:tr>
          </w:tbl>
          <w:p w:rsidR="00D55F4B" w:rsidRPr="007F3323" w:rsidRDefault="00D55F4B" w:rsidP="00D55F4B">
            <w:pPr>
              <w:pStyle w:val="TableText"/>
            </w:pPr>
          </w:p>
        </w:tc>
      </w:tr>
    </w:tbl>
    <w:p w:rsidR="00DD495E" w:rsidRDefault="00B83BDF" w:rsidP="0082394E">
      <w:pPr>
        <w:pStyle w:val="31"/>
        <w:jc w:val="both"/>
      </w:pPr>
      <w:bookmarkStart w:id="82" w:name="_Toc28629768"/>
      <w:r>
        <w:rPr>
          <w:rFonts w:hint="eastAsia"/>
        </w:rPr>
        <w:t>查询</w:t>
      </w:r>
      <w:r w:rsidR="00DD495E">
        <w:t>安全组</w:t>
      </w:r>
      <w:r w:rsidR="00DD495E">
        <w:rPr>
          <w:rFonts w:hint="eastAsia"/>
        </w:rPr>
        <w:t>规则</w:t>
      </w:r>
      <w:bookmarkEnd w:id="8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DD495E" w:rsidRPr="007F3323" w:rsidTr="00437548">
        <w:tc>
          <w:tcPr>
            <w:tcW w:w="1358"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DD495E" w:rsidRPr="007F3323" w:rsidRDefault="009D4285" w:rsidP="00437548">
            <w:pPr>
              <w:pStyle w:val="TableText"/>
              <w:rPr>
                <w:sz w:val="24"/>
              </w:rPr>
            </w:pPr>
            <w:r>
              <w:rPr>
                <w:rFonts w:hint="eastAsia"/>
              </w:rPr>
              <w:t>查询</w:t>
            </w:r>
            <w:r w:rsidR="00DD495E">
              <w:t>安全组规则</w:t>
            </w:r>
          </w:p>
        </w:tc>
      </w:tr>
      <w:tr w:rsidR="00DD495E" w:rsidRPr="007F3323" w:rsidTr="00437548">
        <w:tc>
          <w:tcPr>
            <w:tcW w:w="1358"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80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576"/>
              <w:gridCol w:w="4265"/>
            </w:tblGrid>
            <w:tr w:rsidR="00947A6C" w:rsidRPr="007F3323" w:rsidTr="00947A6C">
              <w:tc>
                <w:tcPr>
                  <w:tcW w:w="1365" w:type="pct"/>
                  <w:tcBorders>
                    <w:top w:val="single" w:sz="6" w:space="0" w:color="auto"/>
                    <w:left w:val="single" w:sz="8" w:space="0" w:color="auto"/>
                    <w:bottom w:val="single" w:sz="6" w:space="0" w:color="auto"/>
                  </w:tcBorders>
                  <w:shd w:val="clear" w:color="auto" w:fill="D9D9D9"/>
                </w:tcPr>
                <w:p w:rsidR="00947A6C" w:rsidRPr="007F3323" w:rsidRDefault="00947A6C" w:rsidP="00437548">
                  <w:pPr>
                    <w:pStyle w:val="TableText"/>
                    <w:rPr>
                      <w:b/>
                    </w:rPr>
                  </w:pPr>
                  <w:r w:rsidRPr="007F3323">
                    <w:rPr>
                      <w:b/>
                    </w:rPr>
                    <w:t>Name</w:t>
                  </w:r>
                </w:p>
              </w:tc>
              <w:tc>
                <w:tcPr>
                  <w:tcW w:w="3635" w:type="pct"/>
                  <w:gridSpan w:val="2"/>
                  <w:tcBorders>
                    <w:top w:val="single" w:sz="6" w:space="0" w:color="auto"/>
                    <w:bottom w:val="single" w:sz="6" w:space="0" w:color="auto"/>
                    <w:right w:val="single" w:sz="8" w:space="0" w:color="auto"/>
                  </w:tcBorders>
                  <w:shd w:val="clear" w:color="auto" w:fill="D9D9D9"/>
                </w:tcPr>
                <w:p w:rsidR="00947A6C" w:rsidRPr="007F3323" w:rsidRDefault="00947A6C" w:rsidP="00437548">
                  <w:pPr>
                    <w:pStyle w:val="TableText"/>
                    <w:rPr>
                      <w:b/>
                    </w:rPr>
                  </w:pPr>
                  <w:r w:rsidRPr="007F3323">
                    <w:t>请求正文描述</w:t>
                  </w:r>
                </w:p>
              </w:tc>
            </w:tr>
            <w:tr w:rsidR="00947A6C" w:rsidRPr="007F3323" w:rsidTr="00947A6C">
              <w:tc>
                <w:tcPr>
                  <w:tcW w:w="1365" w:type="pct"/>
                  <w:tcBorders>
                    <w:left w:val="single" w:sz="8" w:space="0" w:color="auto"/>
                    <w:bottom w:val="single" w:sz="6" w:space="0" w:color="auto"/>
                  </w:tcBorders>
                  <w:shd w:val="clear" w:color="auto" w:fill="D9D9D9"/>
                </w:tcPr>
                <w:p w:rsidR="00947A6C" w:rsidRPr="007F3323" w:rsidRDefault="00947A6C" w:rsidP="00437548">
                  <w:pPr>
                    <w:pStyle w:val="TableText"/>
                    <w:rPr>
                      <w:b/>
                    </w:rPr>
                  </w:pPr>
                  <w:r w:rsidRPr="007F3323">
                    <w:rPr>
                      <w:b/>
                    </w:rPr>
                    <w:t>Attribute</w:t>
                  </w:r>
                </w:p>
              </w:tc>
              <w:tc>
                <w:tcPr>
                  <w:tcW w:w="981" w:type="pct"/>
                  <w:tcBorders>
                    <w:bottom w:val="single" w:sz="6" w:space="0" w:color="auto"/>
                  </w:tcBorders>
                  <w:shd w:val="clear" w:color="auto" w:fill="D9D9D9"/>
                </w:tcPr>
                <w:p w:rsidR="00947A6C" w:rsidRPr="007F3323" w:rsidRDefault="00947A6C" w:rsidP="00437548">
                  <w:pPr>
                    <w:pStyle w:val="TableText"/>
                    <w:rPr>
                      <w:b/>
                    </w:rPr>
                  </w:pPr>
                  <w:r w:rsidRPr="007F3323">
                    <w:rPr>
                      <w:b/>
                    </w:rPr>
                    <w:t>Type</w:t>
                  </w:r>
                </w:p>
              </w:tc>
              <w:tc>
                <w:tcPr>
                  <w:tcW w:w="2654" w:type="pct"/>
                  <w:tcBorders>
                    <w:bottom w:val="single" w:sz="6" w:space="0" w:color="auto"/>
                    <w:right w:val="single" w:sz="8" w:space="0" w:color="auto"/>
                  </w:tcBorders>
                  <w:shd w:val="clear" w:color="auto" w:fill="D9D9D9"/>
                </w:tcPr>
                <w:p w:rsidR="00947A6C" w:rsidRPr="007F3323" w:rsidRDefault="00947A6C" w:rsidP="00437548">
                  <w:pPr>
                    <w:pStyle w:val="TableText"/>
                    <w:rPr>
                      <w:b/>
                    </w:rPr>
                  </w:pPr>
                  <w:r w:rsidRPr="007F3323">
                    <w:rPr>
                      <w:b/>
                    </w:rPr>
                    <w:t>Description</w:t>
                  </w:r>
                </w:p>
              </w:tc>
            </w:tr>
            <w:tr w:rsidR="00947A6C" w:rsidRPr="007F3323" w:rsidTr="00947A6C">
              <w:tblPrEx>
                <w:shd w:val="clear" w:color="auto" w:fill="FFFFFF"/>
                <w:tblLook w:val="00A0" w:firstRow="1" w:lastRow="0" w:firstColumn="1" w:lastColumn="0" w:noHBand="0" w:noVBand="0"/>
              </w:tblPrEx>
              <w:tc>
                <w:tcPr>
                  <w:tcW w:w="1365" w:type="pct"/>
                  <w:tcBorders>
                    <w:top w:val="single" w:sz="6" w:space="0" w:color="auto"/>
                    <w:left w:val="single" w:sz="8" w:space="0" w:color="auto"/>
                    <w:bottom w:val="single" w:sz="6" w:space="0" w:color="auto"/>
                  </w:tcBorders>
                  <w:shd w:val="clear" w:color="auto" w:fill="auto"/>
                </w:tcPr>
                <w:p w:rsidR="00947A6C" w:rsidRPr="007F3323" w:rsidRDefault="00947A6C" w:rsidP="006D6E8B">
                  <w:pPr>
                    <w:pStyle w:val="TableText"/>
                  </w:pPr>
                  <w:r w:rsidRPr="007F3323">
                    <w:t>limit</w:t>
                  </w:r>
                </w:p>
              </w:tc>
              <w:tc>
                <w:tcPr>
                  <w:tcW w:w="981" w:type="pct"/>
                  <w:tcBorders>
                    <w:top w:val="single" w:sz="6" w:space="0" w:color="auto"/>
                    <w:bottom w:val="single" w:sz="6" w:space="0" w:color="auto"/>
                    <w:right w:val="single" w:sz="8" w:space="0" w:color="auto"/>
                  </w:tcBorders>
                  <w:shd w:val="clear" w:color="auto" w:fill="auto"/>
                </w:tcPr>
                <w:p w:rsidR="00947A6C" w:rsidRPr="007F3323" w:rsidRDefault="00947A6C" w:rsidP="006D6E8B">
                  <w:pPr>
                    <w:pStyle w:val="TableText"/>
                  </w:pPr>
                  <w:r w:rsidRPr="007F3323">
                    <w:t>integer</w:t>
                  </w:r>
                </w:p>
              </w:tc>
              <w:tc>
                <w:tcPr>
                  <w:tcW w:w="2654" w:type="pct"/>
                  <w:tcBorders>
                    <w:top w:val="single" w:sz="6" w:space="0" w:color="auto"/>
                    <w:bottom w:val="single" w:sz="6" w:space="0" w:color="auto"/>
                    <w:right w:val="single" w:sz="8" w:space="0" w:color="auto"/>
                  </w:tcBorders>
                  <w:shd w:val="clear" w:color="auto" w:fill="auto"/>
                </w:tcPr>
                <w:p w:rsidR="00947A6C" w:rsidRPr="007F3323" w:rsidRDefault="00947A6C" w:rsidP="006D6E8B">
                  <w:pPr>
                    <w:pStyle w:val="TableText"/>
                  </w:pPr>
                  <w:r w:rsidRPr="007F3323">
                    <w:t>单页查询量，最大为</w:t>
                  </w:r>
                  <w:r w:rsidRPr="007F3323">
                    <w:t>100</w:t>
                  </w:r>
                  <w:r w:rsidRPr="007F3323">
                    <w:t>，可选</w:t>
                  </w:r>
                </w:p>
              </w:tc>
            </w:tr>
            <w:tr w:rsidR="00947A6C" w:rsidRPr="007F3323" w:rsidTr="00947A6C">
              <w:tblPrEx>
                <w:shd w:val="clear" w:color="auto" w:fill="FFFFFF"/>
                <w:tblLook w:val="00A0" w:firstRow="1" w:lastRow="0" w:firstColumn="1" w:lastColumn="0" w:noHBand="0" w:noVBand="0"/>
              </w:tblPrEx>
              <w:tc>
                <w:tcPr>
                  <w:tcW w:w="1365" w:type="pct"/>
                  <w:tcBorders>
                    <w:top w:val="single" w:sz="6" w:space="0" w:color="auto"/>
                    <w:left w:val="single" w:sz="8" w:space="0" w:color="auto"/>
                    <w:bottom w:val="single" w:sz="6" w:space="0" w:color="auto"/>
                  </w:tcBorders>
                  <w:shd w:val="clear" w:color="auto" w:fill="auto"/>
                </w:tcPr>
                <w:p w:rsidR="00947A6C" w:rsidRPr="007F3323" w:rsidRDefault="00947A6C" w:rsidP="006D6E8B">
                  <w:pPr>
                    <w:pStyle w:val="TableText"/>
                  </w:pPr>
                  <w:r w:rsidRPr="007F3323">
                    <w:t>offset</w:t>
                  </w:r>
                </w:p>
              </w:tc>
              <w:tc>
                <w:tcPr>
                  <w:tcW w:w="981" w:type="pct"/>
                  <w:tcBorders>
                    <w:top w:val="single" w:sz="6" w:space="0" w:color="auto"/>
                    <w:bottom w:val="single" w:sz="6" w:space="0" w:color="auto"/>
                    <w:right w:val="single" w:sz="8" w:space="0" w:color="auto"/>
                  </w:tcBorders>
                  <w:shd w:val="clear" w:color="auto" w:fill="auto"/>
                </w:tcPr>
                <w:p w:rsidR="00947A6C" w:rsidRPr="007F3323" w:rsidRDefault="00947A6C" w:rsidP="006D6E8B">
                  <w:pPr>
                    <w:pStyle w:val="TableText"/>
                  </w:pPr>
                  <w:r w:rsidRPr="007F3323">
                    <w:t>integer</w:t>
                  </w:r>
                </w:p>
              </w:tc>
              <w:tc>
                <w:tcPr>
                  <w:tcW w:w="2654" w:type="pct"/>
                  <w:tcBorders>
                    <w:top w:val="single" w:sz="6" w:space="0" w:color="auto"/>
                    <w:bottom w:val="single" w:sz="6" w:space="0" w:color="auto"/>
                    <w:right w:val="single" w:sz="8" w:space="0" w:color="auto"/>
                  </w:tcBorders>
                  <w:shd w:val="clear" w:color="auto" w:fill="auto"/>
                </w:tcPr>
                <w:p w:rsidR="00947A6C" w:rsidRPr="007F3323" w:rsidRDefault="00947A6C" w:rsidP="006D6E8B">
                  <w:pPr>
                    <w:pStyle w:val="TableText"/>
                  </w:pPr>
                  <w:r w:rsidRPr="007F3323">
                    <w:t>偏移量，可选</w:t>
                  </w:r>
                </w:p>
              </w:tc>
            </w:tr>
          </w:tbl>
          <w:p w:rsidR="00DD495E" w:rsidRDefault="00DD495E" w:rsidP="00437548">
            <w:pPr>
              <w:pStyle w:val="TableText"/>
            </w:pPr>
          </w:p>
          <w:tbl>
            <w:tblPr>
              <w:tblW w:w="25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9"/>
              <w:gridCol w:w="1138"/>
              <w:gridCol w:w="11696"/>
              <w:gridCol w:w="11686"/>
            </w:tblGrid>
            <w:tr w:rsidR="00AE7F74" w:rsidRPr="007F3323" w:rsidTr="00DD2ED3">
              <w:trPr>
                <w:gridAfter w:val="1"/>
                <w:wAfter w:w="2271" w:type="pct"/>
              </w:trPr>
              <w:tc>
                <w:tcPr>
                  <w:tcW w:w="237" w:type="pct"/>
                  <w:shd w:val="clear" w:color="auto" w:fill="D9D9D9"/>
                </w:tcPr>
                <w:p w:rsidR="00AE7F74" w:rsidRPr="007F3323" w:rsidRDefault="00AE7F74" w:rsidP="00AE7F74">
                  <w:pPr>
                    <w:pStyle w:val="TableText"/>
                    <w:rPr>
                      <w:b/>
                    </w:rPr>
                  </w:pPr>
                  <w:r w:rsidRPr="007F3323">
                    <w:rPr>
                      <w:b/>
                    </w:rPr>
                    <w:t>Name</w:t>
                  </w:r>
                </w:p>
              </w:tc>
              <w:tc>
                <w:tcPr>
                  <w:tcW w:w="2492" w:type="pct"/>
                  <w:gridSpan w:val="2"/>
                  <w:shd w:val="clear" w:color="auto" w:fill="auto"/>
                </w:tcPr>
                <w:p w:rsidR="00AE7F74" w:rsidRPr="007F3323" w:rsidRDefault="00AE7F74" w:rsidP="00AE7F74">
                  <w:pPr>
                    <w:pStyle w:val="TableText"/>
                  </w:pPr>
                  <w:r w:rsidRPr="007F3323">
                    <w:t>响应正文描述</w:t>
                  </w:r>
                </w:p>
              </w:tc>
            </w:tr>
            <w:tr w:rsidR="00AE7F74" w:rsidRPr="007F3323" w:rsidTr="00DD2ED3">
              <w:trPr>
                <w:gridAfter w:val="1"/>
                <w:wAfter w:w="2271" w:type="pct"/>
              </w:trPr>
              <w:tc>
                <w:tcPr>
                  <w:tcW w:w="237" w:type="pct"/>
                  <w:shd w:val="clear" w:color="auto" w:fill="D9D9D9"/>
                </w:tcPr>
                <w:p w:rsidR="00AE7F74" w:rsidRPr="007F3323" w:rsidRDefault="00AE7F74" w:rsidP="00AE7F74">
                  <w:pPr>
                    <w:pStyle w:val="TableText"/>
                    <w:rPr>
                      <w:b/>
                    </w:rPr>
                  </w:pPr>
                  <w:r w:rsidRPr="007F3323">
                    <w:rPr>
                      <w:b/>
                    </w:rPr>
                    <w:t>Attribute</w:t>
                  </w:r>
                </w:p>
              </w:tc>
              <w:tc>
                <w:tcPr>
                  <w:tcW w:w="220" w:type="pct"/>
                  <w:shd w:val="clear" w:color="auto" w:fill="D9D9D9"/>
                </w:tcPr>
                <w:p w:rsidR="00AE7F74" w:rsidRPr="007F3323" w:rsidRDefault="00AE7F74" w:rsidP="00AE7F74">
                  <w:pPr>
                    <w:pStyle w:val="TableText"/>
                    <w:rPr>
                      <w:b/>
                    </w:rPr>
                  </w:pPr>
                  <w:r w:rsidRPr="007F3323">
                    <w:rPr>
                      <w:b/>
                    </w:rPr>
                    <w:t>Type</w:t>
                  </w:r>
                </w:p>
              </w:tc>
              <w:tc>
                <w:tcPr>
                  <w:tcW w:w="2272" w:type="pct"/>
                  <w:shd w:val="clear" w:color="auto" w:fill="D9D9D9"/>
                </w:tcPr>
                <w:p w:rsidR="00AE7F74" w:rsidRPr="007F3323" w:rsidRDefault="00AE7F74" w:rsidP="00AE7F74">
                  <w:pPr>
                    <w:pStyle w:val="TableText"/>
                    <w:rPr>
                      <w:b/>
                    </w:rPr>
                  </w:pPr>
                  <w:r w:rsidRPr="007F3323">
                    <w:rPr>
                      <w:b/>
                    </w:rPr>
                    <w:t>Description</w:t>
                  </w:r>
                </w:p>
              </w:tc>
            </w:tr>
            <w:tr w:rsidR="00DD2ED3" w:rsidRPr="007F3323" w:rsidTr="00935C89">
              <w:tc>
                <w:tcPr>
                  <w:tcW w:w="237" w:type="pct"/>
                  <w:shd w:val="clear" w:color="auto" w:fill="FFFFFF" w:themeFill="background1"/>
                </w:tcPr>
                <w:p w:rsidR="00DD2ED3" w:rsidRPr="007F3323" w:rsidRDefault="00DD2ED3" w:rsidP="00DD2ED3">
                  <w:pPr>
                    <w:pStyle w:val="TableText"/>
                  </w:pPr>
                  <w:r w:rsidRPr="007F3323">
                    <w:t>total</w:t>
                  </w:r>
                </w:p>
              </w:tc>
              <w:tc>
                <w:tcPr>
                  <w:tcW w:w="221" w:type="pct"/>
                  <w:shd w:val="clear" w:color="auto" w:fill="auto"/>
                </w:tcPr>
                <w:p w:rsidR="00DD2ED3" w:rsidRPr="007F3323" w:rsidRDefault="00DD2ED3" w:rsidP="00DD2ED3">
                  <w:pPr>
                    <w:pStyle w:val="TableText"/>
                  </w:pPr>
                  <w:r w:rsidRPr="007F3323">
                    <w:t xml:space="preserve">integer </w:t>
                  </w:r>
                </w:p>
              </w:tc>
              <w:tc>
                <w:tcPr>
                  <w:tcW w:w="2271" w:type="pct"/>
                  <w:shd w:val="clear" w:color="auto" w:fill="auto"/>
                </w:tcPr>
                <w:p w:rsidR="00DD2ED3" w:rsidRPr="00935C89" w:rsidRDefault="00DD2ED3" w:rsidP="00DD2ED3">
                  <w:pPr>
                    <w:pStyle w:val="TableText"/>
                  </w:pPr>
                  <w:r w:rsidRPr="00935C89">
                    <w:rPr>
                      <w:rFonts w:hint="eastAsia"/>
                    </w:rPr>
                    <w:t>总</w:t>
                  </w:r>
                  <w:r w:rsidRPr="00935C89">
                    <w:t>数目</w:t>
                  </w:r>
                </w:p>
              </w:tc>
              <w:tc>
                <w:tcPr>
                  <w:tcW w:w="2271" w:type="pct"/>
                </w:tcPr>
                <w:p w:rsidR="00DD2ED3" w:rsidRPr="007F3323" w:rsidRDefault="00DD2ED3" w:rsidP="00DD2ED3">
                  <w:pPr>
                    <w:pStyle w:val="TableText"/>
                    <w:rPr>
                      <w:b/>
                    </w:rPr>
                  </w:pPr>
                  <w:r w:rsidRPr="007F3323">
                    <w:rPr>
                      <w:b/>
                    </w:rPr>
                    <w:t>Description</w:t>
                  </w:r>
                </w:p>
              </w:tc>
            </w:tr>
            <w:tr w:rsidR="00935C89" w:rsidRPr="007F3323" w:rsidTr="00935C89">
              <w:trPr>
                <w:gridAfter w:val="1"/>
                <w:wAfter w:w="2271" w:type="pct"/>
              </w:trPr>
              <w:tc>
                <w:tcPr>
                  <w:tcW w:w="237" w:type="pct"/>
                  <w:shd w:val="clear" w:color="auto" w:fill="FFFFFF" w:themeFill="background1"/>
                </w:tcPr>
                <w:p w:rsidR="00DD2ED3" w:rsidRPr="007F3323" w:rsidRDefault="00DD2ED3" w:rsidP="00DD2ED3">
                  <w:pPr>
                    <w:pStyle w:val="TableText"/>
                  </w:pPr>
                  <w:r w:rsidRPr="007950F9">
                    <w:t>securityGroup</w:t>
                  </w:r>
                  <w:r>
                    <w:t>Rule</w:t>
                  </w:r>
                  <w:r w:rsidRPr="007950F9">
                    <w:t>s</w:t>
                  </w:r>
                </w:p>
              </w:tc>
              <w:tc>
                <w:tcPr>
                  <w:tcW w:w="220" w:type="pct"/>
                  <w:shd w:val="clear" w:color="auto" w:fill="FFFFFF" w:themeFill="background1"/>
                </w:tcPr>
                <w:p w:rsidR="00DD2ED3" w:rsidRPr="007F3323" w:rsidRDefault="00DD2ED3" w:rsidP="00DD2ED3">
                  <w:pPr>
                    <w:pStyle w:val="TableText"/>
                  </w:pPr>
                  <w:r w:rsidRPr="007F3323">
                    <w:t>structure[]</w:t>
                  </w:r>
                </w:p>
              </w:tc>
              <w:tc>
                <w:tcPr>
                  <w:tcW w:w="2272" w:type="pct"/>
                  <w:shd w:val="clear" w:color="auto" w:fill="D9D9D9"/>
                </w:tcPr>
                <w:tbl>
                  <w:tblPr>
                    <w:tblW w:w="281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62"/>
                    <w:gridCol w:w="1327"/>
                    <w:gridCol w:w="3358"/>
                  </w:tblGrid>
                  <w:tr w:rsidR="00DD2ED3" w:rsidRPr="007F3323" w:rsidTr="000D3232">
                    <w:tc>
                      <w:tcPr>
                        <w:tcW w:w="1367" w:type="pct"/>
                        <w:tcBorders>
                          <w:left w:val="single" w:sz="8" w:space="0" w:color="auto"/>
                          <w:bottom w:val="single" w:sz="6" w:space="0" w:color="auto"/>
                        </w:tcBorders>
                        <w:shd w:val="clear" w:color="auto" w:fill="D9D9D9"/>
                      </w:tcPr>
                      <w:p w:rsidR="00DD2ED3" w:rsidRPr="007F3323" w:rsidRDefault="00DD2ED3" w:rsidP="00DD2ED3">
                        <w:pPr>
                          <w:pStyle w:val="TableText"/>
                          <w:rPr>
                            <w:b/>
                          </w:rPr>
                        </w:pPr>
                        <w:r w:rsidRPr="007F3323">
                          <w:rPr>
                            <w:b/>
                          </w:rPr>
                          <w:t>Attribute</w:t>
                        </w:r>
                      </w:p>
                    </w:tc>
                    <w:tc>
                      <w:tcPr>
                        <w:tcW w:w="1029" w:type="pct"/>
                        <w:tcBorders>
                          <w:bottom w:val="single" w:sz="6" w:space="0" w:color="auto"/>
                        </w:tcBorders>
                        <w:shd w:val="clear" w:color="auto" w:fill="D9D9D9"/>
                      </w:tcPr>
                      <w:p w:rsidR="00DD2ED3" w:rsidRPr="007F3323" w:rsidRDefault="00DD2ED3" w:rsidP="00DD2ED3">
                        <w:pPr>
                          <w:pStyle w:val="TableText"/>
                          <w:rPr>
                            <w:b/>
                          </w:rPr>
                        </w:pPr>
                        <w:r w:rsidRPr="007F3323">
                          <w:rPr>
                            <w:b/>
                          </w:rPr>
                          <w:t>Type</w:t>
                        </w:r>
                      </w:p>
                    </w:tc>
                    <w:tc>
                      <w:tcPr>
                        <w:tcW w:w="2604" w:type="pct"/>
                        <w:tcBorders>
                          <w:bottom w:val="single" w:sz="6" w:space="0" w:color="auto"/>
                          <w:right w:val="single" w:sz="8" w:space="0" w:color="auto"/>
                        </w:tcBorders>
                        <w:shd w:val="clear" w:color="auto" w:fill="D9D9D9"/>
                      </w:tcPr>
                      <w:p w:rsidR="00DD2ED3" w:rsidRPr="007F3323" w:rsidRDefault="00DD2ED3" w:rsidP="00DD2ED3">
                        <w:pPr>
                          <w:pStyle w:val="TableText"/>
                          <w:rPr>
                            <w:b/>
                          </w:rPr>
                        </w:pPr>
                        <w:r w:rsidRPr="007F3323">
                          <w:rPr>
                            <w:b/>
                          </w:rPr>
                          <w:t>Description</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securityGroupId</w:t>
                        </w:r>
                      </w:p>
                    </w:tc>
                    <w:tc>
                      <w:tcPr>
                        <w:tcW w:w="1029" w:type="pct"/>
                        <w:tcBorders>
                          <w:top w:val="single" w:sz="6" w:space="0" w:color="auto"/>
                          <w:bottom w:val="single" w:sz="6" w:space="0" w:color="auto"/>
                        </w:tcBorders>
                        <w:shd w:val="clear" w:color="auto" w:fill="FFFFFF" w:themeFill="background1"/>
                      </w:tcPr>
                      <w:p w:rsidR="00DD2ED3" w:rsidRPr="0081293B" w:rsidRDefault="00DD2ED3" w:rsidP="00DD2ED3">
                        <w:pPr>
                          <w:pStyle w:val="TableText"/>
                        </w:pPr>
                        <w:r w:rsidRPr="0081293B">
                          <w:t>long</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DD2ED3" w:rsidP="00DD2ED3">
                        <w:pPr>
                          <w:pStyle w:val="TableText"/>
                        </w:pPr>
                        <w:r w:rsidRPr="0081293B">
                          <w:rPr>
                            <w:rFonts w:hint="eastAsia"/>
                          </w:rPr>
                          <w:t>安全组</w:t>
                        </w:r>
                        <w:r w:rsidRPr="0081293B">
                          <w:rPr>
                            <w:rFonts w:hint="eastAsia"/>
                          </w:rPr>
                          <w:t>ID</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rulesId</w:t>
                        </w:r>
                      </w:p>
                    </w:tc>
                    <w:tc>
                      <w:tcPr>
                        <w:tcW w:w="1029" w:type="pct"/>
                        <w:tcBorders>
                          <w:top w:val="single" w:sz="6" w:space="0" w:color="auto"/>
                          <w:bottom w:val="single" w:sz="6" w:space="0" w:color="auto"/>
                        </w:tcBorders>
                        <w:shd w:val="clear" w:color="auto" w:fill="FFFFFF" w:themeFill="background1"/>
                      </w:tcPr>
                      <w:p w:rsidR="00DD2ED3" w:rsidRPr="0081293B" w:rsidRDefault="00DD2ED3" w:rsidP="00DD2ED3">
                        <w:pPr>
                          <w:pStyle w:val="TableText"/>
                        </w:pPr>
                        <w:r w:rsidRPr="0081293B">
                          <w:t>long</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DD2ED3" w:rsidP="00DD2ED3">
                        <w:pPr>
                          <w:pStyle w:val="TableText"/>
                        </w:pPr>
                        <w:r w:rsidRPr="0081293B">
                          <w:rPr>
                            <w:rFonts w:hint="eastAsia"/>
                          </w:rPr>
                          <w:t>安全组</w:t>
                        </w:r>
                        <w:r w:rsidR="003D3DFC">
                          <w:rPr>
                            <w:rFonts w:hint="eastAsia"/>
                          </w:rPr>
                          <w:t>规则</w:t>
                        </w:r>
                        <w:r w:rsidR="003D3DFC">
                          <w:t>ID</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ipProtocol</w:t>
                        </w:r>
                      </w:p>
                    </w:tc>
                    <w:tc>
                      <w:tcPr>
                        <w:tcW w:w="1029" w:type="pct"/>
                        <w:tcBorders>
                          <w:top w:val="single" w:sz="6" w:space="0" w:color="auto"/>
                          <w:bottom w:val="single" w:sz="6" w:space="0" w:color="auto"/>
                        </w:tcBorders>
                        <w:shd w:val="clear" w:color="auto" w:fill="FFFFFF" w:themeFill="background1"/>
                      </w:tcPr>
                      <w:p w:rsidR="00DD2ED3" w:rsidRPr="0081293B" w:rsidRDefault="00DD2ED3" w:rsidP="00DD2ED3">
                        <w:pPr>
                          <w:pStyle w:val="TableText"/>
                        </w:pPr>
                        <w:r w:rsidRPr="0081293B">
                          <w:t>string</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DD2ED3" w:rsidP="003D3DFC">
                        <w:pPr>
                          <w:pStyle w:val="TableText"/>
                        </w:pPr>
                        <w:r w:rsidRPr="0081293B">
                          <w:rPr>
                            <w:rFonts w:hint="eastAsia"/>
                          </w:rPr>
                          <w:t>安全组</w:t>
                        </w:r>
                        <w:r w:rsidR="003D3DFC">
                          <w:rPr>
                            <w:rFonts w:hint="eastAsia"/>
                          </w:rPr>
                          <w:t>协议</w:t>
                        </w:r>
                      </w:p>
                    </w:tc>
                  </w:tr>
                  <w:tr w:rsidR="00133416"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133416" w:rsidRPr="0081293B" w:rsidRDefault="00133416" w:rsidP="00DD2ED3">
                        <w:pPr>
                          <w:pStyle w:val="TableText"/>
                        </w:pPr>
                        <w:r w:rsidRPr="00A17E3B">
                          <w:t>ipRanges</w:t>
                        </w:r>
                      </w:p>
                    </w:tc>
                    <w:tc>
                      <w:tcPr>
                        <w:tcW w:w="1029" w:type="pct"/>
                        <w:tcBorders>
                          <w:top w:val="single" w:sz="6" w:space="0" w:color="auto"/>
                          <w:bottom w:val="single" w:sz="6" w:space="0" w:color="auto"/>
                        </w:tcBorders>
                        <w:shd w:val="clear" w:color="auto" w:fill="FFFFFF" w:themeFill="background1"/>
                      </w:tcPr>
                      <w:p w:rsidR="00133416" w:rsidRPr="0081293B" w:rsidRDefault="00133416" w:rsidP="00DD2ED3">
                        <w:pPr>
                          <w:pStyle w:val="TableText"/>
                        </w:pPr>
                        <w:r w:rsidRPr="0081293B">
                          <w:t>string</w:t>
                        </w:r>
                      </w:p>
                    </w:tc>
                    <w:tc>
                      <w:tcPr>
                        <w:tcW w:w="2604" w:type="pct"/>
                        <w:tcBorders>
                          <w:top w:val="single" w:sz="6" w:space="0" w:color="auto"/>
                          <w:bottom w:val="single" w:sz="6" w:space="0" w:color="auto"/>
                          <w:right w:val="single" w:sz="8" w:space="0" w:color="auto"/>
                        </w:tcBorders>
                        <w:shd w:val="clear" w:color="auto" w:fill="FFFFFF" w:themeFill="background1"/>
                      </w:tcPr>
                      <w:p w:rsidR="00133416" w:rsidRPr="0081293B" w:rsidRDefault="00133416" w:rsidP="003D3DFC">
                        <w:pPr>
                          <w:pStyle w:val="TableText"/>
                        </w:pPr>
                        <w:r>
                          <w:rPr>
                            <w:rFonts w:hint="eastAsia"/>
                          </w:rPr>
                          <w:t>IP</w:t>
                        </w:r>
                        <w:r>
                          <w:rPr>
                            <w:rFonts w:hint="eastAsia"/>
                          </w:rPr>
                          <w:t>地址</w:t>
                        </w:r>
                        <w:r>
                          <w:t>范围</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fromPort</w:t>
                        </w:r>
                      </w:p>
                    </w:tc>
                    <w:tc>
                      <w:tcPr>
                        <w:tcW w:w="1029" w:type="pct"/>
                        <w:tcBorders>
                          <w:top w:val="single" w:sz="6" w:space="0" w:color="auto"/>
                          <w:bottom w:val="single" w:sz="6" w:space="0" w:color="auto"/>
                        </w:tcBorders>
                        <w:shd w:val="clear" w:color="auto" w:fill="FFFFFF" w:themeFill="background1"/>
                      </w:tcPr>
                      <w:p w:rsidR="00DD2ED3" w:rsidRPr="0081293B" w:rsidRDefault="00BD124A" w:rsidP="00DD2ED3">
                        <w:pPr>
                          <w:pStyle w:val="TableText"/>
                        </w:pPr>
                        <w:r>
                          <w:t>integer</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DD2ED3" w:rsidP="00DD2ED3">
                        <w:pPr>
                          <w:pStyle w:val="TableText"/>
                        </w:pPr>
                        <w:r w:rsidRPr="0081293B">
                          <w:rPr>
                            <w:rFonts w:hint="eastAsia"/>
                          </w:rPr>
                          <w:t>安全组</w:t>
                        </w:r>
                        <w:r w:rsidR="003D3DFC">
                          <w:rPr>
                            <w:rFonts w:hint="eastAsia"/>
                          </w:rPr>
                          <w:t>规则</w:t>
                        </w:r>
                        <w:r w:rsidR="003D3DFC">
                          <w:t>起始端口</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toPort</w:t>
                        </w:r>
                      </w:p>
                    </w:tc>
                    <w:tc>
                      <w:tcPr>
                        <w:tcW w:w="1029" w:type="pct"/>
                        <w:tcBorders>
                          <w:top w:val="single" w:sz="6" w:space="0" w:color="auto"/>
                          <w:bottom w:val="single" w:sz="6" w:space="0" w:color="auto"/>
                        </w:tcBorders>
                        <w:shd w:val="clear" w:color="auto" w:fill="FFFFFF" w:themeFill="background1"/>
                      </w:tcPr>
                      <w:p w:rsidR="00DD2ED3" w:rsidRPr="0081293B" w:rsidRDefault="00BD124A" w:rsidP="00DD2ED3">
                        <w:pPr>
                          <w:pStyle w:val="TableText"/>
                        </w:pPr>
                        <w:r>
                          <w:t>integer</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DD2ED3" w:rsidP="00DD2ED3">
                        <w:pPr>
                          <w:pStyle w:val="TableText"/>
                        </w:pPr>
                        <w:r w:rsidRPr="0081293B">
                          <w:rPr>
                            <w:rFonts w:hint="eastAsia"/>
                          </w:rPr>
                          <w:t>安全组</w:t>
                        </w:r>
                        <w:r w:rsidR="003D3DFC">
                          <w:rPr>
                            <w:rFonts w:hint="eastAsia"/>
                          </w:rPr>
                          <w:t>规则</w:t>
                        </w:r>
                        <w:r w:rsidR="003D3DFC">
                          <w:t>结束端口</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direction</w:t>
                        </w:r>
                      </w:p>
                    </w:tc>
                    <w:tc>
                      <w:tcPr>
                        <w:tcW w:w="1029" w:type="pct"/>
                        <w:tcBorders>
                          <w:top w:val="single" w:sz="6" w:space="0" w:color="auto"/>
                          <w:bottom w:val="single" w:sz="6" w:space="0" w:color="auto"/>
                        </w:tcBorders>
                        <w:shd w:val="clear" w:color="auto" w:fill="FFFFFF" w:themeFill="background1"/>
                      </w:tcPr>
                      <w:p w:rsidR="00DD2ED3" w:rsidRPr="0081293B" w:rsidRDefault="00BD124A" w:rsidP="00DD2ED3">
                        <w:pPr>
                          <w:pStyle w:val="TableText"/>
                        </w:pPr>
                        <w:r>
                          <w:t>integer</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3D3DFC" w:rsidP="00DD2ED3">
                        <w:pPr>
                          <w:pStyle w:val="TableText"/>
                        </w:pPr>
                        <w:r>
                          <w:rPr>
                            <w:rFonts w:hint="eastAsia"/>
                          </w:rPr>
                          <w:t>方向</w:t>
                        </w:r>
                      </w:p>
                    </w:tc>
                  </w:tr>
                  <w:tr w:rsidR="00DD2ED3" w:rsidRPr="007F3323" w:rsidTr="0081293B">
                    <w:tblPrEx>
                      <w:shd w:val="clear" w:color="auto" w:fill="FFFFFF"/>
                      <w:tblLook w:val="00A0" w:firstRow="1" w:lastRow="0" w:firstColumn="1" w:lastColumn="0" w:noHBand="0" w:noVBand="0"/>
                    </w:tblPrEx>
                    <w:tc>
                      <w:tcPr>
                        <w:tcW w:w="1367" w:type="pct"/>
                        <w:tcBorders>
                          <w:top w:val="single" w:sz="6" w:space="0" w:color="auto"/>
                          <w:left w:val="single" w:sz="8" w:space="0" w:color="auto"/>
                          <w:bottom w:val="single" w:sz="6" w:space="0" w:color="auto"/>
                        </w:tcBorders>
                        <w:shd w:val="clear" w:color="auto" w:fill="FFFFFF" w:themeFill="background1"/>
                      </w:tcPr>
                      <w:p w:rsidR="00DD2ED3" w:rsidRPr="0081293B" w:rsidRDefault="00DD2ED3" w:rsidP="00DD2ED3">
                        <w:pPr>
                          <w:pStyle w:val="TableText"/>
                        </w:pPr>
                        <w:r w:rsidRPr="0081293B">
                          <w:t>ipVersion</w:t>
                        </w:r>
                      </w:p>
                    </w:tc>
                    <w:tc>
                      <w:tcPr>
                        <w:tcW w:w="1029" w:type="pct"/>
                        <w:tcBorders>
                          <w:top w:val="single" w:sz="6" w:space="0" w:color="auto"/>
                          <w:bottom w:val="single" w:sz="6" w:space="0" w:color="auto"/>
                        </w:tcBorders>
                        <w:shd w:val="clear" w:color="auto" w:fill="FFFFFF" w:themeFill="background1"/>
                      </w:tcPr>
                      <w:p w:rsidR="00DD2ED3" w:rsidRPr="0081293B" w:rsidRDefault="003716DD" w:rsidP="00DD2ED3">
                        <w:pPr>
                          <w:pStyle w:val="TableText"/>
                        </w:pPr>
                        <w:r>
                          <w:t>s</w:t>
                        </w:r>
                        <w:r w:rsidR="005671E4">
                          <w:rPr>
                            <w:rFonts w:hint="eastAsia"/>
                          </w:rPr>
                          <w:t>trin</w:t>
                        </w:r>
                        <w:r w:rsidR="005671E4">
                          <w:t>g</w:t>
                        </w:r>
                      </w:p>
                    </w:tc>
                    <w:tc>
                      <w:tcPr>
                        <w:tcW w:w="2604" w:type="pct"/>
                        <w:tcBorders>
                          <w:top w:val="single" w:sz="6" w:space="0" w:color="auto"/>
                          <w:bottom w:val="single" w:sz="6" w:space="0" w:color="auto"/>
                          <w:right w:val="single" w:sz="8" w:space="0" w:color="auto"/>
                        </w:tcBorders>
                        <w:shd w:val="clear" w:color="auto" w:fill="FFFFFF" w:themeFill="background1"/>
                      </w:tcPr>
                      <w:p w:rsidR="00DD2ED3" w:rsidRPr="0081293B" w:rsidRDefault="00CB1D0E" w:rsidP="00DD2ED3">
                        <w:pPr>
                          <w:pStyle w:val="TableText"/>
                        </w:pPr>
                        <w:r>
                          <w:t>IP</w:t>
                        </w:r>
                        <w:r w:rsidR="003D3DFC">
                          <w:rPr>
                            <w:rFonts w:hint="eastAsia"/>
                          </w:rPr>
                          <w:t>类型</w:t>
                        </w:r>
                        <w:r w:rsidR="003D3DFC">
                          <w:t>，</w:t>
                        </w:r>
                        <w:r w:rsidR="00891C0D">
                          <w:rPr>
                            <w:rFonts w:hint="eastAsia"/>
                          </w:rPr>
                          <w:t>4</w:t>
                        </w:r>
                        <w:r w:rsidR="00891C0D">
                          <w:rPr>
                            <w:rFonts w:hint="eastAsia"/>
                          </w:rPr>
                          <w:t>表示</w:t>
                        </w:r>
                        <w:r w:rsidR="00891C0D">
                          <w:rPr>
                            <w:rFonts w:hint="eastAsia"/>
                          </w:rPr>
                          <w:t>ip</w:t>
                        </w:r>
                        <w:r w:rsidR="00891C0D">
                          <w:t>v4</w:t>
                        </w:r>
                      </w:p>
                    </w:tc>
                  </w:tr>
                </w:tbl>
                <w:p w:rsidR="00DD2ED3" w:rsidRPr="007F3323" w:rsidRDefault="00DD2ED3" w:rsidP="00DD2ED3">
                  <w:pPr>
                    <w:pStyle w:val="TableText"/>
                  </w:pPr>
                </w:p>
              </w:tc>
            </w:tr>
          </w:tbl>
          <w:p w:rsidR="00AE7F74" w:rsidRPr="007F3323" w:rsidRDefault="00AE7F74" w:rsidP="00437548">
            <w:pPr>
              <w:pStyle w:val="TableText"/>
            </w:pPr>
          </w:p>
        </w:tc>
      </w:tr>
      <w:tr w:rsidR="00DD495E" w:rsidRPr="007F3323" w:rsidTr="00437548">
        <w:tc>
          <w:tcPr>
            <w:tcW w:w="1358"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Put &lt;</w:t>
            </w:r>
            <w:r w:rsidRPr="00380E10">
              <w:t>securitygroup_uri</w:t>
            </w:r>
            <w:r w:rsidRPr="007F3323">
              <w:t>&gt;/&lt;</w:t>
            </w:r>
            <w:r w:rsidRPr="00D45220">
              <w:rPr>
                <w:b/>
              </w:rPr>
              <w:t>securitygroup_id</w:t>
            </w:r>
            <w:r w:rsidRPr="007F3323">
              <w:t>&gt;</w:t>
            </w:r>
            <w:r w:rsidR="00320790">
              <w:t>/action/</w:t>
            </w:r>
            <w:r w:rsidRPr="00416323">
              <w:t>rules</w:t>
            </w:r>
            <w:r w:rsidR="00320790">
              <w:rPr>
                <w:rFonts w:hint="eastAsia"/>
              </w:rPr>
              <w:t>?</w:t>
            </w:r>
            <w:r w:rsidR="00320790" w:rsidRPr="007F3323">
              <w:t xml:space="preserve">limit=20&amp;offset=0 </w:t>
            </w:r>
            <w:r>
              <w:t xml:space="preserve"> </w:t>
            </w:r>
            <w:r w:rsidRPr="007F3323">
              <w:t>HTTP/1.1</w:t>
            </w:r>
          </w:p>
          <w:p w:rsidR="00DD495E" w:rsidRPr="007F3323" w:rsidRDefault="00DD495E" w:rsidP="00437548">
            <w:pPr>
              <w:pStyle w:val="TableText"/>
            </w:pPr>
            <w:r w:rsidRPr="007F3323">
              <w:t>Host https://&lt;</w:t>
            </w:r>
            <w:r w:rsidRPr="007F3323">
              <w:rPr>
                <w:b/>
              </w:rPr>
              <w:t>ip</w:t>
            </w:r>
            <w:r w:rsidRPr="007F3323">
              <w:t>&gt;:&lt;</w:t>
            </w:r>
            <w:r w:rsidRPr="007F3323">
              <w:rPr>
                <w:b/>
              </w:rPr>
              <w:t>port&gt;</w:t>
            </w:r>
          </w:p>
          <w:p w:rsidR="00DD495E" w:rsidRPr="007F3323" w:rsidRDefault="00DD495E" w:rsidP="00437548">
            <w:pPr>
              <w:pStyle w:val="TableText"/>
            </w:pPr>
            <w:r w:rsidRPr="007F3323">
              <w:t>Content-Type application/json; charset=UTF-8</w:t>
            </w:r>
          </w:p>
          <w:p w:rsidR="00DD495E" w:rsidRPr="007F3323" w:rsidRDefault="00DD495E" w:rsidP="00437548">
            <w:pPr>
              <w:pStyle w:val="TableText"/>
            </w:pPr>
            <w:r w:rsidRPr="007F3323">
              <w:t>Accept application/json;version=&lt;version&gt;; charset=UTF-8</w:t>
            </w:r>
          </w:p>
          <w:p w:rsidR="00DD495E" w:rsidRPr="007F3323" w:rsidRDefault="00DD495E" w:rsidP="00110959">
            <w:pPr>
              <w:pStyle w:val="TableText"/>
            </w:pPr>
            <w:r w:rsidRPr="007F3323">
              <w:t xml:space="preserve">X-Auth-Token: </w:t>
            </w:r>
            <w:r w:rsidRPr="007F3323">
              <w:rPr>
                <w:b/>
              </w:rPr>
              <w:t>&lt;Authen_TOKEN&gt;</w:t>
            </w:r>
            <w:r w:rsidRPr="007F3323">
              <w:t xml:space="preserve"> </w:t>
            </w:r>
          </w:p>
        </w:tc>
      </w:tr>
      <w:tr w:rsidR="00DD495E" w:rsidRPr="007F3323" w:rsidTr="00437548">
        <w:tc>
          <w:tcPr>
            <w:tcW w:w="1358"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HTTP/1.1 200 OKAY</w:t>
            </w:r>
          </w:p>
          <w:p w:rsidR="00DD495E" w:rsidRPr="007F3323" w:rsidRDefault="00DD495E" w:rsidP="00437548">
            <w:pPr>
              <w:pStyle w:val="TableText"/>
            </w:pPr>
            <w:r w:rsidRPr="007F3323">
              <w:t>Date: Mon, 12 Nov 2007 15:55:01 GMT</w:t>
            </w:r>
          </w:p>
          <w:p w:rsidR="00DD495E" w:rsidRPr="007F3323" w:rsidRDefault="00DD495E" w:rsidP="00437548">
            <w:pPr>
              <w:pStyle w:val="TableText"/>
            </w:pPr>
            <w:r w:rsidRPr="007F3323">
              <w:t xml:space="preserve">Content-Length: </w:t>
            </w:r>
            <w:r w:rsidRPr="007F3323">
              <w:rPr>
                <w:b/>
              </w:rPr>
              <w:t>xxx</w:t>
            </w:r>
          </w:p>
          <w:p w:rsidR="00DD495E" w:rsidRPr="007F3323" w:rsidRDefault="00DD495E" w:rsidP="00437548">
            <w:pPr>
              <w:pStyle w:val="TableText"/>
            </w:pPr>
            <w:r w:rsidRPr="007F3323">
              <w:t>Content-Type: application/json; charset=UTF-8</w:t>
            </w:r>
          </w:p>
          <w:p w:rsidR="00DD495E" w:rsidRPr="007F3323" w:rsidRDefault="00DD495E" w:rsidP="00437548">
            <w:pPr>
              <w:pStyle w:val="TableText"/>
            </w:pPr>
            <w:r w:rsidRPr="007F3323">
              <w:t>{</w:t>
            </w:r>
          </w:p>
          <w:p w:rsidR="00240FA5" w:rsidRDefault="00DD495E" w:rsidP="00240FA5">
            <w:pPr>
              <w:pStyle w:val="TableText"/>
            </w:pPr>
            <w:r>
              <w:t xml:space="preserve">    </w:t>
            </w:r>
            <w:r w:rsidR="00240FA5">
              <w:t>"securityGroupRules": [{</w:t>
            </w:r>
          </w:p>
          <w:p w:rsidR="00240FA5" w:rsidRDefault="00240FA5" w:rsidP="00240FA5">
            <w:pPr>
              <w:pStyle w:val="TableText"/>
            </w:pPr>
            <w:r>
              <w:tab/>
            </w:r>
            <w:r>
              <w:tab/>
              <w:t>"direction": integer,</w:t>
            </w:r>
          </w:p>
          <w:p w:rsidR="00240FA5" w:rsidRDefault="000443D5" w:rsidP="00240FA5">
            <w:pPr>
              <w:pStyle w:val="TableText"/>
            </w:pPr>
            <w:r>
              <w:tab/>
            </w:r>
            <w:r>
              <w:tab/>
              <w:t>"fromPort": integer</w:t>
            </w:r>
            <w:r w:rsidR="00240FA5">
              <w:t>,</w:t>
            </w:r>
          </w:p>
          <w:p w:rsidR="00240FA5" w:rsidRDefault="000443D5" w:rsidP="00240FA5">
            <w:pPr>
              <w:pStyle w:val="TableText"/>
            </w:pPr>
            <w:r>
              <w:tab/>
            </w:r>
            <w:r>
              <w:tab/>
              <w:t>"ipProtocol": string</w:t>
            </w:r>
            <w:r w:rsidR="00240FA5">
              <w:t>,</w:t>
            </w:r>
          </w:p>
          <w:p w:rsidR="00240FA5" w:rsidRDefault="00240FA5" w:rsidP="00240FA5">
            <w:pPr>
              <w:pStyle w:val="TableText"/>
            </w:pPr>
            <w:r>
              <w:tab/>
            </w:r>
            <w:r>
              <w:tab/>
              <w:t xml:space="preserve">"ipRanges": </w:t>
            </w:r>
            <w:r w:rsidR="000443D5">
              <w:t>string</w:t>
            </w:r>
            <w:r>
              <w:t>,</w:t>
            </w:r>
          </w:p>
          <w:p w:rsidR="00240FA5" w:rsidRDefault="00503603" w:rsidP="00240FA5">
            <w:pPr>
              <w:pStyle w:val="TableText"/>
            </w:pPr>
            <w:r>
              <w:tab/>
            </w:r>
            <w:r>
              <w:tab/>
              <w:t>"ipVersion": integer</w:t>
            </w:r>
            <w:r w:rsidR="00240FA5">
              <w:t>,</w:t>
            </w:r>
          </w:p>
          <w:p w:rsidR="00240FA5" w:rsidRDefault="00503603" w:rsidP="00240FA5">
            <w:pPr>
              <w:pStyle w:val="TableText"/>
            </w:pPr>
            <w:r>
              <w:tab/>
            </w:r>
            <w:r>
              <w:tab/>
              <w:t>"rulesId": long</w:t>
            </w:r>
            <w:r w:rsidR="00240FA5">
              <w:t>,</w:t>
            </w:r>
          </w:p>
          <w:p w:rsidR="00240FA5" w:rsidRDefault="00503603" w:rsidP="00240FA5">
            <w:pPr>
              <w:pStyle w:val="TableText"/>
            </w:pPr>
            <w:r>
              <w:tab/>
            </w:r>
            <w:r>
              <w:tab/>
              <w:t>"securityGroupId": long</w:t>
            </w:r>
            <w:r w:rsidR="00240FA5">
              <w:t>,</w:t>
            </w:r>
          </w:p>
          <w:p w:rsidR="00240FA5" w:rsidRDefault="00503603" w:rsidP="00240FA5">
            <w:pPr>
              <w:pStyle w:val="TableText"/>
            </w:pPr>
            <w:r>
              <w:tab/>
            </w:r>
            <w:r>
              <w:tab/>
              <w:t>"toPort": integer</w:t>
            </w:r>
          </w:p>
          <w:p w:rsidR="00DD495E" w:rsidRDefault="00240FA5" w:rsidP="00240FA5">
            <w:pPr>
              <w:pStyle w:val="TableText"/>
            </w:pPr>
            <w:r>
              <w:tab/>
            </w:r>
            <w:r w:rsidRPr="00240FA5">
              <w:t>}],</w:t>
            </w:r>
          </w:p>
          <w:p w:rsidR="00240FA5" w:rsidRPr="00540B00" w:rsidRDefault="00240FA5" w:rsidP="00240FA5">
            <w:pPr>
              <w:pStyle w:val="TableText"/>
              <w:ind w:firstLineChars="200" w:firstLine="420"/>
            </w:pPr>
            <w:r>
              <w:t>"total": long</w:t>
            </w:r>
          </w:p>
          <w:p w:rsidR="00DD495E" w:rsidRPr="007F3323" w:rsidRDefault="00DD495E" w:rsidP="00437548">
            <w:pPr>
              <w:pStyle w:val="TableText"/>
            </w:pPr>
            <w:r w:rsidRPr="007F3323">
              <w:t>}</w:t>
            </w:r>
          </w:p>
          <w:p w:rsidR="00DD495E" w:rsidRPr="007F3323" w:rsidRDefault="00DD495E" w:rsidP="00437548">
            <w:pPr>
              <w:pStyle w:val="TableText"/>
            </w:pPr>
          </w:p>
        </w:tc>
      </w:tr>
      <w:tr w:rsidR="00DD495E" w:rsidRPr="007F3323" w:rsidTr="00437548">
        <w:tc>
          <w:tcPr>
            <w:tcW w:w="1358" w:type="dxa"/>
            <w:tcBorders>
              <w:top w:val="single" w:sz="4" w:space="0" w:color="000000"/>
              <w:left w:val="single" w:sz="4" w:space="0" w:color="000000"/>
              <w:bottom w:val="single" w:sz="4" w:space="0" w:color="000000"/>
              <w:right w:val="single" w:sz="4" w:space="0" w:color="000000"/>
            </w:tcBorders>
          </w:tcPr>
          <w:p w:rsidR="00DD495E" w:rsidRPr="007F3323" w:rsidRDefault="00DD495E" w:rsidP="00437548">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DD495E" w:rsidRPr="007F3323" w:rsidTr="00437548">
              <w:tc>
                <w:tcPr>
                  <w:tcW w:w="1900" w:type="dxa"/>
                  <w:tcBorders>
                    <w:top w:val="single" w:sz="4" w:space="0" w:color="auto"/>
                    <w:left w:val="single" w:sz="4" w:space="0" w:color="auto"/>
                    <w:bottom w:val="single" w:sz="4" w:space="0" w:color="auto"/>
                    <w:right w:val="single" w:sz="4" w:space="0" w:color="auto"/>
                  </w:tcBorders>
                </w:tcPr>
                <w:p w:rsidR="00DD495E" w:rsidRPr="007F3323" w:rsidRDefault="00DD495E" w:rsidP="00437548">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DD495E" w:rsidRPr="007F3323" w:rsidRDefault="00DD495E" w:rsidP="00437548">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DD495E" w:rsidRPr="007F3323" w:rsidRDefault="00DD495E" w:rsidP="00437548">
                  <w:pPr>
                    <w:pStyle w:val="TableText"/>
                  </w:pPr>
                  <w:r w:rsidRPr="007F3323">
                    <w:t>描述</w:t>
                  </w:r>
                </w:p>
              </w:tc>
            </w:tr>
            <w:tr w:rsidR="00DD495E" w:rsidRPr="007F3323" w:rsidTr="00437548">
              <w:tc>
                <w:tcPr>
                  <w:tcW w:w="1900" w:type="dxa"/>
                  <w:tcBorders>
                    <w:top w:val="single" w:sz="4" w:space="0" w:color="auto"/>
                    <w:left w:val="single" w:sz="4" w:space="0" w:color="auto"/>
                    <w:bottom w:val="single" w:sz="4" w:space="0" w:color="auto"/>
                    <w:right w:val="single" w:sz="4" w:space="0" w:color="auto"/>
                  </w:tcBorders>
                </w:tcPr>
                <w:p w:rsidR="00DD495E" w:rsidRPr="007F3323" w:rsidRDefault="00DD495E" w:rsidP="00437548">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DD495E" w:rsidRPr="007F3323" w:rsidRDefault="000F0B65" w:rsidP="00437548">
                  <w:pPr>
                    <w:pStyle w:val="TableText"/>
                  </w:pPr>
                  <w:r w:rsidRPr="000F0B65">
                    <w:t>10520001</w:t>
                  </w:r>
                </w:p>
              </w:tc>
              <w:tc>
                <w:tcPr>
                  <w:tcW w:w="4059" w:type="dxa"/>
                  <w:tcBorders>
                    <w:top w:val="single" w:sz="4" w:space="0" w:color="auto"/>
                    <w:left w:val="single" w:sz="4" w:space="0" w:color="auto"/>
                    <w:bottom w:val="single" w:sz="4" w:space="0" w:color="auto"/>
                    <w:right w:val="single" w:sz="4" w:space="0" w:color="auto"/>
                  </w:tcBorders>
                </w:tcPr>
                <w:p w:rsidR="00DD495E" w:rsidRPr="007F3323" w:rsidRDefault="000F0B65" w:rsidP="00437548">
                  <w:pPr>
                    <w:pStyle w:val="TableText"/>
                  </w:pPr>
                  <w:r w:rsidRPr="000F0B65">
                    <w:rPr>
                      <w:rFonts w:hint="eastAsia"/>
                    </w:rPr>
                    <w:t>安全组标识无效。</w:t>
                  </w:r>
                </w:p>
              </w:tc>
            </w:tr>
            <w:tr w:rsidR="00DD495E" w:rsidRPr="007F3323" w:rsidTr="00437548">
              <w:tc>
                <w:tcPr>
                  <w:tcW w:w="1900" w:type="dxa"/>
                  <w:tcBorders>
                    <w:top w:val="single" w:sz="4" w:space="0" w:color="auto"/>
                    <w:left w:val="single" w:sz="4" w:space="0" w:color="auto"/>
                    <w:bottom w:val="single" w:sz="4" w:space="0" w:color="auto"/>
                    <w:right w:val="single" w:sz="4" w:space="0" w:color="auto"/>
                  </w:tcBorders>
                </w:tcPr>
                <w:p w:rsidR="00DD495E" w:rsidRPr="007F3323" w:rsidRDefault="00DD495E" w:rsidP="00437548">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DD495E" w:rsidRPr="007F3323" w:rsidRDefault="000F0B65" w:rsidP="00437548">
                  <w:pPr>
                    <w:pStyle w:val="TableText"/>
                  </w:pPr>
                  <w:r w:rsidRPr="000F0B65">
                    <w:t>10520010</w:t>
                  </w:r>
                </w:p>
              </w:tc>
              <w:tc>
                <w:tcPr>
                  <w:tcW w:w="4059" w:type="dxa"/>
                  <w:tcBorders>
                    <w:top w:val="single" w:sz="4" w:space="0" w:color="auto"/>
                    <w:left w:val="single" w:sz="4" w:space="0" w:color="auto"/>
                    <w:bottom w:val="single" w:sz="4" w:space="0" w:color="auto"/>
                    <w:right w:val="single" w:sz="4" w:space="0" w:color="auto"/>
                  </w:tcBorders>
                </w:tcPr>
                <w:p w:rsidR="00DD495E" w:rsidRPr="007F3323" w:rsidRDefault="000F0B65" w:rsidP="00437548">
                  <w:pPr>
                    <w:pStyle w:val="TableText"/>
                  </w:pPr>
                  <w:r w:rsidRPr="000F0B65">
                    <w:rPr>
                      <w:rFonts w:hint="eastAsia"/>
                    </w:rPr>
                    <w:t>安全组不存在。</w:t>
                  </w:r>
                </w:p>
              </w:tc>
            </w:tr>
            <w:tr w:rsidR="00DD495E" w:rsidRPr="007F3323" w:rsidTr="00437548">
              <w:tc>
                <w:tcPr>
                  <w:tcW w:w="1900" w:type="dxa"/>
                  <w:tcBorders>
                    <w:top w:val="single" w:sz="4" w:space="0" w:color="auto"/>
                    <w:left w:val="single" w:sz="4" w:space="0" w:color="auto"/>
                    <w:bottom w:val="single" w:sz="4" w:space="0" w:color="auto"/>
                    <w:right w:val="single" w:sz="4" w:space="0" w:color="auto"/>
                  </w:tcBorders>
                </w:tcPr>
                <w:p w:rsidR="00DD495E" w:rsidRPr="007F3323" w:rsidRDefault="00DD495E" w:rsidP="00437548">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DD495E" w:rsidRPr="007F3323" w:rsidRDefault="000F0B65" w:rsidP="00437548">
                  <w:pPr>
                    <w:pStyle w:val="TableText"/>
                  </w:pPr>
                  <w:r w:rsidRPr="000F0B65">
                    <w:t>10000004</w:t>
                  </w:r>
                </w:p>
              </w:tc>
              <w:tc>
                <w:tcPr>
                  <w:tcW w:w="4059" w:type="dxa"/>
                  <w:tcBorders>
                    <w:top w:val="single" w:sz="4" w:space="0" w:color="auto"/>
                    <w:left w:val="single" w:sz="4" w:space="0" w:color="auto"/>
                    <w:bottom w:val="single" w:sz="4" w:space="0" w:color="auto"/>
                    <w:right w:val="single" w:sz="4" w:space="0" w:color="auto"/>
                  </w:tcBorders>
                </w:tcPr>
                <w:p w:rsidR="00DD495E" w:rsidRPr="007F3323" w:rsidRDefault="000F0B65" w:rsidP="00437548">
                  <w:pPr>
                    <w:pStyle w:val="TableText"/>
                  </w:pPr>
                  <w:r w:rsidRPr="000F0B65">
                    <w:rPr>
                      <w:rFonts w:hint="eastAsia"/>
                    </w:rPr>
                    <w:t>操作数据库异常。</w:t>
                  </w:r>
                </w:p>
              </w:tc>
            </w:tr>
          </w:tbl>
          <w:p w:rsidR="00DD495E" w:rsidRPr="007F3323" w:rsidRDefault="00DD495E" w:rsidP="00437548">
            <w:pPr>
              <w:pStyle w:val="TableText"/>
            </w:pPr>
          </w:p>
        </w:tc>
      </w:tr>
    </w:tbl>
    <w:p w:rsidR="00664959" w:rsidRDefault="00664959" w:rsidP="0082394E">
      <w:pPr>
        <w:pStyle w:val="31"/>
      </w:pPr>
      <w:bookmarkStart w:id="83" w:name="_Toc28629769"/>
      <w:r>
        <w:rPr>
          <w:rFonts w:hint="eastAsia"/>
        </w:rPr>
        <w:t>删除</w:t>
      </w:r>
      <w:r>
        <w:t>安全组</w:t>
      </w:r>
      <w:r w:rsidR="00263690">
        <w:rPr>
          <w:rFonts w:hint="eastAsia"/>
        </w:rPr>
        <w:t>规则</w:t>
      </w:r>
      <w:bookmarkEnd w:id="8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664959" w:rsidRPr="007F3323" w:rsidTr="008E2E30">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664959" w:rsidRPr="007F3323" w:rsidRDefault="003A1054" w:rsidP="006900EB">
            <w:pPr>
              <w:pStyle w:val="TableText"/>
              <w:rPr>
                <w:sz w:val="24"/>
              </w:rPr>
            </w:pPr>
            <w:r>
              <w:rPr>
                <w:rFonts w:hint="eastAsia"/>
              </w:rPr>
              <w:t>删除安全组</w:t>
            </w:r>
            <w:r>
              <w:t>规则</w:t>
            </w:r>
          </w:p>
        </w:tc>
      </w:tr>
      <w:tr w:rsidR="00664959" w:rsidRPr="007F3323" w:rsidTr="008E2E30">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499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94"/>
              <w:gridCol w:w="1653"/>
              <w:gridCol w:w="4184"/>
            </w:tblGrid>
            <w:tr w:rsidR="00664959" w:rsidRPr="007F3323" w:rsidTr="006900EB">
              <w:tc>
                <w:tcPr>
                  <w:tcW w:w="1366" w:type="pct"/>
                  <w:tcBorders>
                    <w:top w:val="single" w:sz="6" w:space="0" w:color="auto"/>
                    <w:left w:val="single" w:sz="8" w:space="0" w:color="auto"/>
                    <w:bottom w:val="single" w:sz="6" w:space="0" w:color="auto"/>
                  </w:tcBorders>
                  <w:shd w:val="clear" w:color="auto" w:fill="D9D9D9"/>
                </w:tcPr>
                <w:p w:rsidR="00664959" w:rsidRPr="007F3323" w:rsidRDefault="00664959" w:rsidP="006900EB">
                  <w:pPr>
                    <w:pStyle w:val="TableText"/>
                    <w:rPr>
                      <w:b/>
                    </w:rPr>
                  </w:pPr>
                  <w:r w:rsidRPr="007F3323">
                    <w:rPr>
                      <w:b/>
                    </w:rPr>
                    <w:t>Name</w:t>
                  </w:r>
                </w:p>
              </w:tc>
              <w:tc>
                <w:tcPr>
                  <w:tcW w:w="3634" w:type="pct"/>
                  <w:gridSpan w:val="2"/>
                  <w:tcBorders>
                    <w:top w:val="single" w:sz="6" w:space="0" w:color="auto"/>
                    <w:bottom w:val="single" w:sz="6" w:space="0" w:color="auto"/>
                    <w:right w:val="single" w:sz="8" w:space="0" w:color="auto"/>
                  </w:tcBorders>
                  <w:shd w:val="clear" w:color="auto" w:fill="D9D9D9"/>
                </w:tcPr>
                <w:p w:rsidR="00664959" w:rsidRPr="007F3323" w:rsidRDefault="00664959" w:rsidP="006900EB">
                  <w:pPr>
                    <w:pStyle w:val="TableText"/>
                    <w:rPr>
                      <w:b/>
                    </w:rPr>
                  </w:pPr>
                  <w:r w:rsidRPr="007F3323">
                    <w:t>请求正文描述</w:t>
                  </w:r>
                </w:p>
              </w:tc>
            </w:tr>
            <w:tr w:rsidR="00664959" w:rsidRPr="007F3323" w:rsidTr="006900EB">
              <w:tc>
                <w:tcPr>
                  <w:tcW w:w="1366" w:type="pct"/>
                  <w:tcBorders>
                    <w:left w:val="single" w:sz="8" w:space="0" w:color="auto"/>
                    <w:bottom w:val="single" w:sz="6" w:space="0" w:color="auto"/>
                  </w:tcBorders>
                  <w:shd w:val="clear" w:color="auto" w:fill="D9D9D9"/>
                </w:tcPr>
                <w:p w:rsidR="00664959" w:rsidRPr="007F3323" w:rsidRDefault="00664959" w:rsidP="006900EB">
                  <w:pPr>
                    <w:pStyle w:val="TableText"/>
                    <w:rPr>
                      <w:b/>
                    </w:rPr>
                  </w:pPr>
                  <w:r w:rsidRPr="007F3323">
                    <w:rPr>
                      <w:b/>
                    </w:rPr>
                    <w:t>Attribute</w:t>
                  </w:r>
                </w:p>
              </w:tc>
              <w:tc>
                <w:tcPr>
                  <w:tcW w:w="1029" w:type="pct"/>
                  <w:tcBorders>
                    <w:bottom w:val="single" w:sz="6" w:space="0" w:color="auto"/>
                  </w:tcBorders>
                  <w:shd w:val="clear" w:color="auto" w:fill="D9D9D9"/>
                </w:tcPr>
                <w:p w:rsidR="00664959" w:rsidRPr="007F3323" w:rsidRDefault="00664959" w:rsidP="006900EB">
                  <w:pPr>
                    <w:pStyle w:val="TableText"/>
                    <w:rPr>
                      <w:b/>
                    </w:rPr>
                  </w:pPr>
                  <w:r w:rsidRPr="007F3323">
                    <w:rPr>
                      <w:b/>
                    </w:rPr>
                    <w:t>Type</w:t>
                  </w:r>
                </w:p>
              </w:tc>
              <w:tc>
                <w:tcPr>
                  <w:tcW w:w="2605" w:type="pct"/>
                  <w:tcBorders>
                    <w:bottom w:val="single" w:sz="6" w:space="0" w:color="auto"/>
                    <w:right w:val="single" w:sz="8" w:space="0" w:color="auto"/>
                  </w:tcBorders>
                  <w:shd w:val="clear" w:color="auto" w:fill="D9D9D9"/>
                </w:tcPr>
                <w:p w:rsidR="00664959" w:rsidRPr="007F3323" w:rsidRDefault="00664959" w:rsidP="006900EB">
                  <w:pPr>
                    <w:pStyle w:val="TableText"/>
                    <w:rPr>
                      <w:b/>
                    </w:rPr>
                  </w:pPr>
                  <w:r w:rsidRPr="007F3323">
                    <w:rPr>
                      <w:b/>
                    </w:rPr>
                    <w:t>Description</w:t>
                  </w:r>
                </w:p>
              </w:tc>
            </w:tr>
            <w:tr w:rsidR="00613BE1" w:rsidRPr="007F3323" w:rsidTr="006900EB">
              <w:tblPrEx>
                <w:shd w:val="clear" w:color="auto" w:fill="FFFFFF"/>
                <w:tblLook w:val="00A0" w:firstRow="1" w:lastRow="0" w:firstColumn="1" w:lastColumn="0" w:noHBand="0" w:noVBand="0"/>
              </w:tblPrEx>
              <w:tc>
                <w:tcPr>
                  <w:tcW w:w="1366" w:type="pct"/>
                  <w:tcBorders>
                    <w:top w:val="single" w:sz="6" w:space="0" w:color="auto"/>
                    <w:left w:val="single" w:sz="8" w:space="0" w:color="auto"/>
                    <w:bottom w:val="single" w:sz="6" w:space="0" w:color="auto"/>
                  </w:tcBorders>
                  <w:shd w:val="clear" w:color="auto" w:fill="auto"/>
                </w:tcPr>
                <w:p w:rsidR="00613BE1" w:rsidRPr="007F3323" w:rsidRDefault="00A844F6" w:rsidP="00613BE1">
                  <w:pPr>
                    <w:pStyle w:val="TableText"/>
                  </w:pPr>
                  <w:r w:rsidRPr="00A844F6">
                    <w:t>ruleIds</w:t>
                  </w:r>
                </w:p>
              </w:tc>
              <w:tc>
                <w:tcPr>
                  <w:tcW w:w="1029" w:type="pct"/>
                  <w:tcBorders>
                    <w:top w:val="single" w:sz="6" w:space="0" w:color="auto"/>
                    <w:bottom w:val="single" w:sz="6" w:space="0" w:color="auto"/>
                  </w:tcBorders>
                  <w:shd w:val="clear" w:color="auto" w:fill="auto"/>
                </w:tcPr>
                <w:p w:rsidR="00613BE1" w:rsidRPr="007F3323" w:rsidRDefault="00613BE1" w:rsidP="00613BE1">
                  <w:pPr>
                    <w:pStyle w:val="TableText"/>
                  </w:pPr>
                  <w:r>
                    <w:t>long</w:t>
                  </w:r>
                  <w:r w:rsidRPr="007F3323">
                    <w:t>[]</w:t>
                  </w:r>
                </w:p>
              </w:tc>
              <w:tc>
                <w:tcPr>
                  <w:tcW w:w="2605" w:type="pct"/>
                  <w:tcBorders>
                    <w:top w:val="single" w:sz="6" w:space="0" w:color="auto"/>
                    <w:bottom w:val="single" w:sz="6" w:space="0" w:color="auto"/>
                    <w:right w:val="single" w:sz="8" w:space="0" w:color="auto"/>
                  </w:tcBorders>
                  <w:shd w:val="clear" w:color="auto" w:fill="auto"/>
                </w:tcPr>
                <w:p w:rsidR="00613BE1" w:rsidRPr="007F3323" w:rsidRDefault="00613BE1" w:rsidP="00613BE1">
                  <w:pPr>
                    <w:pStyle w:val="TableText"/>
                  </w:pPr>
                  <w:r>
                    <w:t>安全组</w:t>
                  </w:r>
                  <w:r>
                    <w:rPr>
                      <w:rFonts w:hint="eastAsia"/>
                    </w:rPr>
                    <w:t>规则</w:t>
                  </w:r>
                  <w:r>
                    <w:t>ID</w:t>
                  </w:r>
                  <w:r>
                    <w:rPr>
                      <w:rFonts w:hint="eastAsia"/>
                    </w:rPr>
                    <w:t>列表</w:t>
                  </w:r>
                </w:p>
              </w:tc>
            </w:tr>
          </w:tbl>
          <w:p w:rsidR="00664959" w:rsidRPr="007F3323" w:rsidRDefault="00664959" w:rsidP="006900E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664959" w:rsidRPr="007F3323" w:rsidTr="006900EB">
              <w:tc>
                <w:tcPr>
                  <w:tcW w:w="766" w:type="pct"/>
                  <w:shd w:val="clear" w:color="auto" w:fill="D9D9D9"/>
                </w:tcPr>
                <w:p w:rsidR="00664959" w:rsidRPr="007F3323" w:rsidRDefault="00664959" w:rsidP="006900EB">
                  <w:pPr>
                    <w:pStyle w:val="TableText"/>
                    <w:rPr>
                      <w:b/>
                    </w:rPr>
                  </w:pPr>
                  <w:r w:rsidRPr="007F3323">
                    <w:rPr>
                      <w:b/>
                    </w:rPr>
                    <w:t>Name</w:t>
                  </w:r>
                </w:p>
              </w:tc>
              <w:tc>
                <w:tcPr>
                  <w:tcW w:w="4234" w:type="pct"/>
                  <w:gridSpan w:val="2"/>
                  <w:shd w:val="clear" w:color="auto" w:fill="auto"/>
                </w:tcPr>
                <w:p w:rsidR="00664959" w:rsidRPr="007F3323" w:rsidRDefault="00664959" w:rsidP="006900EB">
                  <w:pPr>
                    <w:pStyle w:val="TableText"/>
                  </w:pPr>
                  <w:r w:rsidRPr="007F3323">
                    <w:t>响应正文描述</w:t>
                  </w:r>
                </w:p>
              </w:tc>
            </w:tr>
            <w:tr w:rsidR="00664959" w:rsidRPr="007F3323" w:rsidTr="006900EB">
              <w:tc>
                <w:tcPr>
                  <w:tcW w:w="766" w:type="pct"/>
                  <w:shd w:val="clear" w:color="auto" w:fill="D9D9D9"/>
                </w:tcPr>
                <w:p w:rsidR="00664959" w:rsidRPr="007F3323" w:rsidRDefault="00664959" w:rsidP="006900EB">
                  <w:pPr>
                    <w:pStyle w:val="TableText"/>
                    <w:rPr>
                      <w:b/>
                    </w:rPr>
                  </w:pPr>
                  <w:r w:rsidRPr="007F3323">
                    <w:rPr>
                      <w:b/>
                    </w:rPr>
                    <w:t>Attribute</w:t>
                  </w:r>
                </w:p>
              </w:tc>
              <w:tc>
                <w:tcPr>
                  <w:tcW w:w="514" w:type="pct"/>
                  <w:shd w:val="clear" w:color="auto" w:fill="D9D9D9"/>
                </w:tcPr>
                <w:p w:rsidR="00664959" w:rsidRPr="007F3323" w:rsidRDefault="00664959" w:rsidP="006900EB">
                  <w:pPr>
                    <w:pStyle w:val="TableText"/>
                    <w:rPr>
                      <w:b/>
                    </w:rPr>
                  </w:pPr>
                  <w:r w:rsidRPr="007F3323">
                    <w:rPr>
                      <w:b/>
                    </w:rPr>
                    <w:t>Type</w:t>
                  </w:r>
                </w:p>
              </w:tc>
              <w:tc>
                <w:tcPr>
                  <w:tcW w:w="3720" w:type="pct"/>
                  <w:shd w:val="clear" w:color="auto" w:fill="D9D9D9"/>
                </w:tcPr>
                <w:p w:rsidR="00664959" w:rsidRPr="007F3323" w:rsidRDefault="00664959" w:rsidP="006900EB">
                  <w:pPr>
                    <w:pStyle w:val="TableText"/>
                    <w:rPr>
                      <w:b/>
                    </w:rPr>
                  </w:pPr>
                  <w:r w:rsidRPr="007F3323">
                    <w:rPr>
                      <w:b/>
                    </w:rPr>
                    <w:t>Description</w:t>
                  </w:r>
                </w:p>
              </w:tc>
            </w:tr>
            <w:tr w:rsidR="00664959" w:rsidRPr="007F3323" w:rsidTr="006900EB">
              <w:tc>
                <w:tcPr>
                  <w:tcW w:w="766" w:type="pct"/>
                </w:tcPr>
                <w:p w:rsidR="00664959" w:rsidRPr="007F3323" w:rsidRDefault="00664959" w:rsidP="006900EB">
                  <w:pPr>
                    <w:pStyle w:val="TableText"/>
                  </w:pPr>
                  <w:r w:rsidRPr="007F3323">
                    <w:t>taskUrn</w:t>
                  </w:r>
                </w:p>
              </w:tc>
              <w:tc>
                <w:tcPr>
                  <w:tcW w:w="514" w:type="pct"/>
                  <w:shd w:val="clear" w:color="auto" w:fill="auto"/>
                </w:tcPr>
                <w:p w:rsidR="00664959" w:rsidRPr="007F3323" w:rsidRDefault="00664959" w:rsidP="006900EB">
                  <w:pPr>
                    <w:pStyle w:val="TableText"/>
                  </w:pPr>
                  <w:r w:rsidRPr="007F3323">
                    <w:t>string</w:t>
                  </w:r>
                </w:p>
              </w:tc>
              <w:tc>
                <w:tcPr>
                  <w:tcW w:w="3720" w:type="pct"/>
                  <w:shd w:val="clear" w:color="auto" w:fill="auto"/>
                </w:tcPr>
                <w:p w:rsidR="00664959" w:rsidRPr="007F3323" w:rsidRDefault="005B429F" w:rsidP="006900EB">
                  <w:pPr>
                    <w:pStyle w:val="TableText"/>
                  </w:pPr>
                  <w:r>
                    <w:rPr>
                      <w:rFonts w:hint="eastAsia"/>
                    </w:rPr>
                    <w:t>删除安全组</w:t>
                  </w:r>
                  <w:r>
                    <w:t>规则</w:t>
                  </w:r>
                  <w:r w:rsidR="00664959" w:rsidRPr="007F3323">
                    <w:t>对应任务的</w:t>
                  </w:r>
                  <w:r>
                    <w:rPr>
                      <w:rFonts w:hint="eastAsia"/>
                    </w:rPr>
                    <w:t>URN</w:t>
                  </w:r>
                  <w:r w:rsidR="00664959" w:rsidRPr="007F3323">
                    <w:t>标识</w:t>
                  </w:r>
                </w:p>
              </w:tc>
            </w:tr>
            <w:tr w:rsidR="00664959" w:rsidRPr="007F3323" w:rsidTr="006900EB">
              <w:tc>
                <w:tcPr>
                  <w:tcW w:w="766" w:type="pct"/>
                </w:tcPr>
                <w:p w:rsidR="00664959" w:rsidRPr="007F3323" w:rsidRDefault="00664959" w:rsidP="006900EB">
                  <w:pPr>
                    <w:pStyle w:val="TableText"/>
                  </w:pPr>
                  <w:r w:rsidRPr="007F3323">
                    <w:t>taskUri</w:t>
                  </w:r>
                </w:p>
              </w:tc>
              <w:tc>
                <w:tcPr>
                  <w:tcW w:w="514" w:type="pct"/>
                  <w:shd w:val="clear" w:color="auto" w:fill="auto"/>
                </w:tcPr>
                <w:p w:rsidR="00664959" w:rsidRPr="007F3323" w:rsidRDefault="00664959" w:rsidP="006900EB">
                  <w:pPr>
                    <w:pStyle w:val="TableText"/>
                  </w:pPr>
                  <w:r w:rsidRPr="007F3323">
                    <w:t>string</w:t>
                  </w:r>
                </w:p>
              </w:tc>
              <w:tc>
                <w:tcPr>
                  <w:tcW w:w="3720" w:type="pct"/>
                  <w:shd w:val="clear" w:color="auto" w:fill="auto"/>
                </w:tcPr>
                <w:p w:rsidR="00664959" w:rsidRPr="007F3323" w:rsidRDefault="005B429F" w:rsidP="006900EB">
                  <w:pPr>
                    <w:pStyle w:val="TableText"/>
                  </w:pPr>
                  <w:r>
                    <w:rPr>
                      <w:rFonts w:hint="eastAsia"/>
                    </w:rPr>
                    <w:t>删除安全组</w:t>
                  </w:r>
                  <w:r>
                    <w:t>规则</w:t>
                  </w:r>
                  <w:r w:rsidR="00664959" w:rsidRPr="007F3323">
                    <w:t>对应任务的</w:t>
                  </w:r>
                  <w:r w:rsidR="00664959" w:rsidRPr="007F3323">
                    <w:t xml:space="preserve"> URI </w:t>
                  </w:r>
                  <w:r w:rsidR="00664959" w:rsidRPr="007F3323">
                    <w:t>地址</w:t>
                  </w:r>
                </w:p>
              </w:tc>
            </w:tr>
          </w:tbl>
          <w:p w:rsidR="00664959" w:rsidRPr="007F3323" w:rsidRDefault="00664959" w:rsidP="006900EB">
            <w:pPr>
              <w:pStyle w:val="TableText"/>
            </w:pPr>
          </w:p>
        </w:tc>
      </w:tr>
      <w:tr w:rsidR="00664959" w:rsidRPr="007F3323" w:rsidTr="008E2E30">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 xml:space="preserve">Put </w:t>
            </w:r>
            <w:r w:rsidR="003D30D1" w:rsidRPr="007F3323">
              <w:t>&lt;</w:t>
            </w:r>
            <w:r w:rsidR="003D30D1" w:rsidRPr="00380E10">
              <w:t>securitygroup_uri</w:t>
            </w:r>
            <w:r w:rsidR="003D30D1" w:rsidRPr="007F3323">
              <w:t>&gt;/&lt;</w:t>
            </w:r>
            <w:r w:rsidR="003D30D1" w:rsidRPr="00D45220">
              <w:rPr>
                <w:b/>
              </w:rPr>
              <w:t>securitygroup_id</w:t>
            </w:r>
            <w:r w:rsidR="003D30D1" w:rsidRPr="007F3323">
              <w:t>&gt;</w:t>
            </w:r>
            <w:r w:rsidR="003D30D1">
              <w:t>/action/</w:t>
            </w:r>
            <w:r w:rsidR="00A81200">
              <w:t>del</w:t>
            </w:r>
            <w:r w:rsidR="003D30D1" w:rsidRPr="00416323">
              <w:t>rules</w:t>
            </w:r>
            <w:r w:rsidRPr="007F3323">
              <w:t xml:space="preserve"> HTTP/1.1</w:t>
            </w:r>
          </w:p>
          <w:p w:rsidR="00664959" w:rsidRPr="007F3323" w:rsidRDefault="00664959" w:rsidP="006900EB">
            <w:pPr>
              <w:pStyle w:val="TableText"/>
            </w:pPr>
            <w:r w:rsidRPr="007F3323">
              <w:t>Host https://&lt;</w:t>
            </w:r>
            <w:r w:rsidRPr="007F3323">
              <w:rPr>
                <w:b/>
              </w:rPr>
              <w:t>ip</w:t>
            </w:r>
            <w:r w:rsidRPr="007F3323">
              <w:t>&gt;:&lt;</w:t>
            </w:r>
            <w:r w:rsidRPr="007F3323">
              <w:rPr>
                <w:b/>
              </w:rPr>
              <w:t>port&gt;</w:t>
            </w:r>
          </w:p>
          <w:p w:rsidR="00664959" w:rsidRPr="007F3323" w:rsidRDefault="00664959" w:rsidP="006900EB">
            <w:pPr>
              <w:pStyle w:val="TableText"/>
            </w:pPr>
            <w:r w:rsidRPr="007F3323">
              <w:t>Content-Type application/json; charset=UTF-8</w:t>
            </w:r>
          </w:p>
          <w:p w:rsidR="00664959" w:rsidRPr="007F3323" w:rsidRDefault="00664959" w:rsidP="006900EB">
            <w:pPr>
              <w:pStyle w:val="TableText"/>
            </w:pPr>
            <w:r w:rsidRPr="007F3323">
              <w:t>Accept application/json;version=&lt;version&gt;; charset=UTF-8</w:t>
            </w:r>
          </w:p>
          <w:p w:rsidR="00664959" w:rsidRPr="007F3323" w:rsidRDefault="00664959" w:rsidP="006900EB">
            <w:pPr>
              <w:pStyle w:val="TableText"/>
            </w:pPr>
            <w:r w:rsidRPr="007F3323">
              <w:t xml:space="preserve">X-Auth-Token: </w:t>
            </w:r>
            <w:r w:rsidRPr="007F3323">
              <w:rPr>
                <w:b/>
              </w:rPr>
              <w:t>&lt;Authen_TOKEN&gt;</w:t>
            </w:r>
            <w:r w:rsidRPr="007F3323">
              <w:t xml:space="preserve"> </w:t>
            </w:r>
          </w:p>
          <w:p w:rsidR="00664959" w:rsidRDefault="00664959" w:rsidP="006900EB">
            <w:pPr>
              <w:pStyle w:val="TableText"/>
            </w:pPr>
            <w:r w:rsidRPr="007F3323">
              <w:t>{</w:t>
            </w:r>
          </w:p>
          <w:p w:rsidR="00647B00" w:rsidRPr="007F3323" w:rsidRDefault="00647B00" w:rsidP="00647B00">
            <w:pPr>
              <w:pStyle w:val="TableText"/>
              <w:ind w:firstLine="435"/>
            </w:pPr>
            <w:r w:rsidRPr="00540B00">
              <w:t>"</w:t>
            </w:r>
            <w:r w:rsidR="00E14281" w:rsidRPr="00E14281">
              <w:t>ruleIds</w:t>
            </w:r>
            <w:r w:rsidRPr="00540B00">
              <w:t>":</w:t>
            </w:r>
            <w:r>
              <w:t xml:space="preserve"> [</w:t>
            </w:r>
            <w:r w:rsidR="003C5FC6">
              <w:t>long</w:t>
            </w:r>
            <w:r>
              <w:t>]</w:t>
            </w:r>
          </w:p>
          <w:p w:rsidR="00664959" w:rsidRPr="007F3323" w:rsidRDefault="00664959" w:rsidP="00647B00">
            <w:pPr>
              <w:pStyle w:val="TableText"/>
            </w:pPr>
            <w:r w:rsidRPr="007F3323">
              <w:t>}</w:t>
            </w:r>
          </w:p>
        </w:tc>
      </w:tr>
      <w:tr w:rsidR="00664959" w:rsidRPr="007F3323" w:rsidTr="008E2E30">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HTTP/1.1 200 OKAY</w:t>
            </w:r>
          </w:p>
          <w:p w:rsidR="00664959" w:rsidRPr="007F3323" w:rsidRDefault="00664959" w:rsidP="006900EB">
            <w:pPr>
              <w:pStyle w:val="TableText"/>
            </w:pPr>
            <w:r w:rsidRPr="007F3323">
              <w:t>Date: Mon, 12 Nov 2007 15:55:01 GMT</w:t>
            </w:r>
          </w:p>
          <w:p w:rsidR="00664959" w:rsidRPr="007F3323" w:rsidRDefault="00664959" w:rsidP="006900EB">
            <w:pPr>
              <w:pStyle w:val="TableText"/>
            </w:pPr>
            <w:r w:rsidRPr="007F3323">
              <w:t xml:space="preserve">Content-Length: </w:t>
            </w:r>
            <w:r w:rsidRPr="007F3323">
              <w:rPr>
                <w:b/>
              </w:rPr>
              <w:t>xxx</w:t>
            </w:r>
          </w:p>
          <w:p w:rsidR="00664959" w:rsidRPr="007F3323" w:rsidRDefault="00664959" w:rsidP="006900EB">
            <w:pPr>
              <w:pStyle w:val="TableText"/>
            </w:pPr>
            <w:r w:rsidRPr="007F3323">
              <w:t>Content-Type: application/json; charset=UTF-8</w:t>
            </w:r>
          </w:p>
          <w:p w:rsidR="00664959" w:rsidRPr="007F3323" w:rsidRDefault="00664959" w:rsidP="006900EB">
            <w:pPr>
              <w:pStyle w:val="TableText"/>
            </w:pPr>
            <w:r w:rsidRPr="007F3323">
              <w:t>{</w:t>
            </w:r>
          </w:p>
          <w:p w:rsidR="00664959" w:rsidRPr="00540B00" w:rsidRDefault="00664959" w:rsidP="006900EB">
            <w:pPr>
              <w:pStyle w:val="TableText"/>
            </w:pPr>
            <w:r>
              <w:t xml:space="preserve">    </w:t>
            </w:r>
            <w:r w:rsidRPr="00540B00">
              <w:t>"taskUrn":string,</w:t>
            </w:r>
          </w:p>
          <w:p w:rsidR="00664959" w:rsidRPr="00540B00" w:rsidRDefault="00664959" w:rsidP="006900EB">
            <w:pPr>
              <w:pStyle w:val="TableText"/>
            </w:pPr>
            <w:r>
              <w:t xml:space="preserve">    </w:t>
            </w:r>
            <w:r w:rsidRPr="00540B00">
              <w:t>"taskUri":string</w:t>
            </w:r>
          </w:p>
          <w:p w:rsidR="00664959" w:rsidRPr="007F3323" w:rsidRDefault="00664959" w:rsidP="006900EB">
            <w:pPr>
              <w:pStyle w:val="TableText"/>
            </w:pPr>
            <w:r w:rsidRPr="007F3323">
              <w:t>}</w:t>
            </w:r>
          </w:p>
          <w:p w:rsidR="00664959" w:rsidRPr="007F3323" w:rsidRDefault="00664959" w:rsidP="006900EB">
            <w:pPr>
              <w:pStyle w:val="TableText"/>
            </w:pPr>
          </w:p>
        </w:tc>
      </w:tr>
      <w:tr w:rsidR="00664959" w:rsidRPr="007F3323" w:rsidTr="008E2E30">
        <w:tc>
          <w:tcPr>
            <w:tcW w:w="1358" w:type="dxa"/>
            <w:tcBorders>
              <w:top w:val="single" w:sz="4" w:space="0" w:color="000000"/>
              <w:left w:val="single" w:sz="4" w:space="0" w:color="000000"/>
              <w:bottom w:val="single" w:sz="4" w:space="0" w:color="000000"/>
              <w:right w:val="single" w:sz="4" w:space="0" w:color="000000"/>
            </w:tcBorders>
          </w:tcPr>
          <w:p w:rsidR="00664959" w:rsidRPr="007F3323" w:rsidRDefault="00664959" w:rsidP="006900EB">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00"/>
              <w:gridCol w:w="2410"/>
              <w:gridCol w:w="4059"/>
            </w:tblGrid>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http</w:t>
                  </w:r>
                  <w:r w:rsidRPr="007F3323">
                    <w:t>错误码</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errorcode</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描述</w:t>
                  </w:r>
                </w:p>
              </w:tc>
            </w:tr>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973918" w:rsidP="006900EB">
                  <w:pPr>
                    <w:pStyle w:val="TableText"/>
                  </w:pPr>
                  <w:r w:rsidRPr="00973918">
                    <w:t>10000009</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973918" w:rsidP="006900EB">
                  <w:pPr>
                    <w:pStyle w:val="TableText"/>
                  </w:pPr>
                  <w:r w:rsidRPr="00973918">
                    <w:rPr>
                      <w:rFonts w:hint="eastAsia"/>
                    </w:rPr>
                    <w:t>对象状态或操作冲突，请检查对象状态及任务跟踪状态。</w:t>
                  </w:r>
                </w:p>
              </w:tc>
            </w:tr>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sidRPr="007F3323">
                    <w:t>400</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712A75" w:rsidP="006900EB">
                  <w:pPr>
                    <w:pStyle w:val="TableText"/>
                  </w:pPr>
                  <w:r w:rsidRPr="00712A75">
                    <w:t>10520001</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712A75" w:rsidP="006900EB">
                  <w:pPr>
                    <w:pStyle w:val="TableText"/>
                  </w:pPr>
                  <w:r w:rsidRPr="00712A75">
                    <w:rPr>
                      <w:rFonts w:hint="eastAsia"/>
                    </w:rPr>
                    <w:t>安全组标识无效。</w:t>
                  </w:r>
                </w:p>
              </w:tc>
            </w:tr>
            <w:tr w:rsidR="00664959" w:rsidRPr="007F3323" w:rsidTr="006900EB">
              <w:tc>
                <w:tcPr>
                  <w:tcW w:w="1900" w:type="dxa"/>
                  <w:tcBorders>
                    <w:top w:val="single" w:sz="4" w:space="0" w:color="auto"/>
                    <w:left w:val="single" w:sz="4" w:space="0" w:color="auto"/>
                    <w:bottom w:val="single" w:sz="4" w:space="0" w:color="auto"/>
                    <w:right w:val="single" w:sz="4" w:space="0" w:color="auto"/>
                  </w:tcBorders>
                </w:tcPr>
                <w:p w:rsidR="00664959" w:rsidRPr="007F3323" w:rsidRDefault="00664959"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664959" w:rsidRPr="007F3323" w:rsidRDefault="00712A75" w:rsidP="006900EB">
                  <w:pPr>
                    <w:pStyle w:val="TableText"/>
                  </w:pPr>
                  <w:r w:rsidRPr="00712A75">
                    <w:t>10520010</w:t>
                  </w:r>
                </w:p>
              </w:tc>
              <w:tc>
                <w:tcPr>
                  <w:tcW w:w="4059" w:type="dxa"/>
                  <w:tcBorders>
                    <w:top w:val="single" w:sz="4" w:space="0" w:color="auto"/>
                    <w:left w:val="single" w:sz="4" w:space="0" w:color="auto"/>
                    <w:bottom w:val="single" w:sz="4" w:space="0" w:color="auto"/>
                    <w:right w:val="single" w:sz="4" w:space="0" w:color="auto"/>
                  </w:tcBorders>
                </w:tcPr>
                <w:p w:rsidR="00664959" w:rsidRPr="007F3323" w:rsidRDefault="00712A75" w:rsidP="006900EB">
                  <w:pPr>
                    <w:pStyle w:val="TableText"/>
                  </w:pPr>
                  <w:r w:rsidRPr="00712A75">
                    <w:rPr>
                      <w:rFonts w:hint="eastAsia"/>
                    </w:rPr>
                    <w:t>安全组不存在。</w:t>
                  </w:r>
                </w:p>
              </w:tc>
            </w:tr>
            <w:tr w:rsidR="008E2E30" w:rsidRPr="007F3323" w:rsidTr="006900EB">
              <w:tc>
                <w:tcPr>
                  <w:tcW w:w="1900" w:type="dxa"/>
                  <w:tcBorders>
                    <w:top w:val="single" w:sz="4" w:space="0" w:color="auto"/>
                    <w:left w:val="single" w:sz="4" w:space="0" w:color="auto"/>
                    <w:bottom w:val="single" w:sz="4" w:space="0" w:color="auto"/>
                    <w:right w:val="single" w:sz="4" w:space="0" w:color="auto"/>
                  </w:tcBorders>
                </w:tcPr>
                <w:p w:rsidR="008E2E30" w:rsidRDefault="008E2E3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t>10321084</w:t>
                  </w:r>
                </w:p>
              </w:tc>
              <w:tc>
                <w:tcPr>
                  <w:tcW w:w="4059"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rPr>
                      <w:rFonts w:hint="eastAsia"/>
                    </w:rPr>
                    <w:t>安全组中存在迁移中或故障恢复中的虚拟机，不支持此操作。</w:t>
                  </w:r>
                </w:p>
              </w:tc>
            </w:tr>
            <w:tr w:rsidR="008E2E30" w:rsidRPr="007F3323" w:rsidTr="006900EB">
              <w:tc>
                <w:tcPr>
                  <w:tcW w:w="1900" w:type="dxa"/>
                  <w:tcBorders>
                    <w:top w:val="single" w:sz="4" w:space="0" w:color="auto"/>
                    <w:left w:val="single" w:sz="4" w:space="0" w:color="auto"/>
                    <w:bottom w:val="single" w:sz="4" w:space="0" w:color="auto"/>
                    <w:right w:val="single" w:sz="4" w:space="0" w:color="auto"/>
                  </w:tcBorders>
                </w:tcPr>
                <w:p w:rsidR="008E2E30" w:rsidRDefault="008E2E3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t>10000009</w:t>
                  </w:r>
                </w:p>
              </w:tc>
              <w:tc>
                <w:tcPr>
                  <w:tcW w:w="4059"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rPr>
                      <w:rFonts w:hint="eastAsia"/>
                    </w:rPr>
                    <w:t>对象状态或操作冲突，请检查对象状态及任务跟踪状态。</w:t>
                  </w:r>
                </w:p>
              </w:tc>
            </w:tr>
            <w:tr w:rsidR="008E2E30" w:rsidRPr="007F3323" w:rsidTr="006900EB">
              <w:tc>
                <w:tcPr>
                  <w:tcW w:w="1900" w:type="dxa"/>
                  <w:tcBorders>
                    <w:top w:val="single" w:sz="4" w:space="0" w:color="auto"/>
                    <w:left w:val="single" w:sz="4" w:space="0" w:color="auto"/>
                    <w:bottom w:val="single" w:sz="4" w:space="0" w:color="auto"/>
                    <w:right w:val="single" w:sz="4" w:space="0" w:color="auto"/>
                  </w:tcBorders>
                </w:tcPr>
                <w:p w:rsidR="008E2E30" w:rsidRDefault="008E2E3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t>10500053</w:t>
                  </w:r>
                </w:p>
              </w:tc>
              <w:tc>
                <w:tcPr>
                  <w:tcW w:w="4059"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rPr>
                      <w:rFonts w:hint="eastAsia"/>
                    </w:rPr>
                    <w:t>安全组规则不合法。</w:t>
                  </w:r>
                </w:p>
              </w:tc>
            </w:tr>
            <w:tr w:rsidR="008E2E30" w:rsidRPr="007F3323" w:rsidTr="006900EB">
              <w:tc>
                <w:tcPr>
                  <w:tcW w:w="1900" w:type="dxa"/>
                  <w:tcBorders>
                    <w:top w:val="single" w:sz="4" w:space="0" w:color="auto"/>
                    <w:left w:val="single" w:sz="4" w:space="0" w:color="auto"/>
                    <w:bottom w:val="single" w:sz="4" w:space="0" w:color="auto"/>
                    <w:right w:val="single" w:sz="4" w:space="0" w:color="auto"/>
                  </w:tcBorders>
                </w:tcPr>
                <w:p w:rsidR="008E2E30" w:rsidRDefault="008E2E3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t>10520014</w:t>
                  </w:r>
                </w:p>
              </w:tc>
              <w:tc>
                <w:tcPr>
                  <w:tcW w:w="4059" w:type="dxa"/>
                  <w:tcBorders>
                    <w:top w:val="single" w:sz="4" w:space="0" w:color="auto"/>
                    <w:left w:val="single" w:sz="4" w:space="0" w:color="auto"/>
                    <w:bottom w:val="single" w:sz="4" w:space="0" w:color="auto"/>
                    <w:right w:val="single" w:sz="4" w:space="0" w:color="auto"/>
                  </w:tcBorders>
                </w:tcPr>
                <w:p w:rsidR="008E2E30" w:rsidRPr="00712A75" w:rsidRDefault="008E2E30" w:rsidP="006900EB">
                  <w:pPr>
                    <w:pStyle w:val="TableText"/>
                  </w:pPr>
                  <w:r w:rsidRPr="008E2E30">
                    <w:rPr>
                      <w:rFonts w:hint="eastAsia"/>
                    </w:rPr>
                    <w:t>安全组规则不存在。</w:t>
                  </w:r>
                </w:p>
              </w:tc>
            </w:tr>
            <w:tr w:rsidR="008E2E30" w:rsidRPr="007F3323" w:rsidTr="006900EB">
              <w:tc>
                <w:tcPr>
                  <w:tcW w:w="1900" w:type="dxa"/>
                  <w:tcBorders>
                    <w:top w:val="single" w:sz="4" w:space="0" w:color="auto"/>
                    <w:left w:val="single" w:sz="4" w:space="0" w:color="auto"/>
                    <w:bottom w:val="single" w:sz="4" w:space="0" w:color="auto"/>
                    <w:right w:val="single" w:sz="4" w:space="0" w:color="auto"/>
                  </w:tcBorders>
                </w:tcPr>
                <w:p w:rsidR="008E2E30" w:rsidRDefault="008E2E30" w:rsidP="006900EB">
                  <w:pPr>
                    <w:pStyle w:val="TableText"/>
                  </w:pPr>
                  <w:r>
                    <w:rPr>
                      <w:rFonts w:hint="eastAsia"/>
                    </w:rPr>
                    <w:t>400</w:t>
                  </w:r>
                </w:p>
              </w:tc>
              <w:tc>
                <w:tcPr>
                  <w:tcW w:w="2410" w:type="dxa"/>
                  <w:tcBorders>
                    <w:top w:val="single" w:sz="4" w:space="0" w:color="auto"/>
                    <w:left w:val="single" w:sz="4" w:space="0" w:color="auto"/>
                    <w:bottom w:val="single" w:sz="4" w:space="0" w:color="auto"/>
                    <w:right w:val="single" w:sz="4" w:space="0" w:color="auto"/>
                  </w:tcBorders>
                </w:tcPr>
                <w:p w:rsidR="008E2E30" w:rsidRPr="008E2E30" w:rsidRDefault="008E2E30" w:rsidP="006900EB">
                  <w:pPr>
                    <w:pStyle w:val="TableText"/>
                  </w:pPr>
                  <w:r w:rsidRPr="008E2E30">
                    <w:t>10000004</w:t>
                  </w:r>
                </w:p>
              </w:tc>
              <w:tc>
                <w:tcPr>
                  <w:tcW w:w="4059" w:type="dxa"/>
                  <w:tcBorders>
                    <w:top w:val="single" w:sz="4" w:space="0" w:color="auto"/>
                    <w:left w:val="single" w:sz="4" w:space="0" w:color="auto"/>
                    <w:bottom w:val="single" w:sz="4" w:space="0" w:color="auto"/>
                    <w:right w:val="single" w:sz="4" w:space="0" w:color="auto"/>
                  </w:tcBorders>
                </w:tcPr>
                <w:p w:rsidR="008E2E30" w:rsidRPr="008E2E30" w:rsidRDefault="008E2E30" w:rsidP="006900EB">
                  <w:pPr>
                    <w:pStyle w:val="TableText"/>
                  </w:pPr>
                  <w:r w:rsidRPr="008E2E30">
                    <w:rPr>
                      <w:rFonts w:hint="eastAsia"/>
                    </w:rPr>
                    <w:t>操作数据库异常。</w:t>
                  </w:r>
                </w:p>
              </w:tc>
            </w:tr>
          </w:tbl>
          <w:p w:rsidR="00664959" w:rsidRPr="007F3323" w:rsidRDefault="00664959" w:rsidP="006900EB">
            <w:pPr>
              <w:pStyle w:val="TableText"/>
            </w:pPr>
          </w:p>
        </w:tc>
      </w:tr>
      <w:tr w:rsidR="00D72B5E" w:rsidRPr="007F3323" w:rsidTr="00D72B5E">
        <w:tc>
          <w:tcPr>
            <w:tcW w:w="1358" w:type="dxa"/>
            <w:tcBorders>
              <w:top w:val="single" w:sz="4" w:space="0" w:color="000000"/>
              <w:left w:val="single" w:sz="4" w:space="0" w:color="000000"/>
              <w:bottom w:val="single" w:sz="4" w:space="0" w:color="000000"/>
              <w:right w:val="single" w:sz="4" w:space="0" w:color="000000"/>
            </w:tcBorders>
          </w:tcPr>
          <w:p w:rsidR="00D72B5E" w:rsidRPr="007F3323" w:rsidRDefault="00D72B5E" w:rsidP="00437548">
            <w:pPr>
              <w:pStyle w:val="TableText"/>
            </w:pPr>
            <w:r w:rsidRPr="007F3323">
              <w:t>异步任务错误码</w:t>
            </w:r>
          </w:p>
        </w:tc>
        <w:tc>
          <w:tcPr>
            <w:tcW w:w="8281" w:type="dxa"/>
            <w:tcBorders>
              <w:top w:val="single" w:sz="4" w:space="0" w:color="000000"/>
              <w:left w:val="single" w:sz="4" w:space="0" w:color="000000"/>
              <w:bottom w:val="single" w:sz="4" w:space="0" w:color="000000"/>
              <w:right w:val="single" w:sz="4" w:space="0" w:color="000000"/>
            </w:tcBorders>
          </w:tcPr>
          <w:p w:rsidR="00D72B5E" w:rsidRPr="007F3323" w:rsidRDefault="00D72B5E" w:rsidP="00437548">
            <w:pPr>
              <w:pStyle w:val="TableText"/>
            </w:pPr>
          </w:p>
          <w:tbl>
            <w:tblPr>
              <w:tblW w:w="0" w:type="auto"/>
              <w:tblLayout w:type="fixed"/>
              <w:tblLook w:val="00A0" w:firstRow="1" w:lastRow="0" w:firstColumn="1" w:lastColumn="0" w:noHBand="0" w:noVBand="0"/>
            </w:tblPr>
            <w:tblGrid>
              <w:gridCol w:w="3464"/>
              <w:gridCol w:w="4507"/>
            </w:tblGrid>
            <w:tr w:rsidR="00D72B5E" w:rsidRPr="007F3323" w:rsidTr="00437548">
              <w:tc>
                <w:tcPr>
                  <w:tcW w:w="3464" w:type="dxa"/>
                  <w:tcBorders>
                    <w:top w:val="single" w:sz="6" w:space="0" w:color="000000"/>
                    <w:left w:val="single" w:sz="6" w:space="0" w:color="000000"/>
                    <w:bottom w:val="single" w:sz="6" w:space="0" w:color="000000"/>
                    <w:right w:val="single" w:sz="6" w:space="0" w:color="000000"/>
                  </w:tcBorders>
                </w:tcPr>
                <w:p w:rsidR="00D72B5E" w:rsidRPr="007F3323" w:rsidRDefault="00D72B5E" w:rsidP="00437548">
                  <w:pPr>
                    <w:pStyle w:val="TableText"/>
                  </w:pPr>
                  <w:r w:rsidRPr="007F3323">
                    <w:t>错误码</w:t>
                  </w:r>
                </w:p>
              </w:tc>
              <w:tc>
                <w:tcPr>
                  <w:tcW w:w="4507" w:type="dxa"/>
                  <w:tcBorders>
                    <w:top w:val="single" w:sz="6" w:space="0" w:color="000000"/>
                    <w:left w:val="single" w:sz="6" w:space="0" w:color="000000"/>
                    <w:bottom w:val="single" w:sz="6" w:space="0" w:color="000000"/>
                    <w:right w:val="single" w:sz="6" w:space="0" w:color="000000"/>
                  </w:tcBorders>
                </w:tcPr>
                <w:p w:rsidR="00D72B5E" w:rsidRPr="007F3323" w:rsidRDefault="00D72B5E" w:rsidP="00437548">
                  <w:pPr>
                    <w:pStyle w:val="TableText"/>
                  </w:pPr>
                  <w:r w:rsidRPr="007F3323">
                    <w:t>错误码说明</w:t>
                  </w:r>
                </w:p>
              </w:tc>
            </w:tr>
            <w:tr w:rsidR="00D72B5E" w:rsidRPr="007F3323" w:rsidTr="00437548">
              <w:tc>
                <w:tcPr>
                  <w:tcW w:w="3464" w:type="dxa"/>
                  <w:tcBorders>
                    <w:top w:val="single" w:sz="6" w:space="0" w:color="000000"/>
                    <w:left w:val="single" w:sz="6" w:space="0" w:color="000000"/>
                    <w:bottom w:val="single" w:sz="6" w:space="0" w:color="000000"/>
                    <w:right w:val="single" w:sz="6" w:space="0" w:color="000000"/>
                  </w:tcBorders>
                </w:tcPr>
                <w:p w:rsidR="00D72B5E" w:rsidRPr="007F3323" w:rsidRDefault="00D72B5E" w:rsidP="00437548">
                  <w:pPr>
                    <w:pStyle w:val="TableText"/>
                  </w:pPr>
                  <w:r w:rsidRPr="00B87FC5">
                    <w:t>10520022</w:t>
                  </w:r>
                </w:p>
              </w:tc>
              <w:tc>
                <w:tcPr>
                  <w:tcW w:w="4507" w:type="dxa"/>
                  <w:tcBorders>
                    <w:top w:val="single" w:sz="6" w:space="0" w:color="000000"/>
                    <w:left w:val="single" w:sz="6" w:space="0" w:color="000000"/>
                    <w:bottom w:val="single" w:sz="6" w:space="0" w:color="000000"/>
                    <w:right w:val="single" w:sz="6" w:space="0" w:color="000000"/>
                  </w:tcBorders>
                </w:tcPr>
                <w:p w:rsidR="00D72B5E" w:rsidRPr="007F3323" w:rsidRDefault="00D72B5E" w:rsidP="00437548">
                  <w:pPr>
                    <w:pStyle w:val="TableText"/>
                  </w:pPr>
                  <w:r w:rsidRPr="00B87FC5">
                    <w:rPr>
                      <w:rFonts w:hint="eastAsia"/>
                    </w:rPr>
                    <w:t>部分主机下发安全组规则失，下发失败的主机</w:t>
                  </w:r>
                  <w:r w:rsidRPr="00B87FC5">
                    <w:rPr>
                      <w:rFonts w:hint="eastAsia"/>
                    </w:rPr>
                    <w:t>: hostIps</w:t>
                  </w:r>
                  <w:r w:rsidRPr="00B87FC5">
                    <w:rPr>
                      <w:rFonts w:hint="eastAsia"/>
                    </w:rPr>
                    <w:t>。</w:t>
                  </w:r>
                </w:p>
              </w:tc>
            </w:tr>
          </w:tbl>
          <w:p w:rsidR="00D72B5E" w:rsidRPr="007F3323" w:rsidRDefault="00D72B5E" w:rsidP="00437548">
            <w:pPr>
              <w:pStyle w:val="TableText"/>
            </w:pPr>
          </w:p>
        </w:tc>
      </w:tr>
    </w:tbl>
    <w:p w:rsidR="00B52AB2" w:rsidRPr="00493E05" w:rsidRDefault="00B52AB2" w:rsidP="008E2E30"/>
    <w:sectPr w:rsidR="00B52AB2" w:rsidRPr="00493E05" w:rsidSect="00403061">
      <w:headerReference w:type="even" r:id="rId11"/>
      <w:headerReference w:type="default" r:id="rId12"/>
      <w:footerReference w:type="default" r:id="rId13"/>
      <w:pgSz w:w="11907" w:h="16840"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4C4" w:rsidRDefault="001614C4">
      <w:r>
        <w:separator/>
      </w:r>
    </w:p>
  </w:endnote>
  <w:endnote w:type="continuationSeparator" w:id="0">
    <w:p w:rsidR="001614C4" w:rsidRDefault="0016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4388A" w:rsidRPr="009E39F4" w:rsidTr="006900EB">
      <w:trPr>
        <w:trHeight w:val="468"/>
      </w:trPr>
      <w:tc>
        <w:tcPr>
          <w:tcW w:w="3224" w:type="dxa"/>
        </w:tcPr>
        <w:p w:rsidR="00F4388A" w:rsidRPr="00404D2E" w:rsidRDefault="00F4388A" w:rsidP="00403061">
          <w:pPr>
            <w:pStyle w:val="HeadingLeft"/>
            <w:jc w:val="both"/>
          </w:pPr>
          <w:r>
            <w:rPr>
              <w:rFonts w:hint="eastAsia"/>
            </w:rPr>
            <w:t>文档</w:t>
          </w:r>
          <w:r>
            <w:t>版本</w:t>
          </w:r>
          <w:r w:rsidR="00E20181">
            <w:fldChar w:fldCharType="begin"/>
          </w:r>
          <w:r w:rsidR="00E20181">
            <w:instrText xml:space="preserve"> DOCPROPERTY  DocumentVersion  \* MERGEFORMAT </w:instrText>
          </w:r>
          <w:r w:rsidR="00E20181">
            <w:fldChar w:fldCharType="separate"/>
          </w:r>
          <w:r w:rsidR="00E20181">
            <w:t>01</w:t>
          </w:r>
          <w:r w:rsidR="00E20181">
            <w:fldChar w:fldCharType="end"/>
          </w:r>
          <w:r>
            <w:rPr>
              <w:rFonts w:hint="eastAsia"/>
            </w:rPr>
            <w:t xml:space="preserve"> (</w:t>
          </w:r>
          <w:r w:rsidR="00E20181">
            <w:fldChar w:fldCharType="begin"/>
          </w:r>
          <w:r w:rsidR="00E20181">
            <w:instrText xml:space="preserve"> DOCPROPERTY  ReleaseDate </w:instrText>
          </w:r>
          <w:r w:rsidR="00E20181">
            <w:fldChar w:fldCharType="separate"/>
          </w:r>
          <w:r w:rsidR="00E20181">
            <w:t>2020-03-30</w:t>
          </w:r>
          <w:r w:rsidR="00E20181">
            <w:fldChar w:fldCharType="end"/>
          </w:r>
          <w:r>
            <w:rPr>
              <w:rFonts w:hint="eastAsia"/>
            </w:rPr>
            <w:t>)</w:t>
          </w:r>
        </w:p>
      </w:tc>
      <w:tc>
        <w:tcPr>
          <w:tcW w:w="3224" w:type="dxa"/>
        </w:tcPr>
        <w:p w:rsidR="00F4388A" w:rsidRPr="00404D2E" w:rsidRDefault="00E20181" w:rsidP="00403061">
          <w:pPr>
            <w:pStyle w:val="HeadingMiddle"/>
          </w:pPr>
          <w:r>
            <w:fldChar w:fldCharType="begin"/>
          </w:r>
          <w:r>
            <w:instrText xml:space="preserve"> DOCPROPERTY  ProprietaryDeclaration  \* MERGEFORMAT </w:instrText>
          </w:r>
          <w:r>
            <w:fldChar w:fldCharType="separate"/>
          </w:r>
          <w:r>
            <w:rPr>
              <w:rFonts w:hint="eastAsia"/>
            </w:rPr>
            <w:t>华为专有和保密信息</w:t>
          </w:r>
          <w:r>
            <w:rPr>
              <w:rFonts w:hint="eastAsia"/>
            </w:rPr>
            <w:t xml:space="preserve">           </w:t>
          </w:r>
          <w:r>
            <w:rPr>
              <w:rFonts w:hint="eastAsia"/>
            </w:rPr>
            <w:t>版权所有</w:t>
          </w:r>
          <w:r>
            <w:rPr>
              <w:rFonts w:hint="eastAsia"/>
            </w:rPr>
            <w:t xml:space="preserve"> © </w:t>
          </w:r>
          <w:r>
            <w:rPr>
              <w:rFonts w:hint="eastAsia"/>
            </w:rPr>
            <w:t>华为技术有限公司</w:t>
          </w:r>
          <w:r>
            <w:fldChar w:fldCharType="end"/>
          </w:r>
        </w:p>
      </w:tc>
      <w:tc>
        <w:tcPr>
          <w:tcW w:w="3225" w:type="dxa"/>
        </w:tcPr>
        <w:p w:rsidR="00F4388A" w:rsidRPr="00404D2E" w:rsidRDefault="00F4388A" w:rsidP="00403061">
          <w:pPr>
            <w:pStyle w:val="HeadingRight"/>
          </w:pPr>
          <w:r>
            <w:fldChar w:fldCharType="begin"/>
          </w:r>
          <w:r>
            <w:instrText xml:space="preserve"> PAGE </w:instrText>
          </w:r>
          <w:r>
            <w:fldChar w:fldCharType="separate"/>
          </w:r>
          <w:r w:rsidR="00E20181">
            <w:rPr>
              <w:noProof/>
            </w:rPr>
            <w:t>i</w:t>
          </w:r>
          <w:r>
            <w:rPr>
              <w:noProof/>
            </w:rPr>
            <w:fldChar w:fldCharType="end"/>
          </w:r>
        </w:p>
      </w:tc>
    </w:tr>
  </w:tbl>
  <w:p w:rsidR="00F4388A" w:rsidRDefault="00F4388A" w:rsidP="00403061">
    <w:pPr>
      <w:pStyle w:val="HeadingRight"/>
    </w:pPr>
  </w:p>
  <w:p w:rsidR="00F4388A" w:rsidRDefault="00F4388A" w:rsidP="00403061">
    <w:pPr>
      <w:pStyle w:val="af0"/>
    </w:pPr>
  </w:p>
  <w:p w:rsidR="00F4388A" w:rsidRDefault="00F4388A">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4388A" w:rsidRPr="009E39F4" w:rsidTr="006900EB">
      <w:trPr>
        <w:trHeight w:val="468"/>
      </w:trPr>
      <w:tc>
        <w:tcPr>
          <w:tcW w:w="3224" w:type="dxa"/>
        </w:tcPr>
        <w:p w:rsidR="00F4388A" w:rsidRPr="00404D2E" w:rsidRDefault="00F4388A" w:rsidP="007F2B0B">
          <w:pPr>
            <w:pStyle w:val="HeadingLeft"/>
            <w:jc w:val="both"/>
          </w:pPr>
          <w:r>
            <w:rPr>
              <w:rFonts w:hint="eastAsia"/>
            </w:rPr>
            <w:t>文档</w:t>
          </w:r>
          <w:r>
            <w:t>版本</w:t>
          </w:r>
          <w:r w:rsidR="00E20181">
            <w:fldChar w:fldCharType="begin"/>
          </w:r>
          <w:r w:rsidR="00E20181">
            <w:instrText xml:space="preserve"> DOCPROPERTY  DocumentVersion  \* MERGEFORMAT </w:instrText>
          </w:r>
          <w:r w:rsidR="00E20181">
            <w:fldChar w:fldCharType="separate"/>
          </w:r>
          <w:r w:rsidR="00E20181">
            <w:t>01</w:t>
          </w:r>
          <w:r w:rsidR="00E20181">
            <w:fldChar w:fldCharType="end"/>
          </w:r>
          <w:r>
            <w:rPr>
              <w:rFonts w:hint="eastAsia"/>
            </w:rPr>
            <w:t xml:space="preserve"> (</w:t>
          </w:r>
          <w:r w:rsidR="00E20181">
            <w:fldChar w:fldCharType="begin"/>
          </w:r>
          <w:r w:rsidR="00E20181">
            <w:instrText xml:space="preserve"> DOCPROPERTY  ReleaseDate </w:instrText>
          </w:r>
          <w:r w:rsidR="00E20181">
            <w:fldChar w:fldCharType="separate"/>
          </w:r>
          <w:r w:rsidR="00E20181">
            <w:t>2020-03-30</w:t>
          </w:r>
          <w:r w:rsidR="00E20181">
            <w:fldChar w:fldCharType="end"/>
          </w:r>
          <w:r>
            <w:rPr>
              <w:rFonts w:hint="eastAsia"/>
            </w:rPr>
            <w:t>)</w:t>
          </w:r>
        </w:p>
      </w:tc>
      <w:tc>
        <w:tcPr>
          <w:tcW w:w="3224" w:type="dxa"/>
        </w:tcPr>
        <w:p w:rsidR="00F4388A" w:rsidRPr="00404D2E" w:rsidRDefault="00E20181" w:rsidP="007F2B0B">
          <w:pPr>
            <w:pStyle w:val="HeadingMiddle"/>
          </w:pPr>
          <w:r>
            <w:fldChar w:fldCharType="begin"/>
          </w:r>
          <w:r>
            <w:instrText xml:space="preserve"> DOCPROPERTY  ProprietaryDeclaration  \* MERGEFORMAT </w:instrText>
          </w:r>
          <w:r>
            <w:fldChar w:fldCharType="separate"/>
          </w:r>
          <w:r>
            <w:rPr>
              <w:rFonts w:hint="eastAsia"/>
            </w:rPr>
            <w:t>华为专有和保密信息</w:t>
          </w:r>
          <w:r>
            <w:rPr>
              <w:rFonts w:hint="eastAsia"/>
            </w:rPr>
            <w:t xml:space="preserve">           </w:t>
          </w:r>
          <w:r>
            <w:rPr>
              <w:rFonts w:hint="eastAsia"/>
            </w:rPr>
            <w:t>版权所有</w:t>
          </w:r>
          <w:r>
            <w:rPr>
              <w:rFonts w:hint="eastAsia"/>
            </w:rPr>
            <w:t xml:space="preserve"> © </w:t>
          </w:r>
          <w:r>
            <w:rPr>
              <w:rFonts w:hint="eastAsia"/>
            </w:rPr>
            <w:t>华为技术有限公司</w:t>
          </w:r>
          <w:r>
            <w:fldChar w:fldCharType="end"/>
          </w:r>
        </w:p>
      </w:tc>
      <w:tc>
        <w:tcPr>
          <w:tcW w:w="3225" w:type="dxa"/>
        </w:tcPr>
        <w:p w:rsidR="00F4388A" w:rsidRPr="00404D2E" w:rsidRDefault="00F4388A" w:rsidP="007F2B0B">
          <w:pPr>
            <w:pStyle w:val="HeadingRight"/>
          </w:pPr>
          <w:r>
            <w:fldChar w:fldCharType="begin"/>
          </w:r>
          <w:r>
            <w:instrText xml:space="preserve"> PAGE </w:instrText>
          </w:r>
          <w:r>
            <w:fldChar w:fldCharType="separate"/>
          </w:r>
          <w:r w:rsidR="00E20181">
            <w:rPr>
              <w:noProof/>
            </w:rPr>
            <w:t>15</w:t>
          </w:r>
          <w:r>
            <w:rPr>
              <w:noProof/>
            </w:rPr>
            <w:fldChar w:fldCharType="end"/>
          </w:r>
        </w:p>
      </w:tc>
    </w:tr>
  </w:tbl>
  <w:p w:rsidR="00F4388A" w:rsidRDefault="00F4388A" w:rsidP="007F2B0B">
    <w:pPr>
      <w:pStyle w:val="HeadingRight"/>
    </w:pPr>
  </w:p>
  <w:p w:rsidR="00F4388A" w:rsidRDefault="00F4388A">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4C4" w:rsidRDefault="001614C4">
      <w:r>
        <w:separator/>
      </w:r>
    </w:p>
  </w:footnote>
  <w:footnote w:type="continuationSeparator" w:id="0">
    <w:p w:rsidR="001614C4" w:rsidRDefault="001614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F4388A" w:rsidRPr="00B75E83">
      <w:trPr>
        <w:trHeight w:val="851"/>
      </w:trPr>
      <w:tc>
        <w:tcPr>
          <w:tcW w:w="4820" w:type="dxa"/>
          <w:vAlign w:val="bottom"/>
        </w:tcPr>
        <w:p w:rsidR="00F4388A" w:rsidRPr="00E031EC" w:rsidRDefault="00F4388A" w:rsidP="00790CE5">
          <w:pPr>
            <w:pStyle w:val="HeadingLeft"/>
            <w:rPr>
              <w:rFonts w:cs="Times New Roman"/>
            </w:rPr>
          </w:pPr>
          <w:r>
            <w:rPr>
              <w:noProof/>
            </w:rPr>
            <w:fldChar w:fldCharType="begin"/>
          </w:r>
          <w:r>
            <w:rPr>
              <w:noProof/>
            </w:rPr>
            <w:instrText xml:space="preserve"> STYLEREF  Contents </w:instrText>
          </w:r>
          <w:r>
            <w:rPr>
              <w:noProof/>
            </w:rPr>
            <w:fldChar w:fldCharType="separate"/>
          </w:r>
          <w:r w:rsidR="00E20181">
            <w:rPr>
              <w:rFonts w:hint="eastAsia"/>
              <w:noProof/>
            </w:rPr>
            <w:t>目</w:t>
          </w:r>
          <w:r w:rsidR="00E20181">
            <w:rPr>
              <w:rFonts w:hint="eastAsia"/>
              <w:noProof/>
            </w:rPr>
            <w:t xml:space="preserve">  </w:t>
          </w:r>
          <w:r w:rsidR="00E20181">
            <w:rPr>
              <w:rFonts w:hint="eastAsia"/>
              <w:noProof/>
            </w:rPr>
            <w:t>录</w:t>
          </w:r>
          <w:r>
            <w:rPr>
              <w:noProof/>
            </w:rPr>
            <w:fldChar w:fldCharType="end"/>
          </w:r>
        </w:p>
      </w:tc>
      <w:tc>
        <w:tcPr>
          <w:tcW w:w="4840" w:type="dxa"/>
          <w:vAlign w:val="bottom"/>
        </w:tcPr>
        <w:p w:rsidR="00F4388A" w:rsidRDefault="00F4388A">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F4388A" w:rsidRDefault="00F4388A" w:rsidP="00790CE5">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F4388A" w:rsidRPr="00B75E83">
      <w:trPr>
        <w:trHeight w:val="851"/>
      </w:trPr>
      <w:tc>
        <w:tcPr>
          <w:tcW w:w="4820" w:type="dxa"/>
          <w:vAlign w:val="bottom"/>
        </w:tcPr>
        <w:p w:rsidR="00F4388A" w:rsidRDefault="00E20181" w:rsidP="00790CE5">
          <w:pPr>
            <w:pStyle w:val="HeadingRight"/>
            <w:jc w:val="both"/>
          </w:pPr>
          <w:r>
            <w:fldChar w:fldCharType="begin"/>
          </w:r>
          <w:r>
            <w:instrText xml:space="preserve"> DOCPROPERTY  "Product Project Name" </w:instrText>
          </w:r>
          <w:r>
            <w:fldChar w:fldCharType="separate"/>
          </w:r>
          <w:r>
            <w:t>FusionCompute</w:t>
          </w:r>
          <w:r>
            <w:fldChar w:fldCharType="end"/>
          </w:r>
        </w:p>
        <w:p w:rsidR="00F4388A" w:rsidRPr="00E031EC" w:rsidRDefault="00E20181" w:rsidP="00790CE5">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F4388A" w:rsidRDefault="00F4388A" w:rsidP="006900EB">
          <w:pPr>
            <w:jc w:val="center"/>
            <w:textAlignment w:val="baseline"/>
          </w:pPr>
          <w:r>
            <w:rPr>
              <w:rFonts w:hint="eastAsia"/>
            </w:rPr>
            <w:t xml:space="preserve">                     </w:t>
          </w:r>
          <w:r>
            <w:rPr>
              <w:noProof/>
            </w:rPr>
            <w:fldChar w:fldCharType="begin"/>
          </w:r>
          <w:r>
            <w:rPr>
              <w:noProof/>
            </w:rPr>
            <w:instrText xml:space="preserve"> STYLEREF  Contents </w:instrText>
          </w:r>
          <w:r>
            <w:rPr>
              <w:noProof/>
            </w:rPr>
            <w:fldChar w:fldCharType="separate"/>
          </w:r>
          <w:r w:rsidR="00E20181">
            <w:rPr>
              <w:rFonts w:hint="eastAsia"/>
              <w:noProof/>
            </w:rPr>
            <w:t>目</w:t>
          </w:r>
          <w:r w:rsidR="00E20181">
            <w:rPr>
              <w:rFonts w:hint="eastAsia"/>
              <w:noProof/>
            </w:rPr>
            <w:t xml:space="preserve">  </w:t>
          </w:r>
          <w:r w:rsidR="00E20181">
            <w:rPr>
              <w:rFonts w:hint="eastAsia"/>
              <w:noProof/>
            </w:rPr>
            <w:t>录</w:t>
          </w:r>
          <w:r>
            <w:rPr>
              <w:noProof/>
            </w:rPr>
            <w:fldChar w:fldCharType="end"/>
          </w:r>
        </w:p>
      </w:tc>
    </w:tr>
  </w:tbl>
  <w:p w:rsidR="00F4388A" w:rsidRDefault="00F4388A" w:rsidP="00790CE5">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725"/>
      <w:gridCol w:w="4935"/>
    </w:tblGrid>
    <w:tr w:rsidR="00F4388A" w:rsidRPr="00B75E83">
      <w:trPr>
        <w:trHeight w:val="851"/>
      </w:trPr>
      <w:tc>
        <w:tcPr>
          <w:tcW w:w="4725" w:type="dxa"/>
          <w:vAlign w:val="bottom"/>
        </w:tcPr>
        <w:p w:rsidR="00F4388A" w:rsidRPr="00E031EC" w:rsidRDefault="00F4388A" w:rsidP="005348A4">
          <w:pPr>
            <w:pStyle w:val="HeadingLeft"/>
            <w:rPr>
              <w:rFonts w:cs="Times New Roman"/>
            </w:rPr>
          </w:pPr>
          <w:r>
            <w:rPr>
              <w:b/>
              <w:bCs/>
              <w:noProof/>
            </w:rPr>
            <w:fldChar w:fldCharType="begin"/>
          </w:r>
          <w:r>
            <w:rPr>
              <w:b/>
              <w:bCs/>
              <w:noProof/>
            </w:rPr>
            <w:instrText xml:space="preserve"> STYLEREF  "7" \n  \* MERGEFORMAT </w:instrText>
          </w:r>
          <w:r>
            <w:rPr>
              <w:b/>
              <w:bCs/>
              <w:noProof/>
            </w:rPr>
            <w:fldChar w:fldCharType="separate"/>
          </w:r>
          <w:r w:rsidR="00E20181">
            <w:rPr>
              <w:rFonts w:hint="eastAsia"/>
              <w:noProof/>
            </w:rPr>
            <w:t>错误</w:t>
          </w:r>
          <w:r w:rsidR="00E20181">
            <w:rPr>
              <w:rFonts w:hint="eastAsia"/>
              <w:noProof/>
            </w:rPr>
            <w:t>!</w:t>
          </w:r>
          <w:r w:rsidR="00E20181">
            <w:rPr>
              <w:rFonts w:hint="eastAsia"/>
              <w:noProof/>
            </w:rPr>
            <w:t>文档中没有指定样式的文字。</w:t>
          </w:r>
          <w:r>
            <w:rPr>
              <w:b/>
              <w:bCs/>
              <w:noProof/>
            </w:rPr>
            <w:fldChar w:fldCharType="end"/>
          </w:r>
          <w:r w:rsidRPr="00C801C6">
            <w:fldChar w:fldCharType="begin"/>
          </w:r>
          <w:r w:rsidRPr="00C801C6">
            <w:instrText xml:space="preserve"> STYLEREF  "</w:instrText>
          </w:r>
          <w:r>
            <w:rPr>
              <w:rFonts w:hint="eastAsia"/>
            </w:rPr>
            <w:instrText>7</w:instrText>
          </w:r>
          <w:r w:rsidRPr="00C801C6">
            <w:instrText xml:space="preserve">"  </w:instrText>
          </w:r>
          <w:r w:rsidRPr="00C801C6">
            <w:fldChar w:fldCharType="separate"/>
          </w:r>
          <w:r w:rsidR="00E20181">
            <w:rPr>
              <w:rFonts w:hint="eastAsia"/>
              <w:b/>
              <w:bCs/>
              <w:noProof/>
            </w:rPr>
            <w:t>错误</w:t>
          </w:r>
          <w:r w:rsidR="00E20181">
            <w:rPr>
              <w:rFonts w:hint="eastAsia"/>
              <w:b/>
              <w:bCs/>
              <w:noProof/>
            </w:rPr>
            <w:t>!</w:t>
          </w:r>
          <w:r w:rsidR="00E20181">
            <w:rPr>
              <w:rFonts w:hint="eastAsia"/>
              <w:b/>
              <w:bCs/>
              <w:noProof/>
            </w:rPr>
            <w:t>文档中没有指定样式的文字。</w:t>
          </w:r>
          <w:r w:rsidRPr="00C801C6">
            <w:fldChar w:fldCharType="end"/>
          </w:r>
        </w:p>
      </w:tc>
      <w:tc>
        <w:tcPr>
          <w:tcW w:w="4935" w:type="dxa"/>
          <w:vAlign w:val="bottom"/>
        </w:tcPr>
        <w:p w:rsidR="00F4388A" w:rsidRDefault="00F4388A">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F4388A" w:rsidRDefault="00F4388A" w:rsidP="005348A4">
    <w:pPr>
      <w:pStyle w:val="HeadingRight"/>
    </w:pPr>
  </w:p>
  <w:p w:rsidR="00F4388A" w:rsidRDefault="00F4388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F4388A" w:rsidRPr="00B75E83" w:rsidTr="006900EB">
      <w:trPr>
        <w:trHeight w:val="851"/>
      </w:trPr>
      <w:tc>
        <w:tcPr>
          <w:tcW w:w="4820" w:type="dxa"/>
          <w:vAlign w:val="bottom"/>
        </w:tcPr>
        <w:p w:rsidR="00F4388A" w:rsidRDefault="00E20181" w:rsidP="007F2B0B">
          <w:pPr>
            <w:pStyle w:val="HeadingRight"/>
            <w:jc w:val="both"/>
          </w:pPr>
          <w:r>
            <w:fldChar w:fldCharType="begin"/>
          </w:r>
          <w:r>
            <w:instrText xml:space="preserve"> DOCPROPERTY  "Product Project Name" </w:instrText>
          </w:r>
          <w:r>
            <w:fldChar w:fldCharType="separate"/>
          </w:r>
          <w:r>
            <w:t>FusionCompute</w:t>
          </w:r>
          <w:r>
            <w:fldChar w:fldCharType="end"/>
          </w:r>
        </w:p>
        <w:p w:rsidR="00F4388A" w:rsidRPr="00E031EC" w:rsidRDefault="00E20181" w:rsidP="007F2B0B">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F4388A" w:rsidRDefault="00F4388A" w:rsidP="007F2B0B">
          <w:pPr>
            <w:jc w:val="right"/>
            <w:textAlignment w:val="baseline"/>
          </w:pPr>
          <w:r>
            <w:rPr>
              <w:noProof/>
            </w:rPr>
            <w:fldChar w:fldCharType="begin"/>
          </w:r>
          <w:r>
            <w:rPr>
              <w:noProof/>
            </w:rPr>
            <w:instrText xml:space="preserve"> STYLEREF  "1" \n  \* MERGEFORMAT </w:instrText>
          </w:r>
          <w:r>
            <w:rPr>
              <w:noProof/>
            </w:rPr>
            <w:fldChar w:fldCharType="separate"/>
          </w:r>
          <w:r w:rsidR="00E20181">
            <w:rPr>
              <w:noProof/>
            </w:rPr>
            <w:t xml:space="preserve">5 </w:t>
          </w:r>
          <w:r>
            <w:rPr>
              <w:noProof/>
            </w:rPr>
            <w:fldChar w:fldCharType="end"/>
          </w:r>
          <w:r>
            <w:rPr>
              <w:noProof/>
            </w:rPr>
            <w:fldChar w:fldCharType="begin"/>
          </w:r>
          <w:r>
            <w:rPr>
              <w:noProof/>
            </w:rPr>
            <w:instrText xml:space="preserve"> STYLEREF  "1"  </w:instrText>
          </w:r>
          <w:r>
            <w:rPr>
              <w:noProof/>
            </w:rPr>
            <w:fldChar w:fldCharType="separate"/>
          </w:r>
          <w:r w:rsidR="00E20181">
            <w:rPr>
              <w:rFonts w:hint="eastAsia"/>
              <w:noProof/>
            </w:rPr>
            <w:t>网络虚拟化</w:t>
          </w:r>
          <w:r w:rsidR="00E20181">
            <w:rPr>
              <w:rFonts w:hint="eastAsia"/>
              <w:noProof/>
            </w:rPr>
            <w:t>API</w:t>
          </w:r>
          <w:r w:rsidR="00E20181">
            <w:rPr>
              <w:rFonts w:hint="eastAsia"/>
              <w:noProof/>
            </w:rPr>
            <w:t>接口</w:t>
          </w:r>
          <w:r>
            <w:rPr>
              <w:noProof/>
            </w:rPr>
            <w:fldChar w:fldCharType="end"/>
          </w:r>
        </w:p>
      </w:tc>
    </w:tr>
  </w:tbl>
  <w:p w:rsidR="00F4388A" w:rsidRDefault="00F4388A" w:rsidP="007F2B0B">
    <w:pPr>
      <w:pStyle w:val="HeadingRight"/>
    </w:pPr>
  </w:p>
  <w:p w:rsidR="00F4388A" w:rsidRPr="001E6D26" w:rsidRDefault="00F4388A" w:rsidP="007F2B0B">
    <w:pPr>
      <w:pStyle w:val="af1"/>
    </w:pPr>
  </w:p>
  <w:p w:rsidR="00F4388A" w:rsidRDefault="00F4388A">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1D"/>
    <w:multiLevelType w:val="multilevel"/>
    <w:tmpl w:val="AB6824C6"/>
    <w:lvl w:ilvl="0">
      <w:start w:val="1"/>
      <w:numFmt w:val="decimal"/>
      <w:lvlText w:val="%1."/>
      <w:lvlJc w:val="left"/>
      <w:pPr>
        <w:tabs>
          <w:tab w:val="num" w:pos="425"/>
        </w:tabs>
        <w:ind w:left="0" w:firstLine="0"/>
      </w:pPr>
      <w:rPr>
        <w:rFonts w:ascii="黑体" w:eastAsia="黑体" w:hint="eastAsia"/>
        <w:sz w:val="21"/>
      </w:rPr>
    </w:lvl>
    <w:lvl w:ilvl="1">
      <w:start w:val="1"/>
      <w:numFmt w:val="decimal"/>
      <w:pStyle w:val="QB2"/>
      <w:suff w:val="nothing"/>
      <w:lvlText w:val="%1.%2."/>
      <w:lvlJc w:val="left"/>
      <w:pPr>
        <w:ind w:left="0" w:firstLine="0"/>
      </w:pPr>
      <w:rPr>
        <w:rFonts w:ascii="黑体" w:eastAsia="黑体" w:hint="eastAsia"/>
        <w:sz w:val="21"/>
      </w:rPr>
    </w:lvl>
    <w:lvl w:ilvl="2">
      <w:start w:val="1"/>
      <w:numFmt w:val="decimal"/>
      <w:pStyle w:val="QB3"/>
      <w:suff w:val="nothing"/>
      <w:lvlText w:val="%1.%2.%3."/>
      <w:lvlJc w:val="left"/>
      <w:pPr>
        <w:ind w:left="2694" w:firstLine="0"/>
      </w:pPr>
      <w:rPr>
        <w:rFonts w:ascii="黑体" w:eastAsia="黑体" w:hint="eastAsia"/>
        <w:sz w:val="21"/>
      </w:rPr>
    </w:lvl>
    <w:lvl w:ilvl="3">
      <w:start w:val="1"/>
      <w:numFmt w:val="decimal"/>
      <w:pStyle w:val="QB4"/>
      <w:suff w:val="nothing"/>
      <w:lvlText w:val="%1.%2.%3.%4."/>
      <w:lvlJc w:val="left"/>
      <w:pPr>
        <w:ind w:left="0" w:firstLine="0"/>
      </w:pPr>
      <w:rPr>
        <w:rFonts w:ascii="黑体" w:eastAsia="黑体" w:hint="eastAsia"/>
        <w:sz w:val="21"/>
        <w:lang w:val="en-US"/>
      </w:rPr>
    </w:lvl>
    <w:lvl w:ilvl="4">
      <w:start w:val="1"/>
      <w:numFmt w:val="decimal"/>
      <w:pStyle w:val="QB5"/>
      <w:lvlText w:val="%1.%2.%3.%4.%5."/>
      <w:lvlJc w:val="left"/>
      <w:pPr>
        <w:tabs>
          <w:tab w:val="num" w:pos="425"/>
        </w:tabs>
        <w:ind w:left="0" w:firstLine="0"/>
      </w:pPr>
      <w:rPr>
        <w:rFonts w:ascii="黑体" w:eastAsia="黑体" w:hint="eastAsia"/>
        <w:sz w:val="21"/>
      </w:rPr>
    </w:lvl>
    <w:lvl w:ilvl="5">
      <w:start w:val="1"/>
      <w:numFmt w:val="decimal"/>
      <w:lvlText w:val="%1.%2.%3.%4.%5.%6."/>
      <w:lvlJc w:val="left"/>
      <w:pPr>
        <w:tabs>
          <w:tab w:val="num" w:pos="425"/>
        </w:tabs>
        <w:ind w:left="0" w:firstLine="0"/>
      </w:pPr>
      <w:rPr>
        <w:rFonts w:ascii="黑体" w:eastAsia="黑体" w:hint="eastAsia"/>
        <w:sz w:val="21"/>
      </w:rPr>
    </w:lvl>
    <w:lvl w:ilvl="6">
      <w:start w:val="1"/>
      <w:numFmt w:val="decimal"/>
      <w:lvlText w:val="%1.%2.%3.%4.%5.%6.%7."/>
      <w:lvlJc w:val="left"/>
      <w:pPr>
        <w:tabs>
          <w:tab w:val="num" w:pos="425"/>
        </w:tabs>
        <w:ind w:left="0" w:firstLine="0"/>
      </w:pPr>
      <w:rPr>
        <w:rFonts w:hint="eastAsia"/>
      </w:rPr>
    </w:lvl>
    <w:lvl w:ilvl="7">
      <w:start w:val="1"/>
      <w:numFmt w:val="decimal"/>
      <w:lvlRestart w:val="1"/>
      <w:suff w:val="space"/>
      <w:lvlText w:val="图 %1-%8"/>
      <w:lvlJc w:val="left"/>
      <w:pPr>
        <w:ind w:left="0" w:firstLine="0"/>
      </w:pPr>
      <w:rPr>
        <w:rFonts w:hint="eastAsia"/>
      </w:rPr>
    </w:lvl>
    <w:lvl w:ilvl="8">
      <w:start w:val="1"/>
      <w:numFmt w:val="decimal"/>
      <w:lvlRestart w:val="1"/>
      <w:suff w:val="space"/>
      <w:lvlText w:val="表 %1-%9"/>
      <w:lvlJc w:val="left"/>
      <w:pPr>
        <w:ind w:left="0" w:firstLine="0"/>
      </w:pPr>
      <w:rPr>
        <w:rFonts w:hint="eastAsia"/>
      </w:rPr>
    </w:lvl>
  </w:abstractNum>
  <w:abstractNum w:abstractNumId="11"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2" w15:restartNumberingAfterBreak="0">
    <w:nsid w:val="05B92D44"/>
    <w:multiLevelType w:val="hybridMultilevel"/>
    <w:tmpl w:val="6FA206CA"/>
    <w:lvl w:ilvl="0" w:tplc="0409000F">
      <w:start w:val="1"/>
      <w:numFmt w:val="decimal"/>
      <w:lvlText w:val="%1."/>
      <w:lvlJc w:val="left"/>
      <w:pPr>
        <w:tabs>
          <w:tab w:val="num" w:pos="2121"/>
        </w:tabs>
        <w:ind w:left="2121" w:hanging="420"/>
      </w:pPr>
    </w:lvl>
    <w:lvl w:ilvl="1" w:tplc="04090019" w:tentative="1">
      <w:start w:val="1"/>
      <w:numFmt w:val="lowerLetter"/>
      <w:pStyle w:val="2H2HuaweiHLD2R22heading2H21E2UNDERRUBRIK1-2h"/>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13" w15:restartNumberingAfterBreak="0">
    <w:nsid w:val="08606C0C"/>
    <w:multiLevelType w:val="singleLevel"/>
    <w:tmpl w:val="C980DB28"/>
    <w:lvl w:ilvl="0">
      <w:start w:val="1"/>
      <w:numFmt w:val="decimal"/>
      <w:pStyle w:val="catalog6"/>
      <w:lvlText w:val="Table%1 "/>
      <w:lvlJc w:val="left"/>
      <w:pPr>
        <w:tabs>
          <w:tab w:val="num" w:pos="1077"/>
        </w:tabs>
        <w:ind w:left="0" w:firstLine="0"/>
      </w:pPr>
      <w:rPr>
        <w:rFonts w:ascii="Times New Roman" w:hAnsi="Times New Roman" w:hint="default"/>
      </w:r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17" w15:restartNumberingAfterBreak="0">
    <w:nsid w:val="171657A1"/>
    <w:multiLevelType w:val="multilevel"/>
    <w:tmpl w:val="A8D0A130"/>
    <w:lvl w:ilvl="0">
      <w:start w:val="5"/>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8" w15:restartNumberingAfterBreak="0">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1F8B563E"/>
    <w:multiLevelType w:val="singleLevel"/>
    <w:tmpl w:val="C2442988"/>
    <w:lvl w:ilvl="0">
      <w:start w:val="1"/>
      <w:numFmt w:val="bullet"/>
      <w:pStyle w:val="CharCharCharCharCharChar"/>
      <w:lvlText w:val=""/>
      <w:lvlJc w:val="left"/>
      <w:pPr>
        <w:tabs>
          <w:tab w:val="num" w:pos="360"/>
        </w:tabs>
        <w:ind w:left="360" w:hanging="360"/>
      </w:pPr>
      <w:rPr>
        <w:rFonts w:ascii="Symbol" w:hAnsi="Symbol" w:hint="default"/>
      </w:rPr>
    </w:lvl>
  </w:abstractNum>
  <w:abstractNum w:abstractNumId="20" w15:restartNumberingAfterBreak="0">
    <w:nsid w:val="2376109C"/>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314E374A"/>
    <w:multiLevelType w:val="singleLevel"/>
    <w:tmpl w:val="D242BC04"/>
    <w:lvl w:ilvl="0">
      <w:start w:val="1"/>
      <w:numFmt w:val="decimal"/>
      <w:pStyle w:val="annotation"/>
      <w:lvlText w:val="[%1]"/>
      <w:legacy w:legacy="1" w:legacySpace="0" w:legacyIndent="360"/>
      <w:lvlJc w:val="left"/>
      <w:pPr>
        <w:ind w:left="360" w:hanging="360"/>
      </w:pPr>
      <w:rPr>
        <w:rFonts w:ascii="Times New Roman" w:hAnsi="Times New Roman" w:hint="default"/>
      </w:rPr>
    </w:lvl>
  </w:abstractNum>
  <w:abstractNum w:abstractNumId="24" w15:restartNumberingAfterBreak="0">
    <w:nsid w:val="38C932CD"/>
    <w:multiLevelType w:val="hybridMultilevel"/>
    <w:tmpl w:val="54D49E50"/>
    <w:lvl w:ilvl="0" w:tplc="119C1360">
      <w:start w:val="1"/>
      <w:numFmt w:val="decimal"/>
      <w:pStyle w:val="a2"/>
      <w:lvlText w:val="图%1 "/>
      <w:lvlJc w:val="left"/>
      <w:pPr>
        <w:tabs>
          <w:tab w:val="num" w:pos="420"/>
        </w:tabs>
        <w:ind w:left="420" w:hanging="420"/>
      </w:pPr>
      <w:rPr>
        <w:rFonts w:eastAsia="宋体" w:hint="eastAsia"/>
        <w:sz w:val="20"/>
        <w:szCs w:val="20"/>
      </w:rPr>
    </w:lvl>
    <w:lvl w:ilvl="1" w:tplc="BB344578">
      <w:start w:val="1"/>
      <w:numFmt w:val="decimal"/>
      <w:lvlText w:val="%2)"/>
      <w:lvlJc w:val="left"/>
      <w:pPr>
        <w:tabs>
          <w:tab w:val="num" w:pos="840"/>
        </w:tabs>
        <w:ind w:left="840" w:hanging="420"/>
      </w:pPr>
      <w:rPr>
        <w:rFonts w:hint="eastAsia"/>
        <w:sz w:val="20"/>
        <w:szCs w:val="20"/>
      </w:rPr>
    </w:lvl>
    <w:lvl w:ilvl="2" w:tplc="6C76855A">
      <w:start w:val="1"/>
      <w:numFmt w:val="decimal"/>
      <w:lvlText w:val="%3)"/>
      <w:lvlJc w:val="left"/>
      <w:pPr>
        <w:tabs>
          <w:tab w:val="num" w:pos="1260"/>
        </w:tabs>
        <w:ind w:left="1260" w:hanging="420"/>
      </w:pPr>
      <w:rPr>
        <w:rFonts w:hint="eastAsia"/>
        <w:sz w:val="20"/>
        <w:szCs w:val="20"/>
      </w:rPr>
    </w:lvl>
    <w:lvl w:ilvl="3" w:tplc="2EA8592E">
      <w:start w:val="1"/>
      <w:numFmt w:val="decimal"/>
      <w:lvlText w:val="%4."/>
      <w:lvlJc w:val="left"/>
      <w:pPr>
        <w:tabs>
          <w:tab w:val="num" w:pos="1680"/>
        </w:tabs>
        <w:ind w:left="1680" w:hanging="420"/>
      </w:pPr>
    </w:lvl>
    <w:lvl w:ilvl="4" w:tplc="95266DA8">
      <w:start w:val="1"/>
      <w:numFmt w:val="decimal"/>
      <w:lvlText w:val="%5、"/>
      <w:lvlJc w:val="left"/>
      <w:pPr>
        <w:tabs>
          <w:tab w:val="num" w:pos="502"/>
        </w:tabs>
        <w:ind w:left="502" w:hanging="360"/>
      </w:pPr>
      <w:rPr>
        <w:rFonts w:hint="default"/>
      </w:rPr>
    </w:lvl>
    <w:lvl w:ilvl="5" w:tplc="310C1B2C" w:tentative="1">
      <w:start w:val="1"/>
      <w:numFmt w:val="lowerRoman"/>
      <w:lvlText w:val="%6."/>
      <w:lvlJc w:val="right"/>
      <w:pPr>
        <w:tabs>
          <w:tab w:val="num" w:pos="2520"/>
        </w:tabs>
        <w:ind w:left="2520" w:hanging="420"/>
      </w:pPr>
    </w:lvl>
    <w:lvl w:ilvl="6" w:tplc="B958EFF4" w:tentative="1">
      <w:start w:val="1"/>
      <w:numFmt w:val="decimal"/>
      <w:lvlText w:val="%7."/>
      <w:lvlJc w:val="left"/>
      <w:pPr>
        <w:tabs>
          <w:tab w:val="num" w:pos="2940"/>
        </w:tabs>
        <w:ind w:left="2940" w:hanging="420"/>
      </w:pPr>
    </w:lvl>
    <w:lvl w:ilvl="7" w:tplc="F2369282" w:tentative="1">
      <w:start w:val="1"/>
      <w:numFmt w:val="lowerLetter"/>
      <w:lvlText w:val="%8)"/>
      <w:lvlJc w:val="left"/>
      <w:pPr>
        <w:tabs>
          <w:tab w:val="num" w:pos="3360"/>
        </w:tabs>
        <w:ind w:left="3360" w:hanging="420"/>
      </w:pPr>
    </w:lvl>
    <w:lvl w:ilvl="8" w:tplc="30544B28" w:tentative="1">
      <w:start w:val="1"/>
      <w:numFmt w:val="lowerRoman"/>
      <w:lvlText w:val="%9."/>
      <w:lvlJc w:val="right"/>
      <w:pPr>
        <w:tabs>
          <w:tab w:val="num" w:pos="3780"/>
        </w:tabs>
        <w:ind w:left="3780" w:hanging="420"/>
      </w:pPr>
    </w:lvl>
  </w:abstractNum>
  <w:abstractNum w:abstractNumId="25"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6" w15:restartNumberingAfterBreak="0">
    <w:nsid w:val="42A046D5"/>
    <w:multiLevelType w:val="multilevel"/>
    <w:tmpl w:val="04090023"/>
    <w:styleLink w:val="a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28"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15:restartNumberingAfterBreak="0">
    <w:nsid w:val="4A515313"/>
    <w:multiLevelType w:val="hybridMultilevel"/>
    <w:tmpl w:val="42FE5708"/>
    <w:lvl w:ilvl="0" w:tplc="DC14A9D2">
      <w:start w:val="1"/>
      <w:numFmt w:val="bullet"/>
      <w:pStyle w:val="Notestextlist"/>
      <w:lvlText w:val=""/>
      <w:lvlJc w:val="left"/>
      <w:pPr>
        <w:tabs>
          <w:tab w:val="num" w:pos="284"/>
        </w:tabs>
        <w:ind w:left="284" w:hanging="284"/>
      </w:pPr>
      <w:rPr>
        <w:rFonts w:ascii="Wingdings" w:hAnsi="Wingdings" w:hint="default"/>
        <w:sz w:val="16"/>
        <w:szCs w:val="16"/>
      </w:rPr>
    </w:lvl>
    <w:lvl w:ilvl="1" w:tplc="64BE66C4">
      <w:start w:val="1"/>
      <w:numFmt w:val="bullet"/>
      <w:lvlText w:val=""/>
      <w:lvlJc w:val="left"/>
      <w:pPr>
        <w:tabs>
          <w:tab w:val="num" w:pos="840"/>
        </w:tabs>
        <w:ind w:left="840" w:hanging="420"/>
      </w:pPr>
      <w:rPr>
        <w:rFonts w:ascii="Wingdings" w:hAnsi="Wingdings" w:hint="default"/>
      </w:rPr>
    </w:lvl>
    <w:lvl w:ilvl="2" w:tplc="E3224876">
      <w:start w:val="1"/>
      <w:numFmt w:val="bullet"/>
      <w:lvlText w:val=""/>
      <w:lvlJc w:val="left"/>
      <w:pPr>
        <w:tabs>
          <w:tab w:val="num" w:pos="1260"/>
        </w:tabs>
        <w:ind w:left="1260" w:hanging="420"/>
      </w:pPr>
      <w:rPr>
        <w:rFonts w:ascii="Wingdings" w:hAnsi="Wingdings" w:hint="default"/>
      </w:rPr>
    </w:lvl>
    <w:lvl w:ilvl="3" w:tplc="22C2CB72" w:tentative="1">
      <w:start w:val="1"/>
      <w:numFmt w:val="bullet"/>
      <w:lvlText w:val=""/>
      <w:lvlJc w:val="left"/>
      <w:pPr>
        <w:tabs>
          <w:tab w:val="num" w:pos="1680"/>
        </w:tabs>
        <w:ind w:left="1680" w:hanging="420"/>
      </w:pPr>
      <w:rPr>
        <w:rFonts w:ascii="Wingdings" w:hAnsi="Wingdings" w:hint="default"/>
      </w:rPr>
    </w:lvl>
    <w:lvl w:ilvl="4" w:tplc="7558192E" w:tentative="1">
      <w:start w:val="1"/>
      <w:numFmt w:val="bullet"/>
      <w:lvlText w:val=""/>
      <w:lvlJc w:val="left"/>
      <w:pPr>
        <w:tabs>
          <w:tab w:val="num" w:pos="2100"/>
        </w:tabs>
        <w:ind w:left="2100" w:hanging="420"/>
      </w:pPr>
      <w:rPr>
        <w:rFonts w:ascii="Wingdings" w:hAnsi="Wingdings" w:hint="default"/>
      </w:rPr>
    </w:lvl>
    <w:lvl w:ilvl="5" w:tplc="544C74A2" w:tentative="1">
      <w:start w:val="1"/>
      <w:numFmt w:val="bullet"/>
      <w:lvlText w:val=""/>
      <w:lvlJc w:val="left"/>
      <w:pPr>
        <w:tabs>
          <w:tab w:val="num" w:pos="2520"/>
        </w:tabs>
        <w:ind w:left="2520" w:hanging="420"/>
      </w:pPr>
      <w:rPr>
        <w:rFonts w:ascii="Wingdings" w:hAnsi="Wingdings" w:hint="default"/>
      </w:rPr>
    </w:lvl>
    <w:lvl w:ilvl="6" w:tplc="01905890">
      <w:start w:val="1"/>
      <w:numFmt w:val="bullet"/>
      <w:lvlText w:val=""/>
      <w:lvlJc w:val="left"/>
      <w:pPr>
        <w:tabs>
          <w:tab w:val="num" w:pos="2940"/>
        </w:tabs>
        <w:ind w:left="2940" w:hanging="420"/>
      </w:pPr>
      <w:rPr>
        <w:rFonts w:ascii="Wingdings" w:hAnsi="Wingdings" w:hint="default"/>
      </w:rPr>
    </w:lvl>
    <w:lvl w:ilvl="7" w:tplc="F05E0002" w:tentative="1">
      <w:start w:val="1"/>
      <w:numFmt w:val="bullet"/>
      <w:lvlText w:val=""/>
      <w:lvlJc w:val="left"/>
      <w:pPr>
        <w:tabs>
          <w:tab w:val="num" w:pos="3360"/>
        </w:tabs>
        <w:ind w:left="3360" w:hanging="420"/>
      </w:pPr>
      <w:rPr>
        <w:rFonts w:ascii="Wingdings" w:hAnsi="Wingdings" w:hint="default"/>
      </w:rPr>
    </w:lvl>
    <w:lvl w:ilvl="8" w:tplc="C70CC892"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2"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33" w15:restartNumberingAfterBreak="0">
    <w:nsid w:val="61856D98"/>
    <w:multiLevelType w:val="hybridMultilevel"/>
    <w:tmpl w:val="A8A8D7C2"/>
    <w:lvl w:ilvl="0" w:tplc="F592A0F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4"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90A6AE0"/>
    <w:multiLevelType w:val="hybridMultilevel"/>
    <w:tmpl w:val="3F0AE83C"/>
    <w:lvl w:ilvl="0" w:tplc="F2069084">
      <w:start w:val="1"/>
      <w:numFmt w:val="decimal"/>
      <w:pStyle w:val="Char2"/>
      <w:lvlText w:val="Figure图%1 "/>
      <w:lvlJc w:val="left"/>
      <w:pPr>
        <w:tabs>
          <w:tab w:val="num" w:pos="0"/>
        </w:tabs>
        <w:ind w:left="0" w:firstLine="0"/>
      </w:pPr>
      <w:rPr>
        <w:rFonts w:ascii="Times New Roman" w:eastAsia="宋体" w:hAnsi="Times New Roman" w:cs="Times New Roman" w:hint="default"/>
        <w:kern w:val="0"/>
      </w:rPr>
    </w:lvl>
    <w:lvl w:ilvl="1" w:tplc="B4466846">
      <w:start w:val="4"/>
      <w:numFmt w:val="decimal"/>
      <w:lvlText w:val="%2)"/>
      <w:lvlJc w:val="left"/>
      <w:pPr>
        <w:tabs>
          <w:tab w:val="num" w:pos="780"/>
        </w:tabs>
        <w:ind w:left="780" w:hanging="360"/>
      </w:pPr>
      <w:rPr>
        <w:rFonts w:hint="default"/>
      </w:rPr>
    </w:lvl>
    <w:lvl w:ilvl="2" w:tplc="BE8EFC02">
      <w:start w:val="1"/>
      <w:numFmt w:val="lowerRoman"/>
      <w:lvlText w:val="%3."/>
      <w:lvlJc w:val="right"/>
      <w:pPr>
        <w:tabs>
          <w:tab w:val="num" w:pos="1260"/>
        </w:tabs>
        <w:ind w:left="1260" w:hanging="420"/>
      </w:pPr>
    </w:lvl>
    <w:lvl w:ilvl="3" w:tplc="75CEC54C">
      <w:start w:val="1"/>
      <w:numFmt w:val="decimal"/>
      <w:lvlText w:val="%4."/>
      <w:lvlJc w:val="left"/>
      <w:pPr>
        <w:tabs>
          <w:tab w:val="num" w:pos="1680"/>
        </w:tabs>
        <w:ind w:left="1680" w:hanging="420"/>
      </w:pPr>
    </w:lvl>
    <w:lvl w:ilvl="4" w:tplc="AD644054">
      <w:start w:val="1"/>
      <w:numFmt w:val="decimal"/>
      <w:lvlText w:val="%5、"/>
      <w:lvlJc w:val="left"/>
      <w:pPr>
        <w:tabs>
          <w:tab w:val="num" w:pos="2040"/>
        </w:tabs>
        <w:ind w:left="2040" w:hanging="360"/>
      </w:pPr>
      <w:rPr>
        <w:rFonts w:hint="default"/>
      </w:rPr>
    </w:lvl>
    <w:lvl w:ilvl="5" w:tplc="257C8FB2">
      <w:start w:val="1"/>
      <w:numFmt w:val="lowerRoman"/>
      <w:lvlText w:val="%6."/>
      <w:lvlJc w:val="right"/>
      <w:pPr>
        <w:tabs>
          <w:tab w:val="num" w:pos="2520"/>
        </w:tabs>
        <w:ind w:left="2520" w:hanging="420"/>
      </w:pPr>
    </w:lvl>
    <w:lvl w:ilvl="6" w:tplc="36D4F038" w:tentative="1">
      <w:start w:val="1"/>
      <w:numFmt w:val="decimal"/>
      <w:lvlText w:val="%7."/>
      <w:lvlJc w:val="left"/>
      <w:pPr>
        <w:tabs>
          <w:tab w:val="num" w:pos="2940"/>
        </w:tabs>
        <w:ind w:left="2940" w:hanging="420"/>
      </w:pPr>
    </w:lvl>
    <w:lvl w:ilvl="7" w:tplc="182005F4" w:tentative="1">
      <w:start w:val="1"/>
      <w:numFmt w:val="lowerLetter"/>
      <w:lvlText w:val="%8)"/>
      <w:lvlJc w:val="left"/>
      <w:pPr>
        <w:tabs>
          <w:tab w:val="num" w:pos="3360"/>
        </w:tabs>
        <w:ind w:left="3360" w:hanging="420"/>
      </w:pPr>
    </w:lvl>
    <w:lvl w:ilvl="8" w:tplc="A736309C" w:tentative="1">
      <w:start w:val="1"/>
      <w:numFmt w:val="lowerRoman"/>
      <w:lvlText w:val="%9."/>
      <w:lvlJc w:val="right"/>
      <w:pPr>
        <w:tabs>
          <w:tab w:val="num" w:pos="3780"/>
        </w:tabs>
        <w:ind w:left="3780" w:hanging="420"/>
      </w:pPr>
    </w:lvl>
  </w:abstractNum>
  <w:abstractNum w:abstractNumId="36"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7" w15:restartNumberingAfterBreak="0">
    <w:nsid w:val="742B741F"/>
    <w:multiLevelType w:val="multilevel"/>
    <w:tmpl w:val="0409001D"/>
    <w:numStyleLink w:val="1111110"/>
  </w:abstractNum>
  <w:abstractNum w:abstractNumId="38" w15:restartNumberingAfterBreak="0">
    <w:nsid w:val="77EB321A"/>
    <w:multiLevelType w:val="singleLevel"/>
    <w:tmpl w:val="ECC6E5C8"/>
    <w:lvl w:ilvl="0">
      <w:start w:val="1"/>
      <w:numFmt w:val="decimal"/>
      <w:pStyle w:val="figuredescriptionwithoutautonumbering"/>
      <w:lvlText w:val="Figure %1 "/>
      <w:lvlJc w:val="left"/>
      <w:pPr>
        <w:tabs>
          <w:tab w:val="num" w:pos="1080"/>
        </w:tabs>
        <w:ind w:left="0" w:firstLine="0"/>
      </w:pPr>
      <w:rPr>
        <w:rFonts w:ascii="Times New Roman" w:hAnsi="Times New Roman" w:hint="default"/>
      </w:rPr>
    </w:lvl>
  </w:abstractNum>
  <w:abstractNum w:abstractNumId="39" w15:restartNumberingAfterBreak="0">
    <w:nsid w:val="7882727E"/>
    <w:multiLevelType w:val="hybridMultilevel"/>
    <w:tmpl w:val="2152BF3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A7062B"/>
    <w:multiLevelType w:val="singleLevel"/>
    <w:tmpl w:val="70F2591C"/>
    <w:lvl w:ilvl="0">
      <w:start w:val="1"/>
      <w:numFmt w:val="decimal"/>
      <w:pStyle w:val="a6"/>
      <w:lvlText w:val="%1"/>
      <w:legacy w:legacy="1" w:legacySpace="0" w:legacyIndent="144"/>
      <w:lvlJc w:val="left"/>
      <w:rPr>
        <w:rFonts w:ascii="Times New Roman" w:hAnsi="Times New Roman" w:hint="default"/>
        <w:sz w:val="18"/>
      </w:rPr>
    </w:lvl>
  </w:abstractNum>
  <w:abstractNum w:abstractNumId="41" w15:restartNumberingAfterBreak="0">
    <w:nsid w:val="7C6E4FF4"/>
    <w:multiLevelType w:val="hybridMultilevel"/>
    <w:tmpl w:val="7C02E7AA"/>
    <w:lvl w:ilvl="0" w:tplc="8234A676">
      <w:start w:val="1"/>
      <w:numFmt w:val="decimal"/>
      <w:pStyle w:val="1H1HLDR1H11E1h1Head1Chapterheadingl1"/>
      <w:lvlText w:val="%1、"/>
      <w:lvlJc w:val="left"/>
      <w:pPr>
        <w:ind w:left="360" w:hanging="360"/>
      </w:pPr>
      <w:rPr>
        <w:rFonts w:hint="default"/>
      </w:rPr>
    </w:lvl>
    <w:lvl w:ilvl="1" w:tplc="907A2BD8" w:tentative="1">
      <w:start w:val="1"/>
      <w:numFmt w:val="lowerLetter"/>
      <w:lvlText w:val="%2)"/>
      <w:lvlJc w:val="left"/>
      <w:pPr>
        <w:ind w:left="840" w:hanging="420"/>
      </w:pPr>
    </w:lvl>
    <w:lvl w:ilvl="2" w:tplc="42C87ABC" w:tentative="1">
      <w:start w:val="1"/>
      <w:numFmt w:val="lowerRoman"/>
      <w:lvlText w:val="%3."/>
      <w:lvlJc w:val="right"/>
      <w:pPr>
        <w:ind w:left="1260" w:hanging="420"/>
      </w:pPr>
    </w:lvl>
    <w:lvl w:ilvl="3" w:tplc="0B2623B4" w:tentative="1">
      <w:start w:val="1"/>
      <w:numFmt w:val="decimal"/>
      <w:lvlText w:val="%4."/>
      <w:lvlJc w:val="left"/>
      <w:pPr>
        <w:ind w:left="1680" w:hanging="420"/>
      </w:pPr>
    </w:lvl>
    <w:lvl w:ilvl="4" w:tplc="06928DAE" w:tentative="1">
      <w:start w:val="1"/>
      <w:numFmt w:val="lowerLetter"/>
      <w:lvlText w:val="%5)"/>
      <w:lvlJc w:val="left"/>
      <w:pPr>
        <w:ind w:left="2100" w:hanging="420"/>
      </w:pPr>
    </w:lvl>
    <w:lvl w:ilvl="5" w:tplc="EF2E77B0" w:tentative="1">
      <w:start w:val="1"/>
      <w:numFmt w:val="lowerRoman"/>
      <w:lvlText w:val="%6."/>
      <w:lvlJc w:val="right"/>
      <w:pPr>
        <w:ind w:left="2520" w:hanging="420"/>
      </w:pPr>
    </w:lvl>
    <w:lvl w:ilvl="6" w:tplc="1C541984" w:tentative="1">
      <w:start w:val="1"/>
      <w:numFmt w:val="decimal"/>
      <w:lvlText w:val="%7."/>
      <w:lvlJc w:val="left"/>
      <w:pPr>
        <w:ind w:left="2940" w:hanging="420"/>
      </w:pPr>
    </w:lvl>
    <w:lvl w:ilvl="7" w:tplc="36081CDA" w:tentative="1">
      <w:start w:val="1"/>
      <w:numFmt w:val="lowerLetter"/>
      <w:lvlText w:val="%8)"/>
      <w:lvlJc w:val="left"/>
      <w:pPr>
        <w:ind w:left="3360" w:hanging="420"/>
      </w:pPr>
    </w:lvl>
    <w:lvl w:ilvl="8" w:tplc="3A9615EA" w:tentative="1">
      <w:start w:val="1"/>
      <w:numFmt w:val="lowerRoman"/>
      <w:lvlText w:val="%9."/>
      <w:lvlJc w:val="right"/>
      <w:pPr>
        <w:ind w:left="3780" w:hanging="420"/>
      </w:pPr>
    </w:lvl>
  </w:abstractNum>
  <w:abstractNum w:abstractNumId="42" w15:restartNumberingAfterBreak="0">
    <w:nsid w:val="7F773C35"/>
    <w:multiLevelType w:val="hybridMultilevel"/>
    <w:tmpl w:val="2CB47D36"/>
    <w:lvl w:ilvl="0" w:tplc="FE0A94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6"/>
  </w:num>
  <w:num w:numId="3">
    <w:abstractNumId w:val="14"/>
  </w:num>
  <w:num w:numId="4">
    <w:abstractNumId w:val="18"/>
  </w:num>
  <w:num w:numId="5">
    <w:abstractNumId w:val="42"/>
  </w:num>
  <w:num w:numId="6">
    <w:abstractNumId w:val="28"/>
  </w:num>
  <w:num w:numId="7">
    <w:abstractNumId w:val="34"/>
  </w:num>
  <w:num w:numId="8">
    <w:abstractNumId w:val="21"/>
  </w:num>
  <w:num w:numId="9">
    <w:abstractNumId w:val="15"/>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6"/>
  </w:num>
  <w:num w:numId="22">
    <w:abstractNumId w:val="31"/>
  </w:num>
  <w:num w:numId="23">
    <w:abstractNumId w:val="41"/>
  </w:num>
  <w:num w:numId="24">
    <w:abstractNumId w:val="25"/>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9"/>
  </w:num>
  <w:num w:numId="28">
    <w:abstractNumId w:val="12"/>
  </w:num>
  <w:num w:numId="29">
    <w:abstractNumId w:val="11"/>
  </w:num>
  <w:num w:numId="30">
    <w:abstractNumId w:val="40"/>
  </w:num>
  <w:num w:numId="31">
    <w:abstractNumId w:val="23"/>
  </w:num>
  <w:num w:numId="32">
    <w:abstractNumId w:val="13"/>
  </w:num>
  <w:num w:numId="33">
    <w:abstractNumId w:val="16"/>
  </w:num>
  <w:num w:numId="34">
    <w:abstractNumId w:val="38"/>
  </w:num>
  <w:num w:numId="35">
    <w:abstractNumId w:val="35"/>
  </w:num>
  <w:num w:numId="36">
    <w:abstractNumId w:val="32"/>
  </w:num>
  <w:num w:numId="37">
    <w:abstractNumId w:val="19"/>
  </w:num>
  <w:num w:numId="38">
    <w:abstractNumId w:val="24"/>
  </w:num>
  <w:num w:numId="39">
    <w:abstractNumId w:val="10"/>
  </w:num>
  <w:num w:numId="40">
    <w:abstractNumId w:val="39"/>
  </w:num>
  <w:num w:numId="4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3"/>
    </w:lvlOverride>
    <w:lvlOverride w:ilvl="1">
      <w:startOverride w:val="8"/>
    </w:lvlOverride>
    <w:lvlOverride w:ilvl="2">
      <w:startOverride w:val="7"/>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 w:numId="45">
    <w:abstractNumId w:val="20"/>
  </w:num>
  <w:num w:numId="46">
    <w:abstractNumId w:val="17"/>
  </w:num>
  <w:num w:numId="47">
    <w:abstractNumId w:val="37"/>
  </w:num>
  <w:num w:numId="48">
    <w:abstractNumId w:val="17"/>
  </w:num>
  <w:num w:numId="49">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512"/>
    <w:rsid w:val="000003A4"/>
    <w:rsid w:val="000003A7"/>
    <w:rsid w:val="00000724"/>
    <w:rsid w:val="0000120B"/>
    <w:rsid w:val="00001608"/>
    <w:rsid w:val="0000220F"/>
    <w:rsid w:val="000026B8"/>
    <w:rsid w:val="000027CC"/>
    <w:rsid w:val="00003D3A"/>
    <w:rsid w:val="00005EBD"/>
    <w:rsid w:val="00006C18"/>
    <w:rsid w:val="00006D94"/>
    <w:rsid w:val="00007570"/>
    <w:rsid w:val="000075A5"/>
    <w:rsid w:val="00007C7D"/>
    <w:rsid w:val="000102B3"/>
    <w:rsid w:val="00010649"/>
    <w:rsid w:val="00011630"/>
    <w:rsid w:val="000123D7"/>
    <w:rsid w:val="000126E9"/>
    <w:rsid w:val="00012C00"/>
    <w:rsid w:val="0001310D"/>
    <w:rsid w:val="0001335F"/>
    <w:rsid w:val="00013A42"/>
    <w:rsid w:val="00013CF9"/>
    <w:rsid w:val="0001467E"/>
    <w:rsid w:val="00014C0D"/>
    <w:rsid w:val="00014E2C"/>
    <w:rsid w:val="00015093"/>
    <w:rsid w:val="00015582"/>
    <w:rsid w:val="00016746"/>
    <w:rsid w:val="00016929"/>
    <w:rsid w:val="00016FBC"/>
    <w:rsid w:val="000171EC"/>
    <w:rsid w:val="00017C40"/>
    <w:rsid w:val="00020DC9"/>
    <w:rsid w:val="000210D2"/>
    <w:rsid w:val="000215AE"/>
    <w:rsid w:val="00021EFC"/>
    <w:rsid w:val="000223A0"/>
    <w:rsid w:val="0002276F"/>
    <w:rsid w:val="0002382E"/>
    <w:rsid w:val="000244EB"/>
    <w:rsid w:val="0002558E"/>
    <w:rsid w:val="00025BEA"/>
    <w:rsid w:val="00026E43"/>
    <w:rsid w:val="00026F12"/>
    <w:rsid w:val="00030293"/>
    <w:rsid w:val="000303F2"/>
    <w:rsid w:val="00030722"/>
    <w:rsid w:val="000321CB"/>
    <w:rsid w:val="00032EEF"/>
    <w:rsid w:val="00033243"/>
    <w:rsid w:val="00033740"/>
    <w:rsid w:val="00033F84"/>
    <w:rsid w:val="00034154"/>
    <w:rsid w:val="000351B2"/>
    <w:rsid w:val="00035644"/>
    <w:rsid w:val="000369D8"/>
    <w:rsid w:val="00037141"/>
    <w:rsid w:val="000375E9"/>
    <w:rsid w:val="00037E80"/>
    <w:rsid w:val="0004013C"/>
    <w:rsid w:val="000410B7"/>
    <w:rsid w:val="00041907"/>
    <w:rsid w:val="00041AA9"/>
    <w:rsid w:val="00042900"/>
    <w:rsid w:val="0004314D"/>
    <w:rsid w:val="00043279"/>
    <w:rsid w:val="0004361C"/>
    <w:rsid w:val="00043B1A"/>
    <w:rsid w:val="000443D5"/>
    <w:rsid w:val="00044F14"/>
    <w:rsid w:val="00045F5D"/>
    <w:rsid w:val="00045F97"/>
    <w:rsid w:val="000466B9"/>
    <w:rsid w:val="000467A1"/>
    <w:rsid w:val="000474BA"/>
    <w:rsid w:val="000504DB"/>
    <w:rsid w:val="000511C8"/>
    <w:rsid w:val="00051A7C"/>
    <w:rsid w:val="00051CA2"/>
    <w:rsid w:val="0005306E"/>
    <w:rsid w:val="000535E5"/>
    <w:rsid w:val="00054DE4"/>
    <w:rsid w:val="00056699"/>
    <w:rsid w:val="00056994"/>
    <w:rsid w:val="00056D4D"/>
    <w:rsid w:val="00057800"/>
    <w:rsid w:val="0005782B"/>
    <w:rsid w:val="00057A4E"/>
    <w:rsid w:val="000608E8"/>
    <w:rsid w:val="000612D1"/>
    <w:rsid w:val="0006246A"/>
    <w:rsid w:val="000636CA"/>
    <w:rsid w:val="000638DB"/>
    <w:rsid w:val="00064F80"/>
    <w:rsid w:val="00066189"/>
    <w:rsid w:val="0006678D"/>
    <w:rsid w:val="00066F4D"/>
    <w:rsid w:val="00067025"/>
    <w:rsid w:val="000671F3"/>
    <w:rsid w:val="0006728D"/>
    <w:rsid w:val="0007077C"/>
    <w:rsid w:val="000707B5"/>
    <w:rsid w:val="00070957"/>
    <w:rsid w:val="00070B37"/>
    <w:rsid w:val="00070E68"/>
    <w:rsid w:val="0007135A"/>
    <w:rsid w:val="00071389"/>
    <w:rsid w:val="00073C35"/>
    <w:rsid w:val="00074192"/>
    <w:rsid w:val="0007435E"/>
    <w:rsid w:val="00074B6E"/>
    <w:rsid w:val="00076303"/>
    <w:rsid w:val="00076D24"/>
    <w:rsid w:val="0008000D"/>
    <w:rsid w:val="0008037B"/>
    <w:rsid w:val="0008048D"/>
    <w:rsid w:val="00080838"/>
    <w:rsid w:val="00081365"/>
    <w:rsid w:val="000814C8"/>
    <w:rsid w:val="000826BC"/>
    <w:rsid w:val="000829D1"/>
    <w:rsid w:val="00082C9D"/>
    <w:rsid w:val="00082DA1"/>
    <w:rsid w:val="000834DE"/>
    <w:rsid w:val="000836C2"/>
    <w:rsid w:val="00084505"/>
    <w:rsid w:val="00084BE0"/>
    <w:rsid w:val="00085179"/>
    <w:rsid w:val="000854EA"/>
    <w:rsid w:val="0008587C"/>
    <w:rsid w:val="00087B38"/>
    <w:rsid w:val="00090BAA"/>
    <w:rsid w:val="0009129A"/>
    <w:rsid w:val="00091B19"/>
    <w:rsid w:val="0009360A"/>
    <w:rsid w:val="00093C8A"/>
    <w:rsid w:val="00093D82"/>
    <w:rsid w:val="00094D82"/>
    <w:rsid w:val="0009621C"/>
    <w:rsid w:val="00096488"/>
    <w:rsid w:val="00096A63"/>
    <w:rsid w:val="00097DE7"/>
    <w:rsid w:val="000A0063"/>
    <w:rsid w:val="000A063A"/>
    <w:rsid w:val="000A08FC"/>
    <w:rsid w:val="000A102D"/>
    <w:rsid w:val="000A150C"/>
    <w:rsid w:val="000A1FCA"/>
    <w:rsid w:val="000A2674"/>
    <w:rsid w:val="000A288D"/>
    <w:rsid w:val="000A320A"/>
    <w:rsid w:val="000A585E"/>
    <w:rsid w:val="000A668A"/>
    <w:rsid w:val="000A7EC0"/>
    <w:rsid w:val="000B1441"/>
    <w:rsid w:val="000B1E79"/>
    <w:rsid w:val="000B245B"/>
    <w:rsid w:val="000B279C"/>
    <w:rsid w:val="000B3884"/>
    <w:rsid w:val="000B3A41"/>
    <w:rsid w:val="000B3DA6"/>
    <w:rsid w:val="000B3F64"/>
    <w:rsid w:val="000B4B2A"/>
    <w:rsid w:val="000B4EA5"/>
    <w:rsid w:val="000B5207"/>
    <w:rsid w:val="000B587F"/>
    <w:rsid w:val="000B5EE1"/>
    <w:rsid w:val="000B6FC5"/>
    <w:rsid w:val="000B6FD3"/>
    <w:rsid w:val="000B7EFF"/>
    <w:rsid w:val="000C06CE"/>
    <w:rsid w:val="000C0963"/>
    <w:rsid w:val="000C12D9"/>
    <w:rsid w:val="000C1473"/>
    <w:rsid w:val="000C185F"/>
    <w:rsid w:val="000C1CAF"/>
    <w:rsid w:val="000C245B"/>
    <w:rsid w:val="000C25A0"/>
    <w:rsid w:val="000C3241"/>
    <w:rsid w:val="000C3F98"/>
    <w:rsid w:val="000C4A58"/>
    <w:rsid w:val="000C4B86"/>
    <w:rsid w:val="000C5B4D"/>
    <w:rsid w:val="000C5DDA"/>
    <w:rsid w:val="000C5FEF"/>
    <w:rsid w:val="000C62CD"/>
    <w:rsid w:val="000C6390"/>
    <w:rsid w:val="000C6B1F"/>
    <w:rsid w:val="000C6E37"/>
    <w:rsid w:val="000C717B"/>
    <w:rsid w:val="000C7E3D"/>
    <w:rsid w:val="000D20B9"/>
    <w:rsid w:val="000D28EC"/>
    <w:rsid w:val="000D3232"/>
    <w:rsid w:val="000D3FB9"/>
    <w:rsid w:val="000D41DD"/>
    <w:rsid w:val="000D4A0F"/>
    <w:rsid w:val="000D4CDB"/>
    <w:rsid w:val="000D4DCF"/>
    <w:rsid w:val="000D57CD"/>
    <w:rsid w:val="000D7947"/>
    <w:rsid w:val="000D79DE"/>
    <w:rsid w:val="000D7F1D"/>
    <w:rsid w:val="000E04B5"/>
    <w:rsid w:val="000E0E95"/>
    <w:rsid w:val="000E1303"/>
    <w:rsid w:val="000E16AA"/>
    <w:rsid w:val="000E1ACE"/>
    <w:rsid w:val="000E1F94"/>
    <w:rsid w:val="000E20DF"/>
    <w:rsid w:val="000E2D20"/>
    <w:rsid w:val="000E3396"/>
    <w:rsid w:val="000E3470"/>
    <w:rsid w:val="000E3ED1"/>
    <w:rsid w:val="000E3EF6"/>
    <w:rsid w:val="000E3FA8"/>
    <w:rsid w:val="000E5B3B"/>
    <w:rsid w:val="000E5DC3"/>
    <w:rsid w:val="000E7369"/>
    <w:rsid w:val="000E7E7D"/>
    <w:rsid w:val="000E7F5E"/>
    <w:rsid w:val="000F01A4"/>
    <w:rsid w:val="000F04F9"/>
    <w:rsid w:val="000F0B65"/>
    <w:rsid w:val="000F108F"/>
    <w:rsid w:val="000F13B8"/>
    <w:rsid w:val="000F21A1"/>
    <w:rsid w:val="000F2724"/>
    <w:rsid w:val="000F29EF"/>
    <w:rsid w:val="000F32D9"/>
    <w:rsid w:val="000F443B"/>
    <w:rsid w:val="000F523A"/>
    <w:rsid w:val="000F536E"/>
    <w:rsid w:val="000F6AA5"/>
    <w:rsid w:val="000F73A2"/>
    <w:rsid w:val="000F73EA"/>
    <w:rsid w:val="000F7A2E"/>
    <w:rsid w:val="000F7CDD"/>
    <w:rsid w:val="00100A13"/>
    <w:rsid w:val="00100E74"/>
    <w:rsid w:val="001017DC"/>
    <w:rsid w:val="00101986"/>
    <w:rsid w:val="00102445"/>
    <w:rsid w:val="00102652"/>
    <w:rsid w:val="0010294C"/>
    <w:rsid w:val="00102E0B"/>
    <w:rsid w:val="001047E7"/>
    <w:rsid w:val="00105ED7"/>
    <w:rsid w:val="00106259"/>
    <w:rsid w:val="00106273"/>
    <w:rsid w:val="00106460"/>
    <w:rsid w:val="00106AC4"/>
    <w:rsid w:val="00107540"/>
    <w:rsid w:val="00107956"/>
    <w:rsid w:val="00107EDC"/>
    <w:rsid w:val="00110232"/>
    <w:rsid w:val="00110301"/>
    <w:rsid w:val="001105FD"/>
    <w:rsid w:val="00110959"/>
    <w:rsid w:val="00110F4C"/>
    <w:rsid w:val="001113ED"/>
    <w:rsid w:val="0011199D"/>
    <w:rsid w:val="00112143"/>
    <w:rsid w:val="001134BD"/>
    <w:rsid w:val="00113956"/>
    <w:rsid w:val="00113AD1"/>
    <w:rsid w:val="00113CE8"/>
    <w:rsid w:val="00113D79"/>
    <w:rsid w:val="0011423D"/>
    <w:rsid w:val="00114A3D"/>
    <w:rsid w:val="00115962"/>
    <w:rsid w:val="0011636E"/>
    <w:rsid w:val="00116BF3"/>
    <w:rsid w:val="00116D87"/>
    <w:rsid w:val="00116DBF"/>
    <w:rsid w:val="001171FC"/>
    <w:rsid w:val="0011785A"/>
    <w:rsid w:val="00117C30"/>
    <w:rsid w:val="001203DA"/>
    <w:rsid w:val="00120780"/>
    <w:rsid w:val="00120C0B"/>
    <w:rsid w:val="001215FE"/>
    <w:rsid w:val="00121B3A"/>
    <w:rsid w:val="00122A8A"/>
    <w:rsid w:val="00122DF9"/>
    <w:rsid w:val="00122E04"/>
    <w:rsid w:val="00123DFC"/>
    <w:rsid w:val="0012451B"/>
    <w:rsid w:val="0012473C"/>
    <w:rsid w:val="00124A77"/>
    <w:rsid w:val="00124D5C"/>
    <w:rsid w:val="00125657"/>
    <w:rsid w:val="001259AC"/>
    <w:rsid w:val="00127D4C"/>
    <w:rsid w:val="00130066"/>
    <w:rsid w:val="00130A93"/>
    <w:rsid w:val="00131CAC"/>
    <w:rsid w:val="00132464"/>
    <w:rsid w:val="00133416"/>
    <w:rsid w:val="0013351B"/>
    <w:rsid w:val="00133B37"/>
    <w:rsid w:val="00134805"/>
    <w:rsid w:val="00134A23"/>
    <w:rsid w:val="00135768"/>
    <w:rsid w:val="00137904"/>
    <w:rsid w:val="0014006A"/>
    <w:rsid w:val="00141351"/>
    <w:rsid w:val="0014145E"/>
    <w:rsid w:val="00141725"/>
    <w:rsid w:val="00141EF7"/>
    <w:rsid w:val="0014332B"/>
    <w:rsid w:val="00143569"/>
    <w:rsid w:val="0014372C"/>
    <w:rsid w:val="0014385B"/>
    <w:rsid w:val="00143C23"/>
    <w:rsid w:val="00143C61"/>
    <w:rsid w:val="00143E87"/>
    <w:rsid w:val="0014466F"/>
    <w:rsid w:val="0014498F"/>
    <w:rsid w:val="00145A38"/>
    <w:rsid w:val="0015049F"/>
    <w:rsid w:val="00150A99"/>
    <w:rsid w:val="00151A12"/>
    <w:rsid w:val="00151B0D"/>
    <w:rsid w:val="00151BC7"/>
    <w:rsid w:val="00152C74"/>
    <w:rsid w:val="00152EA3"/>
    <w:rsid w:val="00154A98"/>
    <w:rsid w:val="00154ACF"/>
    <w:rsid w:val="001579E9"/>
    <w:rsid w:val="00157CCC"/>
    <w:rsid w:val="00157E7E"/>
    <w:rsid w:val="0016069C"/>
    <w:rsid w:val="001614C4"/>
    <w:rsid w:val="00161C8E"/>
    <w:rsid w:val="0016226F"/>
    <w:rsid w:val="0016231C"/>
    <w:rsid w:val="001633EE"/>
    <w:rsid w:val="001649BC"/>
    <w:rsid w:val="00164E7A"/>
    <w:rsid w:val="0016577C"/>
    <w:rsid w:val="0016637E"/>
    <w:rsid w:val="00166557"/>
    <w:rsid w:val="00166640"/>
    <w:rsid w:val="00166852"/>
    <w:rsid w:val="001670EA"/>
    <w:rsid w:val="001675F7"/>
    <w:rsid w:val="00167E21"/>
    <w:rsid w:val="00167F8A"/>
    <w:rsid w:val="001705E9"/>
    <w:rsid w:val="00171C41"/>
    <w:rsid w:val="00172BD5"/>
    <w:rsid w:val="00172E55"/>
    <w:rsid w:val="001732A9"/>
    <w:rsid w:val="001739DB"/>
    <w:rsid w:val="00174320"/>
    <w:rsid w:val="0017451A"/>
    <w:rsid w:val="00176B45"/>
    <w:rsid w:val="00176B57"/>
    <w:rsid w:val="00177441"/>
    <w:rsid w:val="00180259"/>
    <w:rsid w:val="00180E3E"/>
    <w:rsid w:val="00181088"/>
    <w:rsid w:val="00181143"/>
    <w:rsid w:val="00181289"/>
    <w:rsid w:val="00181B83"/>
    <w:rsid w:val="001824F2"/>
    <w:rsid w:val="00182C5F"/>
    <w:rsid w:val="00185231"/>
    <w:rsid w:val="00185EEE"/>
    <w:rsid w:val="001874D1"/>
    <w:rsid w:val="00187508"/>
    <w:rsid w:val="00187C5F"/>
    <w:rsid w:val="00190A41"/>
    <w:rsid w:val="00190AF5"/>
    <w:rsid w:val="00190C4B"/>
    <w:rsid w:val="0019117A"/>
    <w:rsid w:val="00191323"/>
    <w:rsid w:val="00191435"/>
    <w:rsid w:val="001921A9"/>
    <w:rsid w:val="001925CA"/>
    <w:rsid w:val="00192DD1"/>
    <w:rsid w:val="001936FA"/>
    <w:rsid w:val="00196C9F"/>
    <w:rsid w:val="00196F53"/>
    <w:rsid w:val="00197385"/>
    <w:rsid w:val="001A0277"/>
    <w:rsid w:val="001A035C"/>
    <w:rsid w:val="001A0848"/>
    <w:rsid w:val="001A08FD"/>
    <w:rsid w:val="001A09FC"/>
    <w:rsid w:val="001A0DD2"/>
    <w:rsid w:val="001A0DE0"/>
    <w:rsid w:val="001A14C4"/>
    <w:rsid w:val="001A1E96"/>
    <w:rsid w:val="001A1F99"/>
    <w:rsid w:val="001A2543"/>
    <w:rsid w:val="001A3456"/>
    <w:rsid w:val="001A3E7B"/>
    <w:rsid w:val="001A42A4"/>
    <w:rsid w:val="001A68E6"/>
    <w:rsid w:val="001A6A33"/>
    <w:rsid w:val="001A7817"/>
    <w:rsid w:val="001A7EFB"/>
    <w:rsid w:val="001B0BDC"/>
    <w:rsid w:val="001B0DE3"/>
    <w:rsid w:val="001B1537"/>
    <w:rsid w:val="001B15DD"/>
    <w:rsid w:val="001B1E1D"/>
    <w:rsid w:val="001B22F3"/>
    <w:rsid w:val="001B27F7"/>
    <w:rsid w:val="001B2896"/>
    <w:rsid w:val="001B2E03"/>
    <w:rsid w:val="001B2E78"/>
    <w:rsid w:val="001B38FF"/>
    <w:rsid w:val="001B3B2E"/>
    <w:rsid w:val="001B4079"/>
    <w:rsid w:val="001B4737"/>
    <w:rsid w:val="001B5D02"/>
    <w:rsid w:val="001B63E5"/>
    <w:rsid w:val="001B6FAC"/>
    <w:rsid w:val="001B70B6"/>
    <w:rsid w:val="001B7814"/>
    <w:rsid w:val="001B7B7C"/>
    <w:rsid w:val="001C0E12"/>
    <w:rsid w:val="001C0F7A"/>
    <w:rsid w:val="001C1040"/>
    <w:rsid w:val="001C1D92"/>
    <w:rsid w:val="001C200F"/>
    <w:rsid w:val="001C2512"/>
    <w:rsid w:val="001C2890"/>
    <w:rsid w:val="001C4630"/>
    <w:rsid w:val="001C5FBF"/>
    <w:rsid w:val="001C648C"/>
    <w:rsid w:val="001C683D"/>
    <w:rsid w:val="001C7A5E"/>
    <w:rsid w:val="001D18FB"/>
    <w:rsid w:val="001D23D0"/>
    <w:rsid w:val="001D2BB9"/>
    <w:rsid w:val="001D3B6B"/>
    <w:rsid w:val="001D41D9"/>
    <w:rsid w:val="001D468B"/>
    <w:rsid w:val="001D4728"/>
    <w:rsid w:val="001D5EF3"/>
    <w:rsid w:val="001D5F04"/>
    <w:rsid w:val="001D6006"/>
    <w:rsid w:val="001D6614"/>
    <w:rsid w:val="001D669F"/>
    <w:rsid w:val="001D6842"/>
    <w:rsid w:val="001D6A3A"/>
    <w:rsid w:val="001D6F63"/>
    <w:rsid w:val="001D703F"/>
    <w:rsid w:val="001D7743"/>
    <w:rsid w:val="001D7DDA"/>
    <w:rsid w:val="001E0716"/>
    <w:rsid w:val="001E12A7"/>
    <w:rsid w:val="001E14A5"/>
    <w:rsid w:val="001E2335"/>
    <w:rsid w:val="001E2622"/>
    <w:rsid w:val="001E30B9"/>
    <w:rsid w:val="001E4A79"/>
    <w:rsid w:val="001E4B05"/>
    <w:rsid w:val="001E5B72"/>
    <w:rsid w:val="001E6436"/>
    <w:rsid w:val="001E71BD"/>
    <w:rsid w:val="001E76D9"/>
    <w:rsid w:val="001E774B"/>
    <w:rsid w:val="001E77EE"/>
    <w:rsid w:val="001F016B"/>
    <w:rsid w:val="001F0EF6"/>
    <w:rsid w:val="001F19D3"/>
    <w:rsid w:val="001F3158"/>
    <w:rsid w:val="001F3661"/>
    <w:rsid w:val="001F4302"/>
    <w:rsid w:val="001F53C4"/>
    <w:rsid w:val="001F54BE"/>
    <w:rsid w:val="001F5B80"/>
    <w:rsid w:val="001F7C84"/>
    <w:rsid w:val="002013EA"/>
    <w:rsid w:val="00201BB4"/>
    <w:rsid w:val="00201FE4"/>
    <w:rsid w:val="00202F3D"/>
    <w:rsid w:val="0020331D"/>
    <w:rsid w:val="00203E5E"/>
    <w:rsid w:val="002040E3"/>
    <w:rsid w:val="0020469F"/>
    <w:rsid w:val="0020619B"/>
    <w:rsid w:val="00206C41"/>
    <w:rsid w:val="00206CA0"/>
    <w:rsid w:val="00206D57"/>
    <w:rsid w:val="00207FBA"/>
    <w:rsid w:val="002106D1"/>
    <w:rsid w:val="002112C9"/>
    <w:rsid w:val="002116A0"/>
    <w:rsid w:val="00211A2E"/>
    <w:rsid w:val="00211EE2"/>
    <w:rsid w:val="0021235C"/>
    <w:rsid w:val="00212A03"/>
    <w:rsid w:val="00212E76"/>
    <w:rsid w:val="00213202"/>
    <w:rsid w:val="002134C0"/>
    <w:rsid w:val="00213F36"/>
    <w:rsid w:val="002151D3"/>
    <w:rsid w:val="00215C1D"/>
    <w:rsid w:val="00216991"/>
    <w:rsid w:val="00216A21"/>
    <w:rsid w:val="00216D88"/>
    <w:rsid w:val="00217004"/>
    <w:rsid w:val="002179B4"/>
    <w:rsid w:val="002207EF"/>
    <w:rsid w:val="0022109B"/>
    <w:rsid w:val="002226E2"/>
    <w:rsid w:val="00222CF9"/>
    <w:rsid w:val="002231E3"/>
    <w:rsid w:val="00224475"/>
    <w:rsid w:val="002245F2"/>
    <w:rsid w:val="00225662"/>
    <w:rsid w:val="00225DA0"/>
    <w:rsid w:val="00226219"/>
    <w:rsid w:val="002265BA"/>
    <w:rsid w:val="00226D75"/>
    <w:rsid w:val="00226E7B"/>
    <w:rsid w:val="00227CEE"/>
    <w:rsid w:val="00227E02"/>
    <w:rsid w:val="00227E55"/>
    <w:rsid w:val="002315E3"/>
    <w:rsid w:val="00231C38"/>
    <w:rsid w:val="00232756"/>
    <w:rsid w:val="00233854"/>
    <w:rsid w:val="00233967"/>
    <w:rsid w:val="00234CC4"/>
    <w:rsid w:val="00234E9F"/>
    <w:rsid w:val="002352DE"/>
    <w:rsid w:val="00235C5E"/>
    <w:rsid w:val="00235D51"/>
    <w:rsid w:val="00236CDE"/>
    <w:rsid w:val="00237308"/>
    <w:rsid w:val="00237A52"/>
    <w:rsid w:val="002409E6"/>
    <w:rsid w:val="00240FA5"/>
    <w:rsid w:val="0024163B"/>
    <w:rsid w:val="0024190C"/>
    <w:rsid w:val="00241D8E"/>
    <w:rsid w:val="00242D9E"/>
    <w:rsid w:val="00243797"/>
    <w:rsid w:val="00243EC4"/>
    <w:rsid w:val="00244EA6"/>
    <w:rsid w:val="00245900"/>
    <w:rsid w:val="00245A91"/>
    <w:rsid w:val="00245C7D"/>
    <w:rsid w:val="00245DE9"/>
    <w:rsid w:val="002461C9"/>
    <w:rsid w:val="0024624A"/>
    <w:rsid w:val="00246B1B"/>
    <w:rsid w:val="00246D1B"/>
    <w:rsid w:val="00246E3D"/>
    <w:rsid w:val="002470B0"/>
    <w:rsid w:val="00247558"/>
    <w:rsid w:val="00250192"/>
    <w:rsid w:val="002503B7"/>
    <w:rsid w:val="0025089E"/>
    <w:rsid w:val="00250B65"/>
    <w:rsid w:val="0025118D"/>
    <w:rsid w:val="002512A2"/>
    <w:rsid w:val="00251EDD"/>
    <w:rsid w:val="00251FCE"/>
    <w:rsid w:val="00252B10"/>
    <w:rsid w:val="00253107"/>
    <w:rsid w:val="002541B3"/>
    <w:rsid w:val="00254EE8"/>
    <w:rsid w:val="00256F3A"/>
    <w:rsid w:val="00257C87"/>
    <w:rsid w:val="002616A0"/>
    <w:rsid w:val="00261E0A"/>
    <w:rsid w:val="00262636"/>
    <w:rsid w:val="00262F54"/>
    <w:rsid w:val="00263690"/>
    <w:rsid w:val="00264B6B"/>
    <w:rsid w:val="002652D5"/>
    <w:rsid w:val="002655C5"/>
    <w:rsid w:val="00265654"/>
    <w:rsid w:val="0026568B"/>
    <w:rsid w:val="00265A38"/>
    <w:rsid w:val="002665F8"/>
    <w:rsid w:val="002667BA"/>
    <w:rsid w:val="002671CB"/>
    <w:rsid w:val="00270583"/>
    <w:rsid w:val="00270976"/>
    <w:rsid w:val="002711F9"/>
    <w:rsid w:val="002722C9"/>
    <w:rsid w:val="002728B5"/>
    <w:rsid w:val="00272C93"/>
    <w:rsid w:val="002734E0"/>
    <w:rsid w:val="00273DF1"/>
    <w:rsid w:val="00274DC5"/>
    <w:rsid w:val="00275734"/>
    <w:rsid w:val="00275C31"/>
    <w:rsid w:val="00275E71"/>
    <w:rsid w:val="00276BD2"/>
    <w:rsid w:val="002772F7"/>
    <w:rsid w:val="00277DBE"/>
    <w:rsid w:val="002819BC"/>
    <w:rsid w:val="00282035"/>
    <w:rsid w:val="00282046"/>
    <w:rsid w:val="002820AD"/>
    <w:rsid w:val="00283CF9"/>
    <w:rsid w:val="00283FD1"/>
    <w:rsid w:val="00284422"/>
    <w:rsid w:val="00284837"/>
    <w:rsid w:val="00284CBB"/>
    <w:rsid w:val="002867B5"/>
    <w:rsid w:val="002867C1"/>
    <w:rsid w:val="002868D0"/>
    <w:rsid w:val="00286C91"/>
    <w:rsid w:val="00286DE4"/>
    <w:rsid w:val="00286F25"/>
    <w:rsid w:val="002904A6"/>
    <w:rsid w:val="0029076F"/>
    <w:rsid w:val="002907EC"/>
    <w:rsid w:val="00290D86"/>
    <w:rsid w:val="00291812"/>
    <w:rsid w:val="00291B45"/>
    <w:rsid w:val="00291BD7"/>
    <w:rsid w:val="002924CB"/>
    <w:rsid w:val="002935E0"/>
    <w:rsid w:val="00293690"/>
    <w:rsid w:val="0029396D"/>
    <w:rsid w:val="00294C23"/>
    <w:rsid w:val="00294D62"/>
    <w:rsid w:val="00294F21"/>
    <w:rsid w:val="0029533F"/>
    <w:rsid w:val="002955E8"/>
    <w:rsid w:val="00296E4D"/>
    <w:rsid w:val="002978F8"/>
    <w:rsid w:val="00297AEF"/>
    <w:rsid w:val="002A1294"/>
    <w:rsid w:val="002A1E4D"/>
    <w:rsid w:val="002A2995"/>
    <w:rsid w:val="002A2C54"/>
    <w:rsid w:val="002A2E79"/>
    <w:rsid w:val="002A33AF"/>
    <w:rsid w:val="002A39A2"/>
    <w:rsid w:val="002A4517"/>
    <w:rsid w:val="002A67F8"/>
    <w:rsid w:val="002A6AA6"/>
    <w:rsid w:val="002A7E08"/>
    <w:rsid w:val="002B0B01"/>
    <w:rsid w:val="002B10A4"/>
    <w:rsid w:val="002B13FF"/>
    <w:rsid w:val="002B19B6"/>
    <w:rsid w:val="002B2390"/>
    <w:rsid w:val="002B2C34"/>
    <w:rsid w:val="002B3B0A"/>
    <w:rsid w:val="002B41CF"/>
    <w:rsid w:val="002B491D"/>
    <w:rsid w:val="002B4CCA"/>
    <w:rsid w:val="002B5115"/>
    <w:rsid w:val="002B5643"/>
    <w:rsid w:val="002B57DB"/>
    <w:rsid w:val="002B5A02"/>
    <w:rsid w:val="002B6C70"/>
    <w:rsid w:val="002C13C9"/>
    <w:rsid w:val="002C172E"/>
    <w:rsid w:val="002C189D"/>
    <w:rsid w:val="002C1DB5"/>
    <w:rsid w:val="002C22D4"/>
    <w:rsid w:val="002C2318"/>
    <w:rsid w:val="002C3105"/>
    <w:rsid w:val="002C3278"/>
    <w:rsid w:val="002C3365"/>
    <w:rsid w:val="002C3682"/>
    <w:rsid w:val="002C4395"/>
    <w:rsid w:val="002C44F3"/>
    <w:rsid w:val="002C48D7"/>
    <w:rsid w:val="002C4FBB"/>
    <w:rsid w:val="002C5B44"/>
    <w:rsid w:val="002C5BEE"/>
    <w:rsid w:val="002C5E40"/>
    <w:rsid w:val="002C5EE9"/>
    <w:rsid w:val="002C6505"/>
    <w:rsid w:val="002C7CC9"/>
    <w:rsid w:val="002C7CD4"/>
    <w:rsid w:val="002D02EE"/>
    <w:rsid w:val="002D0DF9"/>
    <w:rsid w:val="002D1572"/>
    <w:rsid w:val="002D17C1"/>
    <w:rsid w:val="002D1821"/>
    <w:rsid w:val="002D3147"/>
    <w:rsid w:val="002D39DA"/>
    <w:rsid w:val="002D463B"/>
    <w:rsid w:val="002D481E"/>
    <w:rsid w:val="002D489E"/>
    <w:rsid w:val="002D50C5"/>
    <w:rsid w:val="002D5F22"/>
    <w:rsid w:val="002D669E"/>
    <w:rsid w:val="002D6B13"/>
    <w:rsid w:val="002D7B6A"/>
    <w:rsid w:val="002E0191"/>
    <w:rsid w:val="002E1342"/>
    <w:rsid w:val="002E14A3"/>
    <w:rsid w:val="002E1604"/>
    <w:rsid w:val="002E2994"/>
    <w:rsid w:val="002E2E0F"/>
    <w:rsid w:val="002E30D6"/>
    <w:rsid w:val="002E48D0"/>
    <w:rsid w:val="002E4A61"/>
    <w:rsid w:val="002E4FF8"/>
    <w:rsid w:val="002E5107"/>
    <w:rsid w:val="002E5399"/>
    <w:rsid w:val="002E53E2"/>
    <w:rsid w:val="002E55BD"/>
    <w:rsid w:val="002E58B4"/>
    <w:rsid w:val="002E6B8C"/>
    <w:rsid w:val="002E7BEE"/>
    <w:rsid w:val="002F0795"/>
    <w:rsid w:val="002F133D"/>
    <w:rsid w:val="002F14AB"/>
    <w:rsid w:val="002F16D9"/>
    <w:rsid w:val="002F276C"/>
    <w:rsid w:val="002F31EF"/>
    <w:rsid w:val="002F41B8"/>
    <w:rsid w:val="002F4BFC"/>
    <w:rsid w:val="002F4F76"/>
    <w:rsid w:val="002F4FAC"/>
    <w:rsid w:val="002F6142"/>
    <w:rsid w:val="002F64F1"/>
    <w:rsid w:val="002F7007"/>
    <w:rsid w:val="002F72F9"/>
    <w:rsid w:val="002F7B08"/>
    <w:rsid w:val="0030147F"/>
    <w:rsid w:val="00301C85"/>
    <w:rsid w:val="00302245"/>
    <w:rsid w:val="00302BCE"/>
    <w:rsid w:val="00302DED"/>
    <w:rsid w:val="003038B0"/>
    <w:rsid w:val="00303D9D"/>
    <w:rsid w:val="00303ECD"/>
    <w:rsid w:val="00304860"/>
    <w:rsid w:val="003066EC"/>
    <w:rsid w:val="0030703A"/>
    <w:rsid w:val="00307518"/>
    <w:rsid w:val="003075B4"/>
    <w:rsid w:val="00307D31"/>
    <w:rsid w:val="00307DBA"/>
    <w:rsid w:val="00312DF1"/>
    <w:rsid w:val="00314574"/>
    <w:rsid w:val="0031672F"/>
    <w:rsid w:val="0031692E"/>
    <w:rsid w:val="00316C8E"/>
    <w:rsid w:val="00320790"/>
    <w:rsid w:val="00321154"/>
    <w:rsid w:val="00321535"/>
    <w:rsid w:val="00321F0E"/>
    <w:rsid w:val="00322063"/>
    <w:rsid w:val="00322353"/>
    <w:rsid w:val="00322D5F"/>
    <w:rsid w:val="00323E65"/>
    <w:rsid w:val="00325699"/>
    <w:rsid w:val="0032617C"/>
    <w:rsid w:val="00327BCF"/>
    <w:rsid w:val="00330CCB"/>
    <w:rsid w:val="00331DF8"/>
    <w:rsid w:val="00332C79"/>
    <w:rsid w:val="003344D9"/>
    <w:rsid w:val="00334CA7"/>
    <w:rsid w:val="00334ECF"/>
    <w:rsid w:val="003365CE"/>
    <w:rsid w:val="0033715D"/>
    <w:rsid w:val="003372E3"/>
    <w:rsid w:val="003372EA"/>
    <w:rsid w:val="003379B8"/>
    <w:rsid w:val="00337A16"/>
    <w:rsid w:val="00340CE7"/>
    <w:rsid w:val="0034150F"/>
    <w:rsid w:val="00341FA3"/>
    <w:rsid w:val="00342507"/>
    <w:rsid w:val="00343FC0"/>
    <w:rsid w:val="0034468D"/>
    <w:rsid w:val="00344BF1"/>
    <w:rsid w:val="00345CA8"/>
    <w:rsid w:val="003461B0"/>
    <w:rsid w:val="00346D1B"/>
    <w:rsid w:val="00347674"/>
    <w:rsid w:val="0034774C"/>
    <w:rsid w:val="0034793A"/>
    <w:rsid w:val="003479C6"/>
    <w:rsid w:val="00347C5A"/>
    <w:rsid w:val="0035035B"/>
    <w:rsid w:val="00350893"/>
    <w:rsid w:val="00352F23"/>
    <w:rsid w:val="00354303"/>
    <w:rsid w:val="00354EF9"/>
    <w:rsid w:val="00354F26"/>
    <w:rsid w:val="00355C0F"/>
    <w:rsid w:val="00355ECE"/>
    <w:rsid w:val="00355EE0"/>
    <w:rsid w:val="003564CA"/>
    <w:rsid w:val="003572FB"/>
    <w:rsid w:val="003579F6"/>
    <w:rsid w:val="003601EF"/>
    <w:rsid w:val="00360713"/>
    <w:rsid w:val="0036076D"/>
    <w:rsid w:val="00360D4B"/>
    <w:rsid w:val="003610EF"/>
    <w:rsid w:val="00361616"/>
    <w:rsid w:val="003626B3"/>
    <w:rsid w:val="003629CB"/>
    <w:rsid w:val="00362B98"/>
    <w:rsid w:val="00363432"/>
    <w:rsid w:val="00363A2F"/>
    <w:rsid w:val="00364567"/>
    <w:rsid w:val="0036631D"/>
    <w:rsid w:val="003665D0"/>
    <w:rsid w:val="00366E4B"/>
    <w:rsid w:val="00370D49"/>
    <w:rsid w:val="00370DC3"/>
    <w:rsid w:val="003716DD"/>
    <w:rsid w:val="00371F33"/>
    <w:rsid w:val="003729BA"/>
    <w:rsid w:val="00372DBE"/>
    <w:rsid w:val="00372E85"/>
    <w:rsid w:val="00373B2C"/>
    <w:rsid w:val="00373B9F"/>
    <w:rsid w:val="003740C6"/>
    <w:rsid w:val="003749D9"/>
    <w:rsid w:val="00375313"/>
    <w:rsid w:val="00375649"/>
    <w:rsid w:val="00375FA7"/>
    <w:rsid w:val="00376435"/>
    <w:rsid w:val="00377F4B"/>
    <w:rsid w:val="003801F1"/>
    <w:rsid w:val="00380E10"/>
    <w:rsid w:val="0038179A"/>
    <w:rsid w:val="00381B0C"/>
    <w:rsid w:val="00382427"/>
    <w:rsid w:val="003826C2"/>
    <w:rsid w:val="00384220"/>
    <w:rsid w:val="00384E01"/>
    <w:rsid w:val="00385C63"/>
    <w:rsid w:val="00385F64"/>
    <w:rsid w:val="003860AA"/>
    <w:rsid w:val="0038612C"/>
    <w:rsid w:val="0038620B"/>
    <w:rsid w:val="00386230"/>
    <w:rsid w:val="0038624B"/>
    <w:rsid w:val="0038698B"/>
    <w:rsid w:val="00386BBA"/>
    <w:rsid w:val="00387B8C"/>
    <w:rsid w:val="003903ED"/>
    <w:rsid w:val="00390D3B"/>
    <w:rsid w:val="00390F62"/>
    <w:rsid w:val="00391CCE"/>
    <w:rsid w:val="0039229D"/>
    <w:rsid w:val="00392560"/>
    <w:rsid w:val="00392834"/>
    <w:rsid w:val="00392D01"/>
    <w:rsid w:val="003938C4"/>
    <w:rsid w:val="003944FC"/>
    <w:rsid w:val="00394A69"/>
    <w:rsid w:val="00394F47"/>
    <w:rsid w:val="00395C72"/>
    <w:rsid w:val="00396840"/>
    <w:rsid w:val="0039711D"/>
    <w:rsid w:val="00397945"/>
    <w:rsid w:val="00397984"/>
    <w:rsid w:val="00397C81"/>
    <w:rsid w:val="003A1054"/>
    <w:rsid w:val="003A1273"/>
    <w:rsid w:val="003A1D6F"/>
    <w:rsid w:val="003A20F1"/>
    <w:rsid w:val="003A266F"/>
    <w:rsid w:val="003A271C"/>
    <w:rsid w:val="003A27F5"/>
    <w:rsid w:val="003A3244"/>
    <w:rsid w:val="003A39CE"/>
    <w:rsid w:val="003A3E26"/>
    <w:rsid w:val="003A3E7D"/>
    <w:rsid w:val="003A3F0E"/>
    <w:rsid w:val="003A49B8"/>
    <w:rsid w:val="003A539B"/>
    <w:rsid w:val="003A5BE8"/>
    <w:rsid w:val="003A7260"/>
    <w:rsid w:val="003A7C9C"/>
    <w:rsid w:val="003A7EC3"/>
    <w:rsid w:val="003B08DF"/>
    <w:rsid w:val="003B0C21"/>
    <w:rsid w:val="003B0CB8"/>
    <w:rsid w:val="003B10B6"/>
    <w:rsid w:val="003B22E9"/>
    <w:rsid w:val="003B2308"/>
    <w:rsid w:val="003B2817"/>
    <w:rsid w:val="003B2CEF"/>
    <w:rsid w:val="003B410D"/>
    <w:rsid w:val="003B42DF"/>
    <w:rsid w:val="003B49A7"/>
    <w:rsid w:val="003B5ABC"/>
    <w:rsid w:val="003B5C31"/>
    <w:rsid w:val="003B6EC5"/>
    <w:rsid w:val="003B78D1"/>
    <w:rsid w:val="003C07ED"/>
    <w:rsid w:val="003C08B9"/>
    <w:rsid w:val="003C0ADC"/>
    <w:rsid w:val="003C1978"/>
    <w:rsid w:val="003C2E2D"/>
    <w:rsid w:val="003C31DF"/>
    <w:rsid w:val="003C39E6"/>
    <w:rsid w:val="003C3CAB"/>
    <w:rsid w:val="003C46CD"/>
    <w:rsid w:val="003C4A1C"/>
    <w:rsid w:val="003C5341"/>
    <w:rsid w:val="003C5729"/>
    <w:rsid w:val="003C5BE1"/>
    <w:rsid w:val="003C5FC6"/>
    <w:rsid w:val="003C7316"/>
    <w:rsid w:val="003C7978"/>
    <w:rsid w:val="003C7CFD"/>
    <w:rsid w:val="003D0FB8"/>
    <w:rsid w:val="003D1AF8"/>
    <w:rsid w:val="003D22DF"/>
    <w:rsid w:val="003D2605"/>
    <w:rsid w:val="003D2786"/>
    <w:rsid w:val="003D2DBB"/>
    <w:rsid w:val="003D30D1"/>
    <w:rsid w:val="003D3119"/>
    <w:rsid w:val="003D3DFC"/>
    <w:rsid w:val="003D3F03"/>
    <w:rsid w:val="003D464A"/>
    <w:rsid w:val="003D57CD"/>
    <w:rsid w:val="003D68CC"/>
    <w:rsid w:val="003D7054"/>
    <w:rsid w:val="003D7251"/>
    <w:rsid w:val="003E00C7"/>
    <w:rsid w:val="003E0203"/>
    <w:rsid w:val="003E0933"/>
    <w:rsid w:val="003E1C07"/>
    <w:rsid w:val="003E1F44"/>
    <w:rsid w:val="003E211E"/>
    <w:rsid w:val="003E3124"/>
    <w:rsid w:val="003E3499"/>
    <w:rsid w:val="003E3A83"/>
    <w:rsid w:val="003E4490"/>
    <w:rsid w:val="003E4A7E"/>
    <w:rsid w:val="003E4CB8"/>
    <w:rsid w:val="003E5313"/>
    <w:rsid w:val="003E60CB"/>
    <w:rsid w:val="003E76D6"/>
    <w:rsid w:val="003E7724"/>
    <w:rsid w:val="003E7FEC"/>
    <w:rsid w:val="003F0B45"/>
    <w:rsid w:val="003F10F3"/>
    <w:rsid w:val="003F1253"/>
    <w:rsid w:val="003F13E8"/>
    <w:rsid w:val="003F1A0C"/>
    <w:rsid w:val="003F1EC7"/>
    <w:rsid w:val="003F249E"/>
    <w:rsid w:val="003F3876"/>
    <w:rsid w:val="003F43CE"/>
    <w:rsid w:val="003F529F"/>
    <w:rsid w:val="003F57BA"/>
    <w:rsid w:val="003F6277"/>
    <w:rsid w:val="003F7EDE"/>
    <w:rsid w:val="0040054D"/>
    <w:rsid w:val="00400653"/>
    <w:rsid w:val="004010C6"/>
    <w:rsid w:val="00401EF8"/>
    <w:rsid w:val="00403032"/>
    <w:rsid w:val="00403061"/>
    <w:rsid w:val="004034CB"/>
    <w:rsid w:val="004039CE"/>
    <w:rsid w:val="004040EF"/>
    <w:rsid w:val="00404B22"/>
    <w:rsid w:val="00404C77"/>
    <w:rsid w:val="004053CB"/>
    <w:rsid w:val="00405752"/>
    <w:rsid w:val="00405A86"/>
    <w:rsid w:val="0040647E"/>
    <w:rsid w:val="00406A53"/>
    <w:rsid w:val="00407752"/>
    <w:rsid w:val="0040797F"/>
    <w:rsid w:val="0041039A"/>
    <w:rsid w:val="004114EB"/>
    <w:rsid w:val="00411D04"/>
    <w:rsid w:val="00413400"/>
    <w:rsid w:val="00413930"/>
    <w:rsid w:val="0041409F"/>
    <w:rsid w:val="00414244"/>
    <w:rsid w:val="00414820"/>
    <w:rsid w:val="00414B6E"/>
    <w:rsid w:val="00416323"/>
    <w:rsid w:val="00416B7D"/>
    <w:rsid w:val="00416C62"/>
    <w:rsid w:val="00416EB0"/>
    <w:rsid w:val="004177D5"/>
    <w:rsid w:val="00417DA0"/>
    <w:rsid w:val="004202FE"/>
    <w:rsid w:val="00420AD2"/>
    <w:rsid w:val="00420AF4"/>
    <w:rsid w:val="00421EE4"/>
    <w:rsid w:val="00422748"/>
    <w:rsid w:val="00423DDB"/>
    <w:rsid w:val="004247D9"/>
    <w:rsid w:val="00425720"/>
    <w:rsid w:val="00425DF6"/>
    <w:rsid w:val="00426563"/>
    <w:rsid w:val="00427212"/>
    <w:rsid w:val="0042766F"/>
    <w:rsid w:val="004278B5"/>
    <w:rsid w:val="0043124B"/>
    <w:rsid w:val="004314CE"/>
    <w:rsid w:val="00431B56"/>
    <w:rsid w:val="00432029"/>
    <w:rsid w:val="00432C78"/>
    <w:rsid w:val="00434AD3"/>
    <w:rsid w:val="00434F39"/>
    <w:rsid w:val="00435473"/>
    <w:rsid w:val="00435CA4"/>
    <w:rsid w:val="00435FAE"/>
    <w:rsid w:val="00436082"/>
    <w:rsid w:val="00436335"/>
    <w:rsid w:val="00436680"/>
    <w:rsid w:val="0043675F"/>
    <w:rsid w:val="00436804"/>
    <w:rsid w:val="00436B92"/>
    <w:rsid w:val="00437548"/>
    <w:rsid w:val="00440668"/>
    <w:rsid w:val="00440D9A"/>
    <w:rsid w:val="00441DC8"/>
    <w:rsid w:val="00442526"/>
    <w:rsid w:val="004430AF"/>
    <w:rsid w:val="0044439D"/>
    <w:rsid w:val="00445356"/>
    <w:rsid w:val="00445856"/>
    <w:rsid w:val="00447116"/>
    <w:rsid w:val="00447365"/>
    <w:rsid w:val="004473F7"/>
    <w:rsid w:val="00450AED"/>
    <w:rsid w:val="00450CE9"/>
    <w:rsid w:val="00450E12"/>
    <w:rsid w:val="00450E63"/>
    <w:rsid w:val="00450F2E"/>
    <w:rsid w:val="00451CF6"/>
    <w:rsid w:val="0045366D"/>
    <w:rsid w:val="004538CF"/>
    <w:rsid w:val="004547B4"/>
    <w:rsid w:val="004555BB"/>
    <w:rsid w:val="0045585B"/>
    <w:rsid w:val="00455D24"/>
    <w:rsid w:val="00456623"/>
    <w:rsid w:val="004569ED"/>
    <w:rsid w:val="00456D6B"/>
    <w:rsid w:val="004577D1"/>
    <w:rsid w:val="00460170"/>
    <w:rsid w:val="00460AED"/>
    <w:rsid w:val="00460D80"/>
    <w:rsid w:val="00461B5B"/>
    <w:rsid w:val="00461C2A"/>
    <w:rsid w:val="00461FFA"/>
    <w:rsid w:val="00462097"/>
    <w:rsid w:val="0046275A"/>
    <w:rsid w:val="00462D8E"/>
    <w:rsid w:val="004634A7"/>
    <w:rsid w:val="00463820"/>
    <w:rsid w:val="00463CDD"/>
    <w:rsid w:val="00464A91"/>
    <w:rsid w:val="00464B41"/>
    <w:rsid w:val="0046550E"/>
    <w:rsid w:val="00466677"/>
    <w:rsid w:val="0046676C"/>
    <w:rsid w:val="00466E8E"/>
    <w:rsid w:val="00470E4B"/>
    <w:rsid w:val="00471753"/>
    <w:rsid w:val="004718D0"/>
    <w:rsid w:val="004720F2"/>
    <w:rsid w:val="0047216E"/>
    <w:rsid w:val="004722EF"/>
    <w:rsid w:val="004727C6"/>
    <w:rsid w:val="00472912"/>
    <w:rsid w:val="00473CB0"/>
    <w:rsid w:val="00473FEF"/>
    <w:rsid w:val="0047510C"/>
    <w:rsid w:val="00475EB9"/>
    <w:rsid w:val="004768D1"/>
    <w:rsid w:val="00476B62"/>
    <w:rsid w:val="00477E3D"/>
    <w:rsid w:val="004802D0"/>
    <w:rsid w:val="00480ACC"/>
    <w:rsid w:val="00481613"/>
    <w:rsid w:val="00481E84"/>
    <w:rsid w:val="004821F6"/>
    <w:rsid w:val="0048325F"/>
    <w:rsid w:val="00483699"/>
    <w:rsid w:val="00483F9A"/>
    <w:rsid w:val="004843B5"/>
    <w:rsid w:val="00484A79"/>
    <w:rsid w:val="00486566"/>
    <w:rsid w:val="004869EE"/>
    <w:rsid w:val="00486B29"/>
    <w:rsid w:val="00486E75"/>
    <w:rsid w:val="00487417"/>
    <w:rsid w:val="0049175B"/>
    <w:rsid w:val="00491B3A"/>
    <w:rsid w:val="00492159"/>
    <w:rsid w:val="00492D60"/>
    <w:rsid w:val="00492F53"/>
    <w:rsid w:val="004933CE"/>
    <w:rsid w:val="00493C6E"/>
    <w:rsid w:val="00493E05"/>
    <w:rsid w:val="00494CEE"/>
    <w:rsid w:val="00494D7F"/>
    <w:rsid w:val="004957AB"/>
    <w:rsid w:val="004968EE"/>
    <w:rsid w:val="00496AC0"/>
    <w:rsid w:val="004A080F"/>
    <w:rsid w:val="004A1482"/>
    <w:rsid w:val="004A1F58"/>
    <w:rsid w:val="004A2642"/>
    <w:rsid w:val="004A2673"/>
    <w:rsid w:val="004A3715"/>
    <w:rsid w:val="004A3992"/>
    <w:rsid w:val="004A3A1A"/>
    <w:rsid w:val="004A424D"/>
    <w:rsid w:val="004A4C65"/>
    <w:rsid w:val="004A5D6B"/>
    <w:rsid w:val="004A692B"/>
    <w:rsid w:val="004A72BB"/>
    <w:rsid w:val="004A7A31"/>
    <w:rsid w:val="004A7DFA"/>
    <w:rsid w:val="004A7EAF"/>
    <w:rsid w:val="004B0B64"/>
    <w:rsid w:val="004B0D41"/>
    <w:rsid w:val="004B0E4C"/>
    <w:rsid w:val="004B1880"/>
    <w:rsid w:val="004B28EA"/>
    <w:rsid w:val="004B29CD"/>
    <w:rsid w:val="004B2A07"/>
    <w:rsid w:val="004B2D82"/>
    <w:rsid w:val="004B38F1"/>
    <w:rsid w:val="004B3D5C"/>
    <w:rsid w:val="004B55A1"/>
    <w:rsid w:val="004B5E66"/>
    <w:rsid w:val="004B5F48"/>
    <w:rsid w:val="004B6E1B"/>
    <w:rsid w:val="004B72C5"/>
    <w:rsid w:val="004B78C0"/>
    <w:rsid w:val="004B7908"/>
    <w:rsid w:val="004B7A61"/>
    <w:rsid w:val="004C0775"/>
    <w:rsid w:val="004C1546"/>
    <w:rsid w:val="004C17C8"/>
    <w:rsid w:val="004C1C71"/>
    <w:rsid w:val="004C3AF2"/>
    <w:rsid w:val="004C41B3"/>
    <w:rsid w:val="004C4E5B"/>
    <w:rsid w:val="004C4E64"/>
    <w:rsid w:val="004C6CC7"/>
    <w:rsid w:val="004C741C"/>
    <w:rsid w:val="004C7563"/>
    <w:rsid w:val="004C7E90"/>
    <w:rsid w:val="004D0A94"/>
    <w:rsid w:val="004D0FCC"/>
    <w:rsid w:val="004D2145"/>
    <w:rsid w:val="004D2953"/>
    <w:rsid w:val="004D2AC9"/>
    <w:rsid w:val="004D2AF0"/>
    <w:rsid w:val="004D2B86"/>
    <w:rsid w:val="004D2C13"/>
    <w:rsid w:val="004D2D8A"/>
    <w:rsid w:val="004D4ED2"/>
    <w:rsid w:val="004D56ED"/>
    <w:rsid w:val="004D57A6"/>
    <w:rsid w:val="004D5CF1"/>
    <w:rsid w:val="004D5DC8"/>
    <w:rsid w:val="004D6F29"/>
    <w:rsid w:val="004D77B2"/>
    <w:rsid w:val="004E0672"/>
    <w:rsid w:val="004E1362"/>
    <w:rsid w:val="004E1620"/>
    <w:rsid w:val="004E1AA7"/>
    <w:rsid w:val="004E1B86"/>
    <w:rsid w:val="004E2FEA"/>
    <w:rsid w:val="004E33F7"/>
    <w:rsid w:val="004E49B3"/>
    <w:rsid w:val="004E5137"/>
    <w:rsid w:val="004E53C9"/>
    <w:rsid w:val="004E5632"/>
    <w:rsid w:val="004E5738"/>
    <w:rsid w:val="004E57DA"/>
    <w:rsid w:val="004E57E1"/>
    <w:rsid w:val="004E678E"/>
    <w:rsid w:val="004E78C0"/>
    <w:rsid w:val="004F0816"/>
    <w:rsid w:val="004F0EF0"/>
    <w:rsid w:val="004F1177"/>
    <w:rsid w:val="004F18FE"/>
    <w:rsid w:val="004F2019"/>
    <w:rsid w:val="004F3597"/>
    <w:rsid w:val="004F38AE"/>
    <w:rsid w:val="004F3E1C"/>
    <w:rsid w:val="004F47D5"/>
    <w:rsid w:val="004F497B"/>
    <w:rsid w:val="004F4A72"/>
    <w:rsid w:val="004F4BBF"/>
    <w:rsid w:val="004F5908"/>
    <w:rsid w:val="004F5952"/>
    <w:rsid w:val="004F6280"/>
    <w:rsid w:val="004F67F3"/>
    <w:rsid w:val="004F697C"/>
    <w:rsid w:val="004F6CED"/>
    <w:rsid w:val="004F7282"/>
    <w:rsid w:val="004F740B"/>
    <w:rsid w:val="004F76C9"/>
    <w:rsid w:val="005002BE"/>
    <w:rsid w:val="005016A8"/>
    <w:rsid w:val="00501BCE"/>
    <w:rsid w:val="00501EA8"/>
    <w:rsid w:val="005023B7"/>
    <w:rsid w:val="00502DCC"/>
    <w:rsid w:val="00502EE5"/>
    <w:rsid w:val="00503122"/>
    <w:rsid w:val="00503603"/>
    <w:rsid w:val="00503848"/>
    <w:rsid w:val="00503D14"/>
    <w:rsid w:val="00503E4F"/>
    <w:rsid w:val="0050559D"/>
    <w:rsid w:val="005055D2"/>
    <w:rsid w:val="00505C5C"/>
    <w:rsid w:val="0050614A"/>
    <w:rsid w:val="00506400"/>
    <w:rsid w:val="005078D0"/>
    <w:rsid w:val="00510F95"/>
    <w:rsid w:val="005115C7"/>
    <w:rsid w:val="00512429"/>
    <w:rsid w:val="00513259"/>
    <w:rsid w:val="005135D9"/>
    <w:rsid w:val="005135F7"/>
    <w:rsid w:val="00513C2B"/>
    <w:rsid w:val="0051417C"/>
    <w:rsid w:val="00514673"/>
    <w:rsid w:val="00515DAD"/>
    <w:rsid w:val="005161AC"/>
    <w:rsid w:val="00516940"/>
    <w:rsid w:val="00520C2D"/>
    <w:rsid w:val="00520E64"/>
    <w:rsid w:val="005214A7"/>
    <w:rsid w:val="00522333"/>
    <w:rsid w:val="00522580"/>
    <w:rsid w:val="005232EB"/>
    <w:rsid w:val="00523C28"/>
    <w:rsid w:val="0052474E"/>
    <w:rsid w:val="0052570B"/>
    <w:rsid w:val="00526952"/>
    <w:rsid w:val="00526BBC"/>
    <w:rsid w:val="00526E0E"/>
    <w:rsid w:val="005301B7"/>
    <w:rsid w:val="00530302"/>
    <w:rsid w:val="00530D24"/>
    <w:rsid w:val="00530D6C"/>
    <w:rsid w:val="0053322B"/>
    <w:rsid w:val="00533788"/>
    <w:rsid w:val="00533E2C"/>
    <w:rsid w:val="00533E75"/>
    <w:rsid w:val="00533EAB"/>
    <w:rsid w:val="0053460B"/>
    <w:rsid w:val="005348A4"/>
    <w:rsid w:val="005366F2"/>
    <w:rsid w:val="00537472"/>
    <w:rsid w:val="00537BDD"/>
    <w:rsid w:val="00537C56"/>
    <w:rsid w:val="00540B00"/>
    <w:rsid w:val="00541F46"/>
    <w:rsid w:val="00543128"/>
    <w:rsid w:val="005432F3"/>
    <w:rsid w:val="005433DF"/>
    <w:rsid w:val="00543A76"/>
    <w:rsid w:val="00543F6B"/>
    <w:rsid w:val="00543FDE"/>
    <w:rsid w:val="00544D7D"/>
    <w:rsid w:val="00545A3D"/>
    <w:rsid w:val="00545BFF"/>
    <w:rsid w:val="00546B19"/>
    <w:rsid w:val="005476F7"/>
    <w:rsid w:val="00547873"/>
    <w:rsid w:val="00547C0E"/>
    <w:rsid w:val="00547CC2"/>
    <w:rsid w:val="005519F6"/>
    <w:rsid w:val="00555268"/>
    <w:rsid w:val="0055595D"/>
    <w:rsid w:val="0055621A"/>
    <w:rsid w:val="005564A9"/>
    <w:rsid w:val="00556A03"/>
    <w:rsid w:val="00556DB2"/>
    <w:rsid w:val="00557758"/>
    <w:rsid w:val="00557985"/>
    <w:rsid w:val="0056138C"/>
    <w:rsid w:val="00561394"/>
    <w:rsid w:val="0056249E"/>
    <w:rsid w:val="00562A2B"/>
    <w:rsid w:val="00562E3E"/>
    <w:rsid w:val="00563999"/>
    <w:rsid w:val="00563DAB"/>
    <w:rsid w:val="00564A43"/>
    <w:rsid w:val="0056502A"/>
    <w:rsid w:val="005671E4"/>
    <w:rsid w:val="00567DA3"/>
    <w:rsid w:val="0057001D"/>
    <w:rsid w:val="00571510"/>
    <w:rsid w:val="0057194B"/>
    <w:rsid w:val="00571B40"/>
    <w:rsid w:val="00572FB6"/>
    <w:rsid w:val="005737EE"/>
    <w:rsid w:val="00573B5E"/>
    <w:rsid w:val="00573E6F"/>
    <w:rsid w:val="00574620"/>
    <w:rsid w:val="0057502B"/>
    <w:rsid w:val="0057634A"/>
    <w:rsid w:val="00577940"/>
    <w:rsid w:val="00577A5F"/>
    <w:rsid w:val="00577A8B"/>
    <w:rsid w:val="00577CDF"/>
    <w:rsid w:val="005807D9"/>
    <w:rsid w:val="00581962"/>
    <w:rsid w:val="00581DB3"/>
    <w:rsid w:val="00581F76"/>
    <w:rsid w:val="00582B17"/>
    <w:rsid w:val="00583F11"/>
    <w:rsid w:val="00583FC4"/>
    <w:rsid w:val="00584BEF"/>
    <w:rsid w:val="00584DBA"/>
    <w:rsid w:val="00587296"/>
    <w:rsid w:val="00591271"/>
    <w:rsid w:val="0059160A"/>
    <w:rsid w:val="00591C3D"/>
    <w:rsid w:val="00591D22"/>
    <w:rsid w:val="00591DD4"/>
    <w:rsid w:val="00592E05"/>
    <w:rsid w:val="00593389"/>
    <w:rsid w:val="00593D8E"/>
    <w:rsid w:val="00593F86"/>
    <w:rsid w:val="005944C9"/>
    <w:rsid w:val="0059723A"/>
    <w:rsid w:val="00597584"/>
    <w:rsid w:val="00597D37"/>
    <w:rsid w:val="005A0AAD"/>
    <w:rsid w:val="005A13D0"/>
    <w:rsid w:val="005A15F6"/>
    <w:rsid w:val="005A1A80"/>
    <w:rsid w:val="005A26C3"/>
    <w:rsid w:val="005A2D55"/>
    <w:rsid w:val="005A3148"/>
    <w:rsid w:val="005A3365"/>
    <w:rsid w:val="005A3977"/>
    <w:rsid w:val="005A435C"/>
    <w:rsid w:val="005A4679"/>
    <w:rsid w:val="005A4E58"/>
    <w:rsid w:val="005A53D7"/>
    <w:rsid w:val="005A60B3"/>
    <w:rsid w:val="005A661F"/>
    <w:rsid w:val="005A6B9F"/>
    <w:rsid w:val="005A72B0"/>
    <w:rsid w:val="005A751D"/>
    <w:rsid w:val="005B0949"/>
    <w:rsid w:val="005B1878"/>
    <w:rsid w:val="005B2518"/>
    <w:rsid w:val="005B35FB"/>
    <w:rsid w:val="005B381F"/>
    <w:rsid w:val="005B3E73"/>
    <w:rsid w:val="005B3EFB"/>
    <w:rsid w:val="005B4263"/>
    <w:rsid w:val="005B4281"/>
    <w:rsid w:val="005B429F"/>
    <w:rsid w:val="005B44E0"/>
    <w:rsid w:val="005B4883"/>
    <w:rsid w:val="005B5054"/>
    <w:rsid w:val="005B5B80"/>
    <w:rsid w:val="005B72F4"/>
    <w:rsid w:val="005B77BA"/>
    <w:rsid w:val="005C0498"/>
    <w:rsid w:val="005C074F"/>
    <w:rsid w:val="005C1C90"/>
    <w:rsid w:val="005C3BCB"/>
    <w:rsid w:val="005C43FA"/>
    <w:rsid w:val="005C4B55"/>
    <w:rsid w:val="005C4E64"/>
    <w:rsid w:val="005C53A5"/>
    <w:rsid w:val="005C5492"/>
    <w:rsid w:val="005C5BFB"/>
    <w:rsid w:val="005C5CBA"/>
    <w:rsid w:val="005C6E0B"/>
    <w:rsid w:val="005C79E3"/>
    <w:rsid w:val="005C7FAB"/>
    <w:rsid w:val="005D05BA"/>
    <w:rsid w:val="005D086E"/>
    <w:rsid w:val="005D1957"/>
    <w:rsid w:val="005D203C"/>
    <w:rsid w:val="005D2DB6"/>
    <w:rsid w:val="005D2F39"/>
    <w:rsid w:val="005D356C"/>
    <w:rsid w:val="005D4160"/>
    <w:rsid w:val="005D419D"/>
    <w:rsid w:val="005D43ED"/>
    <w:rsid w:val="005D4B94"/>
    <w:rsid w:val="005D4C6C"/>
    <w:rsid w:val="005D59FC"/>
    <w:rsid w:val="005D6473"/>
    <w:rsid w:val="005D74A3"/>
    <w:rsid w:val="005D7F2D"/>
    <w:rsid w:val="005E004F"/>
    <w:rsid w:val="005E0257"/>
    <w:rsid w:val="005E06F2"/>
    <w:rsid w:val="005E1870"/>
    <w:rsid w:val="005E2C29"/>
    <w:rsid w:val="005E2C84"/>
    <w:rsid w:val="005E44E8"/>
    <w:rsid w:val="005E4B56"/>
    <w:rsid w:val="005E5310"/>
    <w:rsid w:val="005E6AE1"/>
    <w:rsid w:val="005F0B06"/>
    <w:rsid w:val="005F0C48"/>
    <w:rsid w:val="005F10B1"/>
    <w:rsid w:val="005F1478"/>
    <w:rsid w:val="005F26D0"/>
    <w:rsid w:val="005F2A85"/>
    <w:rsid w:val="005F2BE3"/>
    <w:rsid w:val="005F2EBF"/>
    <w:rsid w:val="005F3374"/>
    <w:rsid w:val="005F3A9D"/>
    <w:rsid w:val="005F44C4"/>
    <w:rsid w:val="005F4719"/>
    <w:rsid w:val="005F5536"/>
    <w:rsid w:val="005F5C34"/>
    <w:rsid w:val="005F71DA"/>
    <w:rsid w:val="005F76D3"/>
    <w:rsid w:val="005F7DE2"/>
    <w:rsid w:val="0060106F"/>
    <w:rsid w:val="00601CED"/>
    <w:rsid w:val="006032AD"/>
    <w:rsid w:val="006042F1"/>
    <w:rsid w:val="00604748"/>
    <w:rsid w:val="00604DCC"/>
    <w:rsid w:val="00605115"/>
    <w:rsid w:val="006057B6"/>
    <w:rsid w:val="006060AD"/>
    <w:rsid w:val="00606353"/>
    <w:rsid w:val="00606666"/>
    <w:rsid w:val="006072A9"/>
    <w:rsid w:val="00610C3F"/>
    <w:rsid w:val="00611649"/>
    <w:rsid w:val="00611FDA"/>
    <w:rsid w:val="006120E1"/>
    <w:rsid w:val="00612262"/>
    <w:rsid w:val="0061235F"/>
    <w:rsid w:val="00612493"/>
    <w:rsid w:val="006137CA"/>
    <w:rsid w:val="00613BE1"/>
    <w:rsid w:val="00614715"/>
    <w:rsid w:val="00614D7B"/>
    <w:rsid w:val="00615ABA"/>
    <w:rsid w:val="006168A2"/>
    <w:rsid w:val="00616C28"/>
    <w:rsid w:val="006174FF"/>
    <w:rsid w:val="0061787C"/>
    <w:rsid w:val="00617DC5"/>
    <w:rsid w:val="00617FA5"/>
    <w:rsid w:val="00620B42"/>
    <w:rsid w:val="00620B4A"/>
    <w:rsid w:val="00620CB4"/>
    <w:rsid w:val="00621080"/>
    <w:rsid w:val="006213B1"/>
    <w:rsid w:val="00621B0C"/>
    <w:rsid w:val="00622AD7"/>
    <w:rsid w:val="006233FB"/>
    <w:rsid w:val="00624393"/>
    <w:rsid w:val="00624626"/>
    <w:rsid w:val="00624887"/>
    <w:rsid w:val="00624F2F"/>
    <w:rsid w:val="00624F47"/>
    <w:rsid w:val="0062638F"/>
    <w:rsid w:val="00626455"/>
    <w:rsid w:val="00627321"/>
    <w:rsid w:val="00627B98"/>
    <w:rsid w:val="00627C72"/>
    <w:rsid w:val="00630AE1"/>
    <w:rsid w:val="00631C0F"/>
    <w:rsid w:val="006320F1"/>
    <w:rsid w:val="0063271D"/>
    <w:rsid w:val="00632A2C"/>
    <w:rsid w:val="00633087"/>
    <w:rsid w:val="006332F7"/>
    <w:rsid w:val="0063351F"/>
    <w:rsid w:val="006339F0"/>
    <w:rsid w:val="00633F2E"/>
    <w:rsid w:val="00634469"/>
    <w:rsid w:val="00634DF4"/>
    <w:rsid w:val="006351F5"/>
    <w:rsid w:val="00635F5D"/>
    <w:rsid w:val="00636666"/>
    <w:rsid w:val="0063773A"/>
    <w:rsid w:val="00637F65"/>
    <w:rsid w:val="0064047F"/>
    <w:rsid w:val="00640658"/>
    <w:rsid w:val="00640920"/>
    <w:rsid w:val="00640FAB"/>
    <w:rsid w:val="0064127B"/>
    <w:rsid w:val="006420EA"/>
    <w:rsid w:val="00642B04"/>
    <w:rsid w:val="0064382D"/>
    <w:rsid w:val="00643C78"/>
    <w:rsid w:val="0064450F"/>
    <w:rsid w:val="00646995"/>
    <w:rsid w:val="006477D9"/>
    <w:rsid w:val="00647B00"/>
    <w:rsid w:val="00647EF3"/>
    <w:rsid w:val="00650423"/>
    <w:rsid w:val="0065095D"/>
    <w:rsid w:val="00651B36"/>
    <w:rsid w:val="00652A23"/>
    <w:rsid w:val="00652BB3"/>
    <w:rsid w:val="00652FDB"/>
    <w:rsid w:val="00653564"/>
    <w:rsid w:val="0065394F"/>
    <w:rsid w:val="0065444F"/>
    <w:rsid w:val="00655365"/>
    <w:rsid w:val="00656B40"/>
    <w:rsid w:val="00656D35"/>
    <w:rsid w:val="00656DFB"/>
    <w:rsid w:val="006605D9"/>
    <w:rsid w:val="00660C88"/>
    <w:rsid w:val="00660D86"/>
    <w:rsid w:val="00661235"/>
    <w:rsid w:val="006613CB"/>
    <w:rsid w:val="00661E76"/>
    <w:rsid w:val="00662266"/>
    <w:rsid w:val="00662412"/>
    <w:rsid w:val="00662946"/>
    <w:rsid w:val="00662A15"/>
    <w:rsid w:val="00662E2B"/>
    <w:rsid w:val="0066354C"/>
    <w:rsid w:val="0066435F"/>
    <w:rsid w:val="006646A8"/>
    <w:rsid w:val="00664959"/>
    <w:rsid w:val="006649AC"/>
    <w:rsid w:val="00664FED"/>
    <w:rsid w:val="00665786"/>
    <w:rsid w:val="00665B0E"/>
    <w:rsid w:val="00665E11"/>
    <w:rsid w:val="0066627A"/>
    <w:rsid w:val="0066718D"/>
    <w:rsid w:val="00667D16"/>
    <w:rsid w:val="0067073B"/>
    <w:rsid w:val="006713B2"/>
    <w:rsid w:val="00672951"/>
    <w:rsid w:val="00672F92"/>
    <w:rsid w:val="006740CE"/>
    <w:rsid w:val="00674481"/>
    <w:rsid w:val="00674A4C"/>
    <w:rsid w:val="00674B8A"/>
    <w:rsid w:val="00674FB1"/>
    <w:rsid w:val="00675AA4"/>
    <w:rsid w:val="0067631D"/>
    <w:rsid w:val="00676B95"/>
    <w:rsid w:val="00676C2A"/>
    <w:rsid w:val="00677305"/>
    <w:rsid w:val="0067775D"/>
    <w:rsid w:val="00677A2F"/>
    <w:rsid w:val="00680585"/>
    <w:rsid w:val="00680BA0"/>
    <w:rsid w:val="006814ED"/>
    <w:rsid w:val="00681F89"/>
    <w:rsid w:val="006821D4"/>
    <w:rsid w:val="00682818"/>
    <w:rsid w:val="0068282E"/>
    <w:rsid w:val="00682B61"/>
    <w:rsid w:val="00682F94"/>
    <w:rsid w:val="00683325"/>
    <w:rsid w:val="00683953"/>
    <w:rsid w:val="00683CB9"/>
    <w:rsid w:val="00683F5B"/>
    <w:rsid w:val="00684140"/>
    <w:rsid w:val="0068422F"/>
    <w:rsid w:val="006848B2"/>
    <w:rsid w:val="0068614E"/>
    <w:rsid w:val="006861FF"/>
    <w:rsid w:val="00686EB0"/>
    <w:rsid w:val="0068743C"/>
    <w:rsid w:val="006900EB"/>
    <w:rsid w:val="00690873"/>
    <w:rsid w:val="00691C48"/>
    <w:rsid w:val="00691CA6"/>
    <w:rsid w:val="00694729"/>
    <w:rsid w:val="006954E0"/>
    <w:rsid w:val="0069554C"/>
    <w:rsid w:val="00695D19"/>
    <w:rsid w:val="00696A5B"/>
    <w:rsid w:val="00696C5C"/>
    <w:rsid w:val="00696EC8"/>
    <w:rsid w:val="006971B4"/>
    <w:rsid w:val="006A0CE3"/>
    <w:rsid w:val="006A12B2"/>
    <w:rsid w:val="006A13E0"/>
    <w:rsid w:val="006A144A"/>
    <w:rsid w:val="006A1B68"/>
    <w:rsid w:val="006A22A1"/>
    <w:rsid w:val="006A2A85"/>
    <w:rsid w:val="006A3A57"/>
    <w:rsid w:val="006A4DB8"/>
    <w:rsid w:val="006A556A"/>
    <w:rsid w:val="006A6CE4"/>
    <w:rsid w:val="006A6E5F"/>
    <w:rsid w:val="006A752F"/>
    <w:rsid w:val="006A7720"/>
    <w:rsid w:val="006A7AB4"/>
    <w:rsid w:val="006B0695"/>
    <w:rsid w:val="006B0A0D"/>
    <w:rsid w:val="006B12B9"/>
    <w:rsid w:val="006B2F6A"/>
    <w:rsid w:val="006B31A7"/>
    <w:rsid w:val="006B3FB2"/>
    <w:rsid w:val="006B438A"/>
    <w:rsid w:val="006B4ECF"/>
    <w:rsid w:val="006B55D9"/>
    <w:rsid w:val="006B58EE"/>
    <w:rsid w:val="006B5E98"/>
    <w:rsid w:val="006B6B56"/>
    <w:rsid w:val="006B7887"/>
    <w:rsid w:val="006B7EBD"/>
    <w:rsid w:val="006C0935"/>
    <w:rsid w:val="006C0BF1"/>
    <w:rsid w:val="006C1259"/>
    <w:rsid w:val="006C1E0B"/>
    <w:rsid w:val="006C3207"/>
    <w:rsid w:val="006C33A6"/>
    <w:rsid w:val="006C347E"/>
    <w:rsid w:val="006C35A8"/>
    <w:rsid w:val="006C3A6E"/>
    <w:rsid w:val="006C5083"/>
    <w:rsid w:val="006C5328"/>
    <w:rsid w:val="006C54F2"/>
    <w:rsid w:val="006C559F"/>
    <w:rsid w:val="006C60A3"/>
    <w:rsid w:val="006C65AA"/>
    <w:rsid w:val="006C6D43"/>
    <w:rsid w:val="006C7484"/>
    <w:rsid w:val="006C75A7"/>
    <w:rsid w:val="006C76E0"/>
    <w:rsid w:val="006D0B05"/>
    <w:rsid w:val="006D0B38"/>
    <w:rsid w:val="006D0BF7"/>
    <w:rsid w:val="006D1AB4"/>
    <w:rsid w:val="006D1B62"/>
    <w:rsid w:val="006D4812"/>
    <w:rsid w:val="006D4994"/>
    <w:rsid w:val="006D555F"/>
    <w:rsid w:val="006D5DB5"/>
    <w:rsid w:val="006D622A"/>
    <w:rsid w:val="006D63B7"/>
    <w:rsid w:val="006D6E8B"/>
    <w:rsid w:val="006D727A"/>
    <w:rsid w:val="006E0C5E"/>
    <w:rsid w:val="006E0D05"/>
    <w:rsid w:val="006E0FA3"/>
    <w:rsid w:val="006E12CD"/>
    <w:rsid w:val="006E138A"/>
    <w:rsid w:val="006E17E3"/>
    <w:rsid w:val="006E1F32"/>
    <w:rsid w:val="006E291F"/>
    <w:rsid w:val="006E2F9F"/>
    <w:rsid w:val="006E50B3"/>
    <w:rsid w:val="006E511B"/>
    <w:rsid w:val="006E5A49"/>
    <w:rsid w:val="006E7493"/>
    <w:rsid w:val="006E771F"/>
    <w:rsid w:val="006F0EFF"/>
    <w:rsid w:val="006F11E1"/>
    <w:rsid w:val="006F18EB"/>
    <w:rsid w:val="006F1D8D"/>
    <w:rsid w:val="006F206B"/>
    <w:rsid w:val="006F23AF"/>
    <w:rsid w:val="006F2483"/>
    <w:rsid w:val="006F2A6C"/>
    <w:rsid w:val="006F2FE0"/>
    <w:rsid w:val="006F3081"/>
    <w:rsid w:val="006F3383"/>
    <w:rsid w:val="006F58F0"/>
    <w:rsid w:val="006F6BC2"/>
    <w:rsid w:val="006F73A8"/>
    <w:rsid w:val="006F7EAB"/>
    <w:rsid w:val="006F7EE8"/>
    <w:rsid w:val="007001F5"/>
    <w:rsid w:val="007015EC"/>
    <w:rsid w:val="007020CD"/>
    <w:rsid w:val="007029D0"/>
    <w:rsid w:val="00702C30"/>
    <w:rsid w:val="007035D1"/>
    <w:rsid w:val="0070376F"/>
    <w:rsid w:val="00703B37"/>
    <w:rsid w:val="007042AA"/>
    <w:rsid w:val="0070462A"/>
    <w:rsid w:val="00705269"/>
    <w:rsid w:val="00706C92"/>
    <w:rsid w:val="00706CF9"/>
    <w:rsid w:val="00706D12"/>
    <w:rsid w:val="007073CA"/>
    <w:rsid w:val="007076C3"/>
    <w:rsid w:val="00707BD7"/>
    <w:rsid w:val="007109CD"/>
    <w:rsid w:val="00710BA7"/>
    <w:rsid w:val="00710CD3"/>
    <w:rsid w:val="007110CD"/>
    <w:rsid w:val="00711285"/>
    <w:rsid w:val="0071187D"/>
    <w:rsid w:val="00712A75"/>
    <w:rsid w:val="00712C8C"/>
    <w:rsid w:val="007153FB"/>
    <w:rsid w:val="0071673F"/>
    <w:rsid w:val="00716916"/>
    <w:rsid w:val="00717820"/>
    <w:rsid w:val="00717D7C"/>
    <w:rsid w:val="00720005"/>
    <w:rsid w:val="007209D9"/>
    <w:rsid w:val="00720C2B"/>
    <w:rsid w:val="00720D42"/>
    <w:rsid w:val="007222F7"/>
    <w:rsid w:val="0072238F"/>
    <w:rsid w:val="00722684"/>
    <w:rsid w:val="00722CAE"/>
    <w:rsid w:val="007237E2"/>
    <w:rsid w:val="0072477D"/>
    <w:rsid w:val="007249DD"/>
    <w:rsid w:val="00726FAC"/>
    <w:rsid w:val="00726FB7"/>
    <w:rsid w:val="00726FE4"/>
    <w:rsid w:val="0072753B"/>
    <w:rsid w:val="00730C2D"/>
    <w:rsid w:val="007312BE"/>
    <w:rsid w:val="007317BB"/>
    <w:rsid w:val="00731863"/>
    <w:rsid w:val="00731ADC"/>
    <w:rsid w:val="00732601"/>
    <w:rsid w:val="0073330F"/>
    <w:rsid w:val="00733628"/>
    <w:rsid w:val="00733BDB"/>
    <w:rsid w:val="00733D03"/>
    <w:rsid w:val="007345DD"/>
    <w:rsid w:val="0073530A"/>
    <w:rsid w:val="00735872"/>
    <w:rsid w:val="007358EF"/>
    <w:rsid w:val="00735CF4"/>
    <w:rsid w:val="0073631E"/>
    <w:rsid w:val="00736487"/>
    <w:rsid w:val="00737176"/>
    <w:rsid w:val="00737784"/>
    <w:rsid w:val="00737E11"/>
    <w:rsid w:val="00737EF0"/>
    <w:rsid w:val="00740ABF"/>
    <w:rsid w:val="00741676"/>
    <w:rsid w:val="0074299F"/>
    <w:rsid w:val="00743186"/>
    <w:rsid w:val="0074367A"/>
    <w:rsid w:val="00743D23"/>
    <w:rsid w:val="00744ECF"/>
    <w:rsid w:val="0074507F"/>
    <w:rsid w:val="00745345"/>
    <w:rsid w:val="0074549C"/>
    <w:rsid w:val="00745E5F"/>
    <w:rsid w:val="00746B5C"/>
    <w:rsid w:val="00746F6E"/>
    <w:rsid w:val="00747BA7"/>
    <w:rsid w:val="007503B8"/>
    <w:rsid w:val="00750825"/>
    <w:rsid w:val="00751DAC"/>
    <w:rsid w:val="00752767"/>
    <w:rsid w:val="00752F70"/>
    <w:rsid w:val="007533C6"/>
    <w:rsid w:val="00754000"/>
    <w:rsid w:val="0075407F"/>
    <w:rsid w:val="00754734"/>
    <w:rsid w:val="00755397"/>
    <w:rsid w:val="0075561F"/>
    <w:rsid w:val="00757266"/>
    <w:rsid w:val="00757800"/>
    <w:rsid w:val="007578B1"/>
    <w:rsid w:val="00757BE5"/>
    <w:rsid w:val="00760AAA"/>
    <w:rsid w:val="00760D7E"/>
    <w:rsid w:val="00762127"/>
    <w:rsid w:val="007623EA"/>
    <w:rsid w:val="007625E6"/>
    <w:rsid w:val="00762AF8"/>
    <w:rsid w:val="007630A6"/>
    <w:rsid w:val="00763168"/>
    <w:rsid w:val="007636DB"/>
    <w:rsid w:val="00765DA9"/>
    <w:rsid w:val="00766612"/>
    <w:rsid w:val="00766742"/>
    <w:rsid w:val="00766E53"/>
    <w:rsid w:val="007670FD"/>
    <w:rsid w:val="0076735B"/>
    <w:rsid w:val="007673B1"/>
    <w:rsid w:val="00767F6C"/>
    <w:rsid w:val="00771F53"/>
    <w:rsid w:val="00773507"/>
    <w:rsid w:val="00773978"/>
    <w:rsid w:val="007743F1"/>
    <w:rsid w:val="00774DDB"/>
    <w:rsid w:val="007750B2"/>
    <w:rsid w:val="00775422"/>
    <w:rsid w:val="007755A8"/>
    <w:rsid w:val="007762F8"/>
    <w:rsid w:val="0077659C"/>
    <w:rsid w:val="00776B78"/>
    <w:rsid w:val="00777339"/>
    <w:rsid w:val="00777D52"/>
    <w:rsid w:val="00781939"/>
    <w:rsid w:val="00781A29"/>
    <w:rsid w:val="0078266A"/>
    <w:rsid w:val="00782B55"/>
    <w:rsid w:val="00782D3C"/>
    <w:rsid w:val="00783278"/>
    <w:rsid w:val="00783691"/>
    <w:rsid w:val="0078422C"/>
    <w:rsid w:val="00784F77"/>
    <w:rsid w:val="00784F8A"/>
    <w:rsid w:val="0078526B"/>
    <w:rsid w:val="0078537D"/>
    <w:rsid w:val="0078548E"/>
    <w:rsid w:val="00785BD5"/>
    <w:rsid w:val="00786342"/>
    <w:rsid w:val="00790328"/>
    <w:rsid w:val="00790CE5"/>
    <w:rsid w:val="00791807"/>
    <w:rsid w:val="007920B1"/>
    <w:rsid w:val="00792F48"/>
    <w:rsid w:val="00793262"/>
    <w:rsid w:val="00793D36"/>
    <w:rsid w:val="00793D54"/>
    <w:rsid w:val="00794045"/>
    <w:rsid w:val="00794C36"/>
    <w:rsid w:val="007950F9"/>
    <w:rsid w:val="00795AED"/>
    <w:rsid w:val="00795EC8"/>
    <w:rsid w:val="0079747B"/>
    <w:rsid w:val="007A0830"/>
    <w:rsid w:val="007A1864"/>
    <w:rsid w:val="007A2ACD"/>
    <w:rsid w:val="007A2E34"/>
    <w:rsid w:val="007A2E85"/>
    <w:rsid w:val="007A2FA8"/>
    <w:rsid w:val="007A3CA6"/>
    <w:rsid w:val="007A3D23"/>
    <w:rsid w:val="007A4311"/>
    <w:rsid w:val="007A4494"/>
    <w:rsid w:val="007A6162"/>
    <w:rsid w:val="007A6E32"/>
    <w:rsid w:val="007A7CCF"/>
    <w:rsid w:val="007B06FE"/>
    <w:rsid w:val="007B0DCE"/>
    <w:rsid w:val="007B1662"/>
    <w:rsid w:val="007B1EBE"/>
    <w:rsid w:val="007B25F6"/>
    <w:rsid w:val="007B348C"/>
    <w:rsid w:val="007B3561"/>
    <w:rsid w:val="007B4D7C"/>
    <w:rsid w:val="007B5769"/>
    <w:rsid w:val="007C030F"/>
    <w:rsid w:val="007C0C8B"/>
    <w:rsid w:val="007C0EEB"/>
    <w:rsid w:val="007C12D0"/>
    <w:rsid w:val="007C1E1A"/>
    <w:rsid w:val="007C2999"/>
    <w:rsid w:val="007C323E"/>
    <w:rsid w:val="007C3C17"/>
    <w:rsid w:val="007C3E3A"/>
    <w:rsid w:val="007C42DF"/>
    <w:rsid w:val="007C473F"/>
    <w:rsid w:val="007C48A4"/>
    <w:rsid w:val="007C5258"/>
    <w:rsid w:val="007C5669"/>
    <w:rsid w:val="007C58EA"/>
    <w:rsid w:val="007C7BB9"/>
    <w:rsid w:val="007D0F25"/>
    <w:rsid w:val="007D1013"/>
    <w:rsid w:val="007D1AD5"/>
    <w:rsid w:val="007D1BFB"/>
    <w:rsid w:val="007D1DFD"/>
    <w:rsid w:val="007D2A02"/>
    <w:rsid w:val="007D408E"/>
    <w:rsid w:val="007D410C"/>
    <w:rsid w:val="007D53B2"/>
    <w:rsid w:val="007D5B54"/>
    <w:rsid w:val="007D6670"/>
    <w:rsid w:val="007D7555"/>
    <w:rsid w:val="007E0007"/>
    <w:rsid w:val="007E0278"/>
    <w:rsid w:val="007E0715"/>
    <w:rsid w:val="007E0ABE"/>
    <w:rsid w:val="007E1706"/>
    <w:rsid w:val="007E1945"/>
    <w:rsid w:val="007E2DC4"/>
    <w:rsid w:val="007E30DF"/>
    <w:rsid w:val="007E484D"/>
    <w:rsid w:val="007E4889"/>
    <w:rsid w:val="007E4F4A"/>
    <w:rsid w:val="007E5643"/>
    <w:rsid w:val="007E592E"/>
    <w:rsid w:val="007E5E20"/>
    <w:rsid w:val="007E7731"/>
    <w:rsid w:val="007E7A73"/>
    <w:rsid w:val="007E7F87"/>
    <w:rsid w:val="007F0B8F"/>
    <w:rsid w:val="007F11F2"/>
    <w:rsid w:val="007F2B0B"/>
    <w:rsid w:val="007F3323"/>
    <w:rsid w:val="007F372E"/>
    <w:rsid w:val="007F3BCC"/>
    <w:rsid w:val="007F5A96"/>
    <w:rsid w:val="007F5FB8"/>
    <w:rsid w:val="007F7F4C"/>
    <w:rsid w:val="00801257"/>
    <w:rsid w:val="008013FC"/>
    <w:rsid w:val="00801A84"/>
    <w:rsid w:val="0080233F"/>
    <w:rsid w:val="008028F2"/>
    <w:rsid w:val="0080358C"/>
    <w:rsid w:val="008038D3"/>
    <w:rsid w:val="008054F9"/>
    <w:rsid w:val="00806486"/>
    <w:rsid w:val="00806EAE"/>
    <w:rsid w:val="008077A0"/>
    <w:rsid w:val="00810E74"/>
    <w:rsid w:val="00811280"/>
    <w:rsid w:val="00811EA4"/>
    <w:rsid w:val="0081257B"/>
    <w:rsid w:val="008125BB"/>
    <w:rsid w:val="0081288F"/>
    <w:rsid w:val="0081293B"/>
    <w:rsid w:val="00813B3E"/>
    <w:rsid w:val="008149ED"/>
    <w:rsid w:val="00814DA5"/>
    <w:rsid w:val="00815E00"/>
    <w:rsid w:val="00816056"/>
    <w:rsid w:val="008164FB"/>
    <w:rsid w:val="00817623"/>
    <w:rsid w:val="008178E2"/>
    <w:rsid w:val="00817AAB"/>
    <w:rsid w:val="0082028F"/>
    <w:rsid w:val="00820D56"/>
    <w:rsid w:val="00821A5B"/>
    <w:rsid w:val="0082209E"/>
    <w:rsid w:val="008225E0"/>
    <w:rsid w:val="008226AF"/>
    <w:rsid w:val="00822BFC"/>
    <w:rsid w:val="00823835"/>
    <w:rsid w:val="0082394E"/>
    <w:rsid w:val="008247CA"/>
    <w:rsid w:val="00824BD5"/>
    <w:rsid w:val="00824DCA"/>
    <w:rsid w:val="008251CB"/>
    <w:rsid w:val="00825364"/>
    <w:rsid w:val="008267FD"/>
    <w:rsid w:val="00826AC1"/>
    <w:rsid w:val="00827DD8"/>
    <w:rsid w:val="008312BA"/>
    <w:rsid w:val="00832E54"/>
    <w:rsid w:val="008333C2"/>
    <w:rsid w:val="008342D7"/>
    <w:rsid w:val="008345F5"/>
    <w:rsid w:val="008348DF"/>
    <w:rsid w:val="00834D95"/>
    <w:rsid w:val="00836677"/>
    <w:rsid w:val="00836E8A"/>
    <w:rsid w:val="008405CD"/>
    <w:rsid w:val="0084066A"/>
    <w:rsid w:val="00840D99"/>
    <w:rsid w:val="00841556"/>
    <w:rsid w:val="00841DE2"/>
    <w:rsid w:val="00842CCA"/>
    <w:rsid w:val="00842DF2"/>
    <w:rsid w:val="0084311B"/>
    <w:rsid w:val="00843274"/>
    <w:rsid w:val="00843817"/>
    <w:rsid w:val="00844146"/>
    <w:rsid w:val="0084475E"/>
    <w:rsid w:val="008448C2"/>
    <w:rsid w:val="00844C2C"/>
    <w:rsid w:val="00844C5F"/>
    <w:rsid w:val="00845EB7"/>
    <w:rsid w:val="008465C9"/>
    <w:rsid w:val="0084667A"/>
    <w:rsid w:val="008467DD"/>
    <w:rsid w:val="00847471"/>
    <w:rsid w:val="00847FC8"/>
    <w:rsid w:val="008504AC"/>
    <w:rsid w:val="00850975"/>
    <w:rsid w:val="00850B14"/>
    <w:rsid w:val="00851563"/>
    <w:rsid w:val="00852EDF"/>
    <w:rsid w:val="00853CA2"/>
    <w:rsid w:val="00854E59"/>
    <w:rsid w:val="008558AA"/>
    <w:rsid w:val="00855E2D"/>
    <w:rsid w:val="008567FA"/>
    <w:rsid w:val="00856C6A"/>
    <w:rsid w:val="008576E4"/>
    <w:rsid w:val="00857B65"/>
    <w:rsid w:val="008611BE"/>
    <w:rsid w:val="0086134D"/>
    <w:rsid w:val="0086422B"/>
    <w:rsid w:val="00864A51"/>
    <w:rsid w:val="00865368"/>
    <w:rsid w:val="008653F0"/>
    <w:rsid w:val="00865604"/>
    <w:rsid w:val="00865AD2"/>
    <w:rsid w:val="00865C51"/>
    <w:rsid w:val="00867654"/>
    <w:rsid w:val="008702A0"/>
    <w:rsid w:val="00870620"/>
    <w:rsid w:val="0087075C"/>
    <w:rsid w:val="0087083F"/>
    <w:rsid w:val="00871A6C"/>
    <w:rsid w:val="00871CFF"/>
    <w:rsid w:val="008722F6"/>
    <w:rsid w:val="00873634"/>
    <w:rsid w:val="0087430B"/>
    <w:rsid w:val="00874B19"/>
    <w:rsid w:val="008754C5"/>
    <w:rsid w:val="0087575D"/>
    <w:rsid w:val="0087589E"/>
    <w:rsid w:val="008763C5"/>
    <w:rsid w:val="00876FDC"/>
    <w:rsid w:val="00880D99"/>
    <w:rsid w:val="0088101B"/>
    <w:rsid w:val="008815FE"/>
    <w:rsid w:val="0088224C"/>
    <w:rsid w:val="00882D98"/>
    <w:rsid w:val="00883375"/>
    <w:rsid w:val="00883E98"/>
    <w:rsid w:val="00884B45"/>
    <w:rsid w:val="00884E59"/>
    <w:rsid w:val="00886C7B"/>
    <w:rsid w:val="008873B2"/>
    <w:rsid w:val="00887F79"/>
    <w:rsid w:val="00890C00"/>
    <w:rsid w:val="00890E6E"/>
    <w:rsid w:val="0089106F"/>
    <w:rsid w:val="00891C0D"/>
    <w:rsid w:val="00891DB7"/>
    <w:rsid w:val="008920A6"/>
    <w:rsid w:val="008929E7"/>
    <w:rsid w:val="00892ED7"/>
    <w:rsid w:val="0089301C"/>
    <w:rsid w:val="008931F3"/>
    <w:rsid w:val="00894083"/>
    <w:rsid w:val="00894601"/>
    <w:rsid w:val="00894B1A"/>
    <w:rsid w:val="008959B5"/>
    <w:rsid w:val="008960A0"/>
    <w:rsid w:val="0089619A"/>
    <w:rsid w:val="0089668D"/>
    <w:rsid w:val="00896BA4"/>
    <w:rsid w:val="008971D0"/>
    <w:rsid w:val="0089768C"/>
    <w:rsid w:val="0089778C"/>
    <w:rsid w:val="0089790D"/>
    <w:rsid w:val="008A05BB"/>
    <w:rsid w:val="008A0CDC"/>
    <w:rsid w:val="008A1C83"/>
    <w:rsid w:val="008A1D40"/>
    <w:rsid w:val="008A23BA"/>
    <w:rsid w:val="008A28DF"/>
    <w:rsid w:val="008A2DF8"/>
    <w:rsid w:val="008A2E07"/>
    <w:rsid w:val="008A3FE6"/>
    <w:rsid w:val="008A46F1"/>
    <w:rsid w:val="008A4C21"/>
    <w:rsid w:val="008A5F53"/>
    <w:rsid w:val="008A6058"/>
    <w:rsid w:val="008A6F99"/>
    <w:rsid w:val="008A75FB"/>
    <w:rsid w:val="008B00F8"/>
    <w:rsid w:val="008B01D7"/>
    <w:rsid w:val="008B168A"/>
    <w:rsid w:val="008B1741"/>
    <w:rsid w:val="008B17EE"/>
    <w:rsid w:val="008B252C"/>
    <w:rsid w:val="008B2DD8"/>
    <w:rsid w:val="008B34F2"/>
    <w:rsid w:val="008B3A7C"/>
    <w:rsid w:val="008B4496"/>
    <w:rsid w:val="008B4D70"/>
    <w:rsid w:val="008B565C"/>
    <w:rsid w:val="008B5835"/>
    <w:rsid w:val="008B5F93"/>
    <w:rsid w:val="008B61FC"/>
    <w:rsid w:val="008B6465"/>
    <w:rsid w:val="008B6A3B"/>
    <w:rsid w:val="008B6C0B"/>
    <w:rsid w:val="008B6F12"/>
    <w:rsid w:val="008C0438"/>
    <w:rsid w:val="008C15C0"/>
    <w:rsid w:val="008C17CA"/>
    <w:rsid w:val="008C30F4"/>
    <w:rsid w:val="008C4F34"/>
    <w:rsid w:val="008C500C"/>
    <w:rsid w:val="008C5037"/>
    <w:rsid w:val="008C603F"/>
    <w:rsid w:val="008C76AA"/>
    <w:rsid w:val="008C7974"/>
    <w:rsid w:val="008C7F85"/>
    <w:rsid w:val="008D0CB9"/>
    <w:rsid w:val="008D241B"/>
    <w:rsid w:val="008D2B2C"/>
    <w:rsid w:val="008D2C4D"/>
    <w:rsid w:val="008D36E9"/>
    <w:rsid w:val="008D481E"/>
    <w:rsid w:val="008D5C0E"/>
    <w:rsid w:val="008D5CE5"/>
    <w:rsid w:val="008D5E84"/>
    <w:rsid w:val="008D709E"/>
    <w:rsid w:val="008D76B5"/>
    <w:rsid w:val="008D7C46"/>
    <w:rsid w:val="008D7D22"/>
    <w:rsid w:val="008E0285"/>
    <w:rsid w:val="008E057D"/>
    <w:rsid w:val="008E1081"/>
    <w:rsid w:val="008E18C6"/>
    <w:rsid w:val="008E1EAB"/>
    <w:rsid w:val="008E230D"/>
    <w:rsid w:val="008E2E30"/>
    <w:rsid w:val="008E2F64"/>
    <w:rsid w:val="008E322E"/>
    <w:rsid w:val="008E34C5"/>
    <w:rsid w:val="008E486C"/>
    <w:rsid w:val="008E4BCE"/>
    <w:rsid w:val="008E6235"/>
    <w:rsid w:val="008E72B4"/>
    <w:rsid w:val="008E7627"/>
    <w:rsid w:val="008F0674"/>
    <w:rsid w:val="008F081B"/>
    <w:rsid w:val="008F0A3F"/>
    <w:rsid w:val="008F314E"/>
    <w:rsid w:val="008F35F6"/>
    <w:rsid w:val="008F5E1F"/>
    <w:rsid w:val="008F6241"/>
    <w:rsid w:val="008F62BD"/>
    <w:rsid w:val="008F696C"/>
    <w:rsid w:val="008F69CE"/>
    <w:rsid w:val="008F7A7F"/>
    <w:rsid w:val="008F7FF9"/>
    <w:rsid w:val="00900634"/>
    <w:rsid w:val="009024FF"/>
    <w:rsid w:val="00902555"/>
    <w:rsid w:val="00903192"/>
    <w:rsid w:val="00903AE6"/>
    <w:rsid w:val="00903F93"/>
    <w:rsid w:val="00904321"/>
    <w:rsid w:val="0090441C"/>
    <w:rsid w:val="00904F23"/>
    <w:rsid w:val="009058A8"/>
    <w:rsid w:val="00906E34"/>
    <w:rsid w:val="00907E95"/>
    <w:rsid w:val="00907F52"/>
    <w:rsid w:val="009111B9"/>
    <w:rsid w:val="009117D4"/>
    <w:rsid w:val="00911AA4"/>
    <w:rsid w:val="0091294D"/>
    <w:rsid w:val="00913009"/>
    <w:rsid w:val="00914287"/>
    <w:rsid w:val="00914932"/>
    <w:rsid w:val="00915982"/>
    <w:rsid w:val="0091656B"/>
    <w:rsid w:val="0092083F"/>
    <w:rsid w:val="009214D6"/>
    <w:rsid w:val="009239A3"/>
    <w:rsid w:val="00924091"/>
    <w:rsid w:val="00924E71"/>
    <w:rsid w:val="00925318"/>
    <w:rsid w:val="009263E7"/>
    <w:rsid w:val="0092658A"/>
    <w:rsid w:val="009276ED"/>
    <w:rsid w:val="009301F6"/>
    <w:rsid w:val="009307C1"/>
    <w:rsid w:val="00931412"/>
    <w:rsid w:val="00931487"/>
    <w:rsid w:val="009320B6"/>
    <w:rsid w:val="00932192"/>
    <w:rsid w:val="009344D6"/>
    <w:rsid w:val="0093514D"/>
    <w:rsid w:val="00935C89"/>
    <w:rsid w:val="00935F6C"/>
    <w:rsid w:val="009363C1"/>
    <w:rsid w:val="00937A63"/>
    <w:rsid w:val="00937B8D"/>
    <w:rsid w:val="009409F5"/>
    <w:rsid w:val="0094221A"/>
    <w:rsid w:val="00942FBB"/>
    <w:rsid w:val="00944100"/>
    <w:rsid w:val="0094581F"/>
    <w:rsid w:val="00947A35"/>
    <w:rsid w:val="00947A6C"/>
    <w:rsid w:val="00947CCE"/>
    <w:rsid w:val="00950A31"/>
    <w:rsid w:val="00950E45"/>
    <w:rsid w:val="009518BD"/>
    <w:rsid w:val="0095275B"/>
    <w:rsid w:val="009529D4"/>
    <w:rsid w:val="00953949"/>
    <w:rsid w:val="00953EBC"/>
    <w:rsid w:val="0095599B"/>
    <w:rsid w:val="009562D6"/>
    <w:rsid w:val="00956364"/>
    <w:rsid w:val="00957320"/>
    <w:rsid w:val="009574FE"/>
    <w:rsid w:val="00960C7D"/>
    <w:rsid w:val="00961B6E"/>
    <w:rsid w:val="00963565"/>
    <w:rsid w:val="009647E8"/>
    <w:rsid w:val="00964E90"/>
    <w:rsid w:val="00967337"/>
    <w:rsid w:val="00967BCD"/>
    <w:rsid w:val="0097012E"/>
    <w:rsid w:val="00970896"/>
    <w:rsid w:val="00971EC9"/>
    <w:rsid w:val="0097211B"/>
    <w:rsid w:val="009721FF"/>
    <w:rsid w:val="009722BE"/>
    <w:rsid w:val="00972B0D"/>
    <w:rsid w:val="00972DDC"/>
    <w:rsid w:val="00973918"/>
    <w:rsid w:val="009753CC"/>
    <w:rsid w:val="00975C84"/>
    <w:rsid w:val="0097664E"/>
    <w:rsid w:val="0097774A"/>
    <w:rsid w:val="00977886"/>
    <w:rsid w:val="00980028"/>
    <w:rsid w:val="009824E0"/>
    <w:rsid w:val="009826DF"/>
    <w:rsid w:val="009826ED"/>
    <w:rsid w:val="009828C6"/>
    <w:rsid w:val="0098290F"/>
    <w:rsid w:val="00982BE1"/>
    <w:rsid w:val="00983660"/>
    <w:rsid w:val="009842AC"/>
    <w:rsid w:val="00984525"/>
    <w:rsid w:val="00984F4D"/>
    <w:rsid w:val="00985438"/>
    <w:rsid w:val="009855C8"/>
    <w:rsid w:val="00986485"/>
    <w:rsid w:val="00986954"/>
    <w:rsid w:val="0098700B"/>
    <w:rsid w:val="00987139"/>
    <w:rsid w:val="009872DB"/>
    <w:rsid w:val="00987F76"/>
    <w:rsid w:val="00990188"/>
    <w:rsid w:val="0099108D"/>
    <w:rsid w:val="0099110D"/>
    <w:rsid w:val="0099118D"/>
    <w:rsid w:val="00991782"/>
    <w:rsid w:val="00991997"/>
    <w:rsid w:val="00992919"/>
    <w:rsid w:val="00993624"/>
    <w:rsid w:val="00993B58"/>
    <w:rsid w:val="00994C3A"/>
    <w:rsid w:val="00994D3A"/>
    <w:rsid w:val="00994D67"/>
    <w:rsid w:val="00995C6C"/>
    <w:rsid w:val="0099614E"/>
    <w:rsid w:val="009969AF"/>
    <w:rsid w:val="009975E6"/>
    <w:rsid w:val="009978A1"/>
    <w:rsid w:val="00997B21"/>
    <w:rsid w:val="00997EF2"/>
    <w:rsid w:val="009A00CC"/>
    <w:rsid w:val="009A00F3"/>
    <w:rsid w:val="009A0423"/>
    <w:rsid w:val="009A2185"/>
    <w:rsid w:val="009A2B74"/>
    <w:rsid w:val="009A3436"/>
    <w:rsid w:val="009A4733"/>
    <w:rsid w:val="009A5202"/>
    <w:rsid w:val="009A5341"/>
    <w:rsid w:val="009A65E8"/>
    <w:rsid w:val="009A6B73"/>
    <w:rsid w:val="009A7644"/>
    <w:rsid w:val="009A7B81"/>
    <w:rsid w:val="009B06A1"/>
    <w:rsid w:val="009B0F71"/>
    <w:rsid w:val="009B100E"/>
    <w:rsid w:val="009B1776"/>
    <w:rsid w:val="009B1B4E"/>
    <w:rsid w:val="009B3055"/>
    <w:rsid w:val="009B3117"/>
    <w:rsid w:val="009B499C"/>
    <w:rsid w:val="009B4BEE"/>
    <w:rsid w:val="009B5CC9"/>
    <w:rsid w:val="009B61E7"/>
    <w:rsid w:val="009B6D68"/>
    <w:rsid w:val="009B7234"/>
    <w:rsid w:val="009C0D8F"/>
    <w:rsid w:val="009C1D2F"/>
    <w:rsid w:val="009C28B1"/>
    <w:rsid w:val="009C29E0"/>
    <w:rsid w:val="009C32F1"/>
    <w:rsid w:val="009C3C68"/>
    <w:rsid w:val="009C3DB8"/>
    <w:rsid w:val="009C4527"/>
    <w:rsid w:val="009C4561"/>
    <w:rsid w:val="009C5592"/>
    <w:rsid w:val="009C5ECB"/>
    <w:rsid w:val="009C7618"/>
    <w:rsid w:val="009D0212"/>
    <w:rsid w:val="009D16C9"/>
    <w:rsid w:val="009D19D5"/>
    <w:rsid w:val="009D1D4F"/>
    <w:rsid w:val="009D2C7C"/>
    <w:rsid w:val="009D36A0"/>
    <w:rsid w:val="009D41B9"/>
    <w:rsid w:val="009D4285"/>
    <w:rsid w:val="009D448A"/>
    <w:rsid w:val="009D586E"/>
    <w:rsid w:val="009D6C2A"/>
    <w:rsid w:val="009D71AA"/>
    <w:rsid w:val="009D744F"/>
    <w:rsid w:val="009D7E9A"/>
    <w:rsid w:val="009E1191"/>
    <w:rsid w:val="009E1911"/>
    <w:rsid w:val="009E1B18"/>
    <w:rsid w:val="009E1F10"/>
    <w:rsid w:val="009E258B"/>
    <w:rsid w:val="009E3A8D"/>
    <w:rsid w:val="009E3E1F"/>
    <w:rsid w:val="009E3ED2"/>
    <w:rsid w:val="009E5E70"/>
    <w:rsid w:val="009E6D66"/>
    <w:rsid w:val="009E6F43"/>
    <w:rsid w:val="009E7268"/>
    <w:rsid w:val="009E773A"/>
    <w:rsid w:val="009E7E2F"/>
    <w:rsid w:val="009F086B"/>
    <w:rsid w:val="009F178E"/>
    <w:rsid w:val="009F1D2A"/>
    <w:rsid w:val="009F21F5"/>
    <w:rsid w:val="009F2623"/>
    <w:rsid w:val="009F2DBA"/>
    <w:rsid w:val="009F47B9"/>
    <w:rsid w:val="009F4AF8"/>
    <w:rsid w:val="009F4FFD"/>
    <w:rsid w:val="009F5055"/>
    <w:rsid w:val="009F59C3"/>
    <w:rsid w:val="009F5D6B"/>
    <w:rsid w:val="009F6730"/>
    <w:rsid w:val="009F6B69"/>
    <w:rsid w:val="009F73DA"/>
    <w:rsid w:val="00A002BA"/>
    <w:rsid w:val="00A004B2"/>
    <w:rsid w:val="00A01367"/>
    <w:rsid w:val="00A01EBD"/>
    <w:rsid w:val="00A022DA"/>
    <w:rsid w:val="00A02B45"/>
    <w:rsid w:val="00A02EF3"/>
    <w:rsid w:val="00A0339D"/>
    <w:rsid w:val="00A03BF9"/>
    <w:rsid w:val="00A03F1A"/>
    <w:rsid w:val="00A0544A"/>
    <w:rsid w:val="00A05582"/>
    <w:rsid w:val="00A0676C"/>
    <w:rsid w:val="00A06900"/>
    <w:rsid w:val="00A07F8C"/>
    <w:rsid w:val="00A10C23"/>
    <w:rsid w:val="00A113AE"/>
    <w:rsid w:val="00A120A7"/>
    <w:rsid w:val="00A13D67"/>
    <w:rsid w:val="00A14105"/>
    <w:rsid w:val="00A15DD4"/>
    <w:rsid w:val="00A164DE"/>
    <w:rsid w:val="00A179E9"/>
    <w:rsid w:val="00A17BF7"/>
    <w:rsid w:val="00A17E3B"/>
    <w:rsid w:val="00A20093"/>
    <w:rsid w:val="00A206D7"/>
    <w:rsid w:val="00A20DAD"/>
    <w:rsid w:val="00A21233"/>
    <w:rsid w:val="00A21A18"/>
    <w:rsid w:val="00A22743"/>
    <w:rsid w:val="00A22BAD"/>
    <w:rsid w:val="00A22D9C"/>
    <w:rsid w:val="00A23339"/>
    <w:rsid w:val="00A238FF"/>
    <w:rsid w:val="00A23A35"/>
    <w:rsid w:val="00A24D9C"/>
    <w:rsid w:val="00A257EE"/>
    <w:rsid w:val="00A27C92"/>
    <w:rsid w:val="00A318CF"/>
    <w:rsid w:val="00A31E71"/>
    <w:rsid w:val="00A32195"/>
    <w:rsid w:val="00A33A6A"/>
    <w:rsid w:val="00A33D88"/>
    <w:rsid w:val="00A34DDB"/>
    <w:rsid w:val="00A355CF"/>
    <w:rsid w:val="00A35BE0"/>
    <w:rsid w:val="00A36D22"/>
    <w:rsid w:val="00A377D0"/>
    <w:rsid w:val="00A37B59"/>
    <w:rsid w:val="00A407EA"/>
    <w:rsid w:val="00A4093C"/>
    <w:rsid w:val="00A40B3C"/>
    <w:rsid w:val="00A4102D"/>
    <w:rsid w:val="00A42333"/>
    <w:rsid w:val="00A4360A"/>
    <w:rsid w:val="00A4415B"/>
    <w:rsid w:val="00A4463C"/>
    <w:rsid w:val="00A44903"/>
    <w:rsid w:val="00A45799"/>
    <w:rsid w:val="00A46470"/>
    <w:rsid w:val="00A47302"/>
    <w:rsid w:val="00A47728"/>
    <w:rsid w:val="00A47FA9"/>
    <w:rsid w:val="00A50D2C"/>
    <w:rsid w:val="00A50EEE"/>
    <w:rsid w:val="00A51A89"/>
    <w:rsid w:val="00A5245A"/>
    <w:rsid w:val="00A52A84"/>
    <w:rsid w:val="00A52CC8"/>
    <w:rsid w:val="00A531D2"/>
    <w:rsid w:val="00A53288"/>
    <w:rsid w:val="00A5377C"/>
    <w:rsid w:val="00A539FD"/>
    <w:rsid w:val="00A54D87"/>
    <w:rsid w:val="00A5523D"/>
    <w:rsid w:val="00A55BB5"/>
    <w:rsid w:val="00A560B0"/>
    <w:rsid w:val="00A56B15"/>
    <w:rsid w:val="00A613B2"/>
    <w:rsid w:val="00A61F42"/>
    <w:rsid w:val="00A62167"/>
    <w:rsid w:val="00A621E5"/>
    <w:rsid w:val="00A62240"/>
    <w:rsid w:val="00A64032"/>
    <w:rsid w:val="00A647F8"/>
    <w:rsid w:val="00A65A46"/>
    <w:rsid w:val="00A65E23"/>
    <w:rsid w:val="00A65FAE"/>
    <w:rsid w:val="00A6744F"/>
    <w:rsid w:val="00A674CF"/>
    <w:rsid w:val="00A675FD"/>
    <w:rsid w:val="00A67BA3"/>
    <w:rsid w:val="00A716F1"/>
    <w:rsid w:val="00A71A7D"/>
    <w:rsid w:val="00A71BD3"/>
    <w:rsid w:val="00A71D7F"/>
    <w:rsid w:val="00A72B4F"/>
    <w:rsid w:val="00A72D82"/>
    <w:rsid w:val="00A735A6"/>
    <w:rsid w:val="00A741EF"/>
    <w:rsid w:val="00A747B7"/>
    <w:rsid w:val="00A74C81"/>
    <w:rsid w:val="00A764DB"/>
    <w:rsid w:val="00A76E5D"/>
    <w:rsid w:val="00A772AA"/>
    <w:rsid w:val="00A80933"/>
    <w:rsid w:val="00A81200"/>
    <w:rsid w:val="00A818DE"/>
    <w:rsid w:val="00A81B5A"/>
    <w:rsid w:val="00A81E44"/>
    <w:rsid w:val="00A82744"/>
    <w:rsid w:val="00A83E81"/>
    <w:rsid w:val="00A844F6"/>
    <w:rsid w:val="00A8453C"/>
    <w:rsid w:val="00A862EC"/>
    <w:rsid w:val="00A8727B"/>
    <w:rsid w:val="00A9030B"/>
    <w:rsid w:val="00A91B12"/>
    <w:rsid w:val="00A91CB7"/>
    <w:rsid w:val="00A92A1B"/>
    <w:rsid w:val="00A92BCD"/>
    <w:rsid w:val="00A930BB"/>
    <w:rsid w:val="00A932DB"/>
    <w:rsid w:val="00A93D58"/>
    <w:rsid w:val="00A93FAC"/>
    <w:rsid w:val="00A94398"/>
    <w:rsid w:val="00A945C3"/>
    <w:rsid w:val="00A94D99"/>
    <w:rsid w:val="00A94ED8"/>
    <w:rsid w:val="00A955D9"/>
    <w:rsid w:val="00A965B0"/>
    <w:rsid w:val="00A965B7"/>
    <w:rsid w:val="00A96872"/>
    <w:rsid w:val="00A96A26"/>
    <w:rsid w:val="00A96B1A"/>
    <w:rsid w:val="00A97E4A"/>
    <w:rsid w:val="00AA0054"/>
    <w:rsid w:val="00AA0B89"/>
    <w:rsid w:val="00AA0FB0"/>
    <w:rsid w:val="00AA10D4"/>
    <w:rsid w:val="00AA13B9"/>
    <w:rsid w:val="00AA1C68"/>
    <w:rsid w:val="00AA31C3"/>
    <w:rsid w:val="00AA50BF"/>
    <w:rsid w:val="00AA59BF"/>
    <w:rsid w:val="00AA5CD8"/>
    <w:rsid w:val="00AA60D8"/>
    <w:rsid w:val="00AA612F"/>
    <w:rsid w:val="00AA66AA"/>
    <w:rsid w:val="00AA76F9"/>
    <w:rsid w:val="00AA78A4"/>
    <w:rsid w:val="00AA7BD3"/>
    <w:rsid w:val="00AB1BF2"/>
    <w:rsid w:val="00AB28D6"/>
    <w:rsid w:val="00AB2F3F"/>
    <w:rsid w:val="00AB3045"/>
    <w:rsid w:val="00AB364D"/>
    <w:rsid w:val="00AB3709"/>
    <w:rsid w:val="00AB3795"/>
    <w:rsid w:val="00AB3B4E"/>
    <w:rsid w:val="00AB4467"/>
    <w:rsid w:val="00AB4692"/>
    <w:rsid w:val="00AB49FE"/>
    <w:rsid w:val="00AB4E49"/>
    <w:rsid w:val="00AB5A87"/>
    <w:rsid w:val="00AB6776"/>
    <w:rsid w:val="00AB6AAB"/>
    <w:rsid w:val="00AB79C1"/>
    <w:rsid w:val="00AB7AEF"/>
    <w:rsid w:val="00AB7E32"/>
    <w:rsid w:val="00AC0AB9"/>
    <w:rsid w:val="00AC0FE4"/>
    <w:rsid w:val="00AC19C6"/>
    <w:rsid w:val="00AC263C"/>
    <w:rsid w:val="00AC33AE"/>
    <w:rsid w:val="00AC3672"/>
    <w:rsid w:val="00AC3B01"/>
    <w:rsid w:val="00AC3F87"/>
    <w:rsid w:val="00AC40C5"/>
    <w:rsid w:val="00AC4746"/>
    <w:rsid w:val="00AC4F88"/>
    <w:rsid w:val="00AC50D9"/>
    <w:rsid w:val="00AC56D0"/>
    <w:rsid w:val="00AC572D"/>
    <w:rsid w:val="00AC5CB5"/>
    <w:rsid w:val="00AC7162"/>
    <w:rsid w:val="00AC71E8"/>
    <w:rsid w:val="00AC74B5"/>
    <w:rsid w:val="00AC7A1B"/>
    <w:rsid w:val="00AC7CAC"/>
    <w:rsid w:val="00AC7F0E"/>
    <w:rsid w:val="00AD0914"/>
    <w:rsid w:val="00AD093F"/>
    <w:rsid w:val="00AD0A8C"/>
    <w:rsid w:val="00AD17EB"/>
    <w:rsid w:val="00AD1C1B"/>
    <w:rsid w:val="00AD1EE1"/>
    <w:rsid w:val="00AD2F6C"/>
    <w:rsid w:val="00AD442D"/>
    <w:rsid w:val="00AD482A"/>
    <w:rsid w:val="00AD57F1"/>
    <w:rsid w:val="00AD6D29"/>
    <w:rsid w:val="00AD7292"/>
    <w:rsid w:val="00AD7A12"/>
    <w:rsid w:val="00AD7D83"/>
    <w:rsid w:val="00AE03FF"/>
    <w:rsid w:val="00AE09C1"/>
    <w:rsid w:val="00AE1BFA"/>
    <w:rsid w:val="00AE1EED"/>
    <w:rsid w:val="00AE38EC"/>
    <w:rsid w:val="00AE470B"/>
    <w:rsid w:val="00AE5200"/>
    <w:rsid w:val="00AE5277"/>
    <w:rsid w:val="00AE534B"/>
    <w:rsid w:val="00AE6172"/>
    <w:rsid w:val="00AE6906"/>
    <w:rsid w:val="00AE7034"/>
    <w:rsid w:val="00AE709A"/>
    <w:rsid w:val="00AE70D1"/>
    <w:rsid w:val="00AE7F74"/>
    <w:rsid w:val="00AF03C4"/>
    <w:rsid w:val="00AF1273"/>
    <w:rsid w:val="00AF18DD"/>
    <w:rsid w:val="00AF2150"/>
    <w:rsid w:val="00AF260D"/>
    <w:rsid w:val="00AF2E9B"/>
    <w:rsid w:val="00AF3D49"/>
    <w:rsid w:val="00AF4244"/>
    <w:rsid w:val="00AF468E"/>
    <w:rsid w:val="00AF494C"/>
    <w:rsid w:val="00AF512E"/>
    <w:rsid w:val="00AF529C"/>
    <w:rsid w:val="00AF64AE"/>
    <w:rsid w:val="00AF65FE"/>
    <w:rsid w:val="00AF6935"/>
    <w:rsid w:val="00AF6E6C"/>
    <w:rsid w:val="00AF6F8D"/>
    <w:rsid w:val="00AF71FA"/>
    <w:rsid w:val="00B000B7"/>
    <w:rsid w:val="00B005E1"/>
    <w:rsid w:val="00B01E42"/>
    <w:rsid w:val="00B023AD"/>
    <w:rsid w:val="00B02ED4"/>
    <w:rsid w:val="00B039AF"/>
    <w:rsid w:val="00B03F48"/>
    <w:rsid w:val="00B04A7C"/>
    <w:rsid w:val="00B0531F"/>
    <w:rsid w:val="00B053E5"/>
    <w:rsid w:val="00B05AEA"/>
    <w:rsid w:val="00B05D0E"/>
    <w:rsid w:val="00B0626D"/>
    <w:rsid w:val="00B062AB"/>
    <w:rsid w:val="00B064F0"/>
    <w:rsid w:val="00B10990"/>
    <w:rsid w:val="00B10FF9"/>
    <w:rsid w:val="00B121F3"/>
    <w:rsid w:val="00B122B9"/>
    <w:rsid w:val="00B1346D"/>
    <w:rsid w:val="00B1356A"/>
    <w:rsid w:val="00B146F6"/>
    <w:rsid w:val="00B14BB1"/>
    <w:rsid w:val="00B1517D"/>
    <w:rsid w:val="00B15A7B"/>
    <w:rsid w:val="00B1652D"/>
    <w:rsid w:val="00B173FC"/>
    <w:rsid w:val="00B20349"/>
    <w:rsid w:val="00B2040C"/>
    <w:rsid w:val="00B20B99"/>
    <w:rsid w:val="00B219DA"/>
    <w:rsid w:val="00B22966"/>
    <w:rsid w:val="00B22E5D"/>
    <w:rsid w:val="00B23A0F"/>
    <w:rsid w:val="00B23D98"/>
    <w:rsid w:val="00B23FC6"/>
    <w:rsid w:val="00B23FF2"/>
    <w:rsid w:val="00B242C7"/>
    <w:rsid w:val="00B25786"/>
    <w:rsid w:val="00B25C89"/>
    <w:rsid w:val="00B277D6"/>
    <w:rsid w:val="00B3018B"/>
    <w:rsid w:val="00B30EF3"/>
    <w:rsid w:val="00B30FF4"/>
    <w:rsid w:val="00B31EAF"/>
    <w:rsid w:val="00B32A31"/>
    <w:rsid w:val="00B32B98"/>
    <w:rsid w:val="00B32E40"/>
    <w:rsid w:val="00B33302"/>
    <w:rsid w:val="00B3489B"/>
    <w:rsid w:val="00B35BC3"/>
    <w:rsid w:val="00B36EC0"/>
    <w:rsid w:val="00B37147"/>
    <w:rsid w:val="00B3717B"/>
    <w:rsid w:val="00B37DFB"/>
    <w:rsid w:val="00B37E55"/>
    <w:rsid w:val="00B402FE"/>
    <w:rsid w:val="00B40569"/>
    <w:rsid w:val="00B407A0"/>
    <w:rsid w:val="00B415CE"/>
    <w:rsid w:val="00B4225D"/>
    <w:rsid w:val="00B42DCF"/>
    <w:rsid w:val="00B436D9"/>
    <w:rsid w:val="00B43FB1"/>
    <w:rsid w:val="00B43FE8"/>
    <w:rsid w:val="00B46EB0"/>
    <w:rsid w:val="00B471C6"/>
    <w:rsid w:val="00B47E1C"/>
    <w:rsid w:val="00B51FE4"/>
    <w:rsid w:val="00B52AB2"/>
    <w:rsid w:val="00B539E6"/>
    <w:rsid w:val="00B5403C"/>
    <w:rsid w:val="00B546C4"/>
    <w:rsid w:val="00B54C4F"/>
    <w:rsid w:val="00B55728"/>
    <w:rsid w:val="00B55CA1"/>
    <w:rsid w:val="00B55F9B"/>
    <w:rsid w:val="00B56EBF"/>
    <w:rsid w:val="00B570CE"/>
    <w:rsid w:val="00B57C8A"/>
    <w:rsid w:val="00B6005B"/>
    <w:rsid w:val="00B60EC4"/>
    <w:rsid w:val="00B60FFC"/>
    <w:rsid w:val="00B61487"/>
    <w:rsid w:val="00B61ED2"/>
    <w:rsid w:val="00B61ED8"/>
    <w:rsid w:val="00B63545"/>
    <w:rsid w:val="00B637AA"/>
    <w:rsid w:val="00B63BE2"/>
    <w:rsid w:val="00B6511F"/>
    <w:rsid w:val="00B6724E"/>
    <w:rsid w:val="00B6735C"/>
    <w:rsid w:val="00B673EB"/>
    <w:rsid w:val="00B67F42"/>
    <w:rsid w:val="00B703B4"/>
    <w:rsid w:val="00B71C09"/>
    <w:rsid w:val="00B72444"/>
    <w:rsid w:val="00B72D57"/>
    <w:rsid w:val="00B7321F"/>
    <w:rsid w:val="00B73864"/>
    <w:rsid w:val="00B74804"/>
    <w:rsid w:val="00B74FFC"/>
    <w:rsid w:val="00B75943"/>
    <w:rsid w:val="00B77156"/>
    <w:rsid w:val="00B77BC5"/>
    <w:rsid w:val="00B77D0E"/>
    <w:rsid w:val="00B80150"/>
    <w:rsid w:val="00B80DC1"/>
    <w:rsid w:val="00B81064"/>
    <w:rsid w:val="00B81EF7"/>
    <w:rsid w:val="00B82387"/>
    <w:rsid w:val="00B82798"/>
    <w:rsid w:val="00B82E1D"/>
    <w:rsid w:val="00B82F1B"/>
    <w:rsid w:val="00B836A8"/>
    <w:rsid w:val="00B83916"/>
    <w:rsid w:val="00B83BDF"/>
    <w:rsid w:val="00B83DFF"/>
    <w:rsid w:val="00B85253"/>
    <w:rsid w:val="00B85F60"/>
    <w:rsid w:val="00B86DAE"/>
    <w:rsid w:val="00B872FA"/>
    <w:rsid w:val="00B87FC5"/>
    <w:rsid w:val="00B87FD7"/>
    <w:rsid w:val="00B90496"/>
    <w:rsid w:val="00B90C54"/>
    <w:rsid w:val="00B91BAB"/>
    <w:rsid w:val="00B921A6"/>
    <w:rsid w:val="00B941E3"/>
    <w:rsid w:val="00B94FB4"/>
    <w:rsid w:val="00B95E78"/>
    <w:rsid w:val="00B9624E"/>
    <w:rsid w:val="00B971DC"/>
    <w:rsid w:val="00B97C22"/>
    <w:rsid w:val="00BA1001"/>
    <w:rsid w:val="00BA26B3"/>
    <w:rsid w:val="00BA2978"/>
    <w:rsid w:val="00BA33D5"/>
    <w:rsid w:val="00BA3E53"/>
    <w:rsid w:val="00BA402F"/>
    <w:rsid w:val="00BA4E7C"/>
    <w:rsid w:val="00BA4F54"/>
    <w:rsid w:val="00BA528E"/>
    <w:rsid w:val="00BA662C"/>
    <w:rsid w:val="00BA67CE"/>
    <w:rsid w:val="00BA6A02"/>
    <w:rsid w:val="00BA7505"/>
    <w:rsid w:val="00BA777D"/>
    <w:rsid w:val="00BA7A02"/>
    <w:rsid w:val="00BB03B6"/>
    <w:rsid w:val="00BB1121"/>
    <w:rsid w:val="00BB13B1"/>
    <w:rsid w:val="00BB1B45"/>
    <w:rsid w:val="00BB2E3E"/>
    <w:rsid w:val="00BB44EA"/>
    <w:rsid w:val="00BB4B06"/>
    <w:rsid w:val="00BB5611"/>
    <w:rsid w:val="00BB6D39"/>
    <w:rsid w:val="00BC0076"/>
    <w:rsid w:val="00BC047C"/>
    <w:rsid w:val="00BC09A6"/>
    <w:rsid w:val="00BC09F4"/>
    <w:rsid w:val="00BC0DCB"/>
    <w:rsid w:val="00BC1171"/>
    <w:rsid w:val="00BC3DAB"/>
    <w:rsid w:val="00BC3F12"/>
    <w:rsid w:val="00BC489E"/>
    <w:rsid w:val="00BC50B6"/>
    <w:rsid w:val="00BC5B2D"/>
    <w:rsid w:val="00BC6653"/>
    <w:rsid w:val="00BC67AD"/>
    <w:rsid w:val="00BC6ADA"/>
    <w:rsid w:val="00BC75F9"/>
    <w:rsid w:val="00BD0135"/>
    <w:rsid w:val="00BD124A"/>
    <w:rsid w:val="00BD360E"/>
    <w:rsid w:val="00BD38BD"/>
    <w:rsid w:val="00BD6F07"/>
    <w:rsid w:val="00BD7445"/>
    <w:rsid w:val="00BE08F9"/>
    <w:rsid w:val="00BE0D4F"/>
    <w:rsid w:val="00BE174A"/>
    <w:rsid w:val="00BE1DA9"/>
    <w:rsid w:val="00BE30EC"/>
    <w:rsid w:val="00BE3862"/>
    <w:rsid w:val="00BE4996"/>
    <w:rsid w:val="00BE5444"/>
    <w:rsid w:val="00BE59C8"/>
    <w:rsid w:val="00BE5A13"/>
    <w:rsid w:val="00BE67D6"/>
    <w:rsid w:val="00BE6A13"/>
    <w:rsid w:val="00BE770F"/>
    <w:rsid w:val="00BF06EF"/>
    <w:rsid w:val="00BF06F1"/>
    <w:rsid w:val="00BF19C4"/>
    <w:rsid w:val="00BF1B54"/>
    <w:rsid w:val="00BF1BDF"/>
    <w:rsid w:val="00BF1E40"/>
    <w:rsid w:val="00BF266A"/>
    <w:rsid w:val="00BF3954"/>
    <w:rsid w:val="00BF3D6B"/>
    <w:rsid w:val="00BF50E3"/>
    <w:rsid w:val="00BF6169"/>
    <w:rsid w:val="00BF64F4"/>
    <w:rsid w:val="00BF697E"/>
    <w:rsid w:val="00BF6D0B"/>
    <w:rsid w:val="00BF7540"/>
    <w:rsid w:val="00C00152"/>
    <w:rsid w:val="00C01A06"/>
    <w:rsid w:val="00C01CD5"/>
    <w:rsid w:val="00C01E30"/>
    <w:rsid w:val="00C024A3"/>
    <w:rsid w:val="00C037C6"/>
    <w:rsid w:val="00C043A0"/>
    <w:rsid w:val="00C05A61"/>
    <w:rsid w:val="00C061FF"/>
    <w:rsid w:val="00C064BE"/>
    <w:rsid w:val="00C066BC"/>
    <w:rsid w:val="00C067A2"/>
    <w:rsid w:val="00C07C21"/>
    <w:rsid w:val="00C07E78"/>
    <w:rsid w:val="00C107C2"/>
    <w:rsid w:val="00C12710"/>
    <w:rsid w:val="00C13F82"/>
    <w:rsid w:val="00C14921"/>
    <w:rsid w:val="00C14EC3"/>
    <w:rsid w:val="00C15370"/>
    <w:rsid w:val="00C1566C"/>
    <w:rsid w:val="00C1569C"/>
    <w:rsid w:val="00C15BB5"/>
    <w:rsid w:val="00C165A1"/>
    <w:rsid w:val="00C1742D"/>
    <w:rsid w:val="00C205EA"/>
    <w:rsid w:val="00C2177C"/>
    <w:rsid w:val="00C22871"/>
    <w:rsid w:val="00C2355F"/>
    <w:rsid w:val="00C23CF1"/>
    <w:rsid w:val="00C243D2"/>
    <w:rsid w:val="00C266F5"/>
    <w:rsid w:val="00C26AC1"/>
    <w:rsid w:val="00C26AE0"/>
    <w:rsid w:val="00C303ED"/>
    <w:rsid w:val="00C30E4C"/>
    <w:rsid w:val="00C30FBC"/>
    <w:rsid w:val="00C31DF0"/>
    <w:rsid w:val="00C32A6A"/>
    <w:rsid w:val="00C32DFF"/>
    <w:rsid w:val="00C344E0"/>
    <w:rsid w:val="00C35D92"/>
    <w:rsid w:val="00C360BD"/>
    <w:rsid w:val="00C36DA2"/>
    <w:rsid w:val="00C372C7"/>
    <w:rsid w:val="00C379C3"/>
    <w:rsid w:val="00C37AB0"/>
    <w:rsid w:val="00C37BBA"/>
    <w:rsid w:val="00C40614"/>
    <w:rsid w:val="00C40B57"/>
    <w:rsid w:val="00C41706"/>
    <w:rsid w:val="00C41742"/>
    <w:rsid w:val="00C41766"/>
    <w:rsid w:val="00C41B58"/>
    <w:rsid w:val="00C41F19"/>
    <w:rsid w:val="00C42030"/>
    <w:rsid w:val="00C42F13"/>
    <w:rsid w:val="00C433F1"/>
    <w:rsid w:val="00C43F4B"/>
    <w:rsid w:val="00C441CC"/>
    <w:rsid w:val="00C45BE3"/>
    <w:rsid w:val="00C45E81"/>
    <w:rsid w:val="00C45F36"/>
    <w:rsid w:val="00C460DE"/>
    <w:rsid w:val="00C462D9"/>
    <w:rsid w:val="00C46510"/>
    <w:rsid w:val="00C47016"/>
    <w:rsid w:val="00C47FF5"/>
    <w:rsid w:val="00C50668"/>
    <w:rsid w:val="00C50D08"/>
    <w:rsid w:val="00C50D19"/>
    <w:rsid w:val="00C51A21"/>
    <w:rsid w:val="00C52F06"/>
    <w:rsid w:val="00C52FEF"/>
    <w:rsid w:val="00C5363D"/>
    <w:rsid w:val="00C540B0"/>
    <w:rsid w:val="00C54293"/>
    <w:rsid w:val="00C54559"/>
    <w:rsid w:val="00C55418"/>
    <w:rsid w:val="00C5558D"/>
    <w:rsid w:val="00C57281"/>
    <w:rsid w:val="00C57360"/>
    <w:rsid w:val="00C57BC6"/>
    <w:rsid w:val="00C602AF"/>
    <w:rsid w:val="00C6082D"/>
    <w:rsid w:val="00C60D0B"/>
    <w:rsid w:val="00C615E3"/>
    <w:rsid w:val="00C61893"/>
    <w:rsid w:val="00C61A58"/>
    <w:rsid w:val="00C6265F"/>
    <w:rsid w:val="00C62D67"/>
    <w:rsid w:val="00C63397"/>
    <w:rsid w:val="00C63627"/>
    <w:rsid w:val="00C64816"/>
    <w:rsid w:val="00C64C7F"/>
    <w:rsid w:val="00C651A6"/>
    <w:rsid w:val="00C667D2"/>
    <w:rsid w:val="00C67061"/>
    <w:rsid w:val="00C672C6"/>
    <w:rsid w:val="00C6767A"/>
    <w:rsid w:val="00C710CA"/>
    <w:rsid w:val="00C73018"/>
    <w:rsid w:val="00C73839"/>
    <w:rsid w:val="00C748EE"/>
    <w:rsid w:val="00C74A18"/>
    <w:rsid w:val="00C74B6D"/>
    <w:rsid w:val="00C7529D"/>
    <w:rsid w:val="00C75352"/>
    <w:rsid w:val="00C75C3B"/>
    <w:rsid w:val="00C76F2C"/>
    <w:rsid w:val="00C77249"/>
    <w:rsid w:val="00C801D7"/>
    <w:rsid w:val="00C80D97"/>
    <w:rsid w:val="00C82BCB"/>
    <w:rsid w:val="00C8381A"/>
    <w:rsid w:val="00C84519"/>
    <w:rsid w:val="00C84622"/>
    <w:rsid w:val="00C8580E"/>
    <w:rsid w:val="00C85D78"/>
    <w:rsid w:val="00C863C3"/>
    <w:rsid w:val="00C866EA"/>
    <w:rsid w:val="00C87587"/>
    <w:rsid w:val="00C87781"/>
    <w:rsid w:val="00C90054"/>
    <w:rsid w:val="00C9043E"/>
    <w:rsid w:val="00C90BFF"/>
    <w:rsid w:val="00C919E6"/>
    <w:rsid w:val="00C91D8E"/>
    <w:rsid w:val="00C92589"/>
    <w:rsid w:val="00C92826"/>
    <w:rsid w:val="00C92948"/>
    <w:rsid w:val="00C92BC4"/>
    <w:rsid w:val="00C92D0B"/>
    <w:rsid w:val="00C93197"/>
    <w:rsid w:val="00C94A2E"/>
    <w:rsid w:val="00C94D38"/>
    <w:rsid w:val="00C94D42"/>
    <w:rsid w:val="00C95961"/>
    <w:rsid w:val="00C95E62"/>
    <w:rsid w:val="00C96F67"/>
    <w:rsid w:val="00C97214"/>
    <w:rsid w:val="00C975C8"/>
    <w:rsid w:val="00C9763F"/>
    <w:rsid w:val="00CA0779"/>
    <w:rsid w:val="00CA1256"/>
    <w:rsid w:val="00CA1EBD"/>
    <w:rsid w:val="00CA2540"/>
    <w:rsid w:val="00CA26D2"/>
    <w:rsid w:val="00CA29F8"/>
    <w:rsid w:val="00CA2B6F"/>
    <w:rsid w:val="00CA34B3"/>
    <w:rsid w:val="00CA39F8"/>
    <w:rsid w:val="00CA46C1"/>
    <w:rsid w:val="00CA563B"/>
    <w:rsid w:val="00CA5B38"/>
    <w:rsid w:val="00CA6E8F"/>
    <w:rsid w:val="00CA6EFD"/>
    <w:rsid w:val="00CA6F20"/>
    <w:rsid w:val="00CA799E"/>
    <w:rsid w:val="00CB043F"/>
    <w:rsid w:val="00CB0F72"/>
    <w:rsid w:val="00CB12B5"/>
    <w:rsid w:val="00CB1604"/>
    <w:rsid w:val="00CB1D0E"/>
    <w:rsid w:val="00CB26F6"/>
    <w:rsid w:val="00CB2D5D"/>
    <w:rsid w:val="00CB2EDE"/>
    <w:rsid w:val="00CB32ED"/>
    <w:rsid w:val="00CB472C"/>
    <w:rsid w:val="00CB4DE5"/>
    <w:rsid w:val="00CB5B7F"/>
    <w:rsid w:val="00CB5C6C"/>
    <w:rsid w:val="00CB5E89"/>
    <w:rsid w:val="00CB674D"/>
    <w:rsid w:val="00CB69AA"/>
    <w:rsid w:val="00CB76A4"/>
    <w:rsid w:val="00CB7AA8"/>
    <w:rsid w:val="00CC0D69"/>
    <w:rsid w:val="00CC0E64"/>
    <w:rsid w:val="00CC0F1C"/>
    <w:rsid w:val="00CC0FB5"/>
    <w:rsid w:val="00CC1BBF"/>
    <w:rsid w:val="00CC2EC3"/>
    <w:rsid w:val="00CC38F0"/>
    <w:rsid w:val="00CC3E8B"/>
    <w:rsid w:val="00CC4316"/>
    <w:rsid w:val="00CC4BA8"/>
    <w:rsid w:val="00CC51A9"/>
    <w:rsid w:val="00CC5335"/>
    <w:rsid w:val="00CC58A4"/>
    <w:rsid w:val="00CC5A94"/>
    <w:rsid w:val="00CC70BF"/>
    <w:rsid w:val="00CC7F17"/>
    <w:rsid w:val="00CD0672"/>
    <w:rsid w:val="00CD1B0C"/>
    <w:rsid w:val="00CD1CB5"/>
    <w:rsid w:val="00CD1D39"/>
    <w:rsid w:val="00CD1F3E"/>
    <w:rsid w:val="00CD3127"/>
    <w:rsid w:val="00CD4CBA"/>
    <w:rsid w:val="00CD510E"/>
    <w:rsid w:val="00CD52EF"/>
    <w:rsid w:val="00CD6732"/>
    <w:rsid w:val="00CD6767"/>
    <w:rsid w:val="00CD69DD"/>
    <w:rsid w:val="00CD79F5"/>
    <w:rsid w:val="00CD7DE7"/>
    <w:rsid w:val="00CE06E4"/>
    <w:rsid w:val="00CE0800"/>
    <w:rsid w:val="00CE3B4B"/>
    <w:rsid w:val="00CE3F3F"/>
    <w:rsid w:val="00CE46F8"/>
    <w:rsid w:val="00CE4805"/>
    <w:rsid w:val="00CE49A8"/>
    <w:rsid w:val="00CE5575"/>
    <w:rsid w:val="00CE6C37"/>
    <w:rsid w:val="00CE7B4B"/>
    <w:rsid w:val="00CE7C3F"/>
    <w:rsid w:val="00CE7CCC"/>
    <w:rsid w:val="00CF12BE"/>
    <w:rsid w:val="00CF1D76"/>
    <w:rsid w:val="00CF29BC"/>
    <w:rsid w:val="00CF2B79"/>
    <w:rsid w:val="00CF3080"/>
    <w:rsid w:val="00CF30B4"/>
    <w:rsid w:val="00CF30CD"/>
    <w:rsid w:val="00CF3642"/>
    <w:rsid w:val="00CF3CAD"/>
    <w:rsid w:val="00CF4398"/>
    <w:rsid w:val="00CF4962"/>
    <w:rsid w:val="00CF53F8"/>
    <w:rsid w:val="00CF663D"/>
    <w:rsid w:val="00CF77F3"/>
    <w:rsid w:val="00CF7B3B"/>
    <w:rsid w:val="00CF7B61"/>
    <w:rsid w:val="00D01154"/>
    <w:rsid w:val="00D0117F"/>
    <w:rsid w:val="00D01545"/>
    <w:rsid w:val="00D01E60"/>
    <w:rsid w:val="00D02047"/>
    <w:rsid w:val="00D024F1"/>
    <w:rsid w:val="00D025FE"/>
    <w:rsid w:val="00D029D1"/>
    <w:rsid w:val="00D02C3A"/>
    <w:rsid w:val="00D02C5A"/>
    <w:rsid w:val="00D02FE8"/>
    <w:rsid w:val="00D0558A"/>
    <w:rsid w:val="00D05C11"/>
    <w:rsid w:val="00D05DA1"/>
    <w:rsid w:val="00D069B3"/>
    <w:rsid w:val="00D07758"/>
    <w:rsid w:val="00D07D24"/>
    <w:rsid w:val="00D1045F"/>
    <w:rsid w:val="00D106D9"/>
    <w:rsid w:val="00D11095"/>
    <w:rsid w:val="00D111C0"/>
    <w:rsid w:val="00D11C23"/>
    <w:rsid w:val="00D122C1"/>
    <w:rsid w:val="00D12960"/>
    <w:rsid w:val="00D12A88"/>
    <w:rsid w:val="00D12D6B"/>
    <w:rsid w:val="00D132A4"/>
    <w:rsid w:val="00D13586"/>
    <w:rsid w:val="00D13AE3"/>
    <w:rsid w:val="00D13B92"/>
    <w:rsid w:val="00D14049"/>
    <w:rsid w:val="00D14B03"/>
    <w:rsid w:val="00D15362"/>
    <w:rsid w:val="00D157DD"/>
    <w:rsid w:val="00D15961"/>
    <w:rsid w:val="00D15B17"/>
    <w:rsid w:val="00D16258"/>
    <w:rsid w:val="00D167C9"/>
    <w:rsid w:val="00D16B12"/>
    <w:rsid w:val="00D170EA"/>
    <w:rsid w:val="00D17C2A"/>
    <w:rsid w:val="00D201B3"/>
    <w:rsid w:val="00D21392"/>
    <w:rsid w:val="00D2139A"/>
    <w:rsid w:val="00D213BB"/>
    <w:rsid w:val="00D2174E"/>
    <w:rsid w:val="00D221CB"/>
    <w:rsid w:val="00D22B29"/>
    <w:rsid w:val="00D23189"/>
    <w:rsid w:val="00D2345E"/>
    <w:rsid w:val="00D2495F"/>
    <w:rsid w:val="00D256C4"/>
    <w:rsid w:val="00D2659D"/>
    <w:rsid w:val="00D268DF"/>
    <w:rsid w:val="00D26DAA"/>
    <w:rsid w:val="00D26F24"/>
    <w:rsid w:val="00D2701D"/>
    <w:rsid w:val="00D277C9"/>
    <w:rsid w:val="00D30646"/>
    <w:rsid w:val="00D3091C"/>
    <w:rsid w:val="00D30E2C"/>
    <w:rsid w:val="00D31358"/>
    <w:rsid w:val="00D3203C"/>
    <w:rsid w:val="00D32B3E"/>
    <w:rsid w:val="00D334C0"/>
    <w:rsid w:val="00D3439E"/>
    <w:rsid w:val="00D3451C"/>
    <w:rsid w:val="00D34CCA"/>
    <w:rsid w:val="00D3574A"/>
    <w:rsid w:val="00D357B9"/>
    <w:rsid w:val="00D36342"/>
    <w:rsid w:val="00D36741"/>
    <w:rsid w:val="00D36AE0"/>
    <w:rsid w:val="00D40F82"/>
    <w:rsid w:val="00D41398"/>
    <w:rsid w:val="00D42DB3"/>
    <w:rsid w:val="00D43508"/>
    <w:rsid w:val="00D43CBA"/>
    <w:rsid w:val="00D43D30"/>
    <w:rsid w:val="00D45220"/>
    <w:rsid w:val="00D46064"/>
    <w:rsid w:val="00D4643B"/>
    <w:rsid w:val="00D46A74"/>
    <w:rsid w:val="00D46CE1"/>
    <w:rsid w:val="00D46DC7"/>
    <w:rsid w:val="00D4711A"/>
    <w:rsid w:val="00D51056"/>
    <w:rsid w:val="00D517AD"/>
    <w:rsid w:val="00D51F6A"/>
    <w:rsid w:val="00D5362E"/>
    <w:rsid w:val="00D53DD0"/>
    <w:rsid w:val="00D546F0"/>
    <w:rsid w:val="00D54ABB"/>
    <w:rsid w:val="00D54DA0"/>
    <w:rsid w:val="00D55340"/>
    <w:rsid w:val="00D5597A"/>
    <w:rsid w:val="00D55F4B"/>
    <w:rsid w:val="00D56A0D"/>
    <w:rsid w:val="00D56ABF"/>
    <w:rsid w:val="00D570F3"/>
    <w:rsid w:val="00D576E4"/>
    <w:rsid w:val="00D62D33"/>
    <w:rsid w:val="00D639FF"/>
    <w:rsid w:val="00D63BA5"/>
    <w:rsid w:val="00D63D65"/>
    <w:rsid w:val="00D6406F"/>
    <w:rsid w:val="00D6426C"/>
    <w:rsid w:val="00D64705"/>
    <w:rsid w:val="00D64C96"/>
    <w:rsid w:val="00D65183"/>
    <w:rsid w:val="00D65CB1"/>
    <w:rsid w:val="00D661A8"/>
    <w:rsid w:val="00D66826"/>
    <w:rsid w:val="00D6736B"/>
    <w:rsid w:val="00D67D46"/>
    <w:rsid w:val="00D70EB3"/>
    <w:rsid w:val="00D72410"/>
    <w:rsid w:val="00D72B5E"/>
    <w:rsid w:val="00D72DB1"/>
    <w:rsid w:val="00D7393C"/>
    <w:rsid w:val="00D73CAF"/>
    <w:rsid w:val="00D7434C"/>
    <w:rsid w:val="00D74397"/>
    <w:rsid w:val="00D747A4"/>
    <w:rsid w:val="00D74A75"/>
    <w:rsid w:val="00D7594B"/>
    <w:rsid w:val="00D7594C"/>
    <w:rsid w:val="00D761DC"/>
    <w:rsid w:val="00D76A65"/>
    <w:rsid w:val="00D806D0"/>
    <w:rsid w:val="00D8100A"/>
    <w:rsid w:val="00D811F8"/>
    <w:rsid w:val="00D81E48"/>
    <w:rsid w:val="00D82F64"/>
    <w:rsid w:val="00D831FC"/>
    <w:rsid w:val="00D838BE"/>
    <w:rsid w:val="00D84170"/>
    <w:rsid w:val="00D844BA"/>
    <w:rsid w:val="00D8581C"/>
    <w:rsid w:val="00D8584C"/>
    <w:rsid w:val="00D85CE1"/>
    <w:rsid w:val="00D865BB"/>
    <w:rsid w:val="00D86AD2"/>
    <w:rsid w:val="00D86E04"/>
    <w:rsid w:val="00D86E73"/>
    <w:rsid w:val="00D87268"/>
    <w:rsid w:val="00D8750E"/>
    <w:rsid w:val="00D87F8D"/>
    <w:rsid w:val="00D90198"/>
    <w:rsid w:val="00D916B4"/>
    <w:rsid w:val="00D91CEE"/>
    <w:rsid w:val="00D93007"/>
    <w:rsid w:val="00D93C95"/>
    <w:rsid w:val="00D942CA"/>
    <w:rsid w:val="00D94588"/>
    <w:rsid w:val="00D94BE9"/>
    <w:rsid w:val="00D95AFE"/>
    <w:rsid w:val="00D96ECD"/>
    <w:rsid w:val="00D97CCA"/>
    <w:rsid w:val="00DA193C"/>
    <w:rsid w:val="00DA1BFC"/>
    <w:rsid w:val="00DA249E"/>
    <w:rsid w:val="00DA2E23"/>
    <w:rsid w:val="00DA3C26"/>
    <w:rsid w:val="00DA3CE9"/>
    <w:rsid w:val="00DA4844"/>
    <w:rsid w:val="00DA488D"/>
    <w:rsid w:val="00DA49CC"/>
    <w:rsid w:val="00DA521E"/>
    <w:rsid w:val="00DA649B"/>
    <w:rsid w:val="00DA6FEE"/>
    <w:rsid w:val="00DA765F"/>
    <w:rsid w:val="00DB0FAA"/>
    <w:rsid w:val="00DB120D"/>
    <w:rsid w:val="00DB1620"/>
    <w:rsid w:val="00DB1CCD"/>
    <w:rsid w:val="00DB29FF"/>
    <w:rsid w:val="00DB5098"/>
    <w:rsid w:val="00DB5833"/>
    <w:rsid w:val="00DB5B9A"/>
    <w:rsid w:val="00DB60D3"/>
    <w:rsid w:val="00DB70DD"/>
    <w:rsid w:val="00DB7B51"/>
    <w:rsid w:val="00DB7C22"/>
    <w:rsid w:val="00DB7EAE"/>
    <w:rsid w:val="00DC0244"/>
    <w:rsid w:val="00DC0D7B"/>
    <w:rsid w:val="00DC1A27"/>
    <w:rsid w:val="00DC1E52"/>
    <w:rsid w:val="00DC289B"/>
    <w:rsid w:val="00DC29E8"/>
    <w:rsid w:val="00DC2A75"/>
    <w:rsid w:val="00DC33B4"/>
    <w:rsid w:val="00DC36D1"/>
    <w:rsid w:val="00DC374A"/>
    <w:rsid w:val="00DC4661"/>
    <w:rsid w:val="00DC5AA8"/>
    <w:rsid w:val="00DC5D5F"/>
    <w:rsid w:val="00DC6DD9"/>
    <w:rsid w:val="00DC74D7"/>
    <w:rsid w:val="00DC792B"/>
    <w:rsid w:val="00DD0015"/>
    <w:rsid w:val="00DD1877"/>
    <w:rsid w:val="00DD2892"/>
    <w:rsid w:val="00DD2DE8"/>
    <w:rsid w:val="00DD2ED3"/>
    <w:rsid w:val="00DD3ABB"/>
    <w:rsid w:val="00DD3F20"/>
    <w:rsid w:val="00DD495E"/>
    <w:rsid w:val="00DD4A7C"/>
    <w:rsid w:val="00DD5B11"/>
    <w:rsid w:val="00DD5B65"/>
    <w:rsid w:val="00DD6116"/>
    <w:rsid w:val="00DD6DB1"/>
    <w:rsid w:val="00DD7EA6"/>
    <w:rsid w:val="00DD7EFB"/>
    <w:rsid w:val="00DE0306"/>
    <w:rsid w:val="00DE1008"/>
    <w:rsid w:val="00DE10B5"/>
    <w:rsid w:val="00DE1808"/>
    <w:rsid w:val="00DE22EC"/>
    <w:rsid w:val="00DE29B8"/>
    <w:rsid w:val="00DE2D12"/>
    <w:rsid w:val="00DE432B"/>
    <w:rsid w:val="00DE4541"/>
    <w:rsid w:val="00DE64DD"/>
    <w:rsid w:val="00DE6816"/>
    <w:rsid w:val="00DE68A1"/>
    <w:rsid w:val="00DE6E3D"/>
    <w:rsid w:val="00DE75C6"/>
    <w:rsid w:val="00DE75FE"/>
    <w:rsid w:val="00DF0619"/>
    <w:rsid w:val="00DF0B2F"/>
    <w:rsid w:val="00DF0B5F"/>
    <w:rsid w:val="00DF1F11"/>
    <w:rsid w:val="00DF1F82"/>
    <w:rsid w:val="00DF2F67"/>
    <w:rsid w:val="00DF3F8E"/>
    <w:rsid w:val="00DF52DB"/>
    <w:rsid w:val="00DF588F"/>
    <w:rsid w:val="00DF691A"/>
    <w:rsid w:val="00E00406"/>
    <w:rsid w:val="00E01534"/>
    <w:rsid w:val="00E01780"/>
    <w:rsid w:val="00E01A34"/>
    <w:rsid w:val="00E027CD"/>
    <w:rsid w:val="00E02836"/>
    <w:rsid w:val="00E02950"/>
    <w:rsid w:val="00E031E7"/>
    <w:rsid w:val="00E0346F"/>
    <w:rsid w:val="00E035A0"/>
    <w:rsid w:val="00E03CE5"/>
    <w:rsid w:val="00E054C7"/>
    <w:rsid w:val="00E059F3"/>
    <w:rsid w:val="00E05F59"/>
    <w:rsid w:val="00E062E8"/>
    <w:rsid w:val="00E0680F"/>
    <w:rsid w:val="00E07182"/>
    <w:rsid w:val="00E072E9"/>
    <w:rsid w:val="00E07361"/>
    <w:rsid w:val="00E079F0"/>
    <w:rsid w:val="00E1004F"/>
    <w:rsid w:val="00E10733"/>
    <w:rsid w:val="00E107EC"/>
    <w:rsid w:val="00E1189D"/>
    <w:rsid w:val="00E11A65"/>
    <w:rsid w:val="00E1260B"/>
    <w:rsid w:val="00E129DA"/>
    <w:rsid w:val="00E132AD"/>
    <w:rsid w:val="00E134B9"/>
    <w:rsid w:val="00E13785"/>
    <w:rsid w:val="00E13924"/>
    <w:rsid w:val="00E13F7D"/>
    <w:rsid w:val="00E14281"/>
    <w:rsid w:val="00E142E3"/>
    <w:rsid w:val="00E1718A"/>
    <w:rsid w:val="00E1726C"/>
    <w:rsid w:val="00E17FDE"/>
    <w:rsid w:val="00E20181"/>
    <w:rsid w:val="00E20287"/>
    <w:rsid w:val="00E20BD6"/>
    <w:rsid w:val="00E2119C"/>
    <w:rsid w:val="00E21799"/>
    <w:rsid w:val="00E218DD"/>
    <w:rsid w:val="00E219D5"/>
    <w:rsid w:val="00E21ED6"/>
    <w:rsid w:val="00E220B2"/>
    <w:rsid w:val="00E224D9"/>
    <w:rsid w:val="00E2309E"/>
    <w:rsid w:val="00E23633"/>
    <w:rsid w:val="00E23F62"/>
    <w:rsid w:val="00E23FBF"/>
    <w:rsid w:val="00E24103"/>
    <w:rsid w:val="00E2496B"/>
    <w:rsid w:val="00E267AF"/>
    <w:rsid w:val="00E2711A"/>
    <w:rsid w:val="00E278DC"/>
    <w:rsid w:val="00E3083B"/>
    <w:rsid w:val="00E30B8A"/>
    <w:rsid w:val="00E3287A"/>
    <w:rsid w:val="00E328CB"/>
    <w:rsid w:val="00E32FAB"/>
    <w:rsid w:val="00E330A8"/>
    <w:rsid w:val="00E3384B"/>
    <w:rsid w:val="00E36635"/>
    <w:rsid w:val="00E37335"/>
    <w:rsid w:val="00E3739D"/>
    <w:rsid w:val="00E37736"/>
    <w:rsid w:val="00E37DBA"/>
    <w:rsid w:val="00E40111"/>
    <w:rsid w:val="00E401B9"/>
    <w:rsid w:val="00E405AC"/>
    <w:rsid w:val="00E40671"/>
    <w:rsid w:val="00E406E5"/>
    <w:rsid w:val="00E40E3B"/>
    <w:rsid w:val="00E414A3"/>
    <w:rsid w:val="00E418E4"/>
    <w:rsid w:val="00E432E4"/>
    <w:rsid w:val="00E43303"/>
    <w:rsid w:val="00E4422B"/>
    <w:rsid w:val="00E44B38"/>
    <w:rsid w:val="00E44F57"/>
    <w:rsid w:val="00E47B41"/>
    <w:rsid w:val="00E505DA"/>
    <w:rsid w:val="00E5107E"/>
    <w:rsid w:val="00E51F1D"/>
    <w:rsid w:val="00E51FF5"/>
    <w:rsid w:val="00E53059"/>
    <w:rsid w:val="00E5328A"/>
    <w:rsid w:val="00E53688"/>
    <w:rsid w:val="00E536EB"/>
    <w:rsid w:val="00E5382E"/>
    <w:rsid w:val="00E53D67"/>
    <w:rsid w:val="00E53FDB"/>
    <w:rsid w:val="00E56D33"/>
    <w:rsid w:val="00E570DF"/>
    <w:rsid w:val="00E57339"/>
    <w:rsid w:val="00E5756F"/>
    <w:rsid w:val="00E578BA"/>
    <w:rsid w:val="00E57A0C"/>
    <w:rsid w:val="00E63113"/>
    <w:rsid w:val="00E631F2"/>
    <w:rsid w:val="00E632E7"/>
    <w:rsid w:val="00E63B05"/>
    <w:rsid w:val="00E647AB"/>
    <w:rsid w:val="00E65C68"/>
    <w:rsid w:val="00E66289"/>
    <w:rsid w:val="00E66A56"/>
    <w:rsid w:val="00E66B55"/>
    <w:rsid w:val="00E670C2"/>
    <w:rsid w:val="00E67C5A"/>
    <w:rsid w:val="00E67FBE"/>
    <w:rsid w:val="00E70131"/>
    <w:rsid w:val="00E70255"/>
    <w:rsid w:val="00E71A4C"/>
    <w:rsid w:val="00E72577"/>
    <w:rsid w:val="00E72BC4"/>
    <w:rsid w:val="00E73A6B"/>
    <w:rsid w:val="00E73E86"/>
    <w:rsid w:val="00E74316"/>
    <w:rsid w:val="00E7444B"/>
    <w:rsid w:val="00E74738"/>
    <w:rsid w:val="00E74998"/>
    <w:rsid w:val="00E74E10"/>
    <w:rsid w:val="00E75E3D"/>
    <w:rsid w:val="00E8074C"/>
    <w:rsid w:val="00E80F0F"/>
    <w:rsid w:val="00E83A67"/>
    <w:rsid w:val="00E83D54"/>
    <w:rsid w:val="00E84541"/>
    <w:rsid w:val="00E85235"/>
    <w:rsid w:val="00E854C5"/>
    <w:rsid w:val="00E85A93"/>
    <w:rsid w:val="00E85C15"/>
    <w:rsid w:val="00E87012"/>
    <w:rsid w:val="00E90718"/>
    <w:rsid w:val="00E90FE8"/>
    <w:rsid w:val="00E9111D"/>
    <w:rsid w:val="00E91CFC"/>
    <w:rsid w:val="00E92721"/>
    <w:rsid w:val="00E92825"/>
    <w:rsid w:val="00E933ED"/>
    <w:rsid w:val="00E93596"/>
    <w:rsid w:val="00E93620"/>
    <w:rsid w:val="00E937DC"/>
    <w:rsid w:val="00E93C69"/>
    <w:rsid w:val="00E94164"/>
    <w:rsid w:val="00E960D6"/>
    <w:rsid w:val="00E96CB4"/>
    <w:rsid w:val="00E97254"/>
    <w:rsid w:val="00E974D5"/>
    <w:rsid w:val="00E976B1"/>
    <w:rsid w:val="00E9783C"/>
    <w:rsid w:val="00EA08B7"/>
    <w:rsid w:val="00EA0AF8"/>
    <w:rsid w:val="00EA18DB"/>
    <w:rsid w:val="00EA1C55"/>
    <w:rsid w:val="00EA2B3B"/>
    <w:rsid w:val="00EA3F09"/>
    <w:rsid w:val="00EA585B"/>
    <w:rsid w:val="00EA6654"/>
    <w:rsid w:val="00EA6744"/>
    <w:rsid w:val="00EA6D40"/>
    <w:rsid w:val="00EB0877"/>
    <w:rsid w:val="00EB1120"/>
    <w:rsid w:val="00EB12DC"/>
    <w:rsid w:val="00EB2173"/>
    <w:rsid w:val="00EB294B"/>
    <w:rsid w:val="00EB41D4"/>
    <w:rsid w:val="00EB5405"/>
    <w:rsid w:val="00EB5853"/>
    <w:rsid w:val="00EB602D"/>
    <w:rsid w:val="00EC0144"/>
    <w:rsid w:val="00EC077F"/>
    <w:rsid w:val="00EC0A73"/>
    <w:rsid w:val="00EC0C7E"/>
    <w:rsid w:val="00EC1CE9"/>
    <w:rsid w:val="00EC1E7D"/>
    <w:rsid w:val="00EC203C"/>
    <w:rsid w:val="00EC2943"/>
    <w:rsid w:val="00EC2C02"/>
    <w:rsid w:val="00EC3FBD"/>
    <w:rsid w:val="00EC4B32"/>
    <w:rsid w:val="00EC4E02"/>
    <w:rsid w:val="00EC50FE"/>
    <w:rsid w:val="00EC5291"/>
    <w:rsid w:val="00EC53D8"/>
    <w:rsid w:val="00EC5527"/>
    <w:rsid w:val="00EC5EF0"/>
    <w:rsid w:val="00EC666A"/>
    <w:rsid w:val="00EC7151"/>
    <w:rsid w:val="00ED08F8"/>
    <w:rsid w:val="00ED132F"/>
    <w:rsid w:val="00ED1E6D"/>
    <w:rsid w:val="00ED23AD"/>
    <w:rsid w:val="00ED26AD"/>
    <w:rsid w:val="00ED330C"/>
    <w:rsid w:val="00ED335D"/>
    <w:rsid w:val="00ED379F"/>
    <w:rsid w:val="00ED38FD"/>
    <w:rsid w:val="00ED3B5F"/>
    <w:rsid w:val="00ED3D40"/>
    <w:rsid w:val="00ED58AD"/>
    <w:rsid w:val="00ED5A32"/>
    <w:rsid w:val="00ED657F"/>
    <w:rsid w:val="00ED6857"/>
    <w:rsid w:val="00ED68EE"/>
    <w:rsid w:val="00ED7EF7"/>
    <w:rsid w:val="00EE0B91"/>
    <w:rsid w:val="00EE0E8B"/>
    <w:rsid w:val="00EE1905"/>
    <w:rsid w:val="00EE1EA4"/>
    <w:rsid w:val="00EE1FB1"/>
    <w:rsid w:val="00EE2404"/>
    <w:rsid w:val="00EE2DF2"/>
    <w:rsid w:val="00EE38D5"/>
    <w:rsid w:val="00EE41B5"/>
    <w:rsid w:val="00EE73E9"/>
    <w:rsid w:val="00EE7AB7"/>
    <w:rsid w:val="00EE7CAF"/>
    <w:rsid w:val="00EF0C66"/>
    <w:rsid w:val="00EF36B3"/>
    <w:rsid w:val="00EF5C74"/>
    <w:rsid w:val="00EF6554"/>
    <w:rsid w:val="00EF6982"/>
    <w:rsid w:val="00EF77A1"/>
    <w:rsid w:val="00F001BC"/>
    <w:rsid w:val="00F00429"/>
    <w:rsid w:val="00F00F82"/>
    <w:rsid w:val="00F02211"/>
    <w:rsid w:val="00F022B8"/>
    <w:rsid w:val="00F02AD1"/>
    <w:rsid w:val="00F04521"/>
    <w:rsid w:val="00F04A3F"/>
    <w:rsid w:val="00F0536B"/>
    <w:rsid w:val="00F05CF2"/>
    <w:rsid w:val="00F06349"/>
    <w:rsid w:val="00F064EA"/>
    <w:rsid w:val="00F073BE"/>
    <w:rsid w:val="00F0743E"/>
    <w:rsid w:val="00F0767A"/>
    <w:rsid w:val="00F1087F"/>
    <w:rsid w:val="00F10B29"/>
    <w:rsid w:val="00F10D97"/>
    <w:rsid w:val="00F11A16"/>
    <w:rsid w:val="00F120CC"/>
    <w:rsid w:val="00F121A0"/>
    <w:rsid w:val="00F1237A"/>
    <w:rsid w:val="00F1289A"/>
    <w:rsid w:val="00F12F22"/>
    <w:rsid w:val="00F12F54"/>
    <w:rsid w:val="00F139A6"/>
    <w:rsid w:val="00F13C8D"/>
    <w:rsid w:val="00F145E3"/>
    <w:rsid w:val="00F14DC0"/>
    <w:rsid w:val="00F159DA"/>
    <w:rsid w:val="00F20933"/>
    <w:rsid w:val="00F21CC6"/>
    <w:rsid w:val="00F22DAE"/>
    <w:rsid w:val="00F22E0F"/>
    <w:rsid w:val="00F2310F"/>
    <w:rsid w:val="00F233B6"/>
    <w:rsid w:val="00F239B6"/>
    <w:rsid w:val="00F2517F"/>
    <w:rsid w:val="00F2641A"/>
    <w:rsid w:val="00F2679B"/>
    <w:rsid w:val="00F26DEA"/>
    <w:rsid w:val="00F275A1"/>
    <w:rsid w:val="00F2784B"/>
    <w:rsid w:val="00F27BEC"/>
    <w:rsid w:val="00F27BF1"/>
    <w:rsid w:val="00F30269"/>
    <w:rsid w:val="00F30A7E"/>
    <w:rsid w:val="00F31019"/>
    <w:rsid w:val="00F31B70"/>
    <w:rsid w:val="00F325F9"/>
    <w:rsid w:val="00F32D81"/>
    <w:rsid w:val="00F32F53"/>
    <w:rsid w:val="00F33F84"/>
    <w:rsid w:val="00F33FC3"/>
    <w:rsid w:val="00F34132"/>
    <w:rsid w:val="00F3420A"/>
    <w:rsid w:val="00F344DF"/>
    <w:rsid w:val="00F34733"/>
    <w:rsid w:val="00F34B89"/>
    <w:rsid w:val="00F34D8C"/>
    <w:rsid w:val="00F35791"/>
    <w:rsid w:val="00F361AA"/>
    <w:rsid w:val="00F36543"/>
    <w:rsid w:val="00F37BB8"/>
    <w:rsid w:val="00F404FE"/>
    <w:rsid w:val="00F406E2"/>
    <w:rsid w:val="00F41950"/>
    <w:rsid w:val="00F4388A"/>
    <w:rsid w:val="00F43A00"/>
    <w:rsid w:val="00F43CE9"/>
    <w:rsid w:val="00F43E0A"/>
    <w:rsid w:val="00F45242"/>
    <w:rsid w:val="00F4545B"/>
    <w:rsid w:val="00F457F3"/>
    <w:rsid w:val="00F45ABA"/>
    <w:rsid w:val="00F46D70"/>
    <w:rsid w:val="00F5170C"/>
    <w:rsid w:val="00F51991"/>
    <w:rsid w:val="00F519C5"/>
    <w:rsid w:val="00F51CB6"/>
    <w:rsid w:val="00F51F41"/>
    <w:rsid w:val="00F5236D"/>
    <w:rsid w:val="00F5382E"/>
    <w:rsid w:val="00F53A66"/>
    <w:rsid w:val="00F54412"/>
    <w:rsid w:val="00F550B9"/>
    <w:rsid w:val="00F55A6F"/>
    <w:rsid w:val="00F5682A"/>
    <w:rsid w:val="00F57021"/>
    <w:rsid w:val="00F606E2"/>
    <w:rsid w:val="00F60D1E"/>
    <w:rsid w:val="00F60D3E"/>
    <w:rsid w:val="00F60D67"/>
    <w:rsid w:val="00F62169"/>
    <w:rsid w:val="00F6318F"/>
    <w:rsid w:val="00F63AAD"/>
    <w:rsid w:val="00F63B16"/>
    <w:rsid w:val="00F63C7A"/>
    <w:rsid w:val="00F6440A"/>
    <w:rsid w:val="00F64E13"/>
    <w:rsid w:val="00F657E0"/>
    <w:rsid w:val="00F65914"/>
    <w:rsid w:val="00F65A2B"/>
    <w:rsid w:val="00F66078"/>
    <w:rsid w:val="00F716C5"/>
    <w:rsid w:val="00F719DD"/>
    <w:rsid w:val="00F72678"/>
    <w:rsid w:val="00F72926"/>
    <w:rsid w:val="00F7294F"/>
    <w:rsid w:val="00F73204"/>
    <w:rsid w:val="00F73215"/>
    <w:rsid w:val="00F738F5"/>
    <w:rsid w:val="00F749B0"/>
    <w:rsid w:val="00F75204"/>
    <w:rsid w:val="00F75C29"/>
    <w:rsid w:val="00F760BC"/>
    <w:rsid w:val="00F761DD"/>
    <w:rsid w:val="00F7750C"/>
    <w:rsid w:val="00F807F3"/>
    <w:rsid w:val="00F80C15"/>
    <w:rsid w:val="00F80C92"/>
    <w:rsid w:val="00F81055"/>
    <w:rsid w:val="00F8121B"/>
    <w:rsid w:val="00F81D2D"/>
    <w:rsid w:val="00F82B0D"/>
    <w:rsid w:val="00F8338E"/>
    <w:rsid w:val="00F85AF1"/>
    <w:rsid w:val="00F877FD"/>
    <w:rsid w:val="00F90372"/>
    <w:rsid w:val="00F9085D"/>
    <w:rsid w:val="00F910EA"/>
    <w:rsid w:val="00F91FAA"/>
    <w:rsid w:val="00F935D5"/>
    <w:rsid w:val="00F936A3"/>
    <w:rsid w:val="00F939DD"/>
    <w:rsid w:val="00F93CAE"/>
    <w:rsid w:val="00F943FC"/>
    <w:rsid w:val="00F94EF4"/>
    <w:rsid w:val="00F96BA0"/>
    <w:rsid w:val="00F970AA"/>
    <w:rsid w:val="00F97F75"/>
    <w:rsid w:val="00FA04DF"/>
    <w:rsid w:val="00FA05F9"/>
    <w:rsid w:val="00FA0A2A"/>
    <w:rsid w:val="00FA1991"/>
    <w:rsid w:val="00FA2201"/>
    <w:rsid w:val="00FA2407"/>
    <w:rsid w:val="00FA264A"/>
    <w:rsid w:val="00FA396A"/>
    <w:rsid w:val="00FA3974"/>
    <w:rsid w:val="00FA3AD9"/>
    <w:rsid w:val="00FA3EEC"/>
    <w:rsid w:val="00FA4481"/>
    <w:rsid w:val="00FA645E"/>
    <w:rsid w:val="00FA6C69"/>
    <w:rsid w:val="00FA7295"/>
    <w:rsid w:val="00FA7317"/>
    <w:rsid w:val="00FA7B44"/>
    <w:rsid w:val="00FA7CC1"/>
    <w:rsid w:val="00FB0CE9"/>
    <w:rsid w:val="00FB15F8"/>
    <w:rsid w:val="00FB1848"/>
    <w:rsid w:val="00FB20F4"/>
    <w:rsid w:val="00FB2CDF"/>
    <w:rsid w:val="00FB2F21"/>
    <w:rsid w:val="00FB372B"/>
    <w:rsid w:val="00FB3834"/>
    <w:rsid w:val="00FB3AC3"/>
    <w:rsid w:val="00FB4062"/>
    <w:rsid w:val="00FB439A"/>
    <w:rsid w:val="00FB4951"/>
    <w:rsid w:val="00FB5073"/>
    <w:rsid w:val="00FB522E"/>
    <w:rsid w:val="00FB6223"/>
    <w:rsid w:val="00FB6234"/>
    <w:rsid w:val="00FB7321"/>
    <w:rsid w:val="00FC0022"/>
    <w:rsid w:val="00FC188E"/>
    <w:rsid w:val="00FC2526"/>
    <w:rsid w:val="00FC2E70"/>
    <w:rsid w:val="00FC3438"/>
    <w:rsid w:val="00FC3AAC"/>
    <w:rsid w:val="00FC3F3B"/>
    <w:rsid w:val="00FC458A"/>
    <w:rsid w:val="00FC4AB5"/>
    <w:rsid w:val="00FC4CB6"/>
    <w:rsid w:val="00FC5A02"/>
    <w:rsid w:val="00FC6A75"/>
    <w:rsid w:val="00FC6DC7"/>
    <w:rsid w:val="00FC77D7"/>
    <w:rsid w:val="00FC7DDA"/>
    <w:rsid w:val="00FD0930"/>
    <w:rsid w:val="00FD0ED5"/>
    <w:rsid w:val="00FD15DD"/>
    <w:rsid w:val="00FD1B78"/>
    <w:rsid w:val="00FD1E7C"/>
    <w:rsid w:val="00FD2792"/>
    <w:rsid w:val="00FD33B7"/>
    <w:rsid w:val="00FD3677"/>
    <w:rsid w:val="00FD377C"/>
    <w:rsid w:val="00FD3C9C"/>
    <w:rsid w:val="00FD408C"/>
    <w:rsid w:val="00FD485F"/>
    <w:rsid w:val="00FD4D67"/>
    <w:rsid w:val="00FD503E"/>
    <w:rsid w:val="00FD6E71"/>
    <w:rsid w:val="00FD725D"/>
    <w:rsid w:val="00FD73EA"/>
    <w:rsid w:val="00FD7A39"/>
    <w:rsid w:val="00FD7CE2"/>
    <w:rsid w:val="00FE0097"/>
    <w:rsid w:val="00FE00C5"/>
    <w:rsid w:val="00FE044B"/>
    <w:rsid w:val="00FE078B"/>
    <w:rsid w:val="00FE167E"/>
    <w:rsid w:val="00FE17CD"/>
    <w:rsid w:val="00FE2430"/>
    <w:rsid w:val="00FE250C"/>
    <w:rsid w:val="00FE3448"/>
    <w:rsid w:val="00FE3654"/>
    <w:rsid w:val="00FE4172"/>
    <w:rsid w:val="00FE51AD"/>
    <w:rsid w:val="00FE533A"/>
    <w:rsid w:val="00FE5E39"/>
    <w:rsid w:val="00FE5E44"/>
    <w:rsid w:val="00FE71DC"/>
    <w:rsid w:val="00FE74C3"/>
    <w:rsid w:val="00FE768C"/>
    <w:rsid w:val="00FE76D4"/>
    <w:rsid w:val="00FE76F3"/>
    <w:rsid w:val="00FF08F9"/>
    <w:rsid w:val="00FF0AB6"/>
    <w:rsid w:val="00FF2F9E"/>
    <w:rsid w:val="00FF47B8"/>
    <w:rsid w:val="00FF7624"/>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385F45AB-5571-488D-A1D5-7ACC391A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5C6E0B"/>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título 1"/>
    <w:basedOn w:val="a7"/>
    <w:next w:val="21"/>
    <w:link w:val="1Char"/>
    <w:qFormat/>
    <w:rsid w:val="00A74C81"/>
    <w:pPr>
      <w:keepNext/>
      <w:numPr>
        <w:numId w:val="1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7"/>
    <w:next w:val="31"/>
    <w:link w:val="2Char"/>
    <w:qFormat/>
    <w:rsid w:val="00A74C81"/>
    <w:pPr>
      <w:keepNext/>
      <w:keepLines/>
      <w:numPr>
        <w:ilvl w:val="1"/>
        <w:numId w:val="10"/>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CT,HeadC,Heading 3"/>
    <w:basedOn w:val="a7"/>
    <w:next w:val="a7"/>
    <w:link w:val="3Char"/>
    <w:qFormat/>
    <w:rsid w:val="007F2B0B"/>
    <w:pPr>
      <w:keepNext/>
      <w:keepLines/>
      <w:numPr>
        <w:ilvl w:val="2"/>
        <w:numId w:val="10"/>
      </w:numPr>
      <w:spacing w:before="200"/>
      <w:outlineLvl w:val="2"/>
    </w:pPr>
    <w:rPr>
      <w:rFonts w:ascii="Book Antiqua" w:eastAsia="黑体"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7"/>
    <w:next w:val="a7"/>
    <w:link w:val="4Char"/>
    <w:qFormat/>
    <w:rsid w:val="00A74C81"/>
    <w:pPr>
      <w:keepNext/>
      <w:keepLines/>
      <w:numPr>
        <w:ilvl w:val="4"/>
        <w:numId w:val="10"/>
      </w:numPr>
      <w:ind w:rightChars="100" w:right="100"/>
      <w:outlineLvl w:val="3"/>
    </w:pPr>
    <w:rPr>
      <w:rFonts w:eastAsia="黑体" w:cs="Times New Roman"/>
      <w:bCs/>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
    <w:basedOn w:val="a7"/>
    <w:next w:val="a7"/>
    <w:link w:val="5Char"/>
    <w:qFormat/>
    <w:rsid w:val="00234E9F"/>
    <w:pPr>
      <w:keepNext/>
      <w:keepLines/>
      <w:spacing w:before="280" w:after="290" w:line="376" w:lineRule="atLeast"/>
      <w:outlineLvl w:val="4"/>
    </w:pPr>
    <w:rPr>
      <w:b/>
      <w:bCs/>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
    <w:basedOn w:val="a7"/>
    <w:next w:val="a7"/>
    <w:link w:val="6Char"/>
    <w:qFormat/>
    <w:rsid w:val="00A74C81"/>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
    <w:basedOn w:val="1"/>
    <w:next w:val="8"/>
    <w:link w:val="7Char"/>
    <w:qFormat/>
    <w:rsid w:val="00A74C81"/>
    <w:pPr>
      <w:keepLines/>
      <w:numPr>
        <w:numId w:val="0"/>
      </w:numPr>
      <w:topLinePunct w:val="0"/>
      <w:outlineLvl w:val="6"/>
    </w:pPr>
    <w:rPr>
      <w:bCs w:val="0"/>
    </w:rPr>
  </w:style>
  <w:style w:type="paragraph" w:styleId="8">
    <w:name w:val="heading 8"/>
    <w:aliases w:val="heading 8,Annex,Vedlegg,h8,8,Condition,tt,tt1,z,z1,Legal Level 1.1.1.,Body Text 7"/>
    <w:basedOn w:val="21"/>
    <w:next w:val="9"/>
    <w:link w:val="8Char"/>
    <w:qFormat/>
    <w:rsid w:val="00A74C81"/>
    <w:pPr>
      <w:numPr>
        <w:ilvl w:val="0"/>
        <w:numId w:val="0"/>
      </w:numPr>
      <w:topLinePunct w:val="0"/>
      <w:spacing w:before="200"/>
      <w:outlineLvl w:val="7"/>
    </w:pPr>
    <w:rPr>
      <w:rFonts w:cs="Times New Roman"/>
    </w:rPr>
  </w:style>
  <w:style w:type="paragraph" w:styleId="9">
    <w:name w:val="heading 9"/>
    <w:aliases w:val="heading 9,Annex1, Appen 1,Appen 1,h9"/>
    <w:basedOn w:val="31"/>
    <w:next w:val="a7"/>
    <w:link w:val="9Char"/>
    <w:qFormat/>
    <w:rsid w:val="00A74C81"/>
    <w:pPr>
      <w:numPr>
        <w:ilvl w:val="0"/>
        <w:numId w:val="0"/>
      </w:numPr>
      <w:topLinePunct w:val="0"/>
      <w:outlineLvl w:val="8"/>
    </w:pPr>
    <w:rPr>
      <w:rFonts w:cs="Times New Roma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BlockLabel">
    <w:name w:val="Block Label"/>
    <w:basedOn w:val="a7"/>
    <w:next w:val="a7"/>
    <w:link w:val="BlockLabelChar"/>
    <w:rsid w:val="00A74C81"/>
    <w:pPr>
      <w:keepNext/>
      <w:keepLines/>
      <w:numPr>
        <w:ilvl w:val="3"/>
        <w:numId w:val="10"/>
      </w:numPr>
      <w:spacing w:before="300" w:after="80"/>
      <w:outlineLvl w:val="3"/>
    </w:pPr>
    <w:rPr>
      <w:rFonts w:ascii="Book Antiqua" w:eastAsia="黑体" w:hAnsi="Book Antiqua" w:cs="Book Antiqua"/>
      <w:bCs/>
      <w:kern w:val="0"/>
      <w:sz w:val="26"/>
      <w:szCs w:val="26"/>
    </w:rPr>
  </w:style>
  <w:style w:type="paragraph" w:customStyle="1" w:styleId="Cover1">
    <w:name w:val="Cover1"/>
    <w:basedOn w:val="a7"/>
    <w:rsid w:val="00A74C81"/>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74C81"/>
    <w:pPr>
      <w:spacing w:before="0" w:after="0" w:line="240" w:lineRule="auto"/>
      <w:jc w:val="both"/>
    </w:pPr>
    <w:rPr>
      <w:sz w:val="21"/>
      <w:szCs w:val="21"/>
    </w:rPr>
  </w:style>
  <w:style w:type="paragraph" w:customStyle="1" w:styleId="Cover5">
    <w:name w:val="Cover 5"/>
    <w:basedOn w:val="a7"/>
    <w:rsid w:val="00A74C81"/>
    <w:pPr>
      <w:widowControl w:val="0"/>
      <w:spacing w:before="0" w:after="0" w:line="240" w:lineRule="auto"/>
      <w:ind w:left="0"/>
    </w:pPr>
    <w:rPr>
      <w:sz w:val="18"/>
      <w:szCs w:val="18"/>
    </w:rPr>
  </w:style>
  <w:style w:type="table" w:customStyle="1" w:styleId="TableNoFrame">
    <w:name w:val="Table No Frame"/>
    <w:basedOn w:val="ab"/>
    <w:semiHidden/>
    <w:rsid w:val="00A74C81"/>
    <w:pPr>
      <w:adjustRightInd/>
      <w:snapToGrid/>
      <w:jc w:val="left"/>
    </w:pPr>
    <w:tblPr/>
    <w:trPr>
      <w:cantSplit/>
    </w:trPr>
  </w:style>
  <w:style w:type="paragraph" w:customStyle="1" w:styleId="Figure">
    <w:name w:val="Figure"/>
    <w:basedOn w:val="a7"/>
    <w:next w:val="a7"/>
    <w:link w:val="FigureChar"/>
    <w:rsid w:val="00A74C81"/>
  </w:style>
  <w:style w:type="paragraph" w:customStyle="1" w:styleId="FigureDescription">
    <w:name w:val="Figure Description"/>
    <w:next w:val="Figure"/>
    <w:link w:val="FigureDescriptionChar"/>
    <w:rsid w:val="00A74C81"/>
    <w:pPr>
      <w:keepNext/>
      <w:numPr>
        <w:ilvl w:val="7"/>
        <w:numId w:val="1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A74C81"/>
    <w:pPr>
      <w:widowControl w:val="0"/>
      <w:adjustRightInd w:val="0"/>
      <w:snapToGrid w:val="0"/>
      <w:spacing w:line="240" w:lineRule="atLeast"/>
    </w:pPr>
    <w:rPr>
      <w:rFonts w:cs="Arial"/>
      <w:sz w:val="18"/>
      <w:szCs w:val="18"/>
      <w:lang w:eastAsia="en-US"/>
    </w:rPr>
  </w:style>
  <w:style w:type="paragraph" w:customStyle="1" w:styleId="HeadingLeft">
    <w:name w:val="Heading Left"/>
    <w:basedOn w:val="a7"/>
    <w:rsid w:val="00A74C81"/>
    <w:pPr>
      <w:spacing w:before="0" w:after="0"/>
      <w:ind w:left="0"/>
    </w:pPr>
    <w:rPr>
      <w:sz w:val="20"/>
      <w:szCs w:val="20"/>
    </w:rPr>
  </w:style>
  <w:style w:type="paragraph" w:customStyle="1" w:styleId="HeadingRight">
    <w:name w:val="Heading Right"/>
    <w:basedOn w:val="a7"/>
    <w:rsid w:val="00A74C81"/>
    <w:pPr>
      <w:spacing w:before="0" w:after="0"/>
      <w:ind w:left="0"/>
      <w:jc w:val="right"/>
    </w:pPr>
    <w:rPr>
      <w:sz w:val="20"/>
      <w:szCs w:val="20"/>
    </w:rPr>
  </w:style>
  <w:style w:type="paragraph" w:customStyle="1" w:styleId="Heading1NoNumber">
    <w:name w:val="Heading1 No Number"/>
    <w:basedOn w:val="1"/>
    <w:next w:val="a7"/>
    <w:rsid w:val="00A74C81"/>
    <w:pPr>
      <w:pageBreakBefore/>
      <w:numPr>
        <w:numId w:val="0"/>
      </w:numPr>
    </w:pPr>
  </w:style>
  <w:style w:type="paragraph" w:customStyle="1" w:styleId="Heading2NoNumber">
    <w:name w:val="Heading2 No Number"/>
    <w:basedOn w:val="21"/>
    <w:next w:val="a7"/>
    <w:rsid w:val="00A74C81"/>
    <w:pPr>
      <w:numPr>
        <w:ilvl w:val="0"/>
        <w:numId w:val="0"/>
      </w:numPr>
      <w:outlineLvl w:val="9"/>
    </w:pPr>
  </w:style>
  <w:style w:type="paragraph" w:customStyle="1" w:styleId="Heading3NoNumber">
    <w:name w:val="Heading3 No Number"/>
    <w:basedOn w:val="31"/>
    <w:next w:val="a7"/>
    <w:autoRedefine/>
    <w:rsid w:val="00A74C81"/>
    <w:pPr>
      <w:numPr>
        <w:ilvl w:val="0"/>
        <w:numId w:val="0"/>
      </w:numPr>
      <w:outlineLvl w:val="9"/>
    </w:pPr>
    <w:rPr>
      <w:rFonts w:cs="Book Antiqua"/>
      <w:sz w:val="26"/>
    </w:rPr>
  </w:style>
  <w:style w:type="paragraph" w:customStyle="1" w:styleId="Heading4NoNumber">
    <w:name w:val="Heading4 No Number"/>
    <w:basedOn w:val="a7"/>
    <w:semiHidden/>
    <w:rsid w:val="00A74C81"/>
    <w:pPr>
      <w:keepNext/>
      <w:spacing w:before="200"/>
    </w:pPr>
    <w:rPr>
      <w:rFonts w:eastAsia="黑体"/>
      <w:bCs/>
      <w:spacing w:val="-4"/>
    </w:rPr>
  </w:style>
  <w:style w:type="paragraph" w:customStyle="1" w:styleId="AboutThisChapter">
    <w:name w:val="About This Chapter"/>
    <w:basedOn w:val="Heading2NoNumber"/>
    <w:next w:val="a7"/>
    <w:rsid w:val="00A74C81"/>
    <w:pPr>
      <w:spacing w:after="560"/>
    </w:pPr>
  </w:style>
  <w:style w:type="numbering" w:styleId="111111">
    <w:name w:val="Outline List 2"/>
    <w:basedOn w:val="aa"/>
    <w:semiHidden/>
    <w:rsid w:val="00A74C81"/>
    <w:pPr>
      <w:numPr>
        <w:numId w:val="1"/>
      </w:numPr>
    </w:pPr>
  </w:style>
  <w:style w:type="paragraph" w:customStyle="1" w:styleId="ItemList">
    <w:name w:val="Item List"/>
    <w:link w:val="ItemListChar"/>
    <w:rsid w:val="00A74C81"/>
    <w:pPr>
      <w:numPr>
        <w:numId w:val="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7"/>
    <w:rsid w:val="00A74C81"/>
    <w:pPr>
      <w:numPr>
        <w:numId w:val="5"/>
      </w:numPr>
      <w:tabs>
        <w:tab w:val="left" w:pos="284"/>
      </w:tabs>
      <w:spacing w:before="80" w:after="80"/>
    </w:pPr>
    <w:rPr>
      <w:kern w:val="0"/>
    </w:rPr>
  </w:style>
  <w:style w:type="paragraph" w:customStyle="1" w:styleId="ItemListText">
    <w:name w:val="Item List Text"/>
    <w:rsid w:val="00A74C81"/>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74C81"/>
    <w:pPr>
      <w:numPr>
        <w:ilvl w:val="6"/>
        <w:numId w:val="10"/>
      </w:numPr>
      <w:adjustRightInd w:val="0"/>
      <w:snapToGrid w:val="0"/>
      <w:spacing w:before="80" w:after="80" w:line="240" w:lineRule="atLeast"/>
    </w:pPr>
    <w:rPr>
      <w:rFonts w:cs="Arial"/>
      <w:sz w:val="21"/>
      <w:szCs w:val="21"/>
    </w:rPr>
  </w:style>
  <w:style w:type="paragraph" w:customStyle="1" w:styleId="ManualTitle1">
    <w:name w:val="Manual Title1"/>
    <w:semiHidden/>
    <w:rsid w:val="00A74C81"/>
    <w:rPr>
      <w:rFonts w:ascii="Arial" w:eastAsia="黑体" w:hAnsi="Arial"/>
      <w:noProof/>
      <w:sz w:val="30"/>
      <w:lang w:eastAsia="en-US"/>
    </w:rPr>
  </w:style>
  <w:style w:type="paragraph" w:customStyle="1" w:styleId="CAUTIONHeading">
    <w:name w:val="CAUTION Heading"/>
    <w:basedOn w:val="a7"/>
    <w:rsid w:val="00A74C81"/>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74C81"/>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7"/>
    <w:rsid w:val="00A74C81"/>
    <w:pPr>
      <w:keepLines/>
      <w:pBdr>
        <w:bottom w:val="single" w:sz="12" w:space="4" w:color="auto"/>
      </w:pBdr>
      <w:spacing w:before="80" w:after="80"/>
    </w:pPr>
    <w:rPr>
      <w:rFonts w:eastAsia="楷体_GB2312"/>
      <w:iCs/>
    </w:rPr>
  </w:style>
  <w:style w:type="paragraph" w:customStyle="1" w:styleId="NotesTextinTable">
    <w:name w:val="Notes Text in Table"/>
    <w:rsid w:val="00A74C8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74C81"/>
    <w:pPr>
      <w:keepNext/>
      <w:numPr>
        <w:numId w:val="3"/>
      </w:numPr>
    </w:pPr>
  </w:style>
  <w:style w:type="table" w:customStyle="1" w:styleId="Table">
    <w:name w:val="Table"/>
    <w:basedOn w:val="ac"/>
    <w:rsid w:val="00A74C8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b"/>
    <w:rsid w:val="00A74C81"/>
    <w:pPr>
      <w:jc w:val="left"/>
    </w:pPr>
    <w:rPr>
      <w:rFonts w:cs="Arial"/>
      <w:sz w:val="21"/>
      <w:szCs w:val="21"/>
    </w:rPr>
    <w:tblPr>
      <w:tblInd w:w="1814" w:type="dxa"/>
    </w:tblPr>
    <w:trPr>
      <w:cantSplit/>
    </w:trPr>
  </w:style>
  <w:style w:type="table" w:styleId="ab">
    <w:name w:val="Table Grid"/>
    <w:basedOn w:val="a9"/>
    <w:rsid w:val="00A74C81"/>
    <w:pPr>
      <w:widowControl w:val="0"/>
      <w:adjustRightInd w:val="0"/>
      <w:snapToGrid w:val="0"/>
      <w:jc w:val="both"/>
    </w:pPr>
    <w:tblPr>
      <w:tblInd w:w="113" w:type="dxa"/>
    </w:tblPr>
  </w:style>
  <w:style w:type="paragraph" w:customStyle="1" w:styleId="Step">
    <w:name w:val="Step"/>
    <w:basedOn w:val="a7"/>
    <w:rsid w:val="00A74C81"/>
    <w:pPr>
      <w:numPr>
        <w:ilvl w:val="5"/>
        <w:numId w:val="10"/>
      </w:numPr>
    </w:pPr>
    <w:rPr>
      <w:snapToGrid w:val="0"/>
      <w:kern w:val="0"/>
    </w:rPr>
  </w:style>
  <w:style w:type="paragraph" w:customStyle="1" w:styleId="SubItemList">
    <w:name w:val="Sub Item List"/>
    <w:basedOn w:val="a7"/>
    <w:rsid w:val="00A74C81"/>
    <w:pPr>
      <w:numPr>
        <w:numId w:val="9"/>
      </w:numPr>
      <w:spacing w:before="80" w:after="80"/>
    </w:pPr>
  </w:style>
  <w:style w:type="paragraph" w:customStyle="1" w:styleId="SubItemListText">
    <w:name w:val="Sub Item List Text"/>
    <w:rsid w:val="00A74C81"/>
    <w:pPr>
      <w:adjustRightInd w:val="0"/>
      <w:snapToGrid w:val="0"/>
      <w:spacing w:before="80" w:after="80" w:line="240" w:lineRule="atLeast"/>
      <w:ind w:left="2410"/>
    </w:pPr>
    <w:rPr>
      <w:kern w:val="2"/>
      <w:sz w:val="21"/>
      <w:szCs w:val="21"/>
    </w:rPr>
  </w:style>
  <w:style w:type="paragraph" w:styleId="ad">
    <w:name w:val="Title"/>
    <w:basedOn w:val="a7"/>
    <w:link w:val="Char"/>
    <w:qFormat/>
    <w:rsid w:val="00A74C81"/>
    <w:pPr>
      <w:spacing w:before="240" w:after="60"/>
      <w:jc w:val="center"/>
      <w:outlineLvl w:val="0"/>
    </w:pPr>
    <w:rPr>
      <w:rFonts w:ascii="Arial" w:hAnsi="Arial"/>
      <w:b/>
      <w:bCs/>
      <w:sz w:val="32"/>
      <w:szCs w:val="32"/>
    </w:rPr>
  </w:style>
  <w:style w:type="table" w:styleId="ac">
    <w:name w:val="Table Professional"/>
    <w:basedOn w:val="a9"/>
    <w:rsid w:val="00A74C8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7"/>
    <w:next w:val="a7"/>
    <w:link w:val="TableDescriptionChar"/>
    <w:rsid w:val="00A74C81"/>
    <w:pPr>
      <w:keepNext/>
      <w:numPr>
        <w:ilvl w:val="8"/>
        <w:numId w:val="10"/>
      </w:numPr>
      <w:spacing w:before="320" w:after="80"/>
    </w:pPr>
    <w:rPr>
      <w:rFonts w:eastAsia="黑体"/>
      <w:spacing w:val="-4"/>
    </w:rPr>
  </w:style>
  <w:style w:type="paragraph" w:customStyle="1" w:styleId="TableNote">
    <w:name w:val="Table Note"/>
    <w:basedOn w:val="a7"/>
    <w:rsid w:val="00A74C81"/>
    <w:pPr>
      <w:spacing w:before="80" w:after="80"/>
    </w:pPr>
    <w:rPr>
      <w:sz w:val="18"/>
      <w:szCs w:val="18"/>
    </w:rPr>
  </w:style>
  <w:style w:type="paragraph" w:customStyle="1" w:styleId="TerminalDisplay">
    <w:name w:val="Terminal Display"/>
    <w:rsid w:val="00A74C81"/>
    <w:pPr>
      <w:snapToGrid w:val="0"/>
      <w:spacing w:line="240" w:lineRule="atLeast"/>
      <w:ind w:left="1701"/>
    </w:pPr>
    <w:rPr>
      <w:rFonts w:ascii="Courier New" w:hAnsi="Courier New" w:cs="Courier New"/>
      <w:snapToGrid w:val="0"/>
      <w:spacing w:val="-1"/>
      <w:sz w:val="16"/>
      <w:szCs w:val="16"/>
    </w:rPr>
  </w:style>
  <w:style w:type="paragraph" w:styleId="10">
    <w:name w:val="toc 1"/>
    <w:basedOn w:val="a7"/>
    <w:next w:val="a7"/>
    <w:uiPriority w:val="39"/>
    <w:qFormat/>
    <w:rsid w:val="00A74C81"/>
    <w:pPr>
      <w:spacing w:after="80"/>
      <w:ind w:left="0"/>
    </w:pPr>
    <w:rPr>
      <w:rFonts w:ascii="Book Antiqua" w:hAnsi="Book Antiqua" w:cs="Book Antiqua"/>
      <w:b/>
      <w:bCs/>
      <w:sz w:val="24"/>
      <w:szCs w:val="24"/>
    </w:rPr>
  </w:style>
  <w:style w:type="paragraph" w:styleId="22">
    <w:name w:val="toc 2"/>
    <w:basedOn w:val="a7"/>
    <w:next w:val="a7"/>
    <w:uiPriority w:val="39"/>
    <w:qFormat/>
    <w:rsid w:val="00A74C81"/>
    <w:pPr>
      <w:spacing w:before="80" w:after="80"/>
      <w:ind w:leftChars="300" w:left="300"/>
    </w:pPr>
    <w:rPr>
      <w:noProof/>
      <w:sz w:val="20"/>
      <w:szCs w:val="20"/>
    </w:rPr>
  </w:style>
  <w:style w:type="paragraph" w:styleId="32">
    <w:name w:val="toc 3"/>
    <w:basedOn w:val="a7"/>
    <w:next w:val="a7"/>
    <w:uiPriority w:val="39"/>
    <w:qFormat/>
    <w:rsid w:val="00A74C81"/>
    <w:pPr>
      <w:spacing w:before="80" w:after="80"/>
      <w:ind w:leftChars="450" w:left="450"/>
    </w:pPr>
    <w:rPr>
      <w:noProof/>
      <w:sz w:val="20"/>
      <w:szCs w:val="20"/>
    </w:rPr>
  </w:style>
  <w:style w:type="paragraph" w:styleId="42">
    <w:name w:val="toc 4"/>
    <w:basedOn w:val="a7"/>
    <w:next w:val="a7"/>
    <w:autoRedefine/>
    <w:uiPriority w:val="39"/>
    <w:rsid w:val="00A74C81"/>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7"/>
    <w:next w:val="a7"/>
    <w:autoRedefine/>
    <w:uiPriority w:val="39"/>
    <w:rsid w:val="00A74C81"/>
    <w:pPr>
      <w:ind w:left="1680"/>
    </w:pPr>
    <w:rPr>
      <w:sz w:val="24"/>
    </w:rPr>
  </w:style>
  <w:style w:type="paragraph" w:styleId="60">
    <w:name w:val="toc 6"/>
    <w:basedOn w:val="a7"/>
    <w:next w:val="a7"/>
    <w:autoRedefine/>
    <w:uiPriority w:val="39"/>
    <w:rsid w:val="00A74C81"/>
    <w:pPr>
      <w:ind w:left="2100"/>
    </w:pPr>
    <w:rPr>
      <w:sz w:val="24"/>
    </w:rPr>
  </w:style>
  <w:style w:type="paragraph" w:styleId="70">
    <w:name w:val="toc 7"/>
    <w:basedOn w:val="a7"/>
    <w:next w:val="a7"/>
    <w:autoRedefine/>
    <w:uiPriority w:val="39"/>
    <w:rsid w:val="00A74C81"/>
    <w:pPr>
      <w:ind w:left="2520"/>
    </w:pPr>
    <w:rPr>
      <w:sz w:val="24"/>
    </w:rPr>
  </w:style>
  <w:style w:type="paragraph" w:styleId="80">
    <w:name w:val="toc 8"/>
    <w:basedOn w:val="a7"/>
    <w:next w:val="a7"/>
    <w:autoRedefine/>
    <w:uiPriority w:val="39"/>
    <w:rsid w:val="00A74C81"/>
    <w:pPr>
      <w:ind w:left="2940"/>
    </w:pPr>
    <w:rPr>
      <w:sz w:val="24"/>
    </w:rPr>
  </w:style>
  <w:style w:type="paragraph" w:styleId="90">
    <w:name w:val="toc 9"/>
    <w:basedOn w:val="a7"/>
    <w:next w:val="a7"/>
    <w:autoRedefine/>
    <w:uiPriority w:val="39"/>
    <w:rsid w:val="00A74C81"/>
    <w:pPr>
      <w:ind w:left="3360"/>
    </w:pPr>
    <w:rPr>
      <w:sz w:val="24"/>
    </w:rPr>
  </w:style>
  <w:style w:type="paragraph" w:styleId="11">
    <w:name w:val="index 1"/>
    <w:basedOn w:val="a7"/>
    <w:next w:val="a7"/>
    <w:autoRedefine/>
    <w:semiHidden/>
    <w:rsid w:val="00A74C81"/>
    <w:rPr>
      <w:sz w:val="24"/>
    </w:rPr>
  </w:style>
  <w:style w:type="paragraph" w:styleId="23">
    <w:name w:val="index 2"/>
    <w:basedOn w:val="a7"/>
    <w:next w:val="a7"/>
    <w:autoRedefine/>
    <w:semiHidden/>
    <w:rsid w:val="00A74C81"/>
    <w:pPr>
      <w:ind w:leftChars="200" w:left="200"/>
    </w:pPr>
    <w:rPr>
      <w:sz w:val="24"/>
    </w:rPr>
  </w:style>
  <w:style w:type="paragraph" w:styleId="33">
    <w:name w:val="index 3"/>
    <w:basedOn w:val="a7"/>
    <w:next w:val="a7"/>
    <w:autoRedefine/>
    <w:semiHidden/>
    <w:rsid w:val="00A74C81"/>
    <w:pPr>
      <w:ind w:leftChars="400" w:left="400"/>
    </w:pPr>
    <w:rPr>
      <w:sz w:val="24"/>
    </w:rPr>
  </w:style>
  <w:style w:type="paragraph" w:styleId="53">
    <w:name w:val="index 5"/>
    <w:basedOn w:val="a7"/>
    <w:next w:val="a7"/>
    <w:autoRedefine/>
    <w:semiHidden/>
    <w:rsid w:val="00A74C81"/>
    <w:pPr>
      <w:ind w:left="1050" w:hanging="210"/>
    </w:pPr>
    <w:rPr>
      <w:sz w:val="20"/>
      <w:szCs w:val="20"/>
    </w:rPr>
  </w:style>
  <w:style w:type="paragraph" w:styleId="61">
    <w:name w:val="index 6"/>
    <w:basedOn w:val="a7"/>
    <w:next w:val="a7"/>
    <w:autoRedefine/>
    <w:semiHidden/>
    <w:rsid w:val="00A74C81"/>
    <w:pPr>
      <w:ind w:left="1260" w:hanging="210"/>
    </w:pPr>
    <w:rPr>
      <w:sz w:val="20"/>
      <w:szCs w:val="20"/>
    </w:rPr>
  </w:style>
  <w:style w:type="paragraph" w:styleId="71">
    <w:name w:val="index 7"/>
    <w:basedOn w:val="a7"/>
    <w:next w:val="a7"/>
    <w:autoRedefine/>
    <w:semiHidden/>
    <w:rsid w:val="00A74C81"/>
    <w:pPr>
      <w:ind w:left="1470" w:hanging="210"/>
    </w:pPr>
    <w:rPr>
      <w:sz w:val="20"/>
      <w:szCs w:val="20"/>
    </w:rPr>
  </w:style>
  <w:style w:type="paragraph" w:styleId="81">
    <w:name w:val="index 8"/>
    <w:basedOn w:val="a7"/>
    <w:next w:val="a7"/>
    <w:autoRedefine/>
    <w:semiHidden/>
    <w:rsid w:val="00A74C81"/>
    <w:pPr>
      <w:ind w:left="1680" w:hanging="210"/>
    </w:pPr>
    <w:rPr>
      <w:sz w:val="20"/>
      <w:szCs w:val="20"/>
    </w:rPr>
  </w:style>
  <w:style w:type="paragraph" w:styleId="91">
    <w:name w:val="index 9"/>
    <w:basedOn w:val="a7"/>
    <w:next w:val="a7"/>
    <w:autoRedefine/>
    <w:semiHidden/>
    <w:rsid w:val="00A74C81"/>
    <w:pPr>
      <w:ind w:left="1890" w:hanging="210"/>
    </w:pPr>
    <w:rPr>
      <w:sz w:val="20"/>
      <w:szCs w:val="20"/>
    </w:rPr>
  </w:style>
  <w:style w:type="paragraph" w:styleId="ae">
    <w:name w:val="table of figures"/>
    <w:basedOn w:val="a7"/>
    <w:next w:val="a7"/>
    <w:rsid w:val="00A74C81"/>
    <w:pPr>
      <w:spacing w:afterLines="50"/>
      <w:ind w:leftChars="300" w:left="300"/>
    </w:pPr>
    <w:rPr>
      <w:sz w:val="20"/>
      <w:szCs w:val="20"/>
    </w:rPr>
  </w:style>
  <w:style w:type="paragraph" w:styleId="af">
    <w:name w:val="Document Map"/>
    <w:basedOn w:val="a7"/>
    <w:link w:val="Char0"/>
    <w:rsid w:val="00A74C81"/>
    <w:pPr>
      <w:shd w:val="clear" w:color="auto" w:fill="000080"/>
    </w:pPr>
  </w:style>
  <w:style w:type="paragraph" w:styleId="af0">
    <w:name w:val="footer"/>
    <w:basedOn w:val="HeadingLeft"/>
    <w:link w:val="Char1"/>
    <w:rsid w:val="00A74C81"/>
    <w:pPr>
      <w:spacing w:before="200" w:after="200" w:line="20" w:lineRule="atLeast"/>
      <w:jc w:val="center"/>
    </w:pPr>
    <w:rPr>
      <w:rFonts w:cs="Times New Roman"/>
      <w:b/>
      <w:bCs/>
      <w:sz w:val="2"/>
      <w:szCs w:val="2"/>
    </w:rPr>
  </w:style>
  <w:style w:type="paragraph" w:customStyle="1" w:styleId="TerminalDisplayinTable">
    <w:name w:val="Terminal Display in Table"/>
    <w:rsid w:val="00A74C8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1">
    <w:name w:val="header"/>
    <w:aliases w:val="ho,header odd,index,header odd1,header odd2,header odd3,header odd4,header odd5,header odd6"/>
    <w:basedOn w:val="a7"/>
    <w:link w:val="Char3"/>
    <w:rsid w:val="00A74C81"/>
    <w:pPr>
      <w:tabs>
        <w:tab w:val="center" w:pos="4153"/>
        <w:tab w:val="right" w:pos="8306"/>
      </w:tabs>
      <w:spacing w:before="0" w:after="0" w:line="20" w:lineRule="atLeast"/>
      <w:ind w:left="0"/>
      <w:jc w:val="right"/>
    </w:pPr>
    <w:rPr>
      <w:sz w:val="2"/>
      <w:szCs w:val="2"/>
    </w:rPr>
  </w:style>
  <w:style w:type="character" w:styleId="af2">
    <w:name w:val="Hyperlink"/>
    <w:uiPriority w:val="99"/>
    <w:rsid w:val="00A74C81"/>
    <w:rPr>
      <w:color w:val="0000FF"/>
      <w:u w:val="none"/>
    </w:rPr>
  </w:style>
  <w:style w:type="paragraph" w:customStyle="1" w:styleId="CopyrightDeclaration">
    <w:name w:val="Copyright Declaration"/>
    <w:semiHidden/>
    <w:rsid w:val="00A74C81"/>
    <w:pPr>
      <w:spacing w:before="80" w:after="80"/>
    </w:pPr>
    <w:rPr>
      <w:rFonts w:ascii="Arial" w:eastAsia="黑体" w:hAnsi="Arial"/>
      <w:sz w:val="36"/>
    </w:rPr>
  </w:style>
  <w:style w:type="numbering" w:styleId="1111110">
    <w:name w:val="Outline List 1"/>
    <w:basedOn w:val="aa"/>
    <w:semiHidden/>
    <w:rsid w:val="00A74C81"/>
    <w:pPr>
      <w:numPr>
        <w:numId w:val="2"/>
      </w:numPr>
    </w:pPr>
  </w:style>
  <w:style w:type="paragraph" w:customStyle="1" w:styleId="TableHeading">
    <w:name w:val="Table Heading"/>
    <w:basedOn w:val="a7"/>
    <w:link w:val="TableHeadingChar"/>
    <w:rsid w:val="00A74C81"/>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7"/>
    <w:link w:val="TableTextChar"/>
    <w:rsid w:val="00A74C81"/>
    <w:pPr>
      <w:widowControl w:val="0"/>
      <w:spacing w:before="80" w:after="80"/>
      <w:ind w:left="0"/>
    </w:pPr>
    <w:rPr>
      <w:snapToGrid w:val="0"/>
      <w:kern w:val="0"/>
    </w:rPr>
  </w:style>
  <w:style w:type="paragraph" w:customStyle="1" w:styleId="HeadingMiddle">
    <w:name w:val="Heading Middle"/>
    <w:rsid w:val="00A74C81"/>
    <w:pPr>
      <w:adjustRightInd w:val="0"/>
      <w:snapToGrid w:val="0"/>
      <w:spacing w:line="240" w:lineRule="atLeast"/>
      <w:jc w:val="center"/>
    </w:pPr>
    <w:rPr>
      <w:rFonts w:cs="Arial"/>
      <w:snapToGrid w:val="0"/>
    </w:rPr>
  </w:style>
  <w:style w:type="paragraph" w:styleId="af3">
    <w:name w:val="macro"/>
    <w:link w:val="Char4"/>
    <w:semiHidden/>
    <w:rsid w:val="00A74C8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7"/>
    <w:link w:val="Char5"/>
    <w:rsid w:val="00A74C81"/>
    <w:rPr>
      <w:sz w:val="18"/>
      <w:szCs w:val="18"/>
    </w:rPr>
  </w:style>
  <w:style w:type="character" w:styleId="af5">
    <w:name w:val="footnote reference"/>
    <w:basedOn w:val="a8"/>
    <w:semiHidden/>
    <w:rsid w:val="00A74C81"/>
    <w:rPr>
      <w:vertAlign w:val="superscript"/>
    </w:rPr>
  </w:style>
  <w:style w:type="paragraph" w:styleId="af6">
    <w:name w:val="Balloon Text"/>
    <w:basedOn w:val="a7"/>
    <w:link w:val="Char6"/>
    <w:rsid w:val="00A74C81"/>
    <w:rPr>
      <w:sz w:val="18"/>
      <w:szCs w:val="18"/>
    </w:rPr>
  </w:style>
  <w:style w:type="paragraph" w:styleId="af7">
    <w:name w:val="annotation text"/>
    <w:basedOn w:val="a7"/>
    <w:link w:val="Char7"/>
    <w:rsid w:val="00A74C81"/>
  </w:style>
  <w:style w:type="character" w:styleId="af8">
    <w:name w:val="annotation reference"/>
    <w:basedOn w:val="a8"/>
    <w:rsid w:val="00A74C81"/>
    <w:rPr>
      <w:sz w:val="21"/>
      <w:szCs w:val="21"/>
    </w:rPr>
  </w:style>
  <w:style w:type="paragraph" w:styleId="af9">
    <w:name w:val="annotation subject"/>
    <w:basedOn w:val="af7"/>
    <w:next w:val="af7"/>
    <w:link w:val="Char8"/>
    <w:rsid w:val="00A74C81"/>
    <w:rPr>
      <w:b/>
      <w:bCs/>
    </w:rPr>
  </w:style>
  <w:style w:type="paragraph" w:styleId="43">
    <w:name w:val="index 4"/>
    <w:basedOn w:val="a7"/>
    <w:next w:val="a7"/>
    <w:autoRedefine/>
    <w:semiHidden/>
    <w:rsid w:val="00A74C81"/>
    <w:pPr>
      <w:ind w:left="1260"/>
    </w:pPr>
  </w:style>
  <w:style w:type="paragraph" w:styleId="afa">
    <w:name w:val="index heading"/>
    <w:basedOn w:val="a7"/>
    <w:next w:val="11"/>
    <w:semiHidden/>
    <w:rsid w:val="00A74C81"/>
    <w:rPr>
      <w:rFonts w:ascii="Arial" w:hAnsi="Arial"/>
      <w:b/>
      <w:bCs/>
    </w:rPr>
  </w:style>
  <w:style w:type="paragraph" w:styleId="afb">
    <w:name w:val="caption"/>
    <w:aliases w:val=" Char1 Char, Char1 Char Char Char Char, Char1 Char Char Char Char Char, Char1 Char Char Char Char Char Char Char Char, Char1 Char Char Char Char Char Char Char Char Char, Char1 Char C Char Char Char Char Char"/>
    <w:basedOn w:val="a7"/>
    <w:next w:val="a7"/>
    <w:link w:val="Char9"/>
    <w:qFormat/>
    <w:rsid w:val="00A74C81"/>
    <w:pPr>
      <w:spacing w:before="152"/>
    </w:pPr>
    <w:rPr>
      <w:rFonts w:ascii="Arial" w:eastAsia="黑体" w:hAnsi="Arial"/>
      <w:sz w:val="20"/>
      <w:szCs w:val="20"/>
    </w:rPr>
  </w:style>
  <w:style w:type="paragraph" w:styleId="afc">
    <w:name w:val="endnote text"/>
    <w:basedOn w:val="a7"/>
    <w:link w:val="Chara"/>
    <w:semiHidden/>
    <w:rsid w:val="00A74C81"/>
  </w:style>
  <w:style w:type="character" w:styleId="afd">
    <w:name w:val="endnote reference"/>
    <w:basedOn w:val="a8"/>
    <w:semiHidden/>
    <w:rsid w:val="00A74C81"/>
    <w:rPr>
      <w:vertAlign w:val="superscript"/>
    </w:rPr>
  </w:style>
  <w:style w:type="paragraph" w:styleId="afe">
    <w:name w:val="table of authorities"/>
    <w:basedOn w:val="a7"/>
    <w:next w:val="a7"/>
    <w:semiHidden/>
    <w:rsid w:val="00A74C81"/>
    <w:pPr>
      <w:ind w:left="420"/>
    </w:pPr>
  </w:style>
  <w:style w:type="paragraph" w:styleId="aff">
    <w:name w:val="toa heading"/>
    <w:basedOn w:val="a7"/>
    <w:next w:val="a7"/>
    <w:semiHidden/>
    <w:rsid w:val="00A74C81"/>
    <w:pPr>
      <w:spacing w:before="120"/>
    </w:pPr>
    <w:rPr>
      <w:rFonts w:ascii="Arial" w:hAnsi="Arial"/>
    </w:rPr>
  </w:style>
  <w:style w:type="paragraph" w:customStyle="1" w:styleId="Contents">
    <w:name w:val="Contents"/>
    <w:basedOn w:val="Heading1NoNumber"/>
    <w:rsid w:val="00A74C81"/>
    <w:pPr>
      <w:outlineLvl w:val="9"/>
    </w:pPr>
  </w:style>
  <w:style w:type="character" w:styleId="HTML">
    <w:name w:val="HTML Variable"/>
    <w:basedOn w:val="a8"/>
    <w:semiHidden/>
    <w:rsid w:val="00A74C81"/>
    <w:rPr>
      <w:i/>
      <w:iCs/>
    </w:rPr>
  </w:style>
  <w:style w:type="character" w:styleId="HTML0">
    <w:name w:val="HTML Typewriter"/>
    <w:basedOn w:val="a8"/>
    <w:semiHidden/>
    <w:rsid w:val="00A74C81"/>
    <w:rPr>
      <w:rFonts w:ascii="Courier New" w:hAnsi="Courier New" w:cs="Courier New"/>
      <w:sz w:val="20"/>
      <w:szCs w:val="20"/>
    </w:rPr>
  </w:style>
  <w:style w:type="character" w:styleId="HTML1">
    <w:name w:val="HTML Code"/>
    <w:basedOn w:val="a8"/>
    <w:uiPriority w:val="99"/>
    <w:semiHidden/>
    <w:rsid w:val="00A74C81"/>
    <w:rPr>
      <w:rFonts w:ascii="Courier New" w:hAnsi="Courier New" w:cs="Courier New"/>
      <w:sz w:val="20"/>
      <w:szCs w:val="20"/>
    </w:rPr>
  </w:style>
  <w:style w:type="paragraph" w:styleId="HTML2">
    <w:name w:val="HTML Address"/>
    <w:basedOn w:val="a7"/>
    <w:link w:val="HTMLChar"/>
    <w:semiHidden/>
    <w:rsid w:val="00A74C81"/>
    <w:rPr>
      <w:i/>
      <w:iCs/>
    </w:rPr>
  </w:style>
  <w:style w:type="character" w:styleId="HTML3">
    <w:name w:val="HTML Definition"/>
    <w:basedOn w:val="a8"/>
    <w:semiHidden/>
    <w:rsid w:val="00A74C81"/>
    <w:rPr>
      <w:i/>
      <w:iCs/>
    </w:rPr>
  </w:style>
  <w:style w:type="character" w:styleId="HTML4">
    <w:name w:val="HTML Keyboard"/>
    <w:basedOn w:val="a8"/>
    <w:semiHidden/>
    <w:rsid w:val="00A74C81"/>
    <w:rPr>
      <w:rFonts w:ascii="Courier New" w:hAnsi="Courier New" w:cs="Courier New"/>
      <w:sz w:val="20"/>
      <w:szCs w:val="20"/>
    </w:rPr>
  </w:style>
  <w:style w:type="character" w:styleId="HTML5">
    <w:name w:val="HTML Acronym"/>
    <w:basedOn w:val="a8"/>
    <w:semiHidden/>
    <w:rsid w:val="00A74C81"/>
  </w:style>
  <w:style w:type="character" w:styleId="HTML6">
    <w:name w:val="HTML Sample"/>
    <w:basedOn w:val="a8"/>
    <w:semiHidden/>
    <w:rsid w:val="00A74C81"/>
    <w:rPr>
      <w:rFonts w:ascii="Courier New" w:hAnsi="Courier New" w:cs="Courier New"/>
    </w:rPr>
  </w:style>
  <w:style w:type="character" w:styleId="HTML7">
    <w:name w:val="HTML Cite"/>
    <w:basedOn w:val="a8"/>
    <w:semiHidden/>
    <w:rsid w:val="00A74C81"/>
    <w:rPr>
      <w:i/>
      <w:iCs/>
    </w:rPr>
  </w:style>
  <w:style w:type="paragraph" w:styleId="HTML8">
    <w:name w:val="HTML Preformatted"/>
    <w:basedOn w:val="a7"/>
    <w:link w:val="HTMLChar0"/>
    <w:uiPriority w:val="99"/>
    <w:rsid w:val="00A74C81"/>
    <w:rPr>
      <w:rFonts w:ascii="Courier New" w:hAnsi="Courier New" w:cs="Courier New"/>
      <w:sz w:val="20"/>
      <w:szCs w:val="20"/>
    </w:rPr>
  </w:style>
  <w:style w:type="table" w:styleId="12">
    <w:name w:val="Table Web 1"/>
    <w:basedOn w:val="a9"/>
    <w:semiHidden/>
    <w:rsid w:val="00A74C81"/>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9"/>
    <w:semiHidden/>
    <w:rsid w:val="00A74C81"/>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9"/>
    <w:semiHidden/>
    <w:rsid w:val="00A74C81"/>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0">
    <w:name w:val="Table Theme"/>
    <w:basedOn w:val="a9"/>
    <w:semiHidden/>
    <w:rsid w:val="00A74C81"/>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9"/>
    <w:semiHidden/>
    <w:rsid w:val="00A74C81"/>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9"/>
    <w:semiHidden/>
    <w:rsid w:val="00A74C81"/>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9"/>
    <w:semiHidden/>
    <w:rsid w:val="00A74C81"/>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1">
    <w:name w:val="Salutation"/>
    <w:basedOn w:val="a7"/>
    <w:next w:val="a7"/>
    <w:link w:val="Charb"/>
    <w:semiHidden/>
    <w:rsid w:val="00A74C81"/>
  </w:style>
  <w:style w:type="paragraph" w:styleId="aff2">
    <w:name w:val="Plain Text"/>
    <w:basedOn w:val="a7"/>
    <w:link w:val="Charc"/>
    <w:rsid w:val="00A74C81"/>
    <w:rPr>
      <w:rFonts w:ascii="宋体" w:hAnsi="Courier New" w:cs="Courier New"/>
    </w:rPr>
  </w:style>
  <w:style w:type="table" w:styleId="aff3">
    <w:name w:val="Table Elegant"/>
    <w:basedOn w:val="a9"/>
    <w:semiHidden/>
    <w:rsid w:val="00A74C81"/>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7"/>
    <w:link w:val="Chard"/>
    <w:semiHidden/>
    <w:rsid w:val="00A74C81"/>
  </w:style>
  <w:style w:type="paragraph" w:styleId="aff5">
    <w:name w:val="Subtitle"/>
    <w:basedOn w:val="a7"/>
    <w:link w:val="Chare"/>
    <w:qFormat/>
    <w:rsid w:val="00A74C81"/>
    <w:pPr>
      <w:spacing w:before="240" w:after="60" w:line="312" w:lineRule="atLeast"/>
      <w:jc w:val="center"/>
      <w:outlineLvl w:val="1"/>
    </w:pPr>
    <w:rPr>
      <w:rFonts w:ascii="Arial" w:hAnsi="Arial"/>
      <w:b/>
      <w:bCs/>
      <w:kern w:val="28"/>
      <w:sz w:val="32"/>
      <w:szCs w:val="32"/>
    </w:rPr>
  </w:style>
  <w:style w:type="table" w:styleId="14">
    <w:name w:val="Table Classic 1"/>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semiHidden/>
    <w:rsid w:val="00A74C81"/>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9"/>
    <w:semiHidden/>
    <w:rsid w:val="00A74C81"/>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7"/>
    <w:semiHidden/>
    <w:rsid w:val="00A74C81"/>
    <w:rPr>
      <w:rFonts w:ascii="Arial" w:hAnsi="Arial"/>
    </w:rPr>
  </w:style>
  <w:style w:type="table" w:styleId="15">
    <w:name w:val="Table Simple 1"/>
    <w:basedOn w:val="a9"/>
    <w:semiHidden/>
    <w:rsid w:val="00A74C81"/>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9"/>
    <w:semiHidden/>
    <w:rsid w:val="00A74C81"/>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7"/>
    <w:link w:val="Charf"/>
    <w:semiHidden/>
    <w:rsid w:val="00A74C81"/>
    <w:pPr>
      <w:ind w:leftChars="2100" w:left="100"/>
    </w:pPr>
  </w:style>
  <w:style w:type="table" w:styleId="16">
    <w:name w:val="Table Subtle 1"/>
    <w:basedOn w:val="a9"/>
    <w:semiHidden/>
    <w:rsid w:val="00A74C81"/>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9"/>
    <w:semiHidden/>
    <w:rsid w:val="00A74C81"/>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9"/>
    <w:semiHidden/>
    <w:rsid w:val="00A74C81"/>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9"/>
    <w:semiHidden/>
    <w:rsid w:val="00A74C81"/>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9"/>
    <w:semiHidden/>
    <w:rsid w:val="00A74C81"/>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7"/>
    <w:semiHidden/>
    <w:rsid w:val="00A74C81"/>
    <w:pPr>
      <w:ind w:left="200" w:hangingChars="200" w:hanging="200"/>
    </w:pPr>
  </w:style>
  <w:style w:type="paragraph" w:styleId="2a">
    <w:name w:val="List 2"/>
    <w:basedOn w:val="a7"/>
    <w:semiHidden/>
    <w:rsid w:val="00A74C81"/>
    <w:pPr>
      <w:ind w:leftChars="200" w:left="100" w:hangingChars="200" w:hanging="200"/>
    </w:pPr>
  </w:style>
  <w:style w:type="paragraph" w:styleId="39">
    <w:name w:val="List 3"/>
    <w:basedOn w:val="a7"/>
    <w:semiHidden/>
    <w:rsid w:val="00A74C81"/>
    <w:pPr>
      <w:ind w:leftChars="400" w:left="100" w:hangingChars="200" w:hanging="200"/>
    </w:pPr>
  </w:style>
  <w:style w:type="paragraph" w:styleId="45">
    <w:name w:val="List 4"/>
    <w:basedOn w:val="a7"/>
    <w:semiHidden/>
    <w:rsid w:val="00A74C81"/>
    <w:pPr>
      <w:ind w:leftChars="600" w:left="100" w:hangingChars="200" w:hanging="200"/>
    </w:pPr>
  </w:style>
  <w:style w:type="paragraph" w:styleId="54">
    <w:name w:val="List 5"/>
    <w:basedOn w:val="a7"/>
    <w:semiHidden/>
    <w:rsid w:val="00A74C81"/>
    <w:pPr>
      <w:ind w:leftChars="800" w:left="100" w:hangingChars="200" w:hanging="200"/>
    </w:pPr>
  </w:style>
  <w:style w:type="paragraph" w:styleId="a">
    <w:name w:val="List Number"/>
    <w:basedOn w:val="a7"/>
    <w:semiHidden/>
    <w:rsid w:val="00A74C81"/>
    <w:pPr>
      <w:numPr>
        <w:numId w:val="11"/>
      </w:numPr>
    </w:pPr>
  </w:style>
  <w:style w:type="paragraph" w:styleId="2">
    <w:name w:val="List Number 2"/>
    <w:basedOn w:val="a7"/>
    <w:rsid w:val="00A74C81"/>
    <w:pPr>
      <w:numPr>
        <w:numId w:val="12"/>
      </w:numPr>
    </w:pPr>
  </w:style>
  <w:style w:type="paragraph" w:styleId="3">
    <w:name w:val="List Number 3"/>
    <w:basedOn w:val="a7"/>
    <w:semiHidden/>
    <w:rsid w:val="00A74C81"/>
    <w:pPr>
      <w:numPr>
        <w:numId w:val="13"/>
      </w:numPr>
    </w:pPr>
  </w:style>
  <w:style w:type="paragraph" w:styleId="4">
    <w:name w:val="List Number 4"/>
    <w:basedOn w:val="a7"/>
    <w:semiHidden/>
    <w:rsid w:val="00A74C81"/>
    <w:pPr>
      <w:numPr>
        <w:numId w:val="14"/>
      </w:numPr>
    </w:pPr>
  </w:style>
  <w:style w:type="paragraph" w:styleId="5">
    <w:name w:val="List Number 5"/>
    <w:basedOn w:val="a7"/>
    <w:semiHidden/>
    <w:rsid w:val="00A74C81"/>
    <w:pPr>
      <w:numPr>
        <w:numId w:val="15"/>
      </w:numPr>
    </w:pPr>
  </w:style>
  <w:style w:type="paragraph" w:styleId="aff9">
    <w:name w:val="List Continue"/>
    <w:basedOn w:val="a7"/>
    <w:semiHidden/>
    <w:rsid w:val="00A74C81"/>
    <w:pPr>
      <w:spacing w:after="120"/>
      <w:ind w:leftChars="200" w:left="420"/>
    </w:pPr>
  </w:style>
  <w:style w:type="paragraph" w:styleId="2b">
    <w:name w:val="List Continue 2"/>
    <w:basedOn w:val="a7"/>
    <w:semiHidden/>
    <w:rsid w:val="00A74C81"/>
    <w:pPr>
      <w:spacing w:after="120"/>
      <w:ind w:leftChars="400" w:left="840"/>
    </w:pPr>
  </w:style>
  <w:style w:type="paragraph" w:styleId="3a">
    <w:name w:val="List Continue 3"/>
    <w:basedOn w:val="a7"/>
    <w:semiHidden/>
    <w:rsid w:val="00A74C81"/>
    <w:pPr>
      <w:spacing w:after="120"/>
      <w:ind w:leftChars="600" w:left="1260"/>
    </w:pPr>
  </w:style>
  <w:style w:type="paragraph" w:styleId="46">
    <w:name w:val="List Continue 4"/>
    <w:basedOn w:val="a7"/>
    <w:semiHidden/>
    <w:rsid w:val="00A74C81"/>
    <w:pPr>
      <w:spacing w:after="120"/>
      <w:ind w:leftChars="800" w:left="1680"/>
    </w:pPr>
  </w:style>
  <w:style w:type="paragraph" w:styleId="55">
    <w:name w:val="List Continue 5"/>
    <w:basedOn w:val="a7"/>
    <w:semiHidden/>
    <w:rsid w:val="00A74C81"/>
    <w:pPr>
      <w:spacing w:after="120"/>
      <w:ind w:leftChars="1000" w:left="2100"/>
    </w:pPr>
  </w:style>
  <w:style w:type="paragraph" w:styleId="a0">
    <w:name w:val="List Bullet"/>
    <w:basedOn w:val="a7"/>
    <w:autoRedefine/>
    <w:rsid w:val="00A74C81"/>
    <w:pPr>
      <w:numPr>
        <w:numId w:val="16"/>
      </w:numPr>
    </w:pPr>
  </w:style>
  <w:style w:type="paragraph" w:styleId="20">
    <w:name w:val="List Bullet 2"/>
    <w:basedOn w:val="a7"/>
    <w:autoRedefine/>
    <w:semiHidden/>
    <w:rsid w:val="00A74C81"/>
    <w:pPr>
      <w:numPr>
        <w:numId w:val="17"/>
      </w:numPr>
    </w:pPr>
  </w:style>
  <w:style w:type="paragraph" w:styleId="30">
    <w:name w:val="List Bullet 3"/>
    <w:basedOn w:val="a7"/>
    <w:autoRedefine/>
    <w:rsid w:val="00A74C81"/>
    <w:pPr>
      <w:numPr>
        <w:numId w:val="18"/>
      </w:numPr>
    </w:pPr>
  </w:style>
  <w:style w:type="paragraph" w:styleId="40">
    <w:name w:val="List Bullet 4"/>
    <w:basedOn w:val="a7"/>
    <w:autoRedefine/>
    <w:semiHidden/>
    <w:rsid w:val="00A74C81"/>
    <w:pPr>
      <w:numPr>
        <w:numId w:val="19"/>
      </w:numPr>
    </w:pPr>
  </w:style>
  <w:style w:type="paragraph" w:styleId="50">
    <w:name w:val="List Bullet 5"/>
    <w:basedOn w:val="a7"/>
    <w:autoRedefine/>
    <w:semiHidden/>
    <w:rsid w:val="00A74C81"/>
    <w:pPr>
      <w:numPr>
        <w:numId w:val="20"/>
      </w:numPr>
    </w:pPr>
  </w:style>
  <w:style w:type="table" w:styleId="18">
    <w:name w:val="Table List 1"/>
    <w:basedOn w:val="a9"/>
    <w:semiHidden/>
    <w:rsid w:val="00A74C81"/>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9"/>
    <w:semiHidden/>
    <w:rsid w:val="00A74C81"/>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9"/>
    <w:semiHidden/>
    <w:rsid w:val="00A74C81"/>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semiHidden/>
    <w:rsid w:val="00A74C81"/>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9"/>
    <w:semiHidden/>
    <w:rsid w:val="00A74C81"/>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7"/>
    <w:semiHidden/>
    <w:rsid w:val="00A74C81"/>
    <w:rPr>
      <w:rFonts w:cs="Times New Roman"/>
    </w:rPr>
  </w:style>
  <w:style w:type="paragraph" w:styleId="affc">
    <w:name w:val="Signature"/>
    <w:basedOn w:val="a7"/>
    <w:link w:val="Charf0"/>
    <w:semiHidden/>
    <w:rsid w:val="00A74C81"/>
    <w:pPr>
      <w:ind w:leftChars="2100" w:left="100"/>
    </w:pPr>
  </w:style>
  <w:style w:type="character" w:styleId="affd">
    <w:name w:val="Emphasis"/>
    <w:basedOn w:val="a8"/>
    <w:qFormat/>
    <w:rsid w:val="00A74C81"/>
    <w:rPr>
      <w:i/>
      <w:iCs/>
    </w:rPr>
  </w:style>
  <w:style w:type="paragraph" w:styleId="affe">
    <w:name w:val="Date"/>
    <w:basedOn w:val="a7"/>
    <w:next w:val="a7"/>
    <w:link w:val="Charf1"/>
    <w:rsid w:val="00A74C81"/>
    <w:pPr>
      <w:ind w:leftChars="2500" w:left="100"/>
    </w:pPr>
  </w:style>
  <w:style w:type="table" w:styleId="19">
    <w:name w:val="Table Columns 1"/>
    <w:basedOn w:val="a9"/>
    <w:semiHidden/>
    <w:rsid w:val="00A74C81"/>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9"/>
    <w:semiHidden/>
    <w:rsid w:val="00A74C81"/>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9"/>
    <w:semiHidden/>
    <w:rsid w:val="00A74C81"/>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9"/>
    <w:semiHidden/>
    <w:rsid w:val="00A74C81"/>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9"/>
    <w:semiHidden/>
    <w:rsid w:val="00A74C81"/>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9"/>
    <w:semiHidden/>
    <w:rsid w:val="00A74C81"/>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9"/>
    <w:semiHidden/>
    <w:rsid w:val="00A74C81"/>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9"/>
    <w:semiHidden/>
    <w:rsid w:val="00A74C81"/>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9"/>
    <w:semiHidden/>
    <w:rsid w:val="00A74C81"/>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semiHidden/>
    <w:rsid w:val="00A74C81"/>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7"/>
    <w:semiHidden/>
    <w:rsid w:val="00A74C81"/>
    <w:pPr>
      <w:spacing w:after="120"/>
      <w:ind w:leftChars="700" w:left="1440" w:rightChars="700" w:right="1440"/>
    </w:pPr>
  </w:style>
  <w:style w:type="numbering" w:styleId="a3">
    <w:name w:val="Outline List 3"/>
    <w:basedOn w:val="aa"/>
    <w:semiHidden/>
    <w:rsid w:val="00A74C81"/>
    <w:pPr>
      <w:numPr>
        <w:numId w:val="21"/>
      </w:numPr>
    </w:pPr>
  </w:style>
  <w:style w:type="paragraph" w:styleId="afff0">
    <w:name w:val="envelope address"/>
    <w:basedOn w:val="a7"/>
    <w:semiHidden/>
    <w:rsid w:val="00A74C81"/>
    <w:pPr>
      <w:framePr w:w="7920" w:h="1980" w:hRule="exact" w:hSpace="180" w:wrap="auto" w:hAnchor="page" w:xAlign="center" w:yAlign="bottom"/>
      <w:ind w:leftChars="1400" w:left="100"/>
    </w:pPr>
    <w:rPr>
      <w:rFonts w:ascii="Arial" w:hAnsi="Arial"/>
    </w:rPr>
  </w:style>
  <w:style w:type="paragraph" w:styleId="afff1">
    <w:name w:val="Message Header"/>
    <w:basedOn w:val="a7"/>
    <w:link w:val="Charf2"/>
    <w:semiHidden/>
    <w:rsid w:val="00A74C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8"/>
    <w:semiHidden/>
    <w:rsid w:val="00A74C81"/>
  </w:style>
  <w:style w:type="character" w:styleId="afff3">
    <w:name w:val="Strong"/>
    <w:basedOn w:val="a8"/>
    <w:qFormat/>
    <w:rsid w:val="00A74C81"/>
    <w:rPr>
      <w:b/>
      <w:bCs/>
    </w:rPr>
  </w:style>
  <w:style w:type="character" w:styleId="afff4">
    <w:name w:val="page number"/>
    <w:basedOn w:val="a8"/>
    <w:rsid w:val="00A74C81"/>
  </w:style>
  <w:style w:type="character" w:styleId="afff5">
    <w:name w:val="FollowedHyperlink"/>
    <w:semiHidden/>
    <w:rsid w:val="00A74C81"/>
    <w:rPr>
      <w:color w:val="800080"/>
      <w:u w:val="none"/>
    </w:rPr>
  </w:style>
  <w:style w:type="paragraph" w:styleId="afff6">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
    <w:basedOn w:val="a7"/>
    <w:link w:val="Charf3"/>
    <w:rsid w:val="00A74C81"/>
    <w:pPr>
      <w:spacing w:after="120"/>
    </w:pPr>
  </w:style>
  <w:style w:type="paragraph" w:styleId="af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fff6"/>
    <w:link w:val="Charf4"/>
    <w:rsid w:val="00A74C81"/>
    <w:pPr>
      <w:ind w:firstLineChars="100" w:firstLine="420"/>
    </w:pPr>
  </w:style>
  <w:style w:type="paragraph" w:styleId="afff8">
    <w:name w:val="Body Text Indent"/>
    <w:basedOn w:val="a7"/>
    <w:link w:val="Charf5"/>
    <w:rsid w:val="00A74C81"/>
    <w:pPr>
      <w:spacing w:after="120"/>
      <w:ind w:leftChars="200" w:left="420"/>
    </w:pPr>
  </w:style>
  <w:style w:type="paragraph" w:styleId="2f">
    <w:name w:val="Body Text First Indent 2"/>
    <w:basedOn w:val="afff8"/>
    <w:link w:val="2Char0"/>
    <w:semiHidden/>
    <w:rsid w:val="00A74C81"/>
    <w:pPr>
      <w:ind w:firstLineChars="200" w:firstLine="420"/>
    </w:pPr>
  </w:style>
  <w:style w:type="paragraph" w:styleId="afff9">
    <w:name w:val="Normal Indent"/>
    <w:aliases w:val="表正文,正文非缩进,段1,正文（首行缩进两字）,正文不缩进,特点,ALT+Z,图号标注,Normal Indent（正文缩进）,特点 Char,Indent 1,正文缩进1,水上软件,正文对齐,正文(首行缩进两字),正文(首行缩进两字)1,小,四号,正文（首行缩进两字） Char Char,正文（首行缩进两字） Char Char Char Char,Alt+X,mr正文缩进,正文缩进William,缩进,正文缩进 Char,±íÕýÎÄ,±í,特"/>
    <w:basedOn w:val="a7"/>
    <w:qFormat/>
    <w:rsid w:val="00A74C81"/>
    <w:pPr>
      <w:ind w:firstLineChars="200" w:firstLine="420"/>
    </w:pPr>
  </w:style>
  <w:style w:type="paragraph" w:styleId="2f0">
    <w:name w:val="Body Text 2"/>
    <w:basedOn w:val="a7"/>
    <w:link w:val="2Char1"/>
    <w:semiHidden/>
    <w:rsid w:val="00A74C81"/>
    <w:pPr>
      <w:spacing w:after="120" w:line="480" w:lineRule="auto"/>
    </w:pPr>
  </w:style>
  <w:style w:type="paragraph" w:styleId="3e">
    <w:name w:val="Body Text 3"/>
    <w:basedOn w:val="a7"/>
    <w:link w:val="3Char0"/>
    <w:semiHidden/>
    <w:rsid w:val="00A74C81"/>
    <w:pPr>
      <w:spacing w:after="120"/>
    </w:pPr>
    <w:rPr>
      <w:sz w:val="16"/>
      <w:szCs w:val="16"/>
    </w:rPr>
  </w:style>
  <w:style w:type="paragraph" w:styleId="2f1">
    <w:name w:val="Body Text Indent 2"/>
    <w:basedOn w:val="a7"/>
    <w:link w:val="2Char2"/>
    <w:semiHidden/>
    <w:rsid w:val="00A74C81"/>
    <w:pPr>
      <w:spacing w:after="120" w:line="480" w:lineRule="auto"/>
      <w:ind w:leftChars="200" w:left="420"/>
    </w:pPr>
  </w:style>
  <w:style w:type="paragraph" w:styleId="3f">
    <w:name w:val="Body Text Indent 3"/>
    <w:basedOn w:val="a7"/>
    <w:link w:val="3Char1"/>
    <w:semiHidden/>
    <w:rsid w:val="00A74C81"/>
    <w:pPr>
      <w:spacing w:after="120"/>
      <w:ind w:leftChars="200" w:left="420"/>
    </w:pPr>
    <w:rPr>
      <w:sz w:val="16"/>
      <w:szCs w:val="16"/>
    </w:rPr>
  </w:style>
  <w:style w:type="paragraph" w:styleId="afffa">
    <w:name w:val="Note Heading"/>
    <w:basedOn w:val="a7"/>
    <w:next w:val="a7"/>
    <w:link w:val="Charf6"/>
    <w:semiHidden/>
    <w:rsid w:val="00A74C81"/>
    <w:pPr>
      <w:jc w:val="center"/>
    </w:pPr>
  </w:style>
  <w:style w:type="paragraph" w:customStyle="1" w:styleId="ItemStepinTable">
    <w:name w:val="Item Step in Table"/>
    <w:rsid w:val="00A74C81"/>
    <w:pPr>
      <w:numPr>
        <w:numId w:val="6"/>
      </w:numPr>
      <w:topLinePunct/>
      <w:spacing w:before="80" w:after="80" w:line="240" w:lineRule="atLeast"/>
    </w:pPr>
    <w:rPr>
      <w:rFonts w:cs="Arial"/>
      <w:sz w:val="21"/>
      <w:szCs w:val="22"/>
    </w:rPr>
  </w:style>
  <w:style w:type="paragraph" w:customStyle="1" w:styleId="End">
    <w:name w:val="End"/>
    <w:basedOn w:val="a7"/>
    <w:rsid w:val="00A74C81"/>
    <w:pPr>
      <w:spacing w:after="400"/>
    </w:pPr>
    <w:rPr>
      <w:b/>
    </w:rPr>
  </w:style>
  <w:style w:type="paragraph" w:customStyle="1" w:styleId="1b">
    <w:name w:val="样式1"/>
    <w:basedOn w:val="End"/>
    <w:semiHidden/>
    <w:rsid w:val="00A74C81"/>
    <w:rPr>
      <w:b w:val="0"/>
    </w:rPr>
  </w:style>
  <w:style w:type="paragraph" w:customStyle="1" w:styleId="NotesTextListinTable">
    <w:name w:val="Notes Text List in Table"/>
    <w:rsid w:val="00A74C81"/>
    <w:pPr>
      <w:numPr>
        <w:numId w:val="8"/>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74C81"/>
    <w:pPr>
      <w:pBdr>
        <w:top w:val="none" w:sz="0" w:space="0" w:color="auto"/>
      </w:pBdr>
      <w:spacing w:after="40"/>
    </w:pPr>
    <w:rPr>
      <w:position w:val="-6"/>
      <w:sz w:val="18"/>
      <w:szCs w:val="18"/>
    </w:rPr>
  </w:style>
  <w:style w:type="paragraph" w:customStyle="1" w:styleId="NotesText">
    <w:name w:val="Notes Text"/>
    <w:basedOn w:val="CAUTIONText"/>
    <w:link w:val="NotesTextChar"/>
    <w:rsid w:val="00A74C81"/>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A74C81"/>
    <w:pPr>
      <w:numPr>
        <w:numId w:val="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74C81"/>
    <w:pPr>
      <w:numPr>
        <w:ilvl w:val="7"/>
        <w:numId w:val="22"/>
      </w:numPr>
    </w:pPr>
  </w:style>
  <w:style w:type="paragraph" w:customStyle="1" w:styleId="Cover2">
    <w:name w:val="Cover 2"/>
    <w:rsid w:val="00A74C81"/>
    <w:pPr>
      <w:adjustRightInd w:val="0"/>
      <w:snapToGrid w:val="0"/>
    </w:pPr>
    <w:rPr>
      <w:rFonts w:ascii="Arial" w:eastAsia="黑体" w:hAnsi="Arial" w:cs="Arial"/>
      <w:noProof/>
      <w:sz w:val="32"/>
      <w:szCs w:val="32"/>
      <w:lang w:eastAsia="en-US"/>
    </w:rPr>
  </w:style>
  <w:style w:type="paragraph" w:customStyle="1" w:styleId="CoverText">
    <w:name w:val="Cover Text"/>
    <w:rsid w:val="00A74C81"/>
    <w:pPr>
      <w:adjustRightInd w:val="0"/>
      <w:snapToGrid w:val="0"/>
      <w:spacing w:before="80" w:after="80" w:line="240" w:lineRule="atLeast"/>
      <w:jc w:val="both"/>
    </w:pPr>
    <w:rPr>
      <w:rFonts w:ascii="Arial" w:hAnsi="Arial" w:cs="Arial"/>
      <w:snapToGrid w:val="0"/>
    </w:rPr>
  </w:style>
  <w:style w:type="paragraph" w:customStyle="1" w:styleId="Cover3">
    <w:name w:val="Cover 3"/>
    <w:basedOn w:val="a7"/>
    <w:rsid w:val="00A74C81"/>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74C81"/>
    <w:pPr>
      <w:keepNext/>
      <w:snapToGrid w:val="0"/>
      <w:spacing w:before="480" w:after="360"/>
      <w:jc w:val="center"/>
    </w:pPr>
    <w:rPr>
      <w:rFonts w:ascii="Arial" w:eastAsia="黑体" w:hAnsi="Arial" w:cs="Arial"/>
      <w:noProof/>
      <w:sz w:val="36"/>
      <w:szCs w:val="36"/>
    </w:rPr>
  </w:style>
  <w:style w:type="paragraph" w:customStyle="1" w:styleId="Command">
    <w:name w:val="Command"/>
    <w:rsid w:val="00A74C81"/>
    <w:pPr>
      <w:spacing w:before="160" w:after="160"/>
    </w:pPr>
    <w:rPr>
      <w:rFonts w:ascii="Arial" w:eastAsia="黑体" w:hAnsi="Arial" w:cs="Arial"/>
      <w:sz w:val="21"/>
      <w:szCs w:val="21"/>
    </w:rPr>
  </w:style>
  <w:style w:type="character" w:customStyle="1" w:styleId="commandparameter">
    <w:name w:val="command parameter"/>
    <w:semiHidden/>
    <w:rsid w:val="00A74C81"/>
    <w:rPr>
      <w:rFonts w:ascii="Arial" w:eastAsia="宋体" w:hAnsi="Arial"/>
      <w:i/>
      <w:color w:val="auto"/>
      <w:sz w:val="21"/>
      <w:szCs w:val="21"/>
    </w:rPr>
  </w:style>
  <w:style w:type="character" w:customStyle="1" w:styleId="commandkeywords">
    <w:name w:val="command keywords"/>
    <w:semiHidden/>
    <w:rsid w:val="00A74C81"/>
    <w:rPr>
      <w:rFonts w:ascii="Arial" w:eastAsia="宋体" w:hAnsi="Arial"/>
      <w:b/>
      <w:color w:val="auto"/>
      <w:sz w:val="21"/>
      <w:szCs w:val="21"/>
    </w:rPr>
  </w:style>
  <w:style w:type="table" w:customStyle="1" w:styleId="table0">
    <w:name w:val="table"/>
    <w:basedOn w:val="ac"/>
    <w:rsid w:val="00A74C8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7"/>
    <w:semiHidden/>
    <w:rsid w:val="00A74C81"/>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7"/>
    <w:rsid w:val="00A74C81"/>
    <w:pPr>
      <w:numPr>
        <w:numId w:val="22"/>
      </w:numPr>
      <w:topLinePunct w:val="0"/>
    </w:pPr>
  </w:style>
  <w:style w:type="paragraph" w:customStyle="1" w:styleId="Code">
    <w:name w:val="Code"/>
    <w:basedOn w:val="a7"/>
    <w:rsid w:val="00A74C8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74C81"/>
    <w:pPr>
      <w:spacing w:before="80" w:after="80"/>
    </w:pPr>
    <w:rPr>
      <w:rFonts w:ascii="Arial" w:eastAsia="黑体" w:hAnsi="Arial"/>
      <w:sz w:val="36"/>
    </w:rPr>
  </w:style>
  <w:style w:type="paragraph" w:customStyle="1" w:styleId="Cover30">
    <w:name w:val="Cover3"/>
    <w:semiHidden/>
    <w:rsid w:val="00A74C81"/>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7"/>
    <w:semiHidden/>
    <w:rsid w:val="00A74C81"/>
    <w:pPr>
      <w:topLinePunct w:val="0"/>
      <w:ind w:left="0"/>
    </w:pPr>
    <w:rPr>
      <w:rFonts w:ascii="Arial" w:eastAsia="Arial" w:hAnsi="Arial"/>
      <w:b/>
      <w:bCs/>
      <w:sz w:val="24"/>
      <w:szCs w:val="24"/>
    </w:rPr>
  </w:style>
  <w:style w:type="paragraph" w:customStyle="1" w:styleId="SubItemListTextTD">
    <w:name w:val="Sub Item List Text TD"/>
    <w:basedOn w:val="TerminalDisplay"/>
    <w:rsid w:val="00A74C81"/>
    <w:pPr>
      <w:adjustRightInd w:val="0"/>
      <w:ind w:left="2410"/>
    </w:pPr>
  </w:style>
  <w:style w:type="paragraph" w:customStyle="1" w:styleId="ItemlistTextTD">
    <w:name w:val="Item list Text TD"/>
    <w:basedOn w:val="TerminalDisplay"/>
    <w:rsid w:val="00A74C81"/>
    <w:pPr>
      <w:adjustRightInd w:val="0"/>
      <w:ind w:left="2126"/>
    </w:pPr>
  </w:style>
  <w:style w:type="paragraph" w:customStyle="1" w:styleId="ItemListTextinTable">
    <w:name w:val="Item List Text in Table"/>
    <w:basedOn w:val="TableText"/>
    <w:qFormat/>
    <w:rsid w:val="00A74C81"/>
    <w:pPr>
      <w:ind w:left="284"/>
    </w:pPr>
  </w:style>
  <w:style w:type="paragraph" w:customStyle="1" w:styleId="Appendixheading1">
    <w:name w:val="Appendix heading 1"/>
    <w:basedOn w:val="1"/>
    <w:next w:val="21"/>
    <w:rsid w:val="0074549C"/>
    <w:pPr>
      <w:keepLines/>
      <w:numPr>
        <w:numId w:val="22"/>
      </w:numPr>
      <w:topLinePunct w:val="0"/>
    </w:pPr>
    <w:rPr>
      <w:rFonts w:hint="eastAsia"/>
      <w:bCs w:val="0"/>
    </w:rPr>
  </w:style>
  <w:style w:type="paragraph" w:customStyle="1" w:styleId="Appendixheading2">
    <w:name w:val="Appendix heading 2"/>
    <w:basedOn w:val="21"/>
    <w:next w:val="Appendixheading3"/>
    <w:rsid w:val="0074549C"/>
    <w:pPr>
      <w:numPr>
        <w:numId w:val="22"/>
      </w:numPr>
      <w:topLinePunct w:val="0"/>
      <w:spacing w:before="200"/>
    </w:pPr>
    <w:rPr>
      <w:rFonts w:cs="Times New Roman" w:hint="eastAsia"/>
    </w:rPr>
  </w:style>
  <w:style w:type="paragraph" w:customStyle="1" w:styleId="Appendixheading3">
    <w:name w:val="Appendix heading 3"/>
    <w:basedOn w:val="31"/>
    <w:next w:val="a7"/>
    <w:rsid w:val="0074549C"/>
    <w:pPr>
      <w:numPr>
        <w:numId w:val="22"/>
      </w:numPr>
      <w:topLinePunct w:val="0"/>
    </w:pPr>
    <w:rPr>
      <w:rFonts w:cs="Times New Roman" w:hint="eastAsia"/>
    </w:rPr>
  </w:style>
  <w:style w:type="character" w:styleId="afffb">
    <w:name w:val="Placeholder Text"/>
    <w:basedOn w:val="a8"/>
    <w:uiPriority w:val="99"/>
    <w:semiHidden/>
    <w:rsid w:val="00F62169"/>
    <w:rPr>
      <w:color w:val="808080"/>
    </w:rPr>
  </w:style>
  <w:style w:type="paragraph" w:customStyle="1" w:styleId="DecimalAligned">
    <w:name w:val="Decimal Aligned"/>
    <w:basedOn w:val="a7"/>
    <w:uiPriority w:val="40"/>
    <w:qFormat/>
    <w:rsid w:val="00A5245A"/>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5">
    <w:name w:val="脚注文本 Char"/>
    <w:basedOn w:val="a8"/>
    <w:link w:val="af4"/>
    <w:rsid w:val="00A5245A"/>
    <w:rPr>
      <w:rFonts w:cs="Arial"/>
      <w:kern w:val="2"/>
      <w:sz w:val="18"/>
      <w:szCs w:val="18"/>
    </w:rPr>
  </w:style>
  <w:style w:type="character" w:styleId="afffc">
    <w:name w:val="Subtle Emphasis"/>
    <w:basedOn w:val="a8"/>
    <w:uiPriority w:val="19"/>
    <w:qFormat/>
    <w:rsid w:val="00A5245A"/>
    <w:rPr>
      <w:rFonts w:eastAsiaTheme="minorEastAsia" w:cstheme="minorBidi"/>
      <w:bCs w:val="0"/>
      <w:i/>
      <w:iCs/>
      <w:color w:val="808080" w:themeColor="text1" w:themeTint="7F"/>
      <w:szCs w:val="22"/>
      <w:lang w:eastAsia="zh-CN"/>
    </w:rPr>
  </w:style>
  <w:style w:type="table" w:styleId="2-5">
    <w:name w:val="Medium Shading 2 Accent 5"/>
    <w:basedOn w:val="a9"/>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7"/>
    <w:rsid w:val="00A74C81"/>
    <w:pPr>
      <w:numPr>
        <w:ilvl w:val="0"/>
        <w:numId w:val="0"/>
      </w:numPr>
      <w:topLinePunct w:val="0"/>
    </w:pPr>
  </w:style>
  <w:style w:type="paragraph" w:customStyle="1" w:styleId="ItemStepinAppendix">
    <w:name w:val="Item Step in Appendix"/>
    <w:basedOn w:val="ItemStep"/>
    <w:rsid w:val="00A74C81"/>
    <w:pPr>
      <w:numPr>
        <w:ilvl w:val="0"/>
        <w:numId w:val="0"/>
      </w:numPr>
      <w:outlineLvl w:val="5"/>
    </w:pPr>
  </w:style>
  <w:style w:type="paragraph" w:customStyle="1" w:styleId="StepinAppendix">
    <w:name w:val="Step in Appendix"/>
    <w:basedOn w:val="Step"/>
    <w:rsid w:val="00942FBB"/>
    <w:pPr>
      <w:numPr>
        <w:ilvl w:val="0"/>
        <w:numId w:val="0"/>
      </w:numPr>
      <w:tabs>
        <w:tab w:val="num" w:pos="1701"/>
      </w:tabs>
      <w:topLinePunct w:val="0"/>
      <w:spacing w:before="80" w:after="80"/>
      <w:ind w:left="1701" w:hanging="159"/>
      <w:outlineLvl w:val="4"/>
    </w:pPr>
  </w:style>
  <w:style w:type="paragraph" w:customStyle="1" w:styleId="ItemStepinTableText">
    <w:name w:val="Item Step in Table Text"/>
    <w:basedOn w:val="a7"/>
    <w:qFormat/>
    <w:rsid w:val="00942FBB"/>
    <w:pPr>
      <w:widowControl w:val="0"/>
      <w:spacing w:before="0" w:after="0" w:line="240" w:lineRule="auto"/>
      <w:ind w:left="284"/>
      <w:jc w:val="both"/>
    </w:pPr>
  </w:style>
  <w:style w:type="paragraph" w:customStyle="1" w:styleId="ItemListinTableText">
    <w:name w:val="Item List in Table Text"/>
    <w:basedOn w:val="TableText"/>
    <w:qFormat/>
    <w:rsid w:val="00942FBB"/>
    <w:pPr>
      <w:ind w:left="170"/>
    </w:pPr>
  </w:style>
  <w:style w:type="paragraph" w:styleId="afffd">
    <w:name w:val="List Paragraph"/>
    <w:basedOn w:val="a7"/>
    <w:link w:val="Charf7"/>
    <w:uiPriority w:val="34"/>
    <w:qFormat/>
    <w:rsid w:val="00942FBB"/>
    <w:pPr>
      <w:widowControl w:val="0"/>
      <w:topLinePunct w:val="0"/>
      <w:adjustRightInd/>
      <w:snapToGrid/>
      <w:spacing w:before="0" w:after="0" w:line="240" w:lineRule="auto"/>
      <w:ind w:left="0" w:firstLineChars="200" w:firstLine="420"/>
      <w:jc w:val="both"/>
    </w:pPr>
    <w:rPr>
      <w:rFonts w:cs="Times New Roman"/>
      <w:szCs w:val="24"/>
    </w:rPr>
  </w:style>
  <w:style w:type="paragraph" w:customStyle="1" w:styleId="1c">
    <w:name w:val="正文1"/>
    <w:autoRedefine/>
    <w:rsid w:val="00942FBB"/>
    <w:pPr>
      <w:tabs>
        <w:tab w:val="left" w:pos="465"/>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60" w:after="160" w:line="240" w:lineRule="atLeast"/>
      <w:ind w:left="851" w:firstLineChars="150" w:firstLine="300"/>
    </w:pPr>
    <w:rPr>
      <w:rFonts w:ascii="Courier New" w:hAnsi="Courier New" w:cs="Courier New"/>
    </w:rPr>
  </w:style>
  <w:style w:type="character" w:customStyle="1" w:styleId="word">
    <w:name w:val="word"/>
    <w:basedOn w:val="a8"/>
    <w:rsid w:val="00942FBB"/>
  </w:style>
  <w:style w:type="paragraph" w:customStyle="1" w:styleId="afffe">
    <w:name w:val="代码公式"/>
    <w:basedOn w:val="a7"/>
    <w:qFormat/>
    <w:rsid w:val="00942FBB"/>
    <w:pPr>
      <w:widowControl w:val="0"/>
      <w:topLinePunct w:val="0"/>
      <w:autoSpaceDE w:val="0"/>
      <w:autoSpaceDN w:val="0"/>
      <w:snapToGrid/>
      <w:spacing w:before="0" w:after="0" w:line="240" w:lineRule="auto"/>
      <w:ind w:left="0"/>
      <w:jc w:val="both"/>
    </w:pPr>
    <w:rPr>
      <w:rFonts w:ascii="Courier New" w:hAnsi="Courier New" w:cs="宋体"/>
      <w:snapToGrid w:val="0"/>
      <w:color w:val="000000"/>
      <w:kern w:val="0"/>
      <w:sz w:val="20"/>
      <w:szCs w:val="20"/>
    </w:rPr>
  </w:style>
  <w:style w:type="paragraph" w:customStyle="1" w:styleId="Affff">
    <w:name w:val="正文 A"/>
    <w:rsid w:val="00942FBB"/>
    <w:pPr>
      <w:spacing w:before="160" w:after="160" w:line="240" w:lineRule="atLeast"/>
      <w:ind w:left="851"/>
    </w:pPr>
    <w:rPr>
      <w:rFonts w:ascii="Helvetica" w:eastAsia="ヒラギノ角ゴ Pro W3" w:hAnsi="Helvetica"/>
      <w:color w:val="000000"/>
      <w:sz w:val="24"/>
    </w:rPr>
  </w:style>
  <w:style w:type="character" w:customStyle="1" w:styleId="2Char">
    <w:name w:val="标题 2 Char"/>
    <w:aliases w:val="H2 Char1,Telfort HLD 2 Char1,R2 Char1,2 Char1,heading 2 Char1,H21 Char1,E2 Char1,UNDERRUBRIK 1-2 Char1,h2 Char1,Level 2 Head Char1,H... Char1,Head 2 Char1,l2 Char1,TitreProp Char1,Header 2 Char1,ITT t2 Char1,PA Major Section Char1,Head1 Char1"/>
    <w:basedOn w:val="a8"/>
    <w:link w:val="21"/>
    <w:rsid w:val="00942FBB"/>
    <w:rPr>
      <w:rFonts w:ascii="Book Antiqua" w:eastAsia="黑体" w:hAnsi="Book Antiqua" w:cs="Book Antiqua"/>
      <w:bCs/>
      <w:noProof/>
      <w:sz w:val="36"/>
      <w:szCs w:val="36"/>
      <w:lang w:eastAsia="en-US"/>
    </w:rPr>
  </w:style>
  <w:style w:type="character" w:customStyle="1" w:styleId="Char6">
    <w:name w:val="批注框文本 Char"/>
    <w:basedOn w:val="a8"/>
    <w:link w:val="af6"/>
    <w:rsid w:val="00942FBB"/>
    <w:rPr>
      <w:rFonts w:cs="Arial"/>
      <w:kern w:val="2"/>
      <w:sz w:val="18"/>
      <w:szCs w:val="18"/>
    </w:rPr>
  </w:style>
  <w:style w:type="character" w:customStyle="1" w:styleId="Char7">
    <w:name w:val="批注文字 Char"/>
    <w:basedOn w:val="a8"/>
    <w:link w:val="af7"/>
    <w:rsid w:val="00942FBB"/>
    <w:rPr>
      <w:rFonts w:cs="Arial"/>
      <w:kern w:val="2"/>
      <w:sz w:val="21"/>
      <w:szCs w:val="21"/>
    </w:rPr>
  </w:style>
  <w:style w:type="paragraph" w:customStyle="1" w:styleId="2f2">
    <w:name w:val="题目 2"/>
    <w:next w:val="1c"/>
    <w:rsid w:val="00942FBB"/>
    <w:pPr>
      <w:keepNext/>
      <w:spacing w:before="160" w:after="160" w:line="240" w:lineRule="atLeast"/>
      <w:ind w:left="851"/>
      <w:outlineLvl w:val="1"/>
    </w:pPr>
    <w:rPr>
      <w:rFonts w:ascii="Helvetica" w:eastAsia="ヒラギノ角ゴ Pro W3" w:hAnsi="Helvetica"/>
      <w:b/>
      <w:color w:val="000000"/>
      <w:sz w:val="24"/>
    </w:rPr>
  </w:style>
  <w:style w:type="paragraph" w:customStyle="1" w:styleId="Charf8">
    <w:name w:val="表头样式 Char"/>
    <w:basedOn w:val="a7"/>
    <w:link w:val="CharChar"/>
    <w:autoRedefine/>
    <w:rsid w:val="00942FBB"/>
    <w:pPr>
      <w:widowControl w:val="0"/>
      <w:topLinePunct w:val="0"/>
      <w:autoSpaceDE w:val="0"/>
      <w:autoSpaceDN w:val="0"/>
      <w:snapToGrid/>
      <w:spacing w:before="0" w:after="0" w:line="240" w:lineRule="auto"/>
      <w:ind w:left="0"/>
      <w:jc w:val="center"/>
    </w:pPr>
    <w:rPr>
      <w:rFonts w:ascii="Arial" w:hAnsi="Arial" w:cs="Times New Roman"/>
      <w:b/>
      <w:kern w:val="0"/>
    </w:rPr>
  </w:style>
  <w:style w:type="character" w:customStyle="1" w:styleId="CharChar">
    <w:name w:val="表头样式 Char Char"/>
    <w:basedOn w:val="a8"/>
    <w:link w:val="Charf8"/>
    <w:rsid w:val="00942FBB"/>
    <w:rPr>
      <w:rFonts w:ascii="Arial" w:hAnsi="Arial"/>
      <w:b/>
      <w:sz w:val="21"/>
      <w:szCs w:val="21"/>
    </w:rPr>
  </w:style>
  <w:style w:type="character" w:customStyle="1" w:styleId="shorttext">
    <w:name w:val="short_text"/>
    <w:basedOn w:val="a8"/>
    <w:rsid w:val="00942FBB"/>
  </w:style>
  <w:style w:type="character" w:customStyle="1" w:styleId="3Char">
    <w:name w:val="标题 3 Char"/>
    <w:aliases w:val="HLD Telfort 3 Char1,E3 Char1,Underrubrik2 Char1,h3 Char1,l3 Char1,3 Char1,list 3 Char1,Head 3 Char1,1.1.1 Char1,3rd level Char1,Titre C Char1,sub-sub Char1,subsect Char1,sub section header Char1,sh3 Char1,Level 3 Topic Heading Char1,H3 Char"/>
    <w:basedOn w:val="a8"/>
    <w:link w:val="31"/>
    <w:rsid w:val="007F2B0B"/>
    <w:rPr>
      <w:rFonts w:ascii="Book Antiqua" w:eastAsia="黑体" w:hAnsi="Book Antiqua" w:cs="宋体"/>
      <w:noProof/>
      <w:sz w:val="32"/>
      <w:szCs w:val="32"/>
    </w:rPr>
  </w:style>
  <w:style w:type="paragraph" w:customStyle="1" w:styleId="codeindent">
    <w:name w:val="code indent"/>
    <w:basedOn w:val="Code"/>
    <w:rsid w:val="00942FBB"/>
    <w:pPr>
      <w:shd w:val="clear" w:color="auto" w:fill="E6E6E6"/>
      <w:topLinePunct w:val="0"/>
      <w:autoSpaceDE/>
      <w:autoSpaceDN/>
      <w:snapToGrid/>
      <w:spacing w:before="120" w:after="60" w:line="240" w:lineRule="auto"/>
      <w:ind w:left="720"/>
      <w:contextualSpacing/>
      <w:textAlignment w:val="baseline"/>
    </w:pPr>
    <w:rPr>
      <w:rFonts w:eastAsia="MS Mincho" w:cs="Courier New"/>
      <w:kern w:val="0"/>
      <w:szCs w:val="16"/>
      <w:lang w:eastAsia="en-US"/>
    </w:rPr>
  </w:style>
  <w:style w:type="paragraph" w:customStyle="1" w:styleId="4a">
    <w:name w:val="标题4"/>
    <w:basedOn w:val="31"/>
    <w:link w:val="4Char0"/>
    <w:qFormat/>
    <w:rsid w:val="00942FBB"/>
    <w:pPr>
      <w:numPr>
        <w:ilvl w:val="0"/>
        <w:numId w:val="0"/>
      </w:numPr>
      <w:spacing w:after="80"/>
      <w:ind w:left="1276"/>
    </w:pPr>
    <w:rPr>
      <w:rFonts w:ascii="Times New Roman" w:eastAsia="宋体" w:hAnsi="Times New Roman" w:cs="Arial"/>
      <w:noProof w:val="0"/>
      <w:kern w:val="2"/>
      <w:sz w:val="21"/>
      <w:szCs w:val="21"/>
    </w:rPr>
  </w:style>
  <w:style w:type="character" w:customStyle="1" w:styleId="4Char0">
    <w:name w:val="标题4 Char"/>
    <w:aliases w:val="正文缩进 Char1,表正文 Char,正文非缩进 Char,段1 Char,正文（首行缩进两字） Char,正文不缩进 Char,特点 Char1,ALT+Z Char,图号标注 Char,Normal Indent（正文缩进） Char,特点 Char Char,Indent 1 Char,正文缩进1 Char,水上软件 Char,正文对齐 Char,正文(首行缩进两字) Char,正文(首行缩进两字)1 Char,小 Char,四号 Char,Alt+X Char,特 Char"/>
    <w:basedOn w:val="3Char"/>
    <w:link w:val="4a"/>
    <w:rsid w:val="00942FBB"/>
    <w:rPr>
      <w:rFonts w:ascii="Book Antiqua" w:eastAsia="黑体" w:hAnsi="Book Antiqua" w:cs="Arial"/>
      <w:noProof/>
      <w:color w:val="548DD4" w:themeColor="text2" w:themeTint="99"/>
      <w:kern w:val="2"/>
      <w:sz w:val="21"/>
      <w:szCs w:val="21"/>
      <w:u w:val="single"/>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8"/>
    <w:link w:val="41"/>
    <w:rsid w:val="00942FBB"/>
    <w:rPr>
      <w:rFonts w:eastAsia="黑体"/>
      <w:bCs/>
      <w:kern w:val="2"/>
      <w:sz w:val="21"/>
      <w:szCs w:val="21"/>
    </w:rPr>
  </w:style>
  <w:style w:type="character" w:customStyle="1" w:styleId="HTMLChar0">
    <w:name w:val="HTML 预设格式 Char"/>
    <w:basedOn w:val="a8"/>
    <w:link w:val="HTML8"/>
    <w:uiPriority w:val="99"/>
    <w:rsid w:val="00942FBB"/>
    <w:rPr>
      <w:rFonts w:ascii="Courier New" w:hAnsi="Courier New" w:cs="Courier New"/>
      <w:kern w:val="2"/>
    </w:rPr>
  </w:style>
  <w:style w:type="character" w:customStyle="1" w:styleId="def">
    <w:name w:val="def"/>
    <w:basedOn w:val="a8"/>
    <w:rsid w:val="00942FBB"/>
  </w:style>
  <w:style w:type="paragraph" w:styleId="TOC">
    <w:name w:val="TOC Heading"/>
    <w:basedOn w:val="1"/>
    <w:next w:val="a7"/>
    <w:uiPriority w:val="39"/>
    <w:unhideWhenUsed/>
    <w:qFormat/>
    <w:rsid w:val="00942FBB"/>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rans">
    <w:name w:val="trans"/>
    <w:basedOn w:val="a8"/>
    <w:rsid w:val="00942FBB"/>
  </w:style>
  <w:style w:type="paragraph" w:styleId="affff0">
    <w:name w:val="Revision"/>
    <w:hidden/>
    <w:uiPriority w:val="99"/>
    <w:semiHidden/>
    <w:rsid w:val="00942FBB"/>
    <w:rPr>
      <w:rFonts w:cs="Arial"/>
      <w:kern w:val="2"/>
      <w:sz w:val="21"/>
      <w:szCs w:val="21"/>
    </w:rPr>
  </w:style>
  <w:style w:type="character" w:customStyle="1" w:styleId="hps">
    <w:name w:val="hps"/>
    <w:basedOn w:val="a8"/>
    <w:rsid w:val="00942FBB"/>
  </w:style>
  <w:style w:type="character" w:customStyle="1" w:styleId="st">
    <w:name w:val="st"/>
    <w:basedOn w:val="a8"/>
    <w:rsid w:val="00942FBB"/>
  </w:style>
  <w:style w:type="table" w:customStyle="1" w:styleId="Table1">
    <w:name w:val="Table1"/>
    <w:basedOn w:val="ac"/>
    <w:rsid w:val="00942FB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3">
    <w:name w:val="页眉 Char"/>
    <w:aliases w:val="ho Char,header odd Char,index Char,header odd1 Char,header odd2 Char,header odd3 Char,header odd4 Char,header odd5 Char,header odd6 Char"/>
    <w:basedOn w:val="a8"/>
    <w:link w:val="af1"/>
    <w:rsid w:val="00942FBB"/>
    <w:rPr>
      <w:rFonts w:cs="Arial"/>
      <w:kern w:val="2"/>
      <w:sz w:val="2"/>
      <w:szCs w:val="2"/>
    </w:rPr>
  </w:style>
  <w:style w:type="character" w:customStyle="1" w:styleId="Char1">
    <w:name w:val="页脚 Char"/>
    <w:basedOn w:val="a8"/>
    <w:link w:val="af0"/>
    <w:rsid w:val="00942FBB"/>
    <w:rPr>
      <w:b/>
      <w:bCs/>
      <w:kern w:val="2"/>
      <w:sz w:val="2"/>
      <w:szCs w:val="2"/>
    </w:rPr>
  </w:style>
  <w:style w:type="paragraph" w:customStyle="1" w:styleId="affff1">
    <w:name w:val="缺省文本"/>
    <w:basedOn w:val="a7"/>
    <w:link w:val="Charf9"/>
    <w:rsid w:val="00942FBB"/>
    <w:pPr>
      <w:widowControl w:val="0"/>
      <w:topLinePunct w:val="0"/>
      <w:autoSpaceDE w:val="0"/>
      <w:autoSpaceDN w:val="0"/>
      <w:snapToGrid/>
      <w:spacing w:before="140" w:after="0" w:line="240" w:lineRule="auto"/>
      <w:ind w:left="0" w:firstLineChars="200" w:firstLine="420"/>
    </w:pPr>
    <w:rPr>
      <w:rFonts w:ascii="华文细黑" w:eastAsia="华文细黑" w:hAnsi="华文细黑" w:cs="Times New Roman"/>
      <w:kern w:val="0"/>
      <w:sz w:val="24"/>
      <w:szCs w:val="24"/>
    </w:rPr>
  </w:style>
  <w:style w:type="paragraph" w:customStyle="1" w:styleId="affff2">
    <w:name w:val="封面表格文本"/>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Cs/>
      <w:sz w:val="20"/>
      <w:szCs w:val="20"/>
    </w:rPr>
  </w:style>
  <w:style w:type="paragraph" w:customStyle="1" w:styleId="affff3">
    <w:name w:val="封面文档标题"/>
    <w:basedOn w:val="a7"/>
    <w:rsid w:val="00942FBB"/>
    <w:pPr>
      <w:widowControl w:val="0"/>
      <w:topLinePunct w:val="0"/>
      <w:autoSpaceDE w:val="0"/>
      <w:autoSpaceDN w:val="0"/>
      <w:snapToGrid/>
      <w:spacing w:before="0" w:after="0" w:line="360" w:lineRule="auto"/>
      <w:ind w:left="0"/>
      <w:jc w:val="center"/>
    </w:pPr>
    <w:rPr>
      <w:rFonts w:ascii="Arial" w:hAnsi="Arial"/>
      <w:b/>
      <w:bCs/>
      <w:kern w:val="0"/>
      <w:sz w:val="56"/>
      <w:szCs w:val="56"/>
    </w:rPr>
  </w:style>
  <w:style w:type="character" w:customStyle="1" w:styleId="Charf9">
    <w:name w:val="缺省文本 Char"/>
    <w:basedOn w:val="a8"/>
    <w:link w:val="affff1"/>
    <w:rsid w:val="00942FBB"/>
    <w:rPr>
      <w:rFonts w:ascii="华文细黑" w:eastAsia="华文细黑" w:hAnsi="华文细黑"/>
      <w:sz w:val="24"/>
      <w:szCs w:val="24"/>
    </w:rPr>
  </w:style>
  <w:style w:type="paragraph" w:customStyle="1" w:styleId="affff4">
    <w:name w:val="封面华为技术"/>
    <w:basedOn w:val="a7"/>
    <w:autoRedefine/>
    <w:rsid w:val="00942FBB"/>
    <w:pPr>
      <w:keepNext/>
      <w:topLinePunct w:val="0"/>
      <w:autoSpaceDE w:val="0"/>
      <w:autoSpaceDN w:val="0"/>
      <w:snapToGrid/>
      <w:spacing w:before="0" w:after="0" w:line="360" w:lineRule="auto"/>
      <w:ind w:left="0"/>
      <w:jc w:val="center"/>
    </w:pPr>
    <w:rPr>
      <w:rFonts w:ascii="Arial" w:eastAsia="黑体" w:hAnsi="Arial" w:cs="Times New Roman"/>
      <w:kern w:val="0"/>
      <w:sz w:val="32"/>
      <w:szCs w:val="32"/>
    </w:rPr>
  </w:style>
  <w:style w:type="character" w:customStyle="1" w:styleId="Char0">
    <w:name w:val="文档结构图 Char"/>
    <w:basedOn w:val="a8"/>
    <w:link w:val="af"/>
    <w:rsid w:val="00942FBB"/>
    <w:rPr>
      <w:rFonts w:cs="Arial"/>
      <w:kern w:val="2"/>
      <w:sz w:val="21"/>
      <w:szCs w:val="21"/>
      <w:shd w:val="clear" w:color="auto" w:fill="000080"/>
    </w:rPr>
  </w:style>
  <w:style w:type="character" w:customStyle="1" w:styleId="1Char">
    <w:name w:val="标题 1 Char"/>
    <w:aliases w:val="H1 Char2,HLD Telfort Char2,R1 Char2,H11 Char2,E1 Char2,h1 Char2,Head 1 (Chapter heading) Char2,l1 Char2,Titre§ Char2,Section Head Char2,Titre A Char2,heading 1 Char Char2,h11 Char2,h12 Char2,h13 Char2,h14 Char2,h15 Char2,h16 Char2,Head 1 Char1"/>
    <w:basedOn w:val="a8"/>
    <w:link w:val="1"/>
    <w:rsid w:val="00942FBB"/>
    <w:rPr>
      <w:rFonts w:ascii="Book Antiqua" w:eastAsia="黑体" w:hAnsi="Book Antiqua" w:cs="Book Antiqua"/>
      <w:b/>
      <w:bCs/>
      <w:kern w:val="2"/>
      <w:sz w:val="44"/>
      <w:szCs w:val="44"/>
    </w:rPr>
  </w:style>
  <w:style w:type="character" w:customStyle="1" w:styleId="5Char">
    <w:name w:val="标题 5 Char"/>
    <w:aliases w:val="h5 Char1,heading 5 Char1,Heading 5 Char Char1,H5 Char1,l5 Char1,hm Char1,Table label Char1,mh2 Char1,Module heading 2 Char1,Head 5 Char1,list 5 Char1,IS41 Heading 5 Char1,h51 Char1,Heading5 Char1,PIM 5 Char2,PIM 5 Char Char Char Char Char1"/>
    <w:basedOn w:val="a8"/>
    <w:link w:val="51"/>
    <w:rsid w:val="00942FBB"/>
    <w:rPr>
      <w:rFonts w:cs="Arial"/>
      <w:b/>
      <w:bCs/>
      <w:kern w:val="2"/>
      <w:sz w:val="21"/>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8"/>
    <w:link w:val="6"/>
    <w:rsid w:val="00942FBB"/>
    <w:rPr>
      <w:rFonts w:ascii="Arial" w:eastAsia="黑体" w:hAnsi="Arial"/>
      <w:b/>
      <w:bCs/>
      <w:kern w:val="2"/>
      <w:sz w:val="21"/>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8"/>
    <w:link w:val="7"/>
    <w:rsid w:val="00942FBB"/>
    <w:rPr>
      <w:rFonts w:ascii="Book Antiqua" w:eastAsia="黑体" w:hAnsi="Book Antiqua" w:cs="Book Antiqua"/>
      <w:b/>
      <w:kern w:val="2"/>
      <w:sz w:val="44"/>
      <w:szCs w:val="44"/>
    </w:rPr>
  </w:style>
  <w:style w:type="character" w:customStyle="1" w:styleId="8Char">
    <w:name w:val="标题 8 Char"/>
    <w:aliases w:val="heading 8 Char,Annex Char,Vedlegg Char,h8 Char,8 Char,Condition Char,tt Char,tt1 Char,z Char,z1 Char,Legal Level 1.1.1. Char,Body Text 7 Char"/>
    <w:basedOn w:val="a8"/>
    <w:link w:val="8"/>
    <w:rsid w:val="00942FBB"/>
    <w:rPr>
      <w:rFonts w:ascii="Book Antiqua" w:eastAsia="黑体" w:hAnsi="Book Antiqua"/>
      <w:bCs/>
      <w:noProof/>
      <w:sz w:val="36"/>
      <w:szCs w:val="36"/>
      <w:lang w:eastAsia="en-US"/>
    </w:rPr>
  </w:style>
  <w:style w:type="character" w:customStyle="1" w:styleId="9Char">
    <w:name w:val="标题 9 Char"/>
    <w:aliases w:val="heading 9 Char,Annex1 Char, Appen 1 Char,Appen 1 Char,h9 Char"/>
    <w:basedOn w:val="a8"/>
    <w:link w:val="9"/>
    <w:rsid w:val="00942FBB"/>
    <w:rPr>
      <w:rFonts w:ascii="Book Antiqua" w:eastAsia="黑体" w:hAnsi="Book Antiqua"/>
      <w:noProof/>
      <w:sz w:val="32"/>
      <w:szCs w:val="32"/>
    </w:rPr>
  </w:style>
  <w:style w:type="character" w:customStyle="1" w:styleId="Char">
    <w:name w:val="标题 Char"/>
    <w:basedOn w:val="a8"/>
    <w:link w:val="ad"/>
    <w:rsid w:val="00942FBB"/>
    <w:rPr>
      <w:rFonts w:ascii="Arial" w:hAnsi="Arial" w:cs="Arial"/>
      <w:b/>
      <w:bCs/>
      <w:kern w:val="2"/>
      <w:sz w:val="32"/>
      <w:szCs w:val="32"/>
    </w:rPr>
  </w:style>
  <w:style w:type="character" w:customStyle="1" w:styleId="Char4">
    <w:name w:val="宏文本 Char"/>
    <w:basedOn w:val="a8"/>
    <w:link w:val="af3"/>
    <w:semiHidden/>
    <w:rsid w:val="00942FBB"/>
    <w:rPr>
      <w:rFonts w:ascii="Courier New" w:hAnsi="Courier New" w:cs="Courier New"/>
      <w:kern w:val="2"/>
      <w:sz w:val="24"/>
      <w:szCs w:val="24"/>
    </w:rPr>
  </w:style>
  <w:style w:type="character" w:customStyle="1" w:styleId="Char8">
    <w:name w:val="批注主题 Char"/>
    <w:basedOn w:val="Char7"/>
    <w:link w:val="af9"/>
    <w:rsid w:val="00942FBB"/>
    <w:rPr>
      <w:rFonts w:cs="Arial"/>
      <w:b/>
      <w:bCs/>
      <w:kern w:val="2"/>
      <w:sz w:val="21"/>
      <w:szCs w:val="21"/>
    </w:rPr>
  </w:style>
  <w:style w:type="character" w:customStyle="1" w:styleId="Chara">
    <w:name w:val="尾注文本 Char"/>
    <w:basedOn w:val="a8"/>
    <w:link w:val="afc"/>
    <w:semiHidden/>
    <w:rsid w:val="00942FBB"/>
    <w:rPr>
      <w:rFonts w:cs="Arial"/>
      <w:kern w:val="2"/>
      <w:sz w:val="21"/>
      <w:szCs w:val="21"/>
    </w:rPr>
  </w:style>
  <w:style w:type="character" w:customStyle="1" w:styleId="HTMLChar">
    <w:name w:val="HTML 地址 Char"/>
    <w:basedOn w:val="a8"/>
    <w:link w:val="HTML2"/>
    <w:semiHidden/>
    <w:rsid w:val="00942FBB"/>
    <w:rPr>
      <w:rFonts w:cs="Arial"/>
      <w:i/>
      <w:iCs/>
      <w:kern w:val="2"/>
      <w:sz w:val="21"/>
      <w:szCs w:val="21"/>
    </w:rPr>
  </w:style>
  <w:style w:type="character" w:customStyle="1" w:styleId="Charb">
    <w:name w:val="称呼 Char"/>
    <w:basedOn w:val="a8"/>
    <w:link w:val="aff1"/>
    <w:semiHidden/>
    <w:rsid w:val="00942FBB"/>
    <w:rPr>
      <w:rFonts w:cs="Arial"/>
      <w:kern w:val="2"/>
      <w:sz w:val="21"/>
      <w:szCs w:val="21"/>
    </w:rPr>
  </w:style>
  <w:style w:type="character" w:customStyle="1" w:styleId="Charc">
    <w:name w:val="纯文本 Char"/>
    <w:basedOn w:val="a8"/>
    <w:link w:val="aff2"/>
    <w:rsid w:val="00942FBB"/>
    <w:rPr>
      <w:rFonts w:ascii="宋体" w:hAnsi="Courier New" w:cs="Courier New"/>
      <w:kern w:val="2"/>
      <w:sz w:val="21"/>
      <w:szCs w:val="21"/>
    </w:rPr>
  </w:style>
  <w:style w:type="character" w:customStyle="1" w:styleId="Chard">
    <w:name w:val="电子邮件签名 Char"/>
    <w:basedOn w:val="a8"/>
    <w:link w:val="aff4"/>
    <w:semiHidden/>
    <w:rsid w:val="00942FBB"/>
    <w:rPr>
      <w:rFonts w:cs="Arial"/>
      <w:kern w:val="2"/>
      <w:sz w:val="21"/>
      <w:szCs w:val="21"/>
    </w:rPr>
  </w:style>
  <w:style w:type="character" w:customStyle="1" w:styleId="Chare">
    <w:name w:val="副标题 Char"/>
    <w:basedOn w:val="a8"/>
    <w:link w:val="aff5"/>
    <w:rsid w:val="00942FBB"/>
    <w:rPr>
      <w:rFonts w:ascii="Arial" w:hAnsi="Arial" w:cs="Arial"/>
      <w:b/>
      <w:bCs/>
      <w:kern w:val="28"/>
      <w:sz w:val="32"/>
      <w:szCs w:val="32"/>
    </w:rPr>
  </w:style>
  <w:style w:type="character" w:customStyle="1" w:styleId="Charf">
    <w:name w:val="结束语 Char"/>
    <w:basedOn w:val="a8"/>
    <w:link w:val="aff7"/>
    <w:semiHidden/>
    <w:rsid w:val="00942FBB"/>
    <w:rPr>
      <w:rFonts w:cs="Arial"/>
      <w:kern w:val="2"/>
      <w:sz w:val="21"/>
      <w:szCs w:val="21"/>
    </w:rPr>
  </w:style>
  <w:style w:type="character" w:customStyle="1" w:styleId="Charf0">
    <w:name w:val="签名 Char"/>
    <w:basedOn w:val="a8"/>
    <w:link w:val="affc"/>
    <w:semiHidden/>
    <w:rsid w:val="00942FBB"/>
    <w:rPr>
      <w:rFonts w:cs="Arial"/>
      <w:kern w:val="2"/>
      <w:sz w:val="21"/>
      <w:szCs w:val="21"/>
    </w:rPr>
  </w:style>
  <w:style w:type="character" w:customStyle="1" w:styleId="Charf1">
    <w:name w:val="日期 Char"/>
    <w:basedOn w:val="a8"/>
    <w:link w:val="affe"/>
    <w:rsid w:val="00942FBB"/>
    <w:rPr>
      <w:rFonts w:cs="Arial"/>
      <w:kern w:val="2"/>
      <w:sz w:val="21"/>
      <w:szCs w:val="21"/>
    </w:rPr>
  </w:style>
  <w:style w:type="character" w:customStyle="1" w:styleId="Charf2">
    <w:name w:val="信息标题 Char"/>
    <w:basedOn w:val="a8"/>
    <w:link w:val="afff1"/>
    <w:semiHidden/>
    <w:rsid w:val="00942FBB"/>
    <w:rPr>
      <w:rFonts w:ascii="Arial" w:hAnsi="Arial" w:cs="Arial"/>
      <w:kern w:val="2"/>
      <w:sz w:val="21"/>
      <w:szCs w:val="21"/>
      <w:shd w:val="pct20" w:color="auto" w:fill="auto"/>
    </w:rPr>
  </w:style>
  <w:style w:type="character" w:customStyle="1" w:styleId="Charf3">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
    <w:basedOn w:val="a8"/>
    <w:link w:val="afff6"/>
    <w:rsid w:val="00942FBB"/>
    <w:rPr>
      <w:rFonts w:cs="Arial"/>
      <w:kern w:val="2"/>
      <w:sz w:val="21"/>
      <w:szCs w:val="21"/>
    </w:rPr>
  </w:style>
  <w:style w:type="character" w:customStyle="1" w:styleId="Charf4">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Charf3"/>
    <w:link w:val="afff7"/>
    <w:rsid w:val="00942FBB"/>
    <w:rPr>
      <w:rFonts w:cs="Arial"/>
      <w:kern w:val="2"/>
      <w:sz w:val="21"/>
      <w:szCs w:val="21"/>
    </w:rPr>
  </w:style>
  <w:style w:type="character" w:customStyle="1" w:styleId="Charf5">
    <w:name w:val="正文文本缩进 Char"/>
    <w:basedOn w:val="a8"/>
    <w:link w:val="afff8"/>
    <w:rsid w:val="00942FBB"/>
    <w:rPr>
      <w:rFonts w:cs="Arial"/>
      <w:kern w:val="2"/>
      <w:sz w:val="21"/>
      <w:szCs w:val="21"/>
    </w:rPr>
  </w:style>
  <w:style w:type="character" w:customStyle="1" w:styleId="2Char0">
    <w:name w:val="正文首行缩进 2 Char"/>
    <w:basedOn w:val="Charf5"/>
    <w:link w:val="2f"/>
    <w:semiHidden/>
    <w:rsid w:val="00942FBB"/>
    <w:rPr>
      <w:rFonts w:cs="Arial"/>
      <w:kern w:val="2"/>
      <w:sz w:val="21"/>
      <w:szCs w:val="21"/>
    </w:rPr>
  </w:style>
  <w:style w:type="character" w:customStyle="1" w:styleId="2Char1">
    <w:name w:val="正文文本 2 Char"/>
    <w:basedOn w:val="a8"/>
    <w:link w:val="2f0"/>
    <w:semiHidden/>
    <w:rsid w:val="00942FBB"/>
    <w:rPr>
      <w:rFonts w:cs="Arial"/>
      <w:kern w:val="2"/>
      <w:sz w:val="21"/>
      <w:szCs w:val="21"/>
    </w:rPr>
  </w:style>
  <w:style w:type="character" w:customStyle="1" w:styleId="3Char0">
    <w:name w:val="正文文本 3 Char"/>
    <w:basedOn w:val="a8"/>
    <w:link w:val="3e"/>
    <w:semiHidden/>
    <w:rsid w:val="00942FBB"/>
    <w:rPr>
      <w:rFonts w:cs="Arial"/>
      <w:kern w:val="2"/>
      <w:sz w:val="16"/>
      <w:szCs w:val="16"/>
    </w:rPr>
  </w:style>
  <w:style w:type="character" w:customStyle="1" w:styleId="2Char2">
    <w:name w:val="正文文本缩进 2 Char"/>
    <w:basedOn w:val="a8"/>
    <w:link w:val="2f1"/>
    <w:semiHidden/>
    <w:rsid w:val="00942FBB"/>
    <w:rPr>
      <w:rFonts w:cs="Arial"/>
      <w:kern w:val="2"/>
      <w:sz w:val="21"/>
      <w:szCs w:val="21"/>
    </w:rPr>
  </w:style>
  <w:style w:type="character" w:customStyle="1" w:styleId="3Char1">
    <w:name w:val="正文文本缩进 3 Char"/>
    <w:basedOn w:val="a8"/>
    <w:link w:val="3f"/>
    <w:semiHidden/>
    <w:rsid w:val="00942FBB"/>
    <w:rPr>
      <w:rFonts w:cs="Arial"/>
      <w:kern w:val="2"/>
      <w:sz w:val="16"/>
      <w:szCs w:val="16"/>
    </w:rPr>
  </w:style>
  <w:style w:type="character" w:customStyle="1" w:styleId="Charf6">
    <w:name w:val="注释标题 Char"/>
    <w:basedOn w:val="a8"/>
    <w:link w:val="afffa"/>
    <w:semiHidden/>
    <w:rsid w:val="00942FBB"/>
    <w:rPr>
      <w:rFonts w:cs="Arial"/>
      <w:kern w:val="2"/>
      <w:sz w:val="21"/>
      <w:szCs w:val="21"/>
    </w:rPr>
  </w:style>
  <w:style w:type="paragraph" w:customStyle="1" w:styleId="CharChar1CharCharCharChar">
    <w:name w:val="Char Char1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character" w:customStyle="1" w:styleId="ItemListChar">
    <w:name w:val="Item List Char"/>
    <w:basedOn w:val="a8"/>
    <w:link w:val="ItemList"/>
    <w:rsid w:val="00942FBB"/>
    <w:rPr>
      <w:rFonts w:cs="Arial"/>
      <w:kern w:val="2"/>
      <w:sz w:val="21"/>
      <w:szCs w:val="21"/>
    </w:rPr>
  </w:style>
  <w:style w:type="character" w:customStyle="1" w:styleId="3Char10">
    <w:name w:val="标题 3 Char1"/>
    <w:aliases w:val="HLD Telfort 3 Char,E3 Char,Underrubrik2 Char,h3 Char,l3 Char,3 Char,list 3 Char,Head 3 Char,1.1.1 Char,3rd level Char,Titre C Char,sub-sub Char,subsect Char,sub section header Char,h3                 Char,sh3 Char,Level 3 Topic Heading Char"/>
    <w:basedOn w:val="a8"/>
    <w:rsid w:val="00942FBB"/>
    <w:rPr>
      <w:rFonts w:ascii="Book Antiqua" w:eastAsia="黑体" w:hAnsi="Book Antiqua" w:cs="宋体"/>
      <w:noProof/>
      <w:kern w:val="0"/>
      <w:sz w:val="32"/>
      <w:szCs w:val="32"/>
    </w:rPr>
  </w:style>
  <w:style w:type="character" w:customStyle="1" w:styleId="2Char10">
    <w:name w:val="标题 2 Char1"/>
    <w:aliases w:val="H2 Char,Telfort HLD 2 Char,R2 Char,2 Char,heading 2 Char,H21 Char,E2 Char,UNDERRUBRIK 1-2 Char,h2 Char,Level 2 Head Char,H... Char,Head 2 Char,l2 Char,TitreProp Char,Header 2 Char,ITT t2 Char,PA Major Section Char,Livello 2 Char,Head1 Char"/>
    <w:basedOn w:val="a8"/>
    <w:rsid w:val="00942FBB"/>
    <w:rPr>
      <w:rFonts w:ascii="Book Antiqua" w:eastAsia="黑体" w:hAnsi="Book Antiqua" w:cs="Book Antiqua"/>
      <w:bCs/>
      <w:noProof/>
      <w:kern w:val="0"/>
      <w:sz w:val="36"/>
      <w:szCs w:val="36"/>
      <w:lang w:eastAsia="en-US"/>
    </w:rPr>
  </w:style>
  <w:style w:type="character" w:customStyle="1" w:styleId="BlockLabelChar">
    <w:name w:val="Block Label Char"/>
    <w:basedOn w:val="a8"/>
    <w:link w:val="BlockLabel"/>
    <w:rsid w:val="00942FBB"/>
    <w:rPr>
      <w:rFonts w:ascii="Book Antiqua" w:eastAsia="黑体" w:hAnsi="Book Antiqua" w:cs="Book Antiqua"/>
      <w:bCs/>
      <w:sz w:val="26"/>
      <w:szCs w:val="26"/>
    </w:rPr>
  </w:style>
  <w:style w:type="character" w:customStyle="1" w:styleId="FigureDescriptionChar">
    <w:name w:val="Figure Description Char"/>
    <w:basedOn w:val="a8"/>
    <w:link w:val="FigureDescription"/>
    <w:rsid w:val="00942FBB"/>
    <w:rPr>
      <w:rFonts w:eastAsia="黑体" w:cs="Arial"/>
      <w:spacing w:val="-4"/>
      <w:kern w:val="2"/>
      <w:sz w:val="21"/>
      <w:szCs w:val="21"/>
    </w:rPr>
  </w:style>
  <w:style w:type="character" w:customStyle="1" w:styleId="TableHeadingChar">
    <w:name w:val="Table Heading Char"/>
    <w:basedOn w:val="a8"/>
    <w:link w:val="TableHeading"/>
    <w:rsid w:val="00942FBB"/>
    <w:rPr>
      <w:rFonts w:ascii="Book Antiqua" w:eastAsia="黑体" w:hAnsi="Book Antiqua" w:cs="Book Antiqua"/>
      <w:bCs/>
      <w:snapToGrid w:val="0"/>
      <w:sz w:val="21"/>
      <w:szCs w:val="21"/>
    </w:rPr>
  </w:style>
  <w:style w:type="paragraph" w:customStyle="1" w:styleId="Speed">
    <w:name w:val="Speed"/>
    <w:basedOn w:val="a7"/>
    <w:link w:val="SpeedChar"/>
    <w:rsid w:val="00942FBB"/>
    <w:pPr>
      <w:widowControl w:val="0"/>
      <w:topLinePunct w:val="0"/>
      <w:autoSpaceDE w:val="0"/>
      <w:autoSpaceDN w:val="0"/>
      <w:snapToGrid/>
      <w:spacing w:before="0" w:after="0" w:line="360" w:lineRule="auto"/>
      <w:ind w:left="0" w:firstLineChars="200" w:firstLine="420"/>
    </w:pPr>
    <w:rPr>
      <w:rFonts w:ascii="华文细黑" w:eastAsia="华文细黑" w:hAnsi="华文细黑" w:cs="Times New Roman"/>
      <w:snapToGrid w:val="0"/>
      <w:kern w:val="0"/>
    </w:rPr>
  </w:style>
  <w:style w:type="character" w:customStyle="1" w:styleId="SpeedChar">
    <w:name w:val="Speed Char"/>
    <w:basedOn w:val="a8"/>
    <w:link w:val="Speed"/>
    <w:rsid w:val="00942FBB"/>
    <w:rPr>
      <w:rFonts w:ascii="华文细黑" w:eastAsia="华文细黑" w:hAnsi="华文细黑"/>
      <w:snapToGrid w:val="0"/>
      <w:sz w:val="21"/>
      <w:szCs w:val="21"/>
    </w:rPr>
  </w:style>
  <w:style w:type="table" w:customStyle="1" w:styleId="4b">
    <w:name w:val="网格型4"/>
    <w:basedOn w:val="a9"/>
    <w:next w:val="ab"/>
    <w:rsid w:val="00942FBB"/>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Cs w:val="24"/>
    </w:rPr>
  </w:style>
  <w:style w:type="paragraph" w:customStyle="1" w:styleId="ParaCharCharCharCharCharCharChar">
    <w:name w:val="默认段落字体 Para Char Char Char Char Char Char Char"/>
    <w:aliases w:val="默认段落字体 Para Char Char Char Char Char,默认段落字体 Para Char Char Char Char1 Char Char Char Char,默认段落字体 Para Char Char Char Char1 Char Char Char Char Char,默认段落字体 Para Char Char Char Char Char Char Char Char Char"/>
    <w:basedOn w:val="a7"/>
    <w:rsid w:val="00942FBB"/>
    <w:pPr>
      <w:widowControl w:val="0"/>
      <w:topLinePunct w:val="0"/>
      <w:adjustRightInd/>
      <w:snapToGrid/>
      <w:spacing w:before="0" w:after="0" w:line="360" w:lineRule="auto"/>
      <w:ind w:left="0" w:firstLineChars="200" w:firstLine="420"/>
      <w:jc w:val="both"/>
    </w:pPr>
    <w:rPr>
      <w:rFonts w:ascii="Tahoma" w:eastAsia="华文细黑" w:hAnsi="Tahoma" w:cs="Times New Roman"/>
      <w:snapToGrid w:val="0"/>
      <w:sz w:val="24"/>
      <w:szCs w:val="20"/>
    </w:rPr>
  </w:style>
  <w:style w:type="paragraph" w:customStyle="1" w:styleId="Char10">
    <w:name w:val="Char1"/>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Cs w:val="24"/>
    </w:rPr>
  </w:style>
  <w:style w:type="character" w:customStyle="1" w:styleId="TableDescriptionChar">
    <w:name w:val="Table Description Char"/>
    <w:basedOn w:val="a8"/>
    <w:link w:val="TableDescription"/>
    <w:rsid w:val="00942FBB"/>
    <w:rPr>
      <w:rFonts w:eastAsia="黑体" w:cs="Arial"/>
      <w:spacing w:val="-4"/>
      <w:kern w:val="2"/>
      <w:sz w:val="21"/>
      <w:szCs w:val="21"/>
    </w:rPr>
  </w:style>
  <w:style w:type="character" w:customStyle="1" w:styleId="TableTextChar">
    <w:name w:val="Table Text Char"/>
    <w:basedOn w:val="a8"/>
    <w:link w:val="TableText"/>
    <w:rsid w:val="00942FBB"/>
    <w:rPr>
      <w:rFonts w:cs="Arial"/>
      <w:snapToGrid w:val="0"/>
      <w:sz w:val="21"/>
      <w:szCs w:val="21"/>
    </w:rPr>
  </w:style>
  <w:style w:type="character" w:customStyle="1" w:styleId="Char9">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8"/>
    <w:link w:val="afb"/>
    <w:rsid w:val="00942FBB"/>
    <w:rPr>
      <w:rFonts w:ascii="Arial" w:eastAsia="黑体" w:hAnsi="Arial" w:cs="Arial"/>
      <w:kern w:val="2"/>
    </w:rPr>
  </w:style>
  <w:style w:type="paragraph" w:customStyle="1" w:styleId="affff5">
    <w:name w:val="正文（首行不缩进）"/>
    <w:basedOn w:val="a7"/>
    <w:rsid w:val="00942FBB"/>
    <w:pPr>
      <w:spacing w:before="80" w:after="80" w:line="360" w:lineRule="auto"/>
      <w:ind w:left="1134" w:firstLineChars="200" w:firstLine="420"/>
    </w:pPr>
    <w:rPr>
      <w:rFonts w:ascii="Arial" w:eastAsia="华文细黑" w:hAnsi="Arial"/>
      <w:sz w:val="20"/>
      <w:szCs w:val="20"/>
    </w:rPr>
  </w:style>
  <w:style w:type="paragraph" w:customStyle="1" w:styleId="2H2HuaweiHLD2R22heading2H21E2UNDERRUBRIK1-2h">
    <w:name w:val="样式 标题 2H2Huawei HLD 2R22heading 2H21E2UNDERRUBRIK 1-2h..."/>
    <w:basedOn w:val="21"/>
    <w:rsid w:val="00942FBB"/>
    <w:pPr>
      <w:numPr>
        <w:numId w:val="28"/>
      </w:numPr>
      <w:spacing w:before="240" w:after="60" w:line="240" w:lineRule="auto"/>
    </w:pPr>
    <w:rPr>
      <w:rFonts w:ascii="Times New Roman" w:hAnsi="Times New Roman" w:cs="Times New Roman"/>
    </w:rPr>
  </w:style>
  <w:style w:type="character" w:customStyle="1" w:styleId="FigureChar">
    <w:name w:val="Figure Char"/>
    <w:basedOn w:val="a8"/>
    <w:link w:val="Figure"/>
    <w:rsid w:val="00942FBB"/>
    <w:rPr>
      <w:rFonts w:cs="Arial"/>
      <w:kern w:val="2"/>
      <w:sz w:val="21"/>
      <w:szCs w:val="21"/>
    </w:rPr>
  </w:style>
  <w:style w:type="paragraph" w:customStyle="1" w:styleId="affff6">
    <w:name w:val="编写建议"/>
    <w:basedOn w:val="a7"/>
    <w:link w:val="Charfa"/>
    <w:rsid w:val="00942FBB"/>
    <w:pPr>
      <w:widowControl w:val="0"/>
      <w:topLinePunct w:val="0"/>
      <w:adjustRightInd/>
      <w:snapToGrid/>
      <w:spacing w:before="0" w:after="0" w:line="240" w:lineRule="auto"/>
      <w:ind w:left="0" w:firstLineChars="200" w:firstLine="420"/>
      <w:jc w:val="both"/>
    </w:pPr>
    <w:rPr>
      <w:rFonts w:ascii="Arial" w:eastAsia="华文细黑" w:hAnsi="Arial"/>
      <w:i/>
      <w:color w:val="0000FF"/>
      <w:szCs w:val="24"/>
    </w:rPr>
  </w:style>
  <w:style w:type="character" w:customStyle="1" w:styleId="NotesHeadingChar">
    <w:name w:val="Notes Heading Char"/>
    <w:basedOn w:val="a8"/>
    <w:link w:val="NotesHeading"/>
    <w:rsid w:val="00942FBB"/>
    <w:rPr>
      <w:rFonts w:ascii="Book Antiqua" w:eastAsia="黑体" w:hAnsi="Book Antiqua" w:cs="Arial"/>
      <w:bCs/>
      <w:noProof/>
      <w:kern w:val="2"/>
      <w:position w:val="-6"/>
      <w:sz w:val="18"/>
      <w:szCs w:val="18"/>
    </w:rPr>
  </w:style>
  <w:style w:type="character" w:customStyle="1" w:styleId="affff7">
    <w:name w:val="样式二"/>
    <w:basedOn w:val="a8"/>
    <w:rsid w:val="00942FBB"/>
    <w:rPr>
      <w:rFonts w:ascii="宋体" w:hAnsi="宋体"/>
      <w:b/>
      <w:bCs/>
      <w:color w:val="000000"/>
      <w:sz w:val="36"/>
    </w:rPr>
  </w:style>
  <w:style w:type="paragraph" w:customStyle="1" w:styleId="CharCharCharCharCharChar0">
    <w:name w:val="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
    <w:name w:val="Char Char Char Char Char Char Char Char Char Char Char Char"/>
    <w:basedOn w:val="a7"/>
    <w:rsid w:val="00942FBB"/>
    <w:pPr>
      <w:topLinePunct w:val="0"/>
      <w:adjustRightInd/>
      <w:spacing w:before="80" w:after="80" w:line="300" w:lineRule="auto"/>
      <w:ind w:left="482" w:firstLineChars="200" w:firstLine="420"/>
      <w:jc w:val="both"/>
    </w:pPr>
    <w:rPr>
      <w:rFonts w:ascii="Arial" w:eastAsia="华文细黑" w:hAnsi="Arial" w:cs="Times New Roman"/>
      <w:kern w:val="0"/>
      <w:szCs w:val="20"/>
    </w:rPr>
  </w:style>
  <w:style w:type="paragraph" w:customStyle="1" w:styleId="Heading41">
    <w:name w:val="Heading 41"/>
    <w:basedOn w:val="a7"/>
    <w:next w:val="a7"/>
    <w:autoRedefine/>
    <w:rsid w:val="00942FBB"/>
    <w:pPr>
      <w:keepNext/>
      <w:numPr>
        <w:ilvl w:val="3"/>
        <w:numId w:val="24"/>
      </w:numPr>
      <w:topLinePunct w:val="0"/>
      <w:adjustRightInd/>
      <w:snapToGrid/>
      <w:spacing w:before="80" w:after="80" w:line="240" w:lineRule="auto"/>
      <w:ind w:firstLineChars="200" w:firstLine="200"/>
      <w:jc w:val="both"/>
      <w:outlineLvl w:val="3"/>
    </w:pPr>
    <w:rPr>
      <w:rFonts w:ascii="Arial" w:eastAsia="华文细黑" w:hAnsi="Arial"/>
      <w:b/>
    </w:rPr>
  </w:style>
  <w:style w:type="paragraph" w:customStyle="1" w:styleId="1d">
    <w:name w:val="1"/>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
    <w:name w:val="Char Char3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037">
    <w:name w:val="样式 表格文本 + 右侧:  0.37 厘米"/>
    <w:basedOn w:val="a7"/>
    <w:rsid w:val="00942FBB"/>
    <w:pPr>
      <w:tabs>
        <w:tab w:val="decimal" w:pos="0"/>
      </w:tabs>
      <w:topLinePunct w:val="0"/>
      <w:adjustRightInd/>
      <w:snapToGrid/>
      <w:spacing w:before="0" w:after="0" w:line="240" w:lineRule="auto"/>
      <w:ind w:left="0" w:firstLineChars="200" w:firstLine="420"/>
    </w:pPr>
    <w:rPr>
      <w:rFonts w:ascii="Arial" w:eastAsia="华文细黑" w:hAnsi="Arial" w:cs="宋体"/>
      <w:noProof/>
      <w:kern w:val="0"/>
      <w:szCs w:val="20"/>
    </w:rPr>
  </w:style>
  <w:style w:type="paragraph" w:customStyle="1" w:styleId="INFeature">
    <w:name w:val="IN Feature"/>
    <w:next w:val="INStep"/>
    <w:rsid w:val="00942FBB"/>
    <w:pPr>
      <w:keepNext/>
      <w:keepLines/>
      <w:spacing w:before="240" w:after="240"/>
      <w:ind w:left="-2160"/>
      <w:outlineLvl w:val="7"/>
    </w:pPr>
    <w:rPr>
      <w:rFonts w:ascii="Arial" w:eastAsia="黑体" w:hAnsi="Arial" w:cs="Arial"/>
      <w:b/>
      <w:bCs/>
      <w:kern w:val="2"/>
    </w:rPr>
  </w:style>
  <w:style w:type="paragraph" w:customStyle="1" w:styleId="INStep">
    <w:name w:val="IN Step"/>
    <w:basedOn w:val="a7"/>
    <w:rsid w:val="00942FBB"/>
    <w:pPr>
      <w:keepLines/>
      <w:tabs>
        <w:tab w:val="num" w:pos="-1026"/>
      </w:tabs>
      <w:topLinePunct w:val="0"/>
      <w:adjustRightInd/>
      <w:snapToGrid/>
      <w:spacing w:before="80" w:after="80" w:line="240" w:lineRule="auto"/>
      <w:ind w:left="-1026" w:firstLineChars="200" w:hanging="850"/>
      <w:jc w:val="both"/>
      <w:outlineLvl w:val="8"/>
    </w:pPr>
    <w:rPr>
      <w:rFonts w:ascii="Arial" w:eastAsia="黑体" w:hAnsi="Arial"/>
      <w:sz w:val="20"/>
      <w:szCs w:val="20"/>
    </w:rPr>
  </w:style>
  <w:style w:type="paragraph" w:customStyle="1" w:styleId="1H1HLDR1H11E1h1Head1Chapterheadingl1">
    <w:name w:val="样式 标题 1H1HLD R1H11E1h1Head 1 (Chapter heading)l1..."/>
    <w:basedOn w:val="1"/>
    <w:autoRedefine/>
    <w:rsid w:val="00942FBB"/>
    <w:pPr>
      <w:numPr>
        <w:numId w:val="23"/>
      </w:numPr>
      <w:tabs>
        <w:tab w:val="num" w:pos="2359"/>
      </w:tabs>
      <w:spacing w:line="360" w:lineRule="auto"/>
      <w:ind w:left="2359" w:hanging="284"/>
    </w:pPr>
    <w:rPr>
      <w:rFonts w:cs="Times New Roman"/>
    </w:rPr>
  </w:style>
  <w:style w:type="character" w:customStyle="1" w:styleId="ItemStepChar">
    <w:name w:val="Item Step Char"/>
    <w:basedOn w:val="a8"/>
    <w:link w:val="ItemStep"/>
    <w:rsid w:val="00942FBB"/>
    <w:rPr>
      <w:rFonts w:cs="Arial"/>
      <w:sz w:val="21"/>
      <w:szCs w:val="21"/>
    </w:rPr>
  </w:style>
  <w:style w:type="paragraph" w:customStyle="1" w:styleId="CharChar4">
    <w:name w:val="Char Char4"/>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table" w:customStyle="1" w:styleId="1e">
    <w:name w:val="网格型1"/>
    <w:basedOn w:val="a9"/>
    <w:next w:val="ab"/>
    <w:rsid w:val="00942FBB"/>
    <w:pPr>
      <w:widowControl w:val="0"/>
      <w:adjustRightInd w:val="0"/>
      <w:snapToGrid w:val="0"/>
      <w:jc w:val="both"/>
    </w:pPr>
    <w:tblPr>
      <w:tblInd w:w="113" w:type="dxa"/>
    </w:tblPr>
  </w:style>
  <w:style w:type="table" w:customStyle="1" w:styleId="Table2">
    <w:name w:val="Table2"/>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7"/>
    <w:autoRedefine/>
    <w:rsid w:val="00942FBB"/>
    <w:pPr>
      <w:widowControl w:val="0"/>
      <w:tabs>
        <w:tab w:val="decimal" w:pos="2211"/>
      </w:tabs>
      <w:topLinePunct w:val="0"/>
      <w:adjustRightInd/>
      <w:snapToGrid/>
      <w:spacing w:beforeLines="50" w:afterLines="50" w:line="240" w:lineRule="auto"/>
      <w:ind w:left="0" w:rightChars="159" w:right="334" w:firstLineChars="200" w:firstLine="420"/>
      <w:jc w:val="both"/>
    </w:pPr>
    <w:rPr>
      <w:rFonts w:ascii="Tahoma" w:eastAsia="华文细黑" w:hAnsi="Tahoma" w:cs="Times New Roman"/>
    </w:rPr>
  </w:style>
  <w:style w:type="table" w:customStyle="1" w:styleId="affff8">
    <w:name w:val="正文中的表格"/>
    <w:basedOn w:val="ab"/>
    <w:rsid w:val="00942FBB"/>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xl25">
    <w:name w:val="xl25"/>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6">
    <w:name w:val="xl26"/>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7">
    <w:name w:val="xl27"/>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8">
    <w:name w:val="xl28"/>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9">
    <w:name w:val="xl29"/>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0">
    <w:name w:val="xl30"/>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1">
    <w:name w:val="xl31"/>
    <w:basedOn w:val="a7"/>
    <w:rsid w:val="00942FBB"/>
    <w:pPr>
      <w:pBdr>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2">
    <w:name w:val="xl32"/>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3">
    <w:name w:val="xl33"/>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4">
    <w:name w:val="xl34"/>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5">
    <w:name w:val="xl35"/>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6">
    <w:name w:val="xl36"/>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7">
    <w:name w:val="xl37"/>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8">
    <w:name w:val="xl38"/>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9">
    <w:name w:val="xl39"/>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0">
    <w:name w:val="xl40"/>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1">
    <w:name w:val="xl41"/>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2">
    <w:name w:val="xl42"/>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43">
    <w:name w:val="xl43"/>
    <w:basedOn w:val="a7"/>
    <w:rsid w:val="00942FBB"/>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character" w:customStyle="1" w:styleId="1Char1">
    <w:name w:val="标题 1 Char1"/>
    <w:aliases w:val="H1 Char1,HLD Telfort Char1,R1 Char1,H11 Char1,E1 Char1,h1 Char1,Head 1 (Chapter heading) Char1,l1 Char1,Titre§ Char1,Section Head Char1,Titre A Char1,heading 1 Char Char1,h11 Char1,h12 Char1,h13 Char1,h14 Char1,h15 Char1,h16 Char1,标准章 Char"/>
    <w:basedOn w:val="a8"/>
    <w:rsid w:val="00942FBB"/>
    <w:rPr>
      <w:rFonts w:ascii="Book Antiqua" w:eastAsia="黑体" w:hAnsi="Book Antiqua" w:cs="Book Antiqua"/>
      <w:b/>
      <w:bCs/>
      <w:sz w:val="44"/>
      <w:szCs w:val="44"/>
    </w:rPr>
  </w:style>
  <w:style w:type="paragraph" w:customStyle="1" w:styleId="1H1HLDHWR1H11E1h1Head1Chapterheadingl1">
    <w:name w:val="样式 标题 1H1HLD HWR1H11E1h1Head 1 (Chapter heading)l1..."/>
    <w:basedOn w:val="1"/>
    <w:rsid w:val="00942FBB"/>
    <w:pPr>
      <w:numPr>
        <w:numId w:val="0"/>
      </w:numPr>
      <w:tabs>
        <w:tab w:val="num" w:pos="2359"/>
      </w:tabs>
      <w:spacing w:line="360" w:lineRule="auto"/>
      <w:ind w:left="315" w:hanging="284"/>
      <w:jc w:val="both"/>
    </w:pPr>
    <w:rPr>
      <w:rFonts w:ascii="Times New Roman" w:hAnsi="Times New Roman" w:cs="宋体"/>
      <w:szCs w:val="20"/>
    </w:rPr>
  </w:style>
  <w:style w:type="paragraph" w:customStyle="1" w:styleId="CharChar2">
    <w:name w:val="Char Char2"/>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0">
    <w:name w:val="Char Char"/>
    <w:basedOn w:val="af"/>
    <w:autoRedefine/>
    <w:semiHidden/>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0"/>
    </w:rPr>
  </w:style>
  <w:style w:type="paragraph" w:customStyle="1" w:styleId="a5">
    <w:name w:val="表格题注"/>
    <w:next w:val="a7"/>
    <w:rsid w:val="00942FBB"/>
    <w:pPr>
      <w:keepLines/>
      <w:numPr>
        <w:ilvl w:val="8"/>
        <w:numId w:val="25"/>
      </w:numPr>
      <w:tabs>
        <w:tab w:val="num" w:pos="360"/>
      </w:tabs>
      <w:spacing w:beforeLines="100"/>
      <w:ind w:left="1089" w:hanging="369"/>
      <w:jc w:val="center"/>
    </w:pPr>
    <w:rPr>
      <w:rFonts w:ascii="Arial" w:hAnsi="Arial"/>
      <w:sz w:val="18"/>
      <w:szCs w:val="18"/>
    </w:rPr>
  </w:style>
  <w:style w:type="paragraph" w:customStyle="1" w:styleId="affff9">
    <w:name w:val="表格文本"/>
    <w:rsid w:val="00942FBB"/>
    <w:pPr>
      <w:tabs>
        <w:tab w:val="decimal" w:pos="0"/>
      </w:tabs>
    </w:pPr>
    <w:rPr>
      <w:rFonts w:ascii="Arial" w:hAnsi="Arial"/>
      <w:noProof/>
      <w:sz w:val="21"/>
      <w:szCs w:val="21"/>
    </w:rPr>
  </w:style>
  <w:style w:type="paragraph" w:customStyle="1" w:styleId="affffa">
    <w:name w:val="表头文本"/>
    <w:rsid w:val="00942FBB"/>
    <w:pPr>
      <w:jc w:val="center"/>
    </w:pPr>
    <w:rPr>
      <w:rFonts w:ascii="Arial" w:hAnsi="Arial"/>
      <w:b/>
      <w:sz w:val="21"/>
      <w:szCs w:val="21"/>
    </w:rPr>
  </w:style>
  <w:style w:type="table" w:customStyle="1" w:styleId="affffb">
    <w:name w:val="表样式"/>
    <w:basedOn w:val="a9"/>
    <w:rsid w:val="00942FB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4">
    <w:name w:val="插图题注"/>
    <w:next w:val="a7"/>
    <w:rsid w:val="00942FBB"/>
    <w:pPr>
      <w:numPr>
        <w:ilvl w:val="7"/>
        <w:numId w:val="25"/>
      </w:numPr>
      <w:spacing w:afterLines="100"/>
      <w:ind w:left="1089" w:hanging="369"/>
      <w:jc w:val="center"/>
    </w:pPr>
    <w:rPr>
      <w:rFonts w:ascii="Arial" w:hAnsi="Arial"/>
      <w:sz w:val="18"/>
      <w:szCs w:val="18"/>
    </w:rPr>
  </w:style>
  <w:style w:type="paragraph" w:customStyle="1" w:styleId="affffc">
    <w:name w:val="图样式"/>
    <w:basedOn w:val="a7"/>
    <w:rsid w:val="00942FBB"/>
    <w:pPr>
      <w:keepNext/>
      <w:topLinePunct w:val="0"/>
      <w:adjustRightInd/>
      <w:snapToGrid/>
      <w:spacing w:before="80" w:after="80" w:line="240" w:lineRule="auto"/>
      <w:ind w:left="1134" w:firstLineChars="200" w:firstLine="420"/>
      <w:jc w:val="center"/>
    </w:pPr>
    <w:rPr>
      <w:rFonts w:ascii="Arial" w:eastAsia="华文细黑" w:hAnsi="Arial"/>
      <w:sz w:val="20"/>
      <w:szCs w:val="20"/>
    </w:rPr>
  </w:style>
  <w:style w:type="paragraph" w:customStyle="1" w:styleId="affffd">
    <w:name w:val="文档标题"/>
    <w:basedOn w:val="a7"/>
    <w:autoRedefine/>
    <w:rsid w:val="00942FBB"/>
    <w:pPr>
      <w:tabs>
        <w:tab w:val="left" w:pos="0"/>
      </w:tabs>
      <w:topLinePunct w:val="0"/>
      <w:adjustRightInd/>
      <w:snapToGrid/>
      <w:spacing w:before="300" w:after="300" w:line="240" w:lineRule="auto"/>
      <w:ind w:left="1134" w:firstLineChars="200" w:firstLine="420"/>
      <w:jc w:val="center"/>
    </w:pPr>
    <w:rPr>
      <w:rFonts w:ascii="Arial" w:eastAsia="黑体" w:hAnsi="Arial"/>
      <w:b/>
      <w:sz w:val="36"/>
      <w:szCs w:val="36"/>
    </w:rPr>
  </w:style>
  <w:style w:type="paragraph" w:customStyle="1" w:styleId="affffe">
    <w:name w:val="注示头"/>
    <w:basedOn w:val="a7"/>
    <w:rsid w:val="00942FBB"/>
    <w:pPr>
      <w:pBdr>
        <w:top w:val="single" w:sz="4" w:space="1" w:color="000000"/>
      </w:pBdr>
      <w:topLinePunct w:val="0"/>
      <w:adjustRightInd/>
      <w:snapToGrid/>
      <w:spacing w:before="80" w:after="80" w:line="240" w:lineRule="auto"/>
      <w:ind w:left="1134" w:firstLineChars="200" w:firstLine="420"/>
      <w:jc w:val="both"/>
    </w:pPr>
    <w:rPr>
      <w:rFonts w:ascii="Arial" w:eastAsia="黑体" w:hAnsi="Arial"/>
      <w:sz w:val="18"/>
    </w:rPr>
  </w:style>
  <w:style w:type="paragraph" w:customStyle="1" w:styleId="afffff">
    <w:name w:val="注示文本"/>
    <w:basedOn w:val="a7"/>
    <w:rsid w:val="00942FBB"/>
    <w:pPr>
      <w:pBdr>
        <w:bottom w:val="single" w:sz="4" w:space="1" w:color="000000"/>
      </w:pBdr>
      <w:topLinePunct w:val="0"/>
      <w:adjustRightInd/>
      <w:snapToGrid/>
      <w:spacing w:before="80" w:after="80" w:line="240" w:lineRule="auto"/>
      <w:ind w:left="1134" w:firstLineChars="200" w:firstLine="360"/>
      <w:jc w:val="both"/>
    </w:pPr>
    <w:rPr>
      <w:rFonts w:ascii="Arial" w:eastAsia="楷体_GB2312" w:hAnsi="Arial"/>
      <w:sz w:val="18"/>
      <w:szCs w:val="18"/>
    </w:rPr>
  </w:style>
  <w:style w:type="character" w:customStyle="1" w:styleId="afffff0">
    <w:name w:val="样式一"/>
    <w:basedOn w:val="a8"/>
    <w:rsid w:val="00942FBB"/>
    <w:rPr>
      <w:rFonts w:ascii="宋体" w:hAnsi="宋体"/>
      <w:b/>
      <w:bCs/>
      <w:color w:val="000000"/>
      <w:sz w:val="36"/>
    </w:rPr>
  </w:style>
  <w:style w:type="paragraph" w:customStyle="1" w:styleId="Arial">
    <w:name w:val="样式 正文（首行不缩进） + Arial"/>
    <w:basedOn w:val="affff5"/>
    <w:autoRedefine/>
    <w:rsid w:val="00942FBB"/>
    <w:pPr>
      <w:topLinePunct w:val="0"/>
      <w:adjustRightInd/>
      <w:snapToGrid/>
      <w:spacing w:line="240" w:lineRule="auto"/>
      <w:ind w:leftChars="200" w:left="200"/>
      <w:jc w:val="both"/>
    </w:pPr>
  </w:style>
  <w:style w:type="paragraph" w:customStyle="1" w:styleId="1f">
    <w:name w:val="样式 标题 1 + 居中"/>
    <w:basedOn w:val="1"/>
    <w:rsid w:val="00942FBB"/>
    <w:pPr>
      <w:numPr>
        <w:numId w:val="0"/>
      </w:numPr>
      <w:pBdr>
        <w:bottom w:val="none" w:sz="0" w:space="0" w:color="auto"/>
      </w:pBdr>
      <w:topLinePunct w:val="0"/>
      <w:adjustRightInd/>
      <w:snapToGrid/>
      <w:spacing w:before="480" w:after="360" w:line="240" w:lineRule="auto"/>
      <w:ind w:left="5880"/>
      <w:jc w:val="center"/>
    </w:pPr>
    <w:rPr>
      <w:rFonts w:ascii="Arial" w:eastAsia="宋体" w:hAnsi="Arial" w:cs="宋体"/>
      <w:bCs w:val="0"/>
      <w:kern w:val="0"/>
      <w:sz w:val="36"/>
      <w:szCs w:val="20"/>
    </w:rPr>
  </w:style>
  <w:style w:type="paragraph" w:customStyle="1" w:styleId="afffff1">
    <w:name w:val="正文 +  加粗"/>
    <w:basedOn w:val="a7"/>
    <w:link w:val="Charfb"/>
    <w:rsid w:val="00942FBB"/>
    <w:pPr>
      <w:topLinePunct w:val="0"/>
      <w:adjustRightInd/>
      <w:snapToGrid/>
      <w:spacing w:before="80" w:after="80" w:line="300" w:lineRule="auto"/>
      <w:ind w:left="1134" w:firstLineChars="200" w:firstLine="420"/>
      <w:jc w:val="both"/>
    </w:pPr>
    <w:rPr>
      <w:rFonts w:ascii="宋体" w:eastAsia="华文细黑" w:hAnsi="Arial" w:cs="宋体"/>
      <w:b/>
      <w:bCs/>
      <w:kern w:val="0"/>
      <w:sz w:val="20"/>
      <w:szCs w:val="20"/>
    </w:rPr>
  </w:style>
  <w:style w:type="character" w:customStyle="1" w:styleId="Charfb">
    <w:name w:val="正文 +  加粗 Char"/>
    <w:basedOn w:val="a8"/>
    <w:link w:val="afffff1"/>
    <w:rsid w:val="00942FBB"/>
    <w:rPr>
      <w:rFonts w:ascii="宋体" w:eastAsia="华文细黑" w:hAnsi="Arial" w:cs="宋体"/>
      <w:b/>
      <w:bCs/>
    </w:rPr>
  </w:style>
  <w:style w:type="paragraph" w:customStyle="1" w:styleId="tabletext0">
    <w:name w:val="tabletext"/>
    <w:basedOn w:val="a7"/>
    <w:rsid w:val="00942FBB"/>
    <w:pPr>
      <w:topLinePunct w:val="0"/>
      <w:adjustRightInd/>
      <w:snapToGrid/>
      <w:spacing w:before="100" w:beforeAutospacing="1" w:after="100" w:afterAutospacing="1" w:line="240" w:lineRule="auto"/>
      <w:ind w:left="0" w:firstLineChars="200" w:firstLine="420"/>
      <w:jc w:val="both"/>
    </w:pPr>
    <w:rPr>
      <w:rFonts w:ascii="宋体" w:eastAsia="华文细黑" w:hAnsi="宋体" w:cs="宋体"/>
      <w:kern w:val="0"/>
      <w:sz w:val="24"/>
      <w:szCs w:val="24"/>
    </w:rPr>
  </w:style>
  <w:style w:type="numbering" w:customStyle="1" w:styleId="1f0">
    <w:name w:val="无列表1"/>
    <w:next w:val="aa"/>
    <w:semiHidden/>
    <w:rsid w:val="00942FBB"/>
  </w:style>
  <w:style w:type="paragraph" w:customStyle="1" w:styleId="CommandDescription">
    <w:name w:val="Command Description"/>
    <w:basedOn w:val="a7"/>
    <w:rsid w:val="00942FBB"/>
    <w:pPr>
      <w:topLinePunct w:val="0"/>
      <w:adjustRightInd/>
      <w:snapToGrid/>
      <w:spacing w:before="80" w:after="80" w:line="240" w:lineRule="auto"/>
      <w:ind w:left="1134" w:firstLineChars="200" w:firstLine="420"/>
      <w:jc w:val="both"/>
    </w:pPr>
    <w:rPr>
      <w:rFonts w:ascii="Arial" w:eastAsia="华文细黑" w:hAnsi="Arial"/>
      <w:b/>
      <w:bCs/>
      <w:sz w:val="20"/>
      <w:szCs w:val="20"/>
    </w:rPr>
  </w:style>
  <w:style w:type="paragraph" w:customStyle="1" w:styleId="INVoice">
    <w:name w:val="IN Voice"/>
    <w:rsid w:val="00942FBB"/>
    <w:pPr>
      <w:spacing w:before="20" w:after="20"/>
    </w:pPr>
    <w:rPr>
      <w:rFonts w:ascii="Arial Narrow" w:hAnsi="Arial Narrow" w:cs="Arial"/>
      <w:bCs/>
      <w:sz w:val="15"/>
      <w:szCs w:val="15"/>
    </w:rPr>
  </w:style>
  <w:style w:type="paragraph" w:customStyle="1" w:styleId="afffff2">
    <w:name w:val="修订记录"/>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
      <w:bCs/>
      <w:sz w:val="32"/>
      <w:szCs w:val="32"/>
    </w:rPr>
  </w:style>
  <w:style w:type="paragraph" w:customStyle="1" w:styleId="CharChar3">
    <w:name w:val="Char Char3"/>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CharCharCharChar">
    <w:name w:val="Char Char3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1">
    <w:name w:val="Char Char Char Char Char Char Char Char Char Char Char Char1"/>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 w:val="24"/>
      <w:szCs w:val="24"/>
    </w:rPr>
  </w:style>
  <w:style w:type="paragraph" w:customStyle="1" w:styleId="CharCharCharCharCharChar1">
    <w:name w:val="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character" w:customStyle="1" w:styleId="ItemListChar1">
    <w:name w:val="Item List Char1"/>
    <w:basedOn w:val="a8"/>
    <w:rsid w:val="00942FBB"/>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
    <w:name w:val="Char Char Char"/>
    <w:basedOn w:val="af"/>
    <w:autoRedefine/>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4"/>
    </w:rPr>
  </w:style>
  <w:style w:type="table" w:customStyle="1" w:styleId="2f3">
    <w:name w:val="网格型2"/>
    <w:basedOn w:val="a9"/>
    <w:next w:val="ab"/>
    <w:rsid w:val="00942FB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8"/>
    <w:rsid w:val="00942FBB"/>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CharCharCharCharCharCharCharCharCharChar1">
    <w:name w:val="Char Char Char Char 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40088">
    <w:name w:val="样式 标题 4 + 宋体 左侧:  0 厘米 首行缩进:  0 厘米 段前: 8 磅 段后: 8 磅 行距: 单倍行距"/>
    <w:basedOn w:val="41"/>
    <w:rsid w:val="00942FBB"/>
    <w:pPr>
      <w:numPr>
        <w:ilvl w:val="3"/>
        <w:numId w:val="26"/>
      </w:numPr>
      <w:topLinePunct w:val="0"/>
      <w:adjustRightInd/>
      <w:snapToGrid/>
      <w:spacing w:before="0" w:after="0" w:line="240" w:lineRule="auto"/>
      <w:jc w:val="both"/>
    </w:pPr>
    <w:rPr>
      <w:rFonts w:ascii="宋体" w:hAnsi="宋体" w:cs="宋体"/>
      <w:b/>
      <w:kern w:val="0"/>
      <w:szCs w:val="20"/>
      <w:lang w:val="en-GB" w:eastAsia="en-US"/>
    </w:rPr>
  </w:style>
  <w:style w:type="paragraph" w:customStyle="1" w:styleId="afffff3">
    <w:name w:val="表格列标题"/>
    <w:basedOn w:val="a7"/>
    <w:rsid w:val="00942FBB"/>
    <w:pPr>
      <w:keepNext/>
      <w:widowControl w:val="0"/>
      <w:topLinePunct w:val="0"/>
      <w:autoSpaceDE w:val="0"/>
      <w:autoSpaceDN w:val="0"/>
      <w:snapToGrid/>
      <w:spacing w:before="0" w:after="0" w:line="240" w:lineRule="auto"/>
      <w:ind w:left="0" w:firstLineChars="200" w:firstLine="420"/>
      <w:jc w:val="center"/>
    </w:pPr>
    <w:rPr>
      <w:rFonts w:ascii="华文细黑" w:eastAsia="华文细黑" w:hAnsi="华文细黑" w:cs="Times New Roman"/>
      <w:b/>
      <w:kern w:val="0"/>
      <w:szCs w:val="20"/>
    </w:rPr>
  </w:style>
  <w:style w:type="paragraph" w:customStyle="1" w:styleId="EW">
    <w:name w:val="EW"/>
    <w:basedOn w:val="a7"/>
    <w:rsid w:val="00942FBB"/>
    <w:pPr>
      <w:keepLines/>
      <w:overflowPunct w:val="0"/>
      <w:topLinePunct w:val="0"/>
      <w:autoSpaceDE w:val="0"/>
      <w:autoSpaceDN w:val="0"/>
      <w:snapToGrid/>
      <w:spacing w:before="0" w:after="0" w:line="240" w:lineRule="auto"/>
      <w:ind w:left="1702" w:firstLineChars="200" w:hanging="1418"/>
      <w:textAlignment w:val="baseline"/>
    </w:pPr>
    <w:rPr>
      <w:rFonts w:ascii="华文细黑" w:eastAsia="华文细黑" w:hAnsi="华文细黑" w:cs="Times New Roman"/>
      <w:kern w:val="0"/>
      <w:sz w:val="20"/>
      <w:szCs w:val="20"/>
      <w:lang w:val="en-GB" w:eastAsia="en-US"/>
    </w:rPr>
  </w:style>
  <w:style w:type="paragraph" w:customStyle="1" w:styleId="TAC">
    <w:name w:val="TAC"/>
    <w:basedOn w:val="a7"/>
    <w:rsid w:val="00942FBB"/>
    <w:pPr>
      <w:keepNext/>
      <w:keepLines/>
      <w:overflowPunct w:val="0"/>
      <w:topLinePunct w:val="0"/>
      <w:autoSpaceDE w:val="0"/>
      <w:autoSpaceDN w:val="0"/>
      <w:snapToGrid/>
      <w:spacing w:before="0" w:after="0" w:line="240" w:lineRule="auto"/>
      <w:ind w:left="0" w:firstLineChars="200" w:firstLine="420"/>
      <w:jc w:val="center"/>
      <w:textAlignment w:val="baseline"/>
    </w:pPr>
    <w:rPr>
      <w:rFonts w:ascii="Arial" w:eastAsia="华文细黑" w:hAnsi="Arial"/>
      <w:kern w:val="0"/>
      <w:sz w:val="18"/>
      <w:szCs w:val="18"/>
      <w:lang w:val="en-GB" w:eastAsia="en-US"/>
    </w:rPr>
  </w:style>
  <w:style w:type="paragraph" w:customStyle="1" w:styleId="TAL">
    <w:name w:val="TAL"/>
    <w:basedOn w:val="a7"/>
    <w:rsid w:val="00942FBB"/>
    <w:pPr>
      <w:keepNext/>
      <w:keepLines/>
      <w:overflowPunct w:val="0"/>
      <w:topLinePunct w:val="0"/>
      <w:autoSpaceDE w:val="0"/>
      <w:autoSpaceDN w:val="0"/>
      <w:snapToGrid/>
      <w:spacing w:before="0" w:after="0" w:line="240" w:lineRule="auto"/>
      <w:ind w:left="0" w:firstLineChars="200" w:firstLine="420"/>
      <w:textAlignment w:val="baseline"/>
    </w:pPr>
    <w:rPr>
      <w:rFonts w:ascii="Arial" w:eastAsia="华文细黑" w:hAnsi="Arial"/>
      <w:kern w:val="0"/>
      <w:sz w:val="18"/>
      <w:szCs w:val="18"/>
      <w:lang w:val="en-GB" w:eastAsia="en-US"/>
    </w:rPr>
  </w:style>
  <w:style w:type="paragraph" w:customStyle="1" w:styleId="CharChar1CharCharCharCharCharCharCharCharCharChar">
    <w:name w:val="Char Char1 Char Char Char Char Char Char Char Char Char Char"/>
    <w:basedOn w:val="af"/>
    <w:autoRedefine/>
    <w:rsid w:val="00942FBB"/>
    <w:pPr>
      <w:topLinePunct w:val="0"/>
      <w:snapToGrid/>
      <w:spacing w:before="100" w:beforeAutospacing="1" w:after="100" w:afterAutospacing="1" w:line="436" w:lineRule="exact"/>
      <w:ind w:left="357" w:firstLineChars="200" w:firstLine="420"/>
      <w:outlineLvl w:val="3"/>
    </w:pPr>
    <w:rPr>
      <w:rFonts w:ascii="Arial" w:eastAsia="华文细黑" w:hAnsi="Arial"/>
      <w:b/>
      <w:kern w:val="0"/>
      <w:sz w:val="24"/>
      <w:szCs w:val="22"/>
      <w:lang w:eastAsia="en-US"/>
    </w:rPr>
  </w:style>
  <w:style w:type="character" w:customStyle="1" w:styleId="NotesTextChar">
    <w:name w:val="Notes Text Char"/>
    <w:basedOn w:val="a8"/>
    <w:link w:val="NotesText"/>
    <w:rsid w:val="00942FBB"/>
    <w:rPr>
      <w:rFonts w:eastAsia="楷体_GB2312" w:cs="Arial"/>
      <w:iCs/>
      <w:kern w:val="2"/>
      <w:sz w:val="18"/>
      <w:szCs w:val="18"/>
    </w:rPr>
  </w:style>
  <w:style w:type="paragraph" w:customStyle="1" w:styleId="B1">
    <w:name w:val="B1"/>
    <w:basedOn w:val="aff8"/>
    <w:rsid w:val="00942FBB"/>
    <w:pPr>
      <w:overflowPunct w:val="0"/>
      <w:topLinePunct w:val="0"/>
      <w:autoSpaceDE w:val="0"/>
      <w:autoSpaceDN w:val="0"/>
      <w:snapToGrid/>
      <w:spacing w:before="0" w:after="180" w:line="240" w:lineRule="auto"/>
      <w:ind w:left="568" w:firstLineChars="0" w:hanging="284"/>
      <w:textAlignment w:val="baseline"/>
    </w:pPr>
    <w:rPr>
      <w:rFonts w:ascii="华文细黑" w:eastAsia="华文细黑" w:hAnsi="华文细黑" w:cs="Times New Roman"/>
      <w:kern w:val="0"/>
      <w:sz w:val="20"/>
      <w:szCs w:val="20"/>
      <w:lang w:val="en-GB" w:eastAsia="en-US"/>
    </w:rPr>
  </w:style>
  <w:style w:type="paragraph" w:customStyle="1" w:styleId="NormalInTitlePage">
    <w:name w:val="Normal In Title Page"/>
    <w:rsid w:val="00942FBB"/>
    <w:rPr>
      <w:rFonts w:ascii="Arial" w:hAnsi="Arial" w:cs="Arial"/>
      <w:kern w:val="2"/>
      <w:sz w:val="22"/>
      <w:szCs w:val="22"/>
    </w:rPr>
  </w:style>
  <w:style w:type="paragraph" w:customStyle="1" w:styleId="TableTextInTitlePage">
    <w:name w:val="Table Text In Title Page"/>
    <w:rsid w:val="00942FBB"/>
    <w:rPr>
      <w:rFonts w:ascii="Arial" w:hAnsi="Arial" w:cs="Arial"/>
    </w:rPr>
  </w:style>
  <w:style w:type="paragraph" w:customStyle="1" w:styleId="Cover10">
    <w:name w:val="Cover 1"/>
    <w:basedOn w:val="a7"/>
    <w:rsid w:val="00942FBB"/>
    <w:pPr>
      <w:widowControl w:val="0"/>
      <w:kinsoku w:val="0"/>
      <w:overflowPunct w:val="0"/>
      <w:topLinePunct w:val="0"/>
      <w:autoSpaceDE w:val="0"/>
      <w:autoSpaceDN w:val="0"/>
      <w:spacing w:before="80" w:after="80" w:line="360" w:lineRule="auto"/>
      <w:ind w:left="0" w:firstLineChars="200" w:firstLine="420"/>
    </w:pPr>
    <w:rPr>
      <w:rFonts w:ascii="Arial" w:eastAsia="华文细黑" w:hAnsi="Arial"/>
      <w:b/>
      <w:bCs/>
      <w:noProof/>
      <w:kern w:val="0"/>
      <w:sz w:val="40"/>
      <w:szCs w:val="40"/>
    </w:rPr>
  </w:style>
  <w:style w:type="paragraph" w:customStyle="1" w:styleId="Notestextlist">
    <w:name w:val="Notes text list"/>
    <w:basedOn w:val="a7"/>
    <w:rsid w:val="00942FBB"/>
    <w:pPr>
      <w:widowControl w:val="0"/>
      <w:numPr>
        <w:numId w:val="27"/>
      </w:numPr>
      <w:tabs>
        <w:tab w:val="clear" w:pos="284"/>
        <w:tab w:val="num" w:pos="360"/>
      </w:tabs>
      <w:topLinePunct w:val="0"/>
      <w:spacing w:before="80" w:after="80" w:line="360" w:lineRule="auto"/>
      <w:ind w:left="0" w:firstLineChars="200" w:firstLine="0"/>
    </w:pPr>
    <w:rPr>
      <w:rFonts w:ascii="华文细黑" w:eastAsia="Arial" w:hAnsi="华文细黑"/>
      <w:iCs/>
      <w:spacing w:val="-4"/>
      <w:sz w:val="24"/>
      <w:szCs w:val="24"/>
    </w:rPr>
  </w:style>
  <w:style w:type="paragraph" w:customStyle="1" w:styleId="CharCharCharCharCharChar1CharCharCharCharCharCharCharCharCharChar">
    <w:name w:val="Char Char Char Char Char Char1 Char Char Char Char Char Char Char Char Char Char"/>
    <w:basedOn w:val="af"/>
    <w:autoRedefine/>
    <w:rsid w:val="00942FBB"/>
    <w:pPr>
      <w:widowControl w:val="0"/>
      <w:topLinePunct w:val="0"/>
      <w:adjustRightInd/>
      <w:snapToGrid/>
      <w:spacing w:beforeLines="50" w:afterLines="50" w:line="360" w:lineRule="auto"/>
      <w:ind w:left="0" w:firstLineChars="200" w:firstLine="420"/>
      <w:jc w:val="both"/>
    </w:pPr>
    <w:rPr>
      <w:rFonts w:ascii="Tahoma" w:eastAsia="华文细黑" w:hAnsi="Tahoma"/>
      <w:color w:val="000000"/>
      <w:spacing w:val="8"/>
      <w:sz w:val="24"/>
      <w:szCs w:val="20"/>
    </w:rPr>
  </w:style>
  <w:style w:type="paragraph" w:customStyle="1" w:styleId="Charfc">
    <w:name w:val="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a1">
    <w:name w:val="参考资料清单"/>
    <w:basedOn w:val="a7"/>
    <w:rsid w:val="00942FBB"/>
    <w:pPr>
      <w:widowControl w:val="0"/>
      <w:numPr>
        <w:numId w:val="29"/>
      </w:numPr>
      <w:topLinePunct w:val="0"/>
      <w:adjustRightInd/>
      <w:snapToGrid/>
      <w:spacing w:before="0" w:after="0" w:line="240" w:lineRule="auto"/>
      <w:ind w:firstLineChars="200" w:firstLine="200"/>
      <w:jc w:val="both"/>
    </w:pPr>
    <w:rPr>
      <w:rFonts w:ascii="Arial" w:eastAsia="华文细黑" w:hAnsi="Arial" w:cs="Times New Roman"/>
    </w:rPr>
  </w:style>
  <w:style w:type="paragraph" w:customStyle="1" w:styleId="Cover20">
    <w:name w:val="Cover2"/>
    <w:semiHidden/>
    <w:rsid w:val="00942FBB"/>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
    <w:autoRedefine/>
    <w:semiHidden/>
    <w:rsid w:val="00942FBB"/>
    <w:pPr>
      <w:topLinePunct w:val="0"/>
      <w:adjustRightInd/>
      <w:snapToGrid/>
      <w:spacing w:before="80" w:after="80" w:line="436" w:lineRule="exact"/>
      <w:ind w:left="357" w:firstLineChars="200" w:firstLine="420"/>
      <w:jc w:val="both"/>
      <w:outlineLvl w:val="3"/>
    </w:pPr>
    <w:rPr>
      <w:rFonts w:ascii="Tahoma" w:eastAsia="华文细黑" w:hAnsi="Tahoma"/>
      <w:b/>
      <w:sz w:val="24"/>
      <w:szCs w:val="24"/>
    </w:rPr>
  </w:style>
  <w:style w:type="paragraph" w:customStyle="1" w:styleId="ParaCharCharCharCharCharCharCharCharCharCharCharChar">
    <w:name w:val="默认段落字体 Para Char Char Char Char Char Char Char Char Char Char Char Char"/>
    <w:next w:val="a7"/>
    <w:rsid w:val="00942FBB"/>
    <w:pPr>
      <w:keepNext/>
      <w:keepLines/>
      <w:spacing w:before="240" w:after="240"/>
      <w:outlineLvl w:val="7"/>
    </w:pPr>
    <w:rPr>
      <w:rFonts w:ascii="Arial" w:eastAsia="黑体" w:hAnsi="Arial" w:cs="Arial"/>
      <w:snapToGrid w:val="0"/>
      <w:kern w:val="2"/>
      <w:sz w:val="21"/>
      <w:szCs w:val="21"/>
    </w:rPr>
  </w:style>
  <w:style w:type="paragraph" w:customStyle="1" w:styleId="itemlist0">
    <w:name w:val="itemlis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text0">
    <w:name w:val="itemlist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tableheading0">
    <w:name w:val="tableheading"/>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intable0">
    <w:name w:val="itemlistintable"/>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notestext0">
    <w:name w:val="notes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character" w:customStyle="1" w:styleId="tw4winMark">
    <w:name w:val="tw4winMark"/>
    <w:rsid w:val="00942FBB"/>
    <w:rPr>
      <w:rFonts w:ascii="Courier New" w:hAnsi="Courier New"/>
      <w:vanish/>
      <w:color w:val="800080"/>
      <w:vertAlign w:val="subscript"/>
    </w:rPr>
  </w:style>
  <w:style w:type="paragraph" w:customStyle="1" w:styleId="afffff4">
    <w:name w:val="文章正文"/>
    <w:basedOn w:val="a7"/>
    <w:rsid w:val="00942FBB"/>
    <w:pPr>
      <w:widowControl w:val="0"/>
      <w:tabs>
        <w:tab w:val="left" w:pos="0"/>
      </w:tabs>
      <w:topLinePunct w:val="0"/>
      <w:autoSpaceDE w:val="0"/>
      <w:autoSpaceDN w:val="0"/>
      <w:snapToGrid/>
      <w:spacing w:before="105" w:after="105" w:line="360" w:lineRule="atLeast"/>
      <w:ind w:left="828" w:firstLineChars="200" w:firstLine="420"/>
    </w:pPr>
    <w:rPr>
      <w:rFonts w:ascii="Arial" w:eastAsia="华文细黑" w:hAnsi="Arial" w:cs="黑体"/>
      <w:kern w:val="0"/>
    </w:rPr>
  </w:style>
  <w:style w:type="character" w:customStyle="1" w:styleId="H1Char">
    <w:name w:val="H1 Char"/>
    <w:aliases w:val="HLD Telfort Char,R1 Char,H11 Char,E1 Char,h1 Char,Head 1 (Chapter heading) Char,l1 Char,Titre§ Char,Section Head Char,Titre A Char,heading 1 Char Char,标题 1 Char Char,h11 Char,h12 Char,h13 Char,h14 Char,h15 Char,h16 Char,Head 1 Char,Slides 1 Char"/>
    <w:basedOn w:val="a8"/>
    <w:rsid w:val="00942FBB"/>
    <w:rPr>
      <w:rFonts w:ascii="Book Antiqua" w:eastAsia="黑体" w:hAnsi="Book Antiqua" w:cs="Book Antiqua"/>
      <w:b/>
      <w:bCs/>
      <w:kern w:val="2"/>
      <w:sz w:val="44"/>
      <w:szCs w:val="44"/>
      <w:lang w:val="en-US" w:eastAsia="zh-CN" w:bidi="ar-SA"/>
    </w:rPr>
  </w:style>
  <w:style w:type="character" w:customStyle="1" w:styleId="TableTextChar2">
    <w:name w:val="Table Text Char2"/>
    <w:basedOn w:val="a8"/>
    <w:rsid w:val="00942FBB"/>
    <w:rPr>
      <w:rFonts w:eastAsia="宋体" w:cs="Arial"/>
      <w:snapToGrid w:val="0"/>
      <w:sz w:val="21"/>
      <w:szCs w:val="21"/>
      <w:lang w:val="en-US" w:eastAsia="zh-CN" w:bidi="ar-SA"/>
    </w:rPr>
  </w:style>
  <w:style w:type="character" w:customStyle="1" w:styleId="CharChar1">
    <w:name w:val="Char Char1"/>
    <w:basedOn w:val="a8"/>
    <w:rsid w:val="00942FBB"/>
    <w:rPr>
      <w:rFonts w:ascii="Book Antiqua" w:eastAsia="黑体" w:hAnsi="Book Antiqua" w:cs="Book Antiqua"/>
      <w:b/>
      <w:bCs/>
      <w:kern w:val="2"/>
      <w:sz w:val="44"/>
      <w:szCs w:val="44"/>
      <w:lang w:val="en-US" w:eastAsia="zh-CN" w:bidi="ar-SA"/>
    </w:rPr>
  </w:style>
  <w:style w:type="paragraph" w:customStyle="1" w:styleId="afffff5">
    <w:name w:val="文档正文"/>
    <w:basedOn w:val="a7"/>
    <w:link w:val="Charfd"/>
    <w:rsid w:val="00942FBB"/>
    <w:pPr>
      <w:widowControl w:val="0"/>
      <w:topLinePunct w:val="0"/>
      <w:snapToGrid/>
      <w:spacing w:before="0" w:after="0" w:line="440" w:lineRule="exact"/>
      <w:ind w:left="0" w:firstLineChars="200" w:firstLine="567"/>
      <w:jc w:val="both"/>
      <w:textAlignment w:val="baseline"/>
    </w:pPr>
    <w:rPr>
      <w:rFonts w:ascii="Arial Narrow" w:eastAsia="华文细黑" w:hAnsi="Arial Narrow" w:cs="Times New Roman"/>
      <w:kern w:val="0"/>
      <w:sz w:val="24"/>
      <w:szCs w:val="24"/>
    </w:rPr>
  </w:style>
  <w:style w:type="character" w:customStyle="1" w:styleId="Charfd">
    <w:name w:val="文档正文 Char"/>
    <w:basedOn w:val="a8"/>
    <w:link w:val="afffff5"/>
    <w:rsid w:val="00942FBB"/>
    <w:rPr>
      <w:rFonts w:ascii="Arial Narrow" w:eastAsia="华文细黑" w:hAnsi="Arial Narrow"/>
      <w:sz w:val="24"/>
      <w:szCs w:val="24"/>
    </w:rPr>
  </w:style>
  <w:style w:type="paragraph" w:customStyle="1" w:styleId="QB">
    <w:name w:val="QB前言正文"/>
    <w:basedOn w:val="a7"/>
    <w:rsid w:val="00942FBB"/>
    <w:pPr>
      <w:topLinePunct w:val="0"/>
      <w:autoSpaceDE w:val="0"/>
      <w:autoSpaceDN w:val="0"/>
      <w:adjustRightInd/>
      <w:snapToGrid/>
      <w:spacing w:before="0" w:after="0" w:line="360" w:lineRule="auto"/>
      <w:ind w:left="0" w:firstLineChars="200" w:firstLine="200"/>
      <w:jc w:val="both"/>
    </w:pPr>
    <w:rPr>
      <w:rFonts w:ascii="宋体" w:eastAsia="华文细黑" w:hAnsi="华文细黑" w:cs="Times New Roman"/>
      <w:noProof/>
      <w:kern w:val="0"/>
      <w:sz w:val="24"/>
      <w:szCs w:val="24"/>
    </w:rPr>
  </w:style>
  <w:style w:type="paragraph" w:customStyle="1" w:styleId="QB0">
    <w:name w:val="QB正文"/>
    <w:basedOn w:val="a7"/>
    <w:link w:val="QBChar"/>
    <w:rsid w:val="00942FBB"/>
    <w:pPr>
      <w:topLinePunct w:val="0"/>
      <w:autoSpaceDE w:val="0"/>
      <w:autoSpaceDN w:val="0"/>
      <w:adjustRightInd/>
      <w:snapToGrid/>
      <w:spacing w:before="0" w:after="0" w:line="240" w:lineRule="auto"/>
      <w:ind w:left="0" w:firstLineChars="200" w:firstLine="200"/>
      <w:jc w:val="both"/>
    </w:pPr>
    <w:rPr>
      <w:rFonts w:ascii="宋体" w:eastAsia="华文细黑" w:hAnsi="华文细黑" w:cs="Times New Roman"/>
      <w:noProof/>
      <w:kern w:val="0"/>
      <w:szCs w:val="20"/>
    </w:rPr>
  </w:style>
  <w:style w:type="character" w:customStyle="1" w:styleId="QBChar">
    <w:name w:val="QB正文 Char"/>
    <w:basedOn w:val="a8"/>
    <w:link w:val="QB0"/>
    <w:rsid w:val="00942FBB"/>
    <w:rPr>
      <w:rFonts w:ascii="宋体" w:eastAsia="华文细黑" w:hAnsi="华文细黑"/>
      <w:noProof/>
      <w:sz w:val="21"/>
    </w:rPr>
  </w:style>
  <w:style w:type="character" w:customStyle="1" w:styleId="5Char1">
    <w:name w:val="标题 5 Char1"/>
    <w:aliases w:val="h5 Char,heading 5 Char,Heading 5 Char Char,H5 Char,l5 Char,hm Char,Table label Char,mh2 Char,Module heading 2 Char,Head 5 Char,list 5 Char,IS41 Heading 5 Char,h51 Char,Heading5 Char,PIM 5 Char1,PIM 5 Char Char Char Char Char,PIM 5 Char Char1"/>
    <w:basedOn w:val="a8"/>
    <w:rsid w:val="00942FBB"/>
    <w:rPr>
      <w:rFonts w:ascii="华文细黑" w:eastAsia="华文细黑" w:hAnsi="华文细黑" w:cs="Arial"/>
      <w:b/>
      <w:bCs/>
      <w:sz w:val="28"/>
      <w:szCs w:val="28"/>
    </w:rPr>
  </w:style>
  <w:style w:type="paragraph" w:customStyle="1" w:styleId="afffff6">
    <w:name w:val="备注说明"/>
    <w:basedOn w:val="a7"/>
    <w:rsid w:val="00942FBB"/>
    <w:pPr>
      <w:keepNext/>
      <w:topLinePunct w:val="0"/>
      <w:autoSpaceDE w:val="0"/>
      <w:autoSpaceDN w:val="0"/>
      <w:snapToGrid/>
      <w:spacing w:before="0" w:after="0" w:line="360" w:lineRule="auto"/>
      <w:ind w:left="1134"/>
      <w:jc w:val="both"/>
    </w:pPr>
    <w:rPr>
      <w:rFonts w:eastAsia="楷体_GB2312" w:cs="Times New Roman"/>
      <w:kern w:val="0"/>
      <w:szCs w:val="20"/>
    </w:rPr>
  </w:style>
  <w:style w:type="paragraph" w:customStyle="1" w:styleId="afffff7">
    <w:name w:val="章节标题"/>
    <w:basedOn w:val="a7"/>
    <w:rsid w:val="00942FBB"/>
    <w:pPr>
      <w:keepNext/>
      <w:tabs>
        <w:tab w:val="left" w:pos="0"/>
      </w:tabs>
      <w:topLinePunct w:val="0"/>
      <w:autoSpaceDE w:val="0"/>
      <w:autoSpaceDN w:val="0"/>
      <w:snapToGrid/>
      <w:spacing w:before="300" w:after="300" w:line="360" w:lineRule="auto"/>
      <w:ind w:left="0"/>
      <w:jc w:val="center"/>
    </w:pPr>
    <w:rPr>
      <w:rFonts w:ascii="Arial" w:eastAsia="黑体" w:hAnsi="Arial"/>
      <w:kern w:val="0"/>
      <w:sz w:val="30"/>
      <w:szCs w:val="20"/>
    </w:rPr>
  </w:style>
  <w:style w:type="paragraph" w:customStyle="1" w:styleId="afffff8">
    <w:name w:val="表号去除自动编号"/>
    <w:basedOn w:val="a7"/>
    <w:rsid w:val="00942FBB"/>
    <w:pPr>
      <w:keepNext/>
      <w:topLinePunct w:val="0"/>
      <w:autoSpaceDE w:val="0"/>
      <w:autoSpaceDN w:val="0"/>
      <w:snapToGrid/>
      <w:spacing w:before="0" w:after="0" w:line="360" w:lineRule="auto"/>
      <w:ind w:left="0"/>
      <w:jc w:val="center"/>
    </w:pPr>
    <w:rPr>
      <w:rFonts w:ascii="宋体" w:hAnsi="宋体" w:cs="Times New Roman"/>
      <w:kern w:val="0"/>
      <w:szCs w:val="20"/>
    </w:rPr>
  </w:style>
  <w:style w:type="paragraph" w:customStyle="1" w:styleId="afffff9">
    <w:name w:val="代码样式"/>
    <w:basedOn w:val="a7"/>
    <w:rsid w:val="00942FBB"/>
    <w:pPr>
      <w:keepNext/>
      <w:topLinePunct w:val="0"/>
      <w:autoSpaceDE w:val="0"/>
      <w:autoSpaceDN w:val="0"/>
      <w:snapToGrid/>
      <w:spacing w:before="0" w:after="0" w:line="360" w:lineRule="auto"/>
      <w:ind w:left="482"/>
    </w:pPr>
    <w:rPr>
      <w:rFonts w:ascii="Courier New" w:hAnsi="Courier New" w:cs="Courier New"/>
      <w:kern w:val="0"/>
      <w:sz w:val="18"/>
      <w:szCs w:val="18"/>
    </w:rPr>
  </w:style>
  <w:style w:type="paragraph" w:customStyle="1" w:styleId="afffffa">
    <w:name w:val="图号去除自动编号"/>
    <w:basedOn w:val="a7"/>
    <w:rsid w:val="00942FBB"/>
    <w:pPr>
      <w:keepNext/>
      <w:topLinePunct w:val="0"/>
      <w:autoSpaceDE w:val="0"/>
      <w:autoSpaceDN w:val="0"/>
      <w:snapToGrid/>
      <w:spacing w:before="105" w:after="0" w:line="360" w:lineRule="auto"/>
      <w:ind w:left="0" w:firstLine="425"/>
      <w:jc w:val="center"/>
    </w:pPr>
    <w:rPr>
      <w:rFonts w:cs="Times New Roman"/>
      <w:kern w:val="0"/>
      <w:szCs w:val="20"/>
    </w:rPr>
  </w:style>
  <w:style w:type="paragraph" w:customStyle="1" w:styleId="afffffb">
    <w:name w:val="项目符号"/>
    <w:basedOn w:val="a7"/>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c">
    <w:name w:val="表号"/>
    <w:basedOn w:val="a7"/>
    <w:next w:val="afff7"/>
    <w:rsid w:val="00942FBB"/>
    <w:pPr>
      <w:keepNext/>
      <w:keepLines/>
      <w:topLinePunct w:val="0"/>
      <w:autoSpaceDE w:val="0"/>
      <w:autoSpaceDN w:val="0"/>
      <w:snapToGrid/>
      <w:spacing w:beforeLines="100" w:after="0" w:line="360" w:lineRule="auto"/>
      <w:ind w:left="4253"/>
    </w:pPr>
    <w:rPr>
      <w:rFonts w:ascii="Arial" w:eastAsia="黑体" w:hAnsi="Arial" w:cs="Times New Roman"/>
      <w:kern w:val="0"/>
      <w:sz w:val="18"/>
      <w:szCs w:val="18"/>
    </w:rPr>
  </w:style>
  <w:style w:type="paragraph" w:customStyle="1" w:styleId="afffffd">
    <w:name w:val="表头样式"/>
    <w:basedOn w:val="a7"/>
    <w:rsid w:val="00942FBB"/>
    <w:pPr>
      <w:keepNext/>
      <w:topLinePunct w:val="0"/>
      <w:autoSpaceDE w:val="0"/>
      <w:autoSpaceDN w:val="0"/>
      <w:snapToGrid/>
      <w:spacing w:before="0" w:after="0" w:line="360" w:lineRule="auto"/>
      <w:ind w:left="0"/>
      <w:jc w:val="center"/>
    </w:pPr>
    <w:rPr>
      <w:rFonts w:ascii="Arial" w:hAnsi="Arial" w:cs="Times New Roman"/>
      <w:b/>
      <w:kern w:val="0"/>
    </w:rPr>
  </w:style>
  <w:style w:type="paragraph" w:customStyle="1" w:styleId="afffffe">
    <w:name w:val="页脚样式"/>
    <w:basedOn w:val="a7"/>
    <w:rsid w:val="00942FBB"/>
    <w:pPr>
      <w:keepNext/>
      <w:topLinePunct w:val="0"/>
      <w:autoSpaceDE w:val="0"/>
      <w:autoSpaceDN w:val="0"/>
      <w:snapToGrid/>
      <w:spacing w:before="90" w:after="0" w:line="360" w:lineRule="auto"/>
      <w:ind w:left="0"/>
    </w:pPr>
    <w:rPr>
      <w:rFonts w:cs="Times New Roman"/>
      <w:kern w:val="0"/>
      <w:sz w:val="18"/>
      <w:szCs w:val="20"/>
    </w:rPr>
  </w:style>
  <w:style w:type="paragraph" w:customStyle="1" w:styleId="WordPro">
    <w:name w:val="图表目录(WordPro)"/>
    <w:basedOn w:val="a7"/>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ff">
    <w:name w:val="脚注"/>
    <w:basedOn w:val="a7"/>
    <w:rsid w:val="00942FBB"/>
    <w:pPr>
      <w:keepNext/>
      <w:topLinePunct w:val="0"/>
      <w:autoSpaceDE w:val="0"/>
      <w:autoSpaceDN w:val="0"/>
      <w:snapToGrid/>
      <w:spacing w:before="0" w:after="90" w:line="360" w:lineRule="auto"/>
      <w:ind w:left="0"/>
    </w:pPr>
    <w:rPr>
      <w:rFonts w:cs="Times New Roman"/>
      <w:kern w:val="0"/>
      <w:sz w:val="18"/>
      <w:szCs w:val="20"/>
    </w:rPr>
  </w:style>
  <w:style w:type="paragraph" w:customStyle="1" w:styleId="affffff0">
    <w:name w:val="页眉密级样式"/>
    <w:basedOn w:val="a7"/>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CharChar5">
    <w:name w:val="编写建议 Char Char"/>
    <w:basedOn w:val="a7"/>
    <w:link w:val="CharCharChar0"/>
    <w:rsid w:val="00942FBB"/>
    <w:pPr>
      <w:keepNext/>
      <w:topLinePunct w:val="0"/>
      <w:autoSpaceDE w:val="0"/>
      <w:autoSpaceDN w:val="0"/>
      <w:snapToGrid/>
      <w:spacing w:before="0" w:after="0" w:line="360" w:lineRule="auto"/>
      <w:ind w:left="1134"/>
      <w:jc w:val="both"/>
    </w:pPr>
    <w:rPr>
      <w:rFonts w:ascii="Arial" w:hAnsi="Arial"/>
      <w:i/>
      <w:color w:val="0000FF"/>
      <w:kern w:val="0"/>
    </w:rPr>
  </w:style>
  <w:style w:type="character" w:customStyle="1" w:styleId="CharCharChar0">
    <w:name w:val="编写建议 Char Char Char"/>
    <w:basedOn w:val="a8"/>
    <w:link w:val="CharChar5"/>
    <w:rsid w:val="00942FBB"/>
    <w:rPr>
      <w:rFonts w:ascii="Arial" w:hAnsi="Arial" w:cs="Arial"/>
      <w:i/>
      <w:color w:val="0000FF"/>
      <w:sz w:val="21"/>
      <w:szCs w:val="21"/>
    </w:rPr>
  </w:style>
  <w:style w:type="paragraph" w:customStyle="1" w:styleId="affffff1">
    <w:name w:val="目录页编号文本样式"/>
    <w:basedOn w:val="a7"/>
    <w:rsid w:val="00942FBB"/>
    <w:pPr>
      <w:keepNext/>
      <w:topLinePunct w:val="0"/>
      <w:autoSpaceDE w:val="0"/>
      <w:autoSpaceDN w:val="0"/>
      <w:snapToGrid/>
      <w:spacing w:before="0" w:after="0" w:line="360" w:lineRule="auto"/>
      <w:ind w:left="0"/>
      <w:jc w:val="right"/>
    </w:pPr>
    <w:rPr>
      <w:rFonts w:cs="Times New Roman"/>
      <w:kern w:val="0"/>
      <w:szCs w:val="20"/>
    </w:rPr>
  </w:style>
  <w:style w:type="paragraph" w:customStyle="1" w:styleId="affffff2">
    <w:name w:val="页眉文档名称样式"/>
    <w:basedOn w:val="a7"/>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WordPro0">
    <w:name w:val="正文首行缩进(WordPro)"/>
    <w:basedOn w:val="a7"/>
    <w:rsid w:val="00942FBB"/>
    <w:pPr>
      <w:keepNext/>
      <w:topLinePunct w:val="0"/>
      <w:autoSpaceDE w:val="0"/>
      <w:autoSpaceDN w:val="0"/>
      <w:snapToGrid/>
      <w:spacing w:before="105" w:after="0" w:line="360" w:lineRule="auto"/>
      <w:ind w:left="1134"/>
      <w:jc w:val="both"/>
    </w:pPr>
    <w:rPr>
      <w:rFonts w:cs="Times New Roman"/>
      <w:kern w:val="0"/>
      <w:szCs w:val="20"/>
    </w:rPr>
  </w:style>
  <w:style w:type="paragraph" w:customStyle="1" w:styleId="affffff3">
    <w:name w:val="关键词"/>
    <w:basedOn w:val="affffff4"/>
    <w:rsid w:val="00942FBB"/>
  </w:style>
  <w:style w:type="paragraph" w:customStyle="1" w:styleId="affffff4">
    <w:name w:val="摘要"/>
    <w:basedOn w:val="a7"/>
    <w:link w:val="Charfe"/>
    <w:rsid w:val="00942FBB"/>
    <w:pPr>
      <w:keepNext/>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affffff5">
    <w:name w:val="目录"/>
    <w:basedOn w:val="a7"/>
    <w:rsid w:val="00942FBB"/>
    <w:pPr>
      <w:keepNext/>
      <w:topLinePunct w:val="0"/>
      <w:autoSpaceDE w:val="0"/>
      <w:autoSpaceDN w:val="0"/>
      <w:adjustRightInd/>
      <w:snapToGrid/>
      <w:spacing w:before="480" w:after="360" w:line="360" w:lineRule="auto"/>
      <w:ind w:left="0"/>
      <w:jc w:val="center"/>
    </w:pPr>
    <w:rPr>
      <w:rFonts w:ascii="Arial" w:eastAsia="黑体" w:hAnsi="Arial" w:cs="Times New Roman"/>
      <w:kern w:val="0"/>
      <w:sz w:val="32"/>
      <w:szCs w:val="32"/>
    </w:rPr>
  </w:style>
  <w:style w:type="paragraph" w:customStyle="1" w:styleId="affffff6">
    <w:name w:val="图号"/>
    <w:basedOn w:val="a7"/>
    <w:next w:val="a7"/>
    <w:rsid w:val="00942FBB"/>
    <w:pPr>
      <w:keepNext/>
      <w:tabs>
        <w:tab w:val="left" w:pos="426"/>
      </w:tabs>
      <w:topLinePunct w:val="0"/>
      <w:autoSpaceDE w:val="0"/>
      <w:autoSpaceDN w:val="0"/>
      <w:snapToGrid/>
      <w:spacing w:beforeLines="100" w:after="0" w:line="360" w:lineRule="auto"/>
      <w:ind w:left="426" w:hanging="420"/>
      <w:jc w:val="center"/>
    </w:pPr>
    <w:rPr>
      <w:rFonts w:ascii="Arial" w:hAnsi="Arial" w:cs="Times New Roman"/>
      <w:kern w:val="0"/>
      <w:sz w:val="18"/>
      <w:szCs w:val="18"/>
    </w:rPr>
  </w:style>
  <w:style w:type="paragraph" w:customStyle="1" w:styleId="abc">
    <w:name w:val="标题 abc"/>
    <w:basedOn w:val="a7"/>
    <w:rsid w:val="00942FBB"/>
    <w:pPr>
      <w:keepNext/>
      <w:tabs>
        <w:tab w:val="num" w:pos="360"/>
      </w:tabs>
      <w:topLinePunct w:val="0"/>
      <w:autoSpaceDE w:val="0"/>
      <w:autoSpaceDN w:val="0"/>
      <w:snapToGrid/>
      <w:spacing w:beforeLines="50" w:after="0" w:line="360" w:lineRule="auto"/>
      <w:ind w:left="0"/>
      <w:jc w:val="both"/>
    </w:pPr>
    <w:rPr>
      <w:rFonts w:cs="Times New Roman"/>
      <w:kern w:val="0"/>
      <w:sz w:val="22"/>
      <w:szCs w:val="20"/>
    </w:rPr>
  </w:style>
  <w:style w:type="paragraph" w:customStyle="1" w:styleId="affffff7">
    <w:name w:val="表格文本居中"/>
    <w:basedOn w:val="a7"/>
    <w:rsid w:val="00942FBB"/>
    <w:pPr>
      <w:keepNext/>
      <w:topLinePunct w:val="0"/>
      <w:autoSpaceDE w:val="0"/>
      <w:autoSpaceDN w:val="0"/>
      <w:snapToGrid/>
      <w:spacing w:before="0" w:after="0" w:line="360" w:lineRule="auto"/>
      <w:ind w:left="0"/>
      <w:jc w:val="center"/>
    </w:pPr>
    <w:rPr>
      <w:rFonts w:cs="Times New Roman"/>
      <w:kern w:val="0"/>
      <w:szCs w:val="20"/>
    </w:rPr>
  </w:style>
  <w:style w:type="paragraph" w:customStyle="1" w:styleId="affffff8">
    <w:name w:val="点号"/>
    <w:basedOn w:val="a7"/>
    <w:rsid w:val="00942FBB"/>
    <w:pPr>
      <w:keepNext/>
      <w:topLinePunct w:val="0"/>
      <w:autoSpaceDE w:val="0"/>
      <w:autoSpaceDN w:val="0"/>
      <w:snapToGrid/>
      <w:spacing w:beforeLines="50" w:after="0" w:line="360" w:lineRule="auto"/>
      <w:ind w:left="1231" w:hanging="284"/>
    </w:pPr>
    <w:rPr>
      <w:rFonts w:cs="Times New Roman"/>
      <w:kern w:val="0"/>
      <w:szCs w:val="20"/>
    </w:rPr>
  </w:style>
  <w:style w:type="paragraph" w:customStyle="1" w:styleId="a6">
    <w:name w:val="样式 参考资料清单 + 倾斜 蓝色"/>
    <w:basedOn w:val="a1"/>
    <w:rsid w:val="00942FBB"/>
    <w:pPr>
      <w:keepNext/>
      <w:widowControl/>
      <w:numPr>
        <w:numId w:val="30"/>
      </w:numPr>
      <w:autoSpaceDE w:val="0"/>
      <w:autoSpaceDN w:val="0"/>
      <w:adjustRightInd w:val="0"/>
      <w:spacing w:line="360" w:lineRule="auto"/>
      <w:ind w:firstLineChars="0" w:firstLine="0"/>
    </w:pPr>
    <w:rPr>
      <w:rFonts w:ascii="宋体" w:eastAsia="宋体" w:hAnsi="Times New Roman"/>
      <w:iCs/>
      <w:color w:val="000000"/>
      <w:kern w:val="0"/>
    </w:rPr>
  </w:style>
  <w:style w:type="paragraph" w:customStyle="1" w:styleId="045">
    <w:name w:val="样式 摘要 + 左侧:  0.45 厘米"/>
    <w:basedOn w:val="affffff4"/>
    <w:rsid w:val="00942FBB"/>
    <w:pPr>
      <w:widowControl w:val="0"/>
    </w:pPr>
    <w:rPr>
      <w:rFonts w:ascii="Times New Roman" w:hAnsi="Times New Roman" w:cs="宋体"/>
      <w:b w:val="0"/>
      <w:szCs w:val="20"/>
    </w:rPr>
  </w:style>
  <w:style w:type="paragraph" w:customStyle="1" w:styleId="annotation">
    <w:name w:val="annotation"/>
    <w:basedOn w:val="a7"/>
    <w:autoRedefine/>
    <w:rsid w:val="00942FBB"/>
    <w:pPr>
      <w:keepNext/>
      <w:keepLines/>
      <w:numPr>
        <w:numId w:val="31"/>
      </w:numPr>
      <w:topLinePunct w:val="0"/>
      <w:autoSpaceDE w:val="0"/>
      <w:autoSpaceDN w:val="0"/>
      <w:snapToGrid/>
      <w:spacing w:before="0" w:after="0" w:line="360" w:lineRule="auto"/>
      <w:ind w:left="1134" w:firstLine="0"/>
      <w:jc w:val="both"/>
    </w:pPr>
    <w:rPr>
      <w:rFonts w:cs="Times New Roman"/>
      <w:kern w:val="0"/>
      <w:szCs w:val="20"/>
    </w:rPr>
  </w:style>
  <w:style w:type="paragraph" w:customStyle="1" w:styleId="chaptertitle">
    <w:name w:val="chapter title"/>
    <w:basedOn w:val="a7"/>
    <w:autoRedefine/>
    <w:rsid w:val="00942FBB"/>
    <w:pPr>
      <w:keepNext/>
      <w:tabs>
        <w:tab w:val="left" w:pos="0"/>
      </w:tabs>
      <w:topLinePunct w:val="0"/>
      <w:autoSpaceDE w:val="0"/>
      <w:autoSpaceDN w:val="0"/>
      <w:snapToGrid/>
      <w:spacing w:before="300" w:after="300" w:line="360" w:lineRule="auto"/>
      <w:ind w:left="0"/>
      <w:jc w:val="center"/>
    </w:pPr>
    <w:rPr>
      <w:rFonts w:ascii="Arial" w:hAnsi="Arial" w:cs="Times New Roman"/>
      <w:kern w:val="0"/>
      <w:sz w:val="30"/>
      <w:szCs w:val="20"/>
    </w:rPr>
  </w:style>
  <w:style w:type="paragraph" w:customStyle="1" w:styleId="tabledescriptionwithoutautonumbering">
    <w:name w:val="table description without auto numbering"/>
    <w:basedOn w:val="a7"/>
    <w:autoRedefine/>
    <w:rsid w:val="00942FBB"/>
    <w:pPr>
      <w:keepNext/>
      <w:keepLines/>
      <w:topLinePunct w:val="0"/>
      <w:autoSpaceDE w:val="0"/>
      <w:autoSpaceDN w:val="0"/>
      <w:snapToGrid/>
      <w:spacing w:before="0" w:after="0" w:line="360" w:lineRule="auto"/>
      <w:ind w:left="0"/>
      <w:jc w:val="center"/>
    </w:pPr>
    <w:rPr>
      <w:rFonts w:ascii="宋体" w:cs="Times New Roman"/>
      <w:kern w:val="0"/>
      <w:szCs w:val="20"/>
    </w:rPr>
  </w:style>
  <w:style w:type="paragraph" w:customStyle="1" w:styleId="tableheading1">
    <w:name w:val="table heading"/>
    <w:basedOn w:val="a7"/>
    <w:autoRedefine/>
    <w:rsid w:val="00942FBB"/>
    <w:pPr>
      <w:keepNext/>
      <w:topLinePunct w:val="0"/>
      <w:autoSpaceDE w:val="0"/>
      <w:autoSpaceDN w:val="0"/>
      <w:snapToGrid/>
      <w:spacing w:before="0" w:after="0" w:line="360" w:lineRule="auto"/>
      <w:ind w:left="0"/>
      <w:jc w:val="center"/>
    </w:pPr>
    <w:rPr>
      <w:rFonts w:cs="Times New Roman"/>
      <w:b/>
      <w:kern w:val="0"/>
      <w:szCs w:val="20"/>
    </w:rPr>
  </w:style>
  <w:style w:type="paragraph" w:customStyle="1" w:styleId="catalogoffigureandtable">
    <w:name w:val="catalog of figure and table"/>
    <w:basedOn w:val="a7"/>
    <w:autoRedefine/>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HuaweiTechnologiesoncover">
    <w:name w:val="Huawei Technologies on cover"/>
    <w:basedOn w:val="a7"/>
    <w:rsid w:val="00942FBB"/>
    <w:pPr>
      <w:keepNext/>
      <w:topLinePunct w:val="0"/>
      <w:autoSpaceDE w:val="0"/>
      <w:autoSpaceDN w:val="0"/>
      <w:snapToGrid/>
      <w:spacing w:before="0" w:after="0" w:line="360" w:lineRule="auto"/>
      <w:ind w:left="0"/>
      <w:jc w:val="center"/>
    </w:pPr>
    <w:rPr>
      <w:rFonts w:ascii="黑体" w:eastAsia="黑体" w:cs="Times New Roman"/>
      <w:b/>
      <w:kern w:val="0"/>
      <w:sz w:val="32"/>
      <w:szCs w:val="20"/>
    </w:rPr>
  </w:style>
  <w:style w:type="paragraph" w:customStyle="1" w:styleId="footnotes">
    <w:name w:val="footnotes"/>
    <w:basedOn w:val="a7"/>
    <w:autoRedefine/>
    <w:rsid w:val="00942FBB"/>
    <w:pPr>
      <w:keepNext/>
      <w:tabs>
        <w:tab w:val="num" w:pos="425"/>
      </w:tabs>
      <w:topLinePunct w:val="0"/>
      <w:autoSpaceDE w:val="0"/>
      <w:autoSpaceDN w:val="0"/>
      <w:snapToGrid/>
      <w:spacing w:before="0" w:after="90" w:line="360" w:lineRule="auto"/>
      <w:ind w:left="425" w:hanging="425"/>
    </w:pPr>
    <w:rPr>
      <w:rFonts w:cs="Times New Roman"/>
      <w:kern w:val="0"/>
      <w:sz w:val="18"/>
      <w:szCs w:val="20"/>
    </w:rPr>
  </w:style>
  <w:style w:type="paragraph" w:customStyle="1" w:styleId="code0">
    <w:name w:val="code"/>
    <w:basedOn w:val="a7"/>
    <w:autoRedefine/>
    <w:rsid w:val="00942FBB"/>
    <w:pPr>
      <w:keepNext/>
      <w:topLinePunct w:val="0"/>
      <w:autoSpaceDE w:val="0"/>
      <w:autoSpaceDN w:val="0"/>
      <w:snapToGrid/>
      <w:spacing w:before="0" w:after="0" w:line="360" w:lineRule="auto"/>
      <w:ind w:left="1134"/>
      <w:jc w:val="both"/>
    </w:pPr>
    <w:rPr>
      <w:rFonts w:ascii="Courier New" w:hAnsi="Courier New" w:cs="Times New Roman"/>
      <w:kern w:val="0"/>
      <w:sz w:val="18"/>
      <w:szCs w:val="20"/>
    </w:rPr>
  </w:style>
  <w:style w:type="paragraph" w:customStyle="1" w:styleId="confidentialitylevelonheader">
    <w:name w:val="confidentiality level on header"/>
    <w:basedOn w:val="a7"/>
    <w:autoRedefine/>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referance">
    <w:name w:val="referance"/>
    <w:basedOn w:val="a7"/>
    <w:autoRedefine/>
    <w:rsid w:val="00942FBB"/>
    <w:pPr>
      <w:keepNext/>
      <w:topLinePunct w:val="0"/>
      <w:autoSpaceDE w:val="0"/>
      <w:autoSpaceDN w:val="0"/>
      <w:snapToGrid/>
      <w:spacing w:before="0" w:after="0" w:line="360" w:lineRule="auto"/>
      <w:ind w:left="454" w:hanging="454"/>
      <w:jc w:val="both"/>
    </w:pPr>
    <w:rPr>
      <w:rFonts w:ascii="宋体" w:cs="Times New Roman"/>
      <w:kern w:val="0"/>
      <w:szCs w:val="20"/>
    </w:rPr>
  </w:style>
  <w:style w:type="paragraph" w:customStyle="1" w:styleId="compilingadvice">
    <w:name w:val="compiling advice"/>
    <w:basedOn w:val="a7"/>
    <w:autoRedefine/>
    <w:rsid w:val="00942FBB"/>
    <w:pPr>
      <w:keepNext/>
      <w:topLinePunct w:val="0"/>
      <w:autoSpaceDE w:val="0"/>
      <w:autoSpaceDN w:val="0"/>
      <w:snapToGrid/>
      <w:spacing w:before="0" w:after="0" w:line="360" w:lineRule="auto"/>
      <w:ind w:left="1134"/>
      <w:jc w:val="both"/>
    </w:pPr>
    <w:rPr>
      <w:rFonts w:cs="Times New Roman"/>
      <w:i/>
      <w:color w:val="0000FF"/>
      <w:kern w:val="0"/>
      <w:szCs w:val="20"/>
    </w:rPr>
  </w:style>
  <w:style w:type="paragraph" w:customStyle="1" w:styleId="tabletextoncover">
    <w:name w:val="table text on cover"/>
    <w:basedOn w:val="a7"/>
    <w:autoRedefine/>
    <w:rsid w:val="00942FBB"/>
    <w:pPr>
      <w:keepNext/>
      <w:topLinePunct w:val="0"/>
      <w:autoSpaceDE w:val="0"/>
      <w:autoSpaceDN w:val="0"/>
      <w:snapToGrid/>
      <w:spacing w:before="0" w:after="0" w:line="360" w:lineRule="auto"/>
      <w:ind w:left="0"/>
      <w:jc w:val="center"/>
    </w:pPr>
    <w:rPr>
      <w:rFonts w:cs="Times New Roman"/>
      <w:b/>
      <w:kern w:val="0"/>
      <w:sz w:val="24"/>
      <w:szCs w:val="20"/>
    </w:rPr>
  </w:style>
  <w:style w:type="paragraph" w:customStyle="1" w:styleId="documenttitleoncover">
    <w:name w:val="document title on cover"/>
    <w:basedOn w:val="a7"/>
    <w:autoRedefine/>
    <w:rsid w:val="00942FBB"/>
    <w:pPr>
      <w:keepNext/>
      <w:topLinePunct w:val="0"/>
      <w:autoSpaceDE w:val="0"/>
      <w:autoSpaceDN w:val="0"/>
      <w:snapToGrid/>
      <w:spacing w:before="0" w:after="0" w:line="360" w:lineRule="auto"/>
      <w:ind w:left="0"/>
      <w:jc w:val="center"/>
    </w:pPr>
    <w:rPr>
      <w:rFonts w:ascii="Arial" w:hAnsi="Arial" w:cs="Times New Roman"/>
      <w:b/>
      <w:kern w:val="0"/>
      <w:sz w:val="56"/>
      <w:szCs w:val="20"/>
    </w:rPr>
  </w:style>
  <w:style w:type="paragraph" w:customStyle="1" w:styleId="catalog1">
    <w:name w:val="catalog 1"/>
    <w:basedOn w:val="a7"/>
    <w:autoRedefine/>
    <w:rsid w:val="00942FBB"/>
    <w:pPr>
      <w:keepNext/>
      <w:topLinePunct w:val="0"/>
      <w:autoSpaceDE w:val="0"/>
      <w:autoSpaceDN w:val="0"/>
      <w:snapToGrid/>
      <w:spacing w:before="0" w:after="0" w:line="360" w:lineRule="auto"/>
      <w:ind w:left="198" w:hanging="113"/>
    </w:pPr>
    <w:rPr>
      <w:rFonts w:cs="Times New Roman"/>
      <w:kern w:val="0"/>
      <w:szCs w:val="20"/>
    </w:rPr>
  </w:style>
  <w:style w:type="paragraph" w:customStyle="1" w:styleId="catalog2">
    <w:name w:val="catalog 2"/>
    <w:basedOn w:val="a7"/>
    <w:rsid w:val="00942FBB"/>
    <w:pPr>
      <w:keepNext/>
      <w:numPr>
        <w:numId w:val="33"/>
      </w:numPr>
      <w:tabs>
        <w:tab w:val="clear" w:pos="425"/>
      </w:tabs>
      <w:topLinePunct w:val="0"/>
      <w:autoSpaceDE w:val="0"/>
      <w:autoSpaceDN w:val="0"/>
      <w:snapToGrid/>
      <w:spacing w:before="0" w:after="0" w:line="360" w:lineRule="auto"/>
      <w:ind w:left="453" w:hanging="283"/>
    </w:pPr>
    <w:rPr>
      <w:rFonts w:cs="Times New Roman"/>
      <w:kern w:val="0"/>
      <w:szCs w:val="20"/>
    </w:rPr>
  </w:style>
  <w:style w:type="paragraph" w:customStyle="1" w:styleId="catalog3">
    <w:name w:val="catalog 3"/>
    <w:basedOn w:val="a7"/>
    <w:autoRedefine/>
    <w:rsid w:val="00942FBB"/>
    <w:pPr>
      <w:keepNext/>
      <w:topLinePunct w:val="0"/>
      <w:autoSpaceDE w:val="0"/>
      <w:autoSpaceDN w:val="0"/>
      <w:snapToGrid/>
      <w:spacing w:before="0" w:after="0" w:line="360" w:lineRule="auto"/>
      <w:ind w:left="794" w:hanging="454"/>
    </w:pPr>
    <w:rPr>
      <w:rFonts w:cs="Times New Roman"/>
      <w:kern w:val="0"/>
      <w:szCs w:val="20"/>
    </w:rPr>
  </w:style>
  <w:style w:type="paragraph" w:customStyle="1" w:styleId="catalog4">
    <w:name w:val="catalog 4"/>
    <w:basedOn w:val="a7"/>
    <w:autoRedefine/>
    <w:rsid w:val="00942FBB"/>
    <w:pPr>
      <w:keepNext/>
      <w:topLinePunct w:val="0"/>
      <w:autoSpaceDE w:val="0"/>
      <w:autoSpaceDN w:val="0"/>
      <w:snapToGrid/>
      <w:spacing w:before="0" w:after="0" w:line="360" w:lineRule="auto"/>
      <w:ind w:left="1134" w:hanging="567"/>
    </w:pPr>
    <w:rPr>
      <w:rFonts w:cs="Times New Roman"/>
      <w:kern w:val="0"/>
      <w:szCs w:val="20"/>
    </w:rPr>
  </w:style>
  <w:style w:type="paragraph" w:customStyle="1" w:styleId="catalog5">
    <w:name w:val="catalog 5"/>
    <w:basedOn w:val="a7"/>
    <w:rsid w:val="00942FBB"/>
    <w:pPr>
      <w:keepNext/>
      <w:topLinePunct w:val="0"/>
      <w:autoSpaceDE w:val="0"/>
      <w:autoSpaceDN w:val="0"/>
      <w:snapToGrid/>
      <w:spacing w:before="0" w:after="0" w:line="360" w:lineRule="auto"/>
      <w:ind w:left="680"/>
    </w:pPr>
    <w:rPr>
      <w:rFonts w:cs="Times New Roman"/>
      <w:kern w:val="0"/>
      <w:szCs w:val="20"/>
    </w:rPr>
  </w:style>
  <w:style w:type="paragraph" w:customStyle="1" w:styleId="catalog6">
    <w:name w:val="catalog 6"/>
    <w:basedOn w:val="a7"/>
    <w:autoRedefine/>
    <w:rsid w:val="00942FBB"/>
    <w:pPr>
      <w:keepNext/>
      <w:numPr>
        <w:numId w:val="32"/>
      </w:numPr>
      <w:tabs>
        <w:tab w:val="clear" w:pos="1077"/>
      </w:tabs>
      <w:topLinePunct w:val="0"/>
      <w:autoSpaceDE w:val="0"/>
      <w:autoSpaceDN w:val="0"/>
      <w:snapToGrid/>
      <w:spacing w:before="0" w:after="0" w:line="360" w:lineRule="auto"/>
      <w:ind w:left="1757" w:hanging="907"/>
    </w:pPr>
    <w:rPr>
      <w:rFonts w:cs="Times New Roman"/>
      <w:kern w:val="0"/>
      <w:szCs w:val="20"/>
    </w:rPr>
  </w:style>
  <w:style w:type="paragraph" w:customStyle="1" w:styleId="catalog7">
    <w:name w:val="catalog 7"/>
    <w:basedOn w:val="a7"/>
    <w:autoRedefine/>
    <w:rsid w:val="00942FBB"/>
    <w:pPr>
      <w:keepNext/>
      <w:topLinePunct w:val="0"/>
      <w:autoSpaceDE w:val="0"/>
      <w:autoSpaceDN w:val="0"/>
      <w:snapToGrid/>
      <w:spacing w:before="0" w:after="0" w:line="360" w:lineRule="auto"/>
      <w:ind w:left="2041" w:hanging="1077"/>
    </w:pPr>
    <w:rPr>
      <w:rFonts w:ascii="宋体" w:cs="Times New Roman"/>
      <w:kern w:val="0"/>
      <w:szCs w:val="20"/>
    </w:rPr>
  </w:style>
  <w:style w:type="paragraph" w:customStyle="1" w:styleId="catalog8">
    <w:name w:val="catalog 8"/>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catalog9">
    <w:name w:val="catalog 9"/>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figuredescriptionwithoutautonumbering">
    <w:name w:val="figure description without auto numbering"/>
    <w:basedOn w:val="a7"/>
    <w:autoRedefine/>
    <w:rsid w:val="00942FBB"/>
    <w:pPr>
      <w:keepNext/>
      <w:numPr>
        <w:numId w:val="34"/>
      </w:numPr>
      <w:tabs>
        <w:tab w:val="clear" w:pos="1080"/>
      </w:tabs>
      <w:topLinePunct w:val="0"/>
      <w:autoSpaceDE w:val="0"/>
      <w:autoSpaceDN w:val="0"/>
      <w:snapToGrid/>
      <w:spacing w:before="105" w:after="0" w:line="360" w:lineRule="auto"/>
      <w:ind w:firstLine="425"/>
      <w:jc w:val="center"/>
    </w:pPr>
    <w:rPr>
      <w:rFonts w:cs="Times New Roman"/>
      <w:kern w:val="0"/>
      <w:szCs w:val="20"/>
    </w:rPr>
  </w:style>
  <w:style w:type="paragraph" w:customStyle="1" w:styleId="itemlist1">
    <w:name w:val="item list"/>
    <w:basedOn w:val="a0"/>
    <w:autoRedefine/>
    <w:rsid w:val="00942FBB"/>
    <w:pPr>
      <w:keepNext/>
      <w:numPr>
        <w:numId w:val="0"/>
      </w:numPr>
      <w:topLinePunct w:val="0"/>
      <w:autoSpaceDE w:val="0"/>
      <w:autoSpaceDN w:val="0"/>
      <w:snapToGrid/>
      <w:spacing w:before="0" w:after="0" w:line="360" w:lineRule="auto"/>
      <w:ind w:left="283" w:hanging="283"/>
    </w:pPr>
    <w:rPr>
      <w:rFonts w:ascii="宋体" w:hAnsi="Wingdings" w:cs="Times New Roman"/>
      <w:kern w:val="0"/>
      <w:szCs w:val="20"/>
    </w:rPr>
  </w:style>
  <w:style w:type="paragraph" w:customStyle="1" w:styleId="documenttitleonheader">
    <w:name w:val="document title on header"/>
    <w:basedOn w:val="a7"/>
    <w:autoRedefine/>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textindentation">
    <w:name w:val="text indentation"/>
    <w:basedOn w:val="a7"/>
    <w:autoRedefine/>
    <w:rsid w:val="00942FBB"/>
    <w:pPr>
      <w:keepNext/>
      <w:topLinePunct w:val="0"/>
      <w:autoSpaceDE w:val="0"/>
      <w:autoSpaceDN w:val="0"/>
      <w:snapToGrid/>
      <w:spacing w:before="0" w:after="0" w:line="360" w:lineRule="auto"/>
      <w:ind w:left="1134"/>
      <w:jc w:val="both"/>
    </w:pPr>
    <w:rPr>
      <w:rFonts w:cs="Times New Roman"/>
      <w:kern w:val="0"/>
      <w:szCs w:val="20"/>
    </w:rPr>
  </w:style>
  <w:style w:type="paragraph" w:customStyle="1" w:styleId="tabledescription0">
    <w:name w:val="table description"/>
    <w:basedOn w:val="a7"/>
    <w:rsid w:val="00942FBB"/>
    <w:pPr>
      <w:keepNext/>
      <w:keepLines/>
      <w:topLinePunct w:val="0"/>
      <w:autoSpaceDE w:val="0"/>
      <w:autoSpaceDN w:val="0"/>
      <w:snapToGrid/>
      <w:spacing w:before="0" w:after="0" w:line="360" w:lineRule="auto"/>
      <w:ind w:left="624" w:hanging="624"/>
      <w:jc w:val="center"/>
    </w:pPr>
    <w:rPr>
      <w:rFonts w:ascii="宋体" w:cs="Times New Roman"/>
      <w:kern w:val="0"/>
      <w:szCs w:val="20"/>
    </w:rPr>
  </w:style>
  <w:style w:type="paragraph" w:customStyle="1" w:styleId="keywords">
    <w:name w:val="keywords"/>
    <w:basedOn w:val="a7"/>
    <w:autoRedefine/>
    <w:rsid w:val="00942FBB"/>
    <w:pPr>
      <w:keepNext/>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revisionrecord">
    <w:name w:val="revision record"/>
    <w:basedOn w:val="a7"/>
    <w:autoRedefine/>
    <w:rsid w:val="00942FBB"/>
    <w:pPr>
      <w:keepNext/>
      <w:pageBreakBefore/>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atalog">
    <w:name w:val="catalog"/>
    <w:basedOn w:val="a7"/>
    <w:autoRedefine/>
    <w:rsid w:val="00942FBB"/>
    <w:pPr>
      <w:keepNext/>
      <w:pageBreakBefore/>
      <w:numPr>
        <w:ilvl w:val="12"/>
      </w:numPr>
      <w:topLinePunct w:val="0"/>
      <w:autoSpaceDE w:val="0"/>
      <w:autoSpaceDN w:val="0"/>
      <w:snapToGrid/>
      <w:spacing w:before="300" w:after="150" w:line="360" w:lineRule="auto"/>
      <w:ind w:left="1701"/>
      <w:jc w:val="center"/>
    </w:pPr>
    <w:rPr>
      <w:rFonts w:ascii="黑体" w:eastAsia="黑体" w:cs="Times New Roman"/>
      <w:kern w:val="0"/>
      <w:sz w:val="30"/>
      <w:szCs w:val="20"/>
    </w:rPr>
  </w:style>
  <w:style w:type="paragraph" w:customStyle="1" w:styleId="figuredescription0">
    <w:name w:val="figure description"/>
    <w:basedOn w:val="a7"/>
    <w:rsid w:val="00942FBB"/>
    <w:pPr>
      <w:keepNext/>
      <w:tabs>
        <w:tab w:val="num" w:pos="425"/>
      </w:tabs>
      <w:topLinePunct w:val="0"/>
      <w:autoSpaceDE w:val="0"/>
      <w:autoSpaceDN w:val="0"/>
      <w:snapToGrid/>
      <w:spacing w:before="105" w:after="0" w:line="360" w:lineRule="auto"/>
      <w:ind w:left="425" w:hanging="425"/>
      <w:jc w:val="center"/>
    </w:pPr>
    <w:rPr>
      <w:rFonts w:ascii="宋体" w:cs="Times New Roman"/>
      <w:kern w:val="0"/>
      <w:szCs w:val="20"/>
    </w:rPr>
  </w:style>
  <w:style w:type="paragraph" w:customStyle="1" w:styleId="documenttitle">
    <w:name w:val="document title"/>
    <w:basedOn w:val="a7"/>
    <w:autoRedefine/>
    <w:rsid w:val="00942FB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bstract">
    <w:name w:val="abstract"/>
    <w:basedOn w:val="a7"/>
    <w:autoRedefine/>
    <w:rsid w:val="00942FBB"/>
    <w:pPr>
      <w:keepNext/>
      <w:numPr>
        <w:ilvl w:val="12"/>
      </w:numPr>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tabletext1">
    <w:name w:val="table text"/>
    <w:basedOn w:val="a7"/>
    <w:autoRedefine/>
    <w:rsid w:val="00942FBB"/>
    <w:pPr>
      <w:keepNext/>
      <w:tabs>
        <w:tab w:val="decimal" w:pos="0"/>
      </w:tabs>
      <w:topLinePunct w:val="0"/>
      <w:autoSpaceDE w:val="0"/>
      <w:autoSpaceDN w:val="0"/>
      <w:snapToGrid/>
      <w:spacing w:before="0" w:after="0" w:line="360" w:lineRule="auto"/>
      <w:ind w:left="0"/>
    </w:pPr>
    <w:rPr>
      <w:rFonts w:cs="Times New Roman"/>
      <w:kern w:val="0"/>
      <w:szCs w:val="20"/>
    </w:rPr>
  </w:style>
  <w:style w:type="paragraph" w:customStyle="1" w:styleId="defaulttext">
    <w:name w:val="default text"/>
    <w:basedOn w:val="a7"/>
    <w:autoRedefine/>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f9">
    <w:name w:val="参考资料清单+倾斜+蓝色"/>
    <w:basedOn w:val="a7"/>
    <w:next w:val="a1"/>
    <w:rsid w:val="00942FBB"/>
    <w:pPr>
      <w:keepNext/>
      <w:topLinePunct w:val="0"/>
      <w:autoSpaceDE w:val="0"/>
      <w:autoSpaceDN w:val="0"/>
      <w:snapToGrid/>
      <w:spacing w:before="0" w:after="0" w:line="360" w:lineRule="auto"/>
      <w:ind w:left="0"/>
      <w:jc w:val="both"/>
    </w:pPr>
    <w:rPr>
      <w:rFonts w:ascii="Arial" w:hAnsi="Arial" w:cs="Times New Roman"/>
      <w:i/>
      <w:iCs/>
      <w:color w:val="0000FF"/>
      <w:kern w:val="0"/>
    </w:rPr>
  </w:style>
  <w:style w:type="character" w:customStyle="1" w:styleId="Charfa">
    <w:name w:val="编写建议 Char"/>
    <w:basedOn w:val="a8"/>
    <w:link w:val="affff6"/>
    <w:rsid w:val="00942FBB"/>
    <w:rPr>
      <w:rFonts w:ascii="Arial" w:eastAsia="华文细黑" w:hAnsi="Arial" w:cs="Arial"/>
      <w:i/>
      <w:color w:val="0000FF"/>
      <w:kern w:val="2"/>
      <w:sz w:val="21"/>
      <w:szCs w:val="24"/>
    </w:rPr>
  </w:style>
  <w:style w:type="character" w:customStyle="1" w:styleId="Char11">
    <w:name w:val="编写建议 Char1"/>
    <w:basedOn w:val="a8"/>
    <w:rsid w:val="00942FBB"/>
    <w:rPr>
      <w:rFonts w:ascii="Arial" w:eastAsia="宋体" w:hAnsi="Arial" w:cs="Arial"/>
      <w:i/>
      <w:color w:val="0000FF"/>
      <w:sz w:val="21"/>
      <w:szCs w:val="21"/>
      <w:lang w:val="en-US" w:eastAsia="zh-CN" w:bidi="ar-SA"/>
    </w:rPr>
  </w:style>
  <w:style w:type="paragraph" w:customStyle="1" w:styleId="2f4">
    <w:name w:val="样式 编写建议 + 首行缩进:  2 字符"/>
    <w:basedOn w:val="affff6"/>
    <w:next w:val="afff7"/>
    <w:rsid w:val="00942FBB"/>
    <w:pPr>
      <w:widowControl/>
      <w:autoSpaceDE w:val="0"/>
      <w:autoSpaceDN w:val="0"/>
      <w:adjustRightInd w:val="0"/>
      <w:spacing w:line="360" w:lineRule="auto"/>
      <w:ind w:firstLine="200"/>
      <w:jc w:val="left"/>
    </w:pPr>
    <w:rPr>
      <w:rFonts w:eastAsia="宋体" w:cs="宋体"/>
      <w:iCs/>
      <w:kern w:val="0"/>
      <w:szCs w:val="20"/>
    </w:rPr>
  </w:style>
  <w:style w:type="paragraph" w:customStyle="1" w:styleId="2f5">
    <w:name w:val="标题 2 加重"/>
    <w:basedOn w:val="21"/>
    <w:next w:val="31"/>
    <w:link w:val="2Char3"/>
    <w:rsid w:val="00942FBB"/>
    <w:pPr>
      <w:keepLines w:val="0"/>
      <w:numPr>
        <w:ilvl w:val="0"/>
        <w:numId w:val="0"/>
      </w:numPr>
      <w:tabs>
        <w:tab w:val="left" w:pos="567"/>
      </w:tabs>
      <w:topLinePunct w:val="0"/>
      <w:adjustRightInd/>
      <w:snapToGrid/>
      <w:spacing w:before="240" w:after="240" w:line="240" w:lineRule="auto"/>
    </w:pPr>
    <w:rPr>
      <w:rFonts w:ascii="Times New Roman" w:eastAsia="宋体" w:hAnsi="Times New Roman" w:cs="Times New Roman"/>
      <w:b/>
      <w:noProof w:val="0"/>
      <w:sz w:val="22"/>
      <w:szCs w:val="24"/>
      <w:lang w:eastAsia="zh-CN"/>
    </w:rPr>
  </w:style>
  <w:style w:type="character" w:customStyle="1" w:styleId="2Char3">
    <w:name w:val="标题 2 加重 Char"/>
    <w:basedOn w:val="a8"/>
    <w:link w:val="2f5"/>
    <w:rsid w:val="00942FBB"/>
    <w:rPr>
      <w:b/>
      <w:bCs/>
      <w:sz w:val="22"/>
      <w:szCs w:val="24"/>
    </w:rPr>
  </w:style>
  <w:style w:type="paragraph" w:customStyle="1" w:styleId="Charff">
    <w:name w:val="样式 编写建议 Char +"/>
    <w:next w:val="a7"/>
    <w:link w:val="CharChar6"/>
    <w:rsid w:val="00942FBB"/>
    <w:pPr>
      <w:keepNext/>
      <w:autoSpaceDE w:val="0"/>
      <w:autoSpaceDN w:val="0"/>
      <w:adjustRightInd w:val="0"/>
      <w:spacing w:line="360" w:lineRule="auto"/>
      <w:ind w:firstLineChars="202" w:firstLine="202"/>
    </w:pPr>
    <w:rPr>
      <w:rFonts w:ascii="Arial" w:hAnsi="Arial"/>
      <w:i/>
      <w:iCs/>
      <w:color w:val="0000FF"/>
      <w:szCs w:val="21"/>
    </w:rPr>
  </w:style>
  <w:style w:type="character" w:customStyle="1" w:styleId="CharChar6">
    <w:name w:val="样式 编写建议 Char + Char"/>
    <w:link w:val="Charff"/>
    <w:rsid w:val="00942FBB"/>
    <w:rPr>
      <w:rFonts w:ascii="Arial" w:hAnsi="Arial"/>
      <w:i/>
      <w:iCs/>
      <w:color w:val="0000FF"/>
      <w:szCs w:val="21"/>
    </w:rPr>
  </w:style>
  <w:style w:type="paragraph" w:customStyle="1" w:styleId="Char2">
    <w:name w:val="样式 编写建议 Char + 首行缩进:  2 字符"/>
    <w:basedOn w:val="CharChar5"/>
    <w:next w:val="afff7"/>
    <w:rsid w:val="00942FBB"/>
    <w:pPr>
      <w:widowControl w:val="0"/>
      <w:numPr>
        <w:numId w:val="35"/>
      </w:numPr>
      <w:tabs>
        <w:tab w:val="clear" w:pos="0"/>
        <w:tab w:val="num" w:pos="360"/>
        <w:tab w:val="num" w:pos="1985"/>
      </w:tabs>
      <w:ind w:left="1985" w:firstLineChars="200" w:firstLine="420"/>
      <w:jc w:val="left"/>
    </w:pPr>
    <w:rPr>
      <w:rFonts w:cs="宋体"/>
      <w:iCs/>
      <w:szCs w:val="20"/>
    </w:rPr>
  </w:style>
  <w:style w:type="paragraph" w:customStyle="1" w:styleId="ArialBlack">
    <w:name w:val="样式 封面文档标题 + Arial Black"/>
    <w:basedOn w:val="affff3"/>
    <w:rsid w:val="00942FBB"/>
    <w:rPr>
      <w:rFonts w:eastAsia="黑体" w:cs="Times New Roman"/>
      <w:sz w:val="48"/>
      <w:szCs w:val="48"/>
    </w:rPr>
  </w:style>
  <w:style w:type="paragraph" w:customStyle="1" w:styleId="affffffa">
    <w:name w:val="样式 样式 参考资料清单 + 倾斜 蓝色 + 倾斜 蓝色"/>
    <w:basedOn w:val="a6"/>
    <w:rsid w:val="00942FBB"/>
    <w:pPr>
      <w:keepNext w:val="0"/>
      <w:widowControl w:val="0"/>
      <w:numPr>
        <w:numId w:val="0"/>
      </w:numPr>
      <w:ind w:left="360" w:hanging="360"/>
    </w:pPr>
    <w:rPr>
      <w:rFonts w:ascii="Times New Roman"/>
      <w:i/>
      <w:color w:val="0000FF"/>
    </w:rPr>
  </w:style>
  <w:style w:type="paragraph" w:customStyle="1" w:styleId="WPDL1">
    <w:name w:val="WPD L1"/>
    <w:basedOn w:val="a7"/>
    <w:next w:val="a7"/>
    <w:rsid w:val="00942FBB"/>
    <w:pPr>
      <w:numPr>
        <w:numId w:val="36"/>
      </w:numPr>
      <w:pBdr>
        <w:top w:val="single" w:sz="4" w:space="1" w:color="auto"/>
      </w:pBdr>
      <w:topLinePunct w:val="0"/>
      <w:adjustRightInd/>
      <w:snapToGrid/>
      <w:spacing w:before="240" w:after="120" w:line="240" w:lineRule="auto"/>
    </w:pPr>
    <w:rPr>
      <w:rFonts w:ascii="Arial" w:eastAsia="PMingLiU" w:hAnsi="Arial"/>
      <w:b/>
      <w:bCs/>
      <w:kern w:val="0"/>
      <w:sz w:val="28"/>
      <w:szCs w:val="28"/>
    </w:rPr>
  </w:style>
  <w:style w:type="paragraph" w:customStyle="1" w:styleId="TableHeader">
    <w:name w:val="Table Header"/>
    <w:basedOn w:val="tabletext1"/>
    <w:rsid w:val="00942FBB"/>
    <w:pPr>
      <w:keepNext w:val="0"/>
      <w:tabs>
        <w:tab w:val="clear" w:pos="0"/>
      </w:tabs>
      <w:overflowPunct w:val="0"/>
      <w:spacing w:line="240" w:lineRule="auto"/>
      <w:ind w:left="28" w:right="28"/>
      <w:jc w:val="center"/>
      <w:textAlignment w:val="baseline"/>
    </w:pPr>
    <w:rPr>
      <w:rFonts w:ascii="Arial" w:hAnsi="Arial"/>
      <w:b/>
      <w:bCs/>
      <w:sz w:val="20"/>
      <w:lang w:eastAsia="en-US"/>
    </w:rPr>
  </w:style>
  <w:style w:type="paragraph" w:customStyle="1" w:styleId="Readerscomments">
    <w:name w:val="Reader's comments"/>
    <w:basedOn w:val="a7"/>
    <w:rsid w:val="00942FBB"/>
    <w:pPr>
      <w:overflowPunct w:val="0"/>
      <w:topLinePunct w:val="0"/>
      <w:autoSpaceDE w:val="0"/>
      <w:autoSpaceDN w:val="0"/>
      <w:snapToGrid/>
      <w:spacing w:before="0" w:after="120" w:line="240" w:lineRule="auto"/>
      <w:ind w:left="0"/>
      <w:textAlignment w:val="baseline"/>
    </w:pPr>
    <w:rPr>
      <w:rFonts w:ascii="Arial" w:eastAsia="PMingLiU" w:hAnsi="Arial" w:cs="Times New Roman"/>
      <w:i/>
      <w:iCs/>
      <w:color w:val="CC00CC"/>
      <w:kern w:val="0"/>
      <w:sz w:val="20"/>
      <w:szCs w:val="20"/>
      <w:lang w:eastAsia="en-US"/>
    </w:rPr>
  </w:style>
  <w:style w:type="paragraph" w:customStyle="1" w:styleId="074">
    <w:name w:val="样式 首行缩进:  0.74 厘米"/>
    <w:basedOn w:val="afff7"/>
    <w:autoRedefine/>
    <w:rsid w:val="00942FBB"/>
    <w:pPr>
      <w:widowControl w:val="0"/>
      <w:topLinePunct w:val="0"/>
      <w:autoSpaceDE w:val="0"/>
      <w:autoSpaceDN w:val="0"/>
      <w:snapToGrid/>
      <w:spacing w:before="0" w:after="0" w:line="240" w:lineRule="auto"/>
      <w:ind w:left="0" w:firstLineChars="0" w:firstLine="0"/>
    </w:pPr>
    <w:rPr>
      <w:rFonts w:cs="宋体"/>
      <w:kern w:val="0"/>
      <w:sz w:val="18"/>
      <w:szCs w:val="20"/>
    </w:rPr>
  </w:style>
  <w:style w:type="paragraph" w:customStyle="1" w:styleId="BulletsL2">
    <w:name w:val="Bullets L2"/>
    <w:rsid w:val="00942FBB"/>
    <w:pPr>
      <w:ind w:left="360" w:hanging="360"/>
    </w:pPr>
    <w:rPr>
      <w:rFonts w:ascii="Arial" w:hAnsi="Arial" w:cs="Arial"/>
      <w:noProof/>
    </w:rPr>
  </w:style>
  <w:style w:type="paragraph" w:customStyle="1" w:styleId="CharCharCharCharCharChar">
    <w:name w:val="编写建议 Char Char Char Char Char Char"/>
    <w:basedOn w:val="a7"/>
    <w:rsid w:val="00942FBB"/>
    <w:pPr>
      <w:keepNext/>
      <w:numPr>
        <w:numId w:val="37"/>
      </w:numPr>
      <w:tabs>
        <w:tab w:val="clear" w:pos="360"/>
      </w:tabs>
      <w:topLinePunct w:val="0"/>
      <w:autoSpaceDE w:val="0"/>
      <w:autoSpaceDN w:val="0"/>
      <w:snapToGrid/>
      <w:spacing w:before="0" w:after="0" w:line="360" w:lineRule="auto"/>
      <w:ind w:left="1134" w:firstLine="0"/>
      <w:jc w:val="both"/>
    </w:pPr>
    <w:rPr>
      <w:i/>
      <w:color w:val="0000FF"/>
      <w:kern w:val="0"/>
    </w:rPr>
  </w:style>
  <w:style w:type="paragraph" w:customStyle="1" w:styleId="CharCharCharCharCharCharChar">
    <w:name w:val="编写建议 Char Char Char Char Char Char Char"/>
    <w:basedOn w:val="a7"/>
    <w:rsid w:val="00942FBB"/>
    <w:pPr>
      <w:widowControl w:val="0"/>
      <w:topLinePunct w:val="0"/>
      <w:autoSpaceDE w:val="0"/>
      <w:autoSpaceDN w:val="0"/>
      <w:snapToGrid/>
      <w:spacing w:before="0" w:after="0" w:line="360" w:lineRule="auto"/>
      <w:ind w:left="1134"/>
      <w:jc w:val="both"/>
    </w:pPr>
    <w:rPr>
      <w:i/>
      <w:color w:val="0000FF"/>
      <w:kern w:val="0"/>
    </w:rPr>
  </w:style>
  <w:style w:type="paragraph" w:customStyle="1" w:styleId="DefaultText0">
    <w:name w:val="Default Text"/>
    <w:basedOn w:val="a7"/>
    <w:rsid w:val="00942FBB"/>
    <w:pPr>
      <w:widowControl w:val="0"/>
      <w:topLinePunct w:val="0"/>
      <w:autoSpaceDE w:val="0"/>
      <w:autoSpaceDN w:val="0"/>
      <w:snapToGrid/>
      <w:spacing w:before="0" w:after="0" w:line="240" w:lineRule="auto"/>
      <w:ind w:left="0"/>
    </w:pPr>
    <w:rPr>
      <w:rFonts w:cs="Times New Roman"/>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2">
    <w:name w:val="图"/>
    <w:basedOn w:val="a7"/>
    <w:autoRedefine/>
    <w:rsid w:val="00942FBB"/>
    <w:pPr>
      <w:keepNext/>
      <w:widowControl w:val="0"/>
      <w:numPr>
        <w:numId w:val="38"/>
      </w:numPr>
      <w:topLinePunct w:val="0"/>
      <w:adjustRightInd/>
      <w:snapToGrid/>
      <w:spacing w:before="0" w:after="0" w:line="240" w:lineRule="auto"/>
      <w:jc w:val="center"/>
    </w:pPr>
    <w:rPr>
      <w:rFonts w:ascii="Arial" w:hAnsi="Arial"/>
      <w:sz w:val="20"/>
      <w:szCs w:val="20"/>
    </w:rPr>
  </w:style>
  <w:style w:type="paragraph" w:customStyle="1" w:styleId="affffffb">
    <w:name w:val="命令"/>
    <w:basedOn w:val="a7"/>
    <w:rsid w:val="00942FBB"/>
    <w:pPr>
      <w:widowControl w:val="0"/>
      <w:pBdr>
        <w:top w:val="single" w:sz="4" w:space="1" w:color="auto"/>
        <w:left w:val="single" w:sz="4" w:space="4" w:color="auto"/>
        <w:bottom w:val="single" w:sz="4" w:space="1" w:color="auto"/>
        <w:right w:val="single" w:sz="4" w:space="4" w:color="auto"/>
      </w:pBdr>
      <w:shd w:val="clear" w:color="auto" w:fill="E6E6E6"/>
      <w:topLinePunct w:val="0"/>
      <w:adjustRightInd/>
      <w:snapToGrid/>
      <w:spacing w:before="0" w:after="0" w:line="240" w:lineRule="auto"/>
      <w:ind w:left="0"/>
      <w:jc w:val="both"/>
    </w:pPr>
    <w:rPr>
      <w:rFonts w:eastAsia="Courier New" w:cs="Times New Roman"/>
      <w:sz w:val="18"/>
      <w:szCs w:val="24"/>
    </w:rPr>
  </w:style>
  <w:style w:type="paragraph" w:customStyle="1" w:styleId="CharChar2CharCharCharChar1CharCharCharChar">
    <w:name w:val="Char Char2 Char Char Char Char1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ffffffc">
    <w:name w:val="嵌入命令"/>
    <w:basedOn w:val="a7"/>
    <w:rsid w:val="00942FBB"/>
    <w:pPr>
      <w:widowControl w:val="0"/>
      <w:pBdr>
        <w:top w:val="dashSmallGap" w:sz="6" w:space="1" w:color="auto"/>
        <w:left w:val="dashSmallGap" w:sz="6" w:space="4" w:color="auto"/>
        <w:bottom w:val="dashSmallGap" w:sz="6" w:space="1" w:color="auto"/>
        <w:right w:val="dashSmallGap" w:sz="6" w:space="4" w:color="auto"/>
      </w:pBdr>
      <w:shd w:val="clear" w:color="auto" w:fill="F3F3F3"/>
      <w:topLinePunct w:val="0"/>
      <w:autoSpaceDE w:val="0"/>
      <w:autoSpaceDN w:val="0"/>
      <w:snapToGrid/>
      <w:spacing w:before="0" w:after="0" w:line="240" w:lineRule="auto"/>
      <w:ind w:left="0"/>
    </w:pPr>
    <w:rPr>
      <w:rFonts w:eastAsia="Batang" w:cs="Times New Roman"/>
      <w:snapToGrid w:val="0"/>
      <w:kern w:val="0"/>
    </w:rPr>
  </w:style>
  <w:style w:type="paragraph" w:customStyle="1" w:styleId="affffffd">
    <w:name w:val="黑体正文"/>
    <w:basedOn w:val="afff9"/>
    <w:rsid w:val="00942FBB"/>
    <w:pPr>
      <w:widowControl w:val="0"/>
      <w:topLinePunct w:val="0"/>
      <w:autoSpaceDE w:val="0"/>
      <w:autoSpaceDN w:val="0"/>
      <w:snapToGrid/>
      <w:spacing w:before="0" w:after="0" w:line="360" w:lineRule="auto"/>
      <w:ind w:left="0" w:firstLine="422"/>
    </w:pPr>
    <w:rPr>
      <w:rFonts w:cs="Times New Roman"/>
      <w:b/>
      <w:bCs/>
      <w:snapToGrid w:val="0"/>
      <w:kern w:val="0"/>
    </w:rPr>
  </w:style>
  <w:style w:type="paragraph" w:customStyle="1" w:styleId="1heading16153">
    <w:name w:val="样式 标题 1heading 1 + 段后: 6 磅 行距: 1.5 倍行距3"/>
    <w:basedOn w:val="1"/>
    <w:rsid w:val="00942FBB"/>
    <w:pPr>
      <w:numPr>
        <w:numId w:val="0"/>
      </w:numPr>
      <w:pBdr>
        <w:bottom w:val="none" w:sz="0" w:space="0" w:color="auto"/>
      </w:pBdr>
      <w:topLinePunct w:val="0"/>
      <w:autoSpaceDE w:val="0"/>
      <w:autoSpaceDN w:val="0"/>
      <w:adjustRightInd/>
      <w:snapToGrid/>
      <w:spacing w:before="240" w:after="120" w:line="360" w:lineRule="auto"/>
      <w:ind w:left="360" w:hanging="360"/>
      <w:jc w:val="left"/>
    </w:pPr>
    <w:rPr>
      <w:rFonts w:ascii="Times New Roman" w:eastAsia="宋体" w:hAnsi="Times New Roman" w:cs="宋体"/>
      <w:kern w:val="0"/>
      <w:sz w:val="22"/>
      <w:szCs w:val="20"/>
    </w:rPr>
  </w:style>
  <w:style w:type="character" w:customStyle="1" w:styleId="Charfe">
    <w:name w:val="摘要 Char"/>
    <w:basedOn w:val="a8"/>
    <w:link w:val="affffff4"/>
    <w:rsid w:val="00942FBB"/>
    <w:rPr>
      <w:rFonts w:ascii="Arial" w:hAnsi="Arial"/>
      <w:b/>
      <w:sz w:val="21"/>
      <w:szCs w:val="21"/>
    </w:rPr>
  </w:style>
  <w:style w:type="paragraph" w:customStyle="1" w:styleId="Char1CharCharChar">
    <w:name w:val="Char1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
    <w:name w:val="默认段落字体 Para Char"/>
    <w:aliases w:val="Char Char1 Char Char, Char Char1 Char Char"/>
    <w:basedOn w:val="a7"/>
    <w:semiHidden/>
    <w:rsid w:val="00942FBB"/>
    <w:pPr>
      <w:widowControl w:val="0"/>
      <w:topLinePunct w:val="0"/>
      <w:adjustRightInd/>
      <w:snapToGrid/>
      <w:spacing w:before="0" w:after="0" w:line="240" w:lineRule="auto"/>
      <w:ind w:left="0"/>
      <w:jc w:val="both"/>
    </w:pPr>
    <w:rPr>
      <w:szCs w:val="24"/>
    </w:rPr>
  </w:style>
  <w:style w:type="paragraph" w:customStyle="1" w:styleId="QB2">
    <w:name w:val="QB标题2"/>
    <w:basedOn w:val="QB3"/>
    <w:rsid w:val="00942FBB"/>
    <w:pPr>
      <w:numPr>
        <w:ilvl w:val="1"/>
      </w:numPr>
      <w:tabs>
        <w:tab w:val="num" w:pos="360"/>
        <w:tab w:val="num" w:pos="780"/>
      </w:tabs>
      <w:ind w:left="780" w:hanging="360"/>
      <w:outlineLvl w:val="1"/>
    </w:pPr>
    <w:rPr>
      <w:rFonts w:cs="黑体"/>
    </w:rPr>
  </w:style>
  <w:style w:type="paragraph" w:customStyle="1" w:styleId="QB3">
    <w:name w:val="QB标题3"/>
    <w:basedOn w:val="31"/>
    <w:link w:val="QB3Char"/>
    <w:autoRedefine/>
    <w:rsid w:val="00942FBB"/>
    <w:pPr>
      <w:widowControl w:val="0"/>
      <w:numPr>
        <w:numId w:val="39"/>
      </w:numPr>
      <w:topLinePunct w:val="0"/>
      <w:adjustRightInd/>
      <w:snapToGrid/>
      <w:spacing w:before="260" w:after="260" w:line="415" w:lineRule="auto"/>
      <w:jc w:val="both"/>
    </w:pPr>
    <w:rPr>
      <w:rFonts w:ascii="宋体" w:eastAsia="宋体" w:hAnsi="宋体" w:cs="Times New Roman"/>
      <w:b/>
      <w:noProof w:val="0"/>
      <w:kern w:val="2"/>
      <w:sz w:val="21"/>
      <w:szCs w:val="21"/>
    </w:rPr>
  </w:style>
  <w:style w:type="paragraph" w:customStyle="1" w:styleId="QB4">
    <w:name w:val="QB标题4"/>
    <w:basedOn w:val="QB3"/>
    <w:autoRedefine/>
    <w:rsid w:val="00942FBB"/>
    <w:pPr>
      <w:numPr>
        <w:ilvl w:val="3"/>
      </w:numPr>
      <w:tabs>
        <w:tab w:val="num" w:pos="360"/>
        <w:tab w:val="num" w:pos="780"/>
      </w:tabs>
      <w:ind w:left="780" w:hanging="360"/>
      <w:outlineLvl w:val="3"/>
    </w:pPr>
    <w:rPr>
      <w:rFonts w:ascii="Cambria" w:hAnsi="Cambria" w:cs="Arial"/>
    </w:rPr>
  </w:style>
  <w:style w:type="paragraph" w:customStyle="1" w:styleId="QB5">
    <w:name w:val="QB标题5"/>
    <w:basedOn w:val="51"/>
    <w:autoRedefine/>
    <w:rsid w:val="00942FBB"/>
    <w:pPr>
      <w:widowControl w:val="0"/>
      <w:numPr>
        <w:ilvl w:val="4"/>
        <w:numId w:val="39"/>
      </w:numPr>
      <w:topLinePunct w:val="0"/>
      <w:adjustRightInd/>
      <w:snapToGrid/>
      <w:spacing w:line="376" w:lineRule="auto"/>
      <w:jc w:val="both"/>
    </w:pPr>
    <w:rPr>
      <w:rFonts w:eastAsia="黑体" w:cs="Times New Roman"/>
      <w:b w:val="0"/>
      <w:kern w:val="0"/>
      <w:szCs w:val="21"/>
    </w:rPr>
  </w:style>
  <w:style w:type="character" w:customStyle="1" w:styleId="QB3Char">
    <w:name w:val="QB标题3 Char"/>
    <w:link w:val="QB3"/>
    <w:locked/>
    <w:rsid w:val="00942FBB"/>
    <w:rPr>
      <w:rFonts w:ascii="宋体" w:hAnsi="宋体"/>
      <w:b/>
      <w:color w:val="548DD4" w:themeColor="text2" w:themeTint="99"/>
      <w:kern w:val="2"/>
      <w:sz w:val="21"/>
      <w:szCs w:val="21"/>
      <w:u w:val="single"/>
    </w:rPr>
  </w:style>
  <w:style w:type="paragraph" w:customStyle="1" w:styleId="TAH">
    <w:name w:val="TAH"/>
    <w:basedOn w:val="a7"/>
    <w:rsid w:val="00942FBB"/>
    <w:pPr>
      <w:keepNext/>
      <w:keepLines/>
      <w:overflowPunct w:val="0"/>
      <w:topLinePunct w:val="0"/>
      <w:autoSpaceDE w:val="0"/>
      <w:autoSpaceDN w:val="0"/>
      <w:snapToGrid/>
      <w:spacing w:before="0" w:after="0" w:line="240" w:lineRule="auto"/>
      <w:ind w:left="0"/>
      <w:jc w:val="center"/>
      <w:textAlignment w:val="baseline"/>
    </w:pPr>
    <w:rPr>
      <w:rFonts w:ascii="Arial" w:hAnsi="Arial" w:cs="Times New Roman"/>
      <w:b/>
      <w:kern w:val="0"/>
      <w:sz w:val="18"/>
      <w:szCs w:val="20"/>
      <w:lang w:val="en-GB" w:eastAsia="en-US"/>
    </w:rPr>
  </w:style>
  <w:style w:type="paragraph" w:customStyle="1" w:styleId="Affffffe">
    <w:name w:val="页眉与页脚 A"/>
    <w:rsid w:val="00942FBB"/>
    <w:pPr>
      <w:tabs>
        <w:tab w:val="right" w:pos="9632"/>
      </w:tabs>
    </w:pPr>
    <w:rPr>
      <w:rFonts w:ascii="Helvetica" w:eastAsia="ヒラギノ角ゴ Pro W3" w:hAnsi="Helvetica"/>
      <w:color w:val="000000"/>
    </w:rPr>
  </w:style>
  <w:style w:type="paragraph" w:customStyle="1" w:styleId="afffffff">
    <w:name w:val="自由格式"/>
    <w:rsid w:val="00942FBB"/>
    <w:rPr>
      <w:rFonts w:eastAsia="ヒラギノ角ゴ Pro W3"/>
      <w:color w:val="000000"/>
    </w:rPr>
  </w:style>
  <w:style w:type="table" w:customStyle="1" w:styleId="3f0">
    <w:name w:val="网格型3"/>
    <w:basedOn w:val="a9"/>
    <w:next w:val="ab"/>
    <w:rsid w:val="00942FBB"/>
    <w:pPr>
      <w:widowControl w:val="0"/>
      <w:adjustRightInd w:val="0"/>
      <w:snapToGrid w:val="0"/>
      <w:jc w:val="both"/>
    </w:pPr>
    <w:tblPr>
      <w:tblInd w:w="113" w:type="dxa"/>
    </w:tblPr>
  </w:style>
  <w:style w:type="table" w:customStyle="1" w:styleId="59">
    <w:name w:val="网格型5"/>
    <w:basedOn w:val="a9"/>
    <w:next w:val="ab"/>
    <w:rsid w:val="00942FBB"/>
    <w:pPr>
      <w:widowControl w:val="0"/>
      <w:adjustRightInd w:val="0"/>
      <w:snapToGrid w:val="0"/>
      <w:jc w:val="both"/>
    </w:pPr>
    <w:tblPr>
      <w:tblInd w:w="113" w:type="dxa"/>
    </w:tblPr>
  </w:style>
  <w:style w:type="table" w:customStyle="1" w:styleId="64">
    <w:name w:val="网格型6"/>
    <w:basedOn w:val="a9"/>
    <w:next w:val="ab"/>
    <w:rsid w:val="00942FBB"/>
    <w:pPr>
      <w:widowControl w:val="0"/>
      <w:adjustRightInd w:val="0"/>
      <w:snapToGrid w:val="0"/>
      <w:jc w:val="both"/>
    </w:pPr>
    <w:tblPr>
      <w:tblInd w:w="113" w:type="dxa"/>
    </w:tblPr>
  </w:style>
  <w:style w:type="table" w:customStyle="1" w:styleId="74">
    <w:name w:val="网格型7"/>
    <w:basedOn w:val="a9"/>
    <w:next w:val="ab"/>
    <w:rsid w:val="00942FBB"/>
    <w:pPr>
      <w:widowControl w:val="0"/>
      <w:adjustRightInd w:val="0"/>
      <w:snapToGrid w:val="0"/>
      <w:jc w:val="both"/>
    </w:pPr>
    <w:tblPr>
      <w:tblInd w:w="113" w:type="dxa"/>
    </w:tblPr>
  </w:style>
  <w:style w:type="table" w:customStyle="1" w:styleId="84">
    <w:name w:val="网格型8"/>
    <w:basedOn w:val="a9"/>
    <w:next w:val="ab"/>
    <w:rsid w:val="00942FBB"/>
    <w:pPr>
      <w:widowControl w:val="0"/>
      <w:adjustRightInd w:val="0"/>
      <w:snapToGrid w:val="0"/>
      <w:jc w:val="both"/>
    </w:pPr>
    <w:tblPr>
      <w:tblInd w:w="113" w:type="dxa"/>
    </w:tblPr>
  </w:style>
  <w:style w:type="table" w:customStyle="1" w:styleId="92">
    <w:name w:val="网格型9"/>
    <w:basedOn w:val="a9"/>
    <w:next w:val="ab"/>
    <w:rsid w:val="00942FBB"/>
    <w:pPr>
      <w:widowControl w:val="0"/>
      <w:adjustRightInd w:val="0"/>
      <w:snapToGrid w:val="0"/>
      <w:jc w:val="both"/>
    </w:pPr>
    <w:tblPr>
      <w:tblInd w:w="113" w:type="dxa"/>
    </w:tblPr>
  </w:style>
  <w:style w:type="table" w:customStyle="1" w:styleId="100">
    <w:name w:val="网格型10"/>
    <w:basedOn w:val="a9"/>
    <w:next w:val="ab"/>
    <w:rsid w:val="00942FBB"/>
    <w:pPr>
      <w:widowControl w:val="0"/>
      <w:adjustRightInd w:val="0"/>
      <w:snapToGrid w:val="0"/>
      <w:jc w:val="both"/>
    </w:pPr>
    <w:tblPr>
      <w:tblInd w:w="113" w:type="dxa"/>
    </w:tblPr>
  </w:style>
  <w:style w:type="table" w:customStyle="1" w:styleId="110">
    <w:name w:val="网格型11"/>
    <w:basedOn w:val="a9"/>
    <w:next w:val="ab"/>
    <w:rsid w:val="00942FBB"/>
    <w:pPr>
      <w:widowControl w:val="0"/>
      <w:adjustRightInd w:val="0"/>
      <w:snapToGrid w:val="0"/>
      <w:jc w:val="both"/>
    </w:pPr>
    <w:tblPr>
      <w:tblInd w:w="113" w:type="dxa"/>
    </w:tblPr>
  </w:style>
  <w:style w:type="table" w:customStyle="1" w:styleId="121">
    <w:name w:val="网格型1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7">
    <w:name w:val="列出段落 Char"/>
    <w:link w:val="afffd"/>
    <w:uiPriority w:val="34"/>
    <w:rsid w:val="00942FBB"/>
    <w:rPr>
      <w:kern w:val="2"/>
      <w:sz w:val="21"/>
      <w:szCs w:val="24"/>
    </w:rPr>
  </w:style>
  <w:style w:type="character" w:customStyle="1" w:styleId="im-content1">
    <w:name w:val="im-content1"/>
    <w:basedOn w:val="a8"/>
    <w:rsid w:val="00942FBB"/>
    <w:rPr>
      <w:color w:val="333333"/>
    </w:rPr>
  </w:style>
  <w:style w:type="character" w:customStyle="1" w:styleId="apple-converted-space">
    <w:name w:val="apple-converted-space"/>
    <w:basedOn w:val="a8"/>
    <w:rsid w:val="00AB4467"/>
  </w:style>
  <w:style w:type="paragraph" w:customStyle="1" w:styleId="code-demo">
    <w:name w:val="code-demo"/>
    <w:basedOn w:val="afff6"/>
    <w:link w:val="code-demoChar"/>
    <w:qFormat/>
    <w:rsid w:val="00E93596"/>
    <w:pPr>
      <w:spacing w:before="0" w:after="0"/>
      <w:ind w:left="0"/>
    </w:pPr>
    <w:rPr>
      <w:rFonts w:cs="Consolas"/>
    </w:rPr>
  </w:style>
  <w:style w:type="character" w:customStyle="1" w:styleId="code-demoChar">
    <w:name w:val="code-demo Char"/>
    <w:basedOn w:val="Charf3"/>
    <w:link w:val="code-demo"/>
    <w:rsid w:val="00E93596"/>
    <w:rPr>
      <w:rFonts w:cs="Consola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450">
      <w:bodyDiv w:val="1"/>
      <w:marLeft w:val="0"/>
      <w:marRight w:val="0"/>
      <w:marTop w:val="0"/>
      <w:marBottom w:val="0"/>
      <w:divBdr>
        <w:top w:val="none" w:sz="0" w:space="0" w:color="auto"/>
        <w:left w:val="none" w:sz="0" w:space="0" w:color="auto"/>
        <w:bottom w:val="none" w:sz="0" w:space="0" w:color="auto"/>
        <w:right w:val="none" w:sz="0" w:space="0" w:color="auto"/>
      </w:divBdr>
    </w:div>
    <w:div w:id="52437729">
      <w:bodyDiv w:val="1"/>
      <w:marLeft w:val="0"/>
      <w:marRight w:val="0"/>
      <w:marTop w:val="0"/>
      <w:marBottom w:val="0"/>
      <w:divBdr>
        <w:top w:val="none" w:sz="0" w:space="0" w:color="auto"/>
        <w:left w:val="none" w:sz="0" w:space="0" w:color="auto"/>
        <w:bottom w:val="none" w:sz="0" w:space="0" w:color="auto"/>
        <w:right w:val="none" w:sz="0" w:space="0" w:color="auto"/>
      </w:divBdr>
    </w:div>
    <w:div w:id="57288177">
      <w:bodyDiv w:val="1"/>
      <w:marLeft w:val="0"/>
      <w:marRight w:val="0"/>
      <w:marTop w:val="0"/>
      <w:marBottom w:val="0"/>
      <w:divBdr>
        <w:top w:val="none" w:sz="0" w:space="0" w:color="auto"/>
        <w:left w:val="none" w:sz="0" w:space="0" w:color="auto"/>
        <w:bottom w:val="none" w:sz="0" w:space="0" w:color="auto"/>
        <w:right w:val="none" w:sz="0" w:space="0" w:color="auto"/>
      </w:divBdr>
    </w:div>
    <w:div w:id="93211999">
      <w:bodyDiv w:val="1"/>
      <w:marLeft w:val="0"/>
      <w:marRight w:val="0"/>
      <w:marTop w:val="0"/>
      <w:marBottom w:val="0"/>
      <w:divBdr>
        <w:top w:val="none" w:sz="0" w:space="0" w:color="auto"/>
        <w:left w:val="none" w:sz="0" w:space="0" w:color="auto"/>
        <w:bottom w:val="none" w:sz="0" w:space="0" w:color="auto"/>
        <w:right w:val="none" w:sz="0" w:space="0" w:color="auto"/>
      </w:divBdr>
    </w:div>
    <w:div w:id="94713831">
      <w:bodyDiv w:val="1"/>
      <w:marLeft w:val="0"/>
      <w:marRight w:val="0"/>
      <w:marTop w:val="0"/>
      <w:marBottom w:val="0"/>
      <w:divBdr>
        <w:top w:val="none" w:sz="0" w:space="0" w:color="auto"/>
        <w:left w:val="none" w:sz="0" w:space="0" w:color="auto"/>
        <w:bottom w:val="none" w:sz="0" w:space="0" w:color="auto"/>
        <w:right w:val="none" w:sz="0" w:space="0" w:color="auto"/>
      </w:divBdr>
    </w:div>
    <w:div w:id="109665456">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18692926">
      <w:bodyDiv w:val="1"/>
      <w:marLeft w:val="0"/>
      <w:marRight w:val="0"/>
      <w:marTop w:val="0"/>
      <w:marBottom w:val="0"/>
      <w:divBdr>
        <w:top w:val="none" w:sz="0" w:space="0" w:color="auto"/>
        <w:left w:val="none" w:sz="0" w:space="0" w:color="auto"/>
        <w:bottom w:val="none" w:sz="0" w:space="0" w:color="auto"/>
        <w:right w:val="none" w:sz="0" w:space="0" w:color="auto"/>
      </w:divBdr>
    </w:div>
    <w:div w:id="120266436">
      <w:bodyDiv w:val="1"/>
      <w:marLeft w:val="0"/>
      <w:marRight w:val="0"/>
      <w:marTop w:val="0"/>
      <w:marBottom w:val="0"/>
      <w:divBdr>
        <w:top w:val="none" w:sz="0" w:space="0" w:color="auto"/>
        <w:left w:val="none" w:sz="0" w:space="0" w:color="auto"/>
        <w:bottom w:val="none" w:sz="0" w:space="0" w:color="auto"/>
        <w:right w:val="none" w:sz="0" w:space="0" w:color="auto"/>
      </w:divBdr>
    </w:div>
    <w:div w:id="127860985">
      <w:bodyDiv w:val="1"/>
      <w:marLeft w:val="0"/>
      <w:marRight w:val="0"/>
      <w:marTop w:val="0"/>
      <w:marBottom w:val="0"/>
      <w:divBdr>
        <w:top w:val="none" w:sz="0" w:space="0" w:color="auto"/>
        <w:left w:val="none" w:sz="0" w:space="0" w:color="auto"/>
        <w:bottom w:val="none" w:sz="0" w:space="0" w:color="auto"/>
        <w:right w:val="none" w:sz="0" w:space="0" w:color="auto"/>
      </w:divBdr>
    </w:div>
    <w:div w:id="134566005">
      <w:bodyDiv w:val="1"/>
      <w:marLeft w:val="0"/>
      <w:marRight w:val="0"/>
      <w:marTop w:val="0"/>
      <w:marBottom w:val="0"/>
      <w:divBdr>
        <w:top w:val="none" w:sz="0" w:space="0" w:color="auto"/>
        <w:left w:val="none" w:sz="0" w:space="0" w:color="auto"/>
        <w:bottom w:val="none" w:sz="0" w:space="0" w:color="auto"/>
        <w:right w:val="none" w:sz="0" w:space="0" w:color="auto"/>
      </w:divBdr>
    </w:div>
    <w:div w:id="139008440">
      <w:bodyDiv w:val="1"/>
      <w:marLeft w:val="0"/>
      <w:marRight w:val="0"/>
      <w:marTop w:val="0"/>
      <w:marBottom w:val="0"/>
      <w:divBdr>
        <w:top w:val="none" w:sz="0" w:space="0" w:color="auto"/>
        <w:left w:val="none" w:sz="0" w:space="0" w:color="auto"/>
        <w:bottom w:val="none" w:sz="0" w:space="0" w:color="auto"/>
        <w:right w:val="none" w:sz="0" w:space="0" w:color="auto"/>
      </w:divBdr>
    </w:div>
    <w:div w:id="140050736">
      <w:bodyDiv w:val="1"/>
      <w:marLeft w:val="0"/>
      <w:marRight w:val="0"/>
      <w:marTop w:val="0"/>
      <w:marBottom w:val="0"/>
      <w:divBdr>
        <w:top w:val="none" w:sz="0" w:space="0" w:color="auto"/>
        <w:left w:val="none" w:sz="0" w:space="0" w:color="auto"/>
        <w:bottom w:val="none" w:sz="0" w:space="0" w:color="auto"/>
        <w:right w:val="none" w:sz="0" w:space="0" w:color="auto"/>
      </w:divBdr>
    </w:div>
    <w:div w:id="168717015">
      <w:bodyDiv w:val="1"/>
      <w:marLeft w:val="0"/>
      <w:marRight w:val="0"/>
      <w:marTop w:val="0"/>
      <w:marBottom w:val="0"/>
      <w:divBdr>
        <w:top w:val="none" w:sz="0" w:space="0" w:color="auto"/>
        <w:left w:val="none" w:sz="0" w:space="0" w:color="auto"/>
        <w:bottom w:val="none" w:sz="0" w:space="0" w:color="auto"/>
        <w:right w:val="none" w:sz="0" w:space="0" w:color="auto"/>
      </w:divBdr>
    </w:div>
    <w:div w:id="211694773">
      <w:bodyDiv w:val="1"/>
      <w:marLeft w:val="0"/>
      <w:marRight w:val="0"/>
      <w:marTop w:val="0"/>
      <w:marBottom w:val="0"/>
      <w:divBdr>
        <w:top w:val="none" w:sz="0" w:space="0" w:color="auto"/>
        <w:left w:val="none" w:sz="0" w:space="0" w:color="auto"/>
        <w:bottom w:val="none" w:sz="0" w:space="0" w:color="auto"/>
        <w:right w:val="none" w:sz="0" w:space="0" w:color="auto"/>
      </w:divBdr>
    </w:div>
    <w:div w:id="216551177">
      <w:bodyDiv w:val="1"/>
      <w:marLeft w:val="0"/>
      <w:marRight w:val="0"/>
      <w:marTop w:val="0"/>
      <w:marBottom w:val="0"/>
      <w:divBdr>
        <w:top w:val="none" w:sz="0" w:space="0" w:color="auto"/>
        <w:left w:val="none" w:sz="0" w:space="0" w:color="auto"/>
        <w:bottom w:val="none" w:sz="0" w:space="0" w:color="auto"/>
        <w:right w:val="none" w:sz="0" w:space="0" w:color="auto"/>
      </w:divBdr>
    </w:div>
    <w:div w:id="229002726">
      <w:bodyDiv w:val="1"/>
      <w:marLeft w:val="0"/>
      <w:marRight w:val="0"/>
      <w:marTop w:val="0"/>
      <w:marBottom w:val="0"/>
      <w:divBdr>
        <w:top w:val="none" w:sz="0" w:space="0" w:color="auto"/>
        <w:left w:val="none" w:sz="0" w:space="0" w:color="auto"/>
        <w:bottom w:val="none" w:sz="0" w:space="0" w:color="auto"/>
        <w:right w:val="none" w:sz="0" w:space="0" w:color="auto"/>
      </w:divBdr>
    </w:div>
    <w:div w:id="237978468">
      <w:bodyDiv w:val="1"/>
      <w:marLeft w:val="0"/>
      <w:marRight w:val="0"/>
      <w:marTop w:val="0"/>
      <w:marBottom w:val="0"/>
      <w:divBdr>
        <w:top w:val="none" w:sz="0" w:space="0" w:color="auto"/>
        <w:left w:val="none" w:sz="0" w:space="0" w:color="auto"/>
        <w:bottom w:val="none" w:sz="0" w:space="0" w:color="auto"/>
        <w:right w:val="none" w:sz="0" w:space="0" w:color="auto"/>
      </w:divBdr>
    </w:div>
    <w:div w:id="251821264">
      <w:bodyDiv w:val="1"/>
      <w:marLeft w:val="0"/>
      <w:marRight w:val="0"/>
      <w:marTop w:val="0"/>
      <w:marBottom w:val="0"/>
      <w:divBdr>
        <w:top w:val="none" w:sz="0" w:space="0" w:color="auto"/>
        <w:left w:val="none" w:sz="0" w:space="0" w:color="auto"/>
        <w:bottom w:val="none" w:sz="0" w:space="0" w:color="auto"/>
        <w:right w:val="none" w:sz="0" w:space="0" w:color="auto"/>
      </w:divBdr>
    </w:div>
    <w:div w:id="270209901">
      <w:bodyDiv w:val="1"/>
      <w:marLeft w:val="0"/>
      <w:marRight w:val="0"/>
      <w:marTop w:val="0"/>
      <w:marBottom w:val="0"/>
      <w:divBdr>
        <w:top w:val="none" w:sz="0" w:space="0" w:color="auto"/>
        <w:left w:val="none" w:sz="0" w:space="0" w:color="auto"/>
        <w:bottom w:val="none" w:sz="0" w:space="0" w:color="auto"/>
        <w:right w:val="none" w:sz="0" w:space="0" w:color="auto"/>
      </w:divBdr>
    </w:div>
    <w:div w:id="284048452">
      <w:bodyDiv w:val="1"/>
      <w:marLeft w:val="0"/>
      <w:marRight w:val="0"/>
      <w:marTop w:val="0"/>
      <w:marBottom w:val="0"/>
      <w:divBdr>
        <w:top w:val="none" w:sz="0" w:space="0" w:color="auto"/>
        <w:left w:val="none" w:sz="0" w:space="0" w:color="auto"/>
        <w:bottom w:val="none" w:sz="0" w:space="0" w:color="auto"/>
        <w:right w:val="none" w:sz="0" w:space="0" w:color="auto"/>
      </w:divBdr>
    </w:div>
    <w:div w:id="306016174">
      <w:bodyDiv w:val="1"/>
      <w:marLeft w:val="0"/>
      <w:marRight w:val="0"/>
      <w:marTop w:val="0"/>
      <w:marBottom w:val="0"/>
      <w:divBdr>
        <w:top w:val="none" w:sz="0" w:space="0" w:color="auto"/>
        <w:left w:val="none" w:sz="0" w:space="0" w:color="auto"/>
        <w:bottom w:val="none" w:sz="0" w:space="0" w:color="auto"/>
        <w:right w:val="none" w:sz="0" w:space="0" w:color="auto"/>
      </w:divBdr>
    </w:div>
    <w:div w:id="315299741">
      <w:bodyDiv w:val="1"/>
      <w:marLeft w:val="0"/>
      <w:marRight w:val="0"/>
      <w:marTop w:val="0"/>
      <w:marBottom w:val="0"/>
      <w:divBdr>
        <w:top w:val="none" w:sz="0" w:space="0" w:color="auto"/>
        <w:left w:val="none" w:sz="0" w:space="0" w:color="auto"/>
        <w:bottom w:val="none" w:sz="0" w:space="0" w:color="auto"/>
        <w:right w:val="none" w:sz="0" w:space="0" w:color="auto"/>
      </w:divBdr>
    </w:div>
    <w:div w:id="316961668">
      <w:bodyDiv w:val="1"/>
      <w:marLeft w:val="0"/>
      <w:marRight w:val="0"/>
      <w:marTop w:val="0"/>
      <w:marBottom w:val="0"/>
      <w:divBdr>
        <w:top w:val="none" w:sz="0" w:space="0" w:color="auto"/>
        <w:left w:val="none" w:sz="0" w:space="0" w:color="auto"/>
        <w:bottom w:val="none" w:sz="0" w:space="0" w:color="auto"/>
        <w:right w:val="none" w:sz="0" w:space="0" w:color="auto"/>
      </w:divBdr>
    </w:div>
    <w:div w:id="319623962">
      <w:bodyDiv w:val="1"/>
      <w:marLeft w:val="0"/>
      <w:marRight w:val="0"/>
      <w:marTop w:val="0"/>
      <w:marBottom w:val="0"/>
      <w:divBdr>
        <w:top w:val="none" w:sz="0" w:space="0" w:color="auto"/>
        <w:left w:val="none" w:sz="0" w:space="0" w:color="auto"/>
        <w:bottom w:val="none" w:sz="0" w:space="0" w:color="auto"/>
        <w:right w:val="none" w:sz="0" w:space="0" w:color="auto"/>
      </w:divBdr>
    </w:div>
    <w:div w:id="320622751">
      <w:bodyDiv w:val="1"/>
      <w:marLeft w:val="0"/>
      <w:marRight w:val="0"/>
      <w:marTop w:val="0"/>
      <w:marBottom w:val="0"/>
      <w:divBdr>
        <w:top w:val="none" w:sz="0" w:space="0" w:color="auto"/>
        <w:left w:val="none" w:sz="0" w:space="0" w:color="auto"/>
        <w:bottom w:val="none" w:sz="0" w:space="0" w:color="auto"/>
        <w:right w:val="none" w:sz="0" w:space="0" w:color="auto"/>
      </w:divBdr>
    </w:div>
    <w:div w:id="334190153">
      <w:bodyDiv w:val="1"/>
      <w:marLeft w:val="0"/>
      <w:marRight w:val="0"/>
      <w:marTop w:val="0"/>
      <w:marBottom w:val="0"/>
      <w:divBdr>
        <w:top w:val="none" w:sz="0" w:space="0" w:color="auto"/>
        <w:left w:val="none" w:sz="0" w:space="0" w:color="auto"/>
        <w:bottom w:val="none" w:sz="0" w:space="0" w:color="auto"/>
        <w:right w:val="none" w:sz="0" w:space="0" w:color="auto"/>
      </w:divBdr>
    </w:div>
    <w:div w:id="340550322">
      <w:bodyDiv w:val="1"/>
      <w:marLeft w:val="0"/>
      <w:marRight w:val="0"/>
      <w:marTop w:val="0"/>
      <w:marBottom w:val="0"/>
      <w:divBdr>
        <w:top w:val="none" w:sz="0" w:space="0" w:color="auto"/>
        <w:left w:val="none" w:sz="0" w:space="0" w:color="auto"/>
        <w:bottom w:val="none" w:sz="0" w:space="0" w:color="auto"/>
        <w:right w:val="none" w:sz="0" w:space="0" w:color="auto"/>
      </w:divBdr>
    </w:div>
    <w:div w:id="383022201">
      <w:bodyDiv w:val="1"/>
      <w:marLeft w:val="0"/>
      <w:marRight w:val="0"/>
      <w:marTop w:val="0"/>
      <w:marBottom w:val="0"/>
      <w:divBdr>
        <w:top w:val="none" w:sz="0" w:space="0" w:color="auto"/>
        <w:left w:val="none" w:sz="0" w:space="0" w:color="auto"/>
        <w:bottom w:val="none" w:sz="0" w:space="0" w:color="auto"/>
        <w:right w:val="none" w:sz="0" w:space="0" w:color="auto"/>
      </w:divBdr>
    </w:div>
    <w:div w:id="421996278">
      <w:bodyDiv w:val="1"/>
      <w:marLeft w:val="0"/>
      <w:marRight w:val="0"/>
      <w:marTop w:val="0"/>
      <w:marBottom w:val="0"/>
      <w:divBdr>
        <w:top w:val="none" w:sz="0" w:space="0" w:color="auto"/>
        <w:left w:val="none" w:sz="0" w:space="0" w:color="auto"/>
        <w:bottom w:val="none" w:sz="0" w:space="0" w:color="auto"/>
        <w:right w:val="none" w:sz="0" w:space="0" w:color="auto"/>
      </w:divBdr>
    </w:div>
    <w:div w:id="426731922">
      <w:bodyDiv w:val="1"/>
      <w:marLeft w:val="0"/>
      <w:marRight w:val="0"/>
      <w:marTop w:val="0"/>
      <w:marBottom w:val="0"/>
      <w:divBdr>
        <w:top w:val="none" w:sz="0" w:space="0" w:color="auto"/>
        <w:left w:val="none" w:sz="0" w:space="0" w:color="auto"/>
        <w:bottom w:val="none" w:sz="0" w:space="0" w:color="auto"/>
        <w:right w:val="none" w:sz="0" w:space="0" w:color="auto"/>
      </w:divBdr>
    </w:div>
    <w:div w:id="434060024">
      <w:bodyDiv w:val="1"/>
      <w:marLeft w:val="0"/>
      <w:marRight w:val="0"/>
      <w:marTop w:val="0"/>
      <w:marBottom w:val="0"/>
      <w:divBdr>
        <w:top w:val="none" w:sz="0" w:space="0" w:color="auto"/>
        <w:left w:val="none" w:sz="0" w:space="0" w:color="auto"/>
        <w:bottom w:val="none" w:sz="0" w:space="0" w:color="auto"/>
        <w:right w:val="none" w:sz="0" w:space="0" w:color="auto"/>
      </w:divBdr>
    </w:div>
    <w:div w:id="439836438">
      <w:bodyDiv w:val="1"/>
      <w:marLeft w:val="0"/>
      <w:marRight w:val="0"/>
      <w:marTop w:val="0"/>
      <w:marBottom w:val="0"/>
      <w:divBdr>
        <w:top w:val="none" w:sz="0" w:space="0" w:color="auto"/>
        <w:left w:val="none" w:sz="0" w:space="0" w:color="auto"/>
        <w:bottom w:val="none" w:sz="0" w:space="0" w:color="auto"/>
        <w:right w:val="none" w:sz="0" w:space="0" w:color="auto"/>
      </w:divBdr>
    </w:div>
    <w:div w:id="448477633">
      <w:bodyDiv w:val="1"/>
      <w:marLeft w:val="0"/>
      <w:marRight w:val="0"/>
      <w:marTop w:val="0"/>
      <w:marBottom w:val="0"/>
      <w:divBdr>
        <w:top w:val="none" w:sz="0" w:space="0" w:color="auto"/>
        <w:left w:val="none" w:sz="0" w:space="0" w:color="auto"/>
        <w:bottom w:val="none" w:sz="0" w:space="0" w:color="auto"/>
        <w:right w:val="none" w:sz="0" w:space="0" w:color="auto"/>
      </w:divBdr>
    </w:div>
    <w:div w:id="473835034">
      <w:bodyDiv w:val="1"/>
      <w:marLeft w:val="0"/>
      <w:marRight w:val="0"/>
      <w:marTop w:val="0"/>
      <w:marBottom w:val="0"/>
      <w:divBdr>
        <w:top w:val="none" w:sz="0" w:space="0" w:color="auto"/>
        <w:left w:val="none" w:sz="0" w:space="0" w:color="auto"/>
        <w:bottom w:val="none" w:sz="0" w:space="0" w:color="auto"/>
        <w:right w:val="none" w:sz="0" w:space="0" w:color="auto"/>
      </w:divBdr>
    </w:div>
    <w:div w:id="486018445">
      <w:bodyDiv w:val="1"/>
      <w:marLeft w:val="0"/>
      <w:marRight w:val="0"/>
      <w:marTop w:val="0"/>
      <w:marBottom w:val="0"/>
      <w:divBdr>
        <w:top w:val="none" w:sz="0" w:space="0" w:color="auto"/>
        <w:left w:val="none" w:sz="0" w:space="0" w:color="auto"/>
        <w:bottom w:val="none" w:sz="0" w:space="0" w:color="auto"/>
        <w:right w:val="none" w:sz="0" w:space="0" w:color="auto"/>
      </w:divBdr>
    </w:div>
    <w:div w:id="491875535">
      <w:bodyDiv w:val="1"/>
      <w:marLeft w:val="0"/>
      <w:marRight w:val="0"/>
      <w:marTop w:val="0"/>
      <w:marBottom w:val="0"/>
      <w:divBdr>
        <w:top w:val="none" w:sz="0" w:space="0" w:color="auto"/>
        <w:left w:val="none" w:sz="0" w:space="0" w:color="auto"/>
        <w:bottom w:val="none" w:sz="0" w:space="0" w:color="auto"/>
        <w:right w:val="none" w:sz="0" w:space="0" w:color="auto"/>
      </w:divBdr>
    </w:div>
    <w:div w:id="494297565">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526914534">
      <w:bodyDiv w:val="1"/>
      <w:marLeft w:val="0"/>
      <w:marRight w:val="0"/>
      <w:marTop w:val="0"/>
      <w:marBottom w:val="0"/>
      <w:divBdr>
        <w:top w:val="none" w:sz="0" w:space="0" w:color="auto"/>
        <w:left w:val="none" w:sz="0" w:space="0" w:color="auto"/>
        <w:bottom w:val="none" w:sz="0" w:space="0" w:color="auto"/>
        <w:right w:val="none" w:sz="0" w:space="0" w:color="auto"/>
      </w:divBdr>
    </w:div>
    <w:div w:id="533806223">
      <w:bodyDiv w:val="1"/>
      <w:marLeft w:val="0"/>
      <w:marRight w:val="0"/>
      <w:marTop w:val="0"/>
      <w:marBottom w:val="0"/>
      <w:divBdr>
        <w:top w:val="none" w:sz="0" w:space="0" w:color="auto"/>
        <w:left w:val="none" w:sz="0" w:space="0" w:color="auto"/>
        <w:bottom w:val="none" w:sz="0" w:space="0" w:color="auto"/>
        <w:right w:val="none" w:sz="0" w:space="0" w:color="auto"/>
      </w:divBdr>
    </w:div>
    <w:div w:id="536162024">
      <w:bodyDiv w:val="1"/>
      <w:marLeft w:val="0"/>
      <w:marRight w:val="0"/>
      <w:marTop w:val="0"/>
      <w:marBottom w:val="0"/>
      <w:divBdr>
        <w:top w:val="none" w:sz="0" w:space="0" w:color="auto"/>
        <w:left w:val="none" w:sz="0" w:space="0" w:color="auto"/>
        <w:bottom w:val="none" w:sz="0" w:space="0" w:color="auto"/>
        <w:right w:val="none" w:sz="0" w:space="0" w:color="auto"/>
      </w:divBdr>
    </w:div>
    <w:div w:id="556432941">
      <w:bodyDiv w:val="1"/>
      <w:marLeft w:val="0"/>
      <w:marRight w:val="0"/>
      <w:marTop w:val="0"/>
      <w:marBottom w:val="0"/>
      <w:divBdr>
        <w:top w:val="none" w:sz="0" w:space="0" w:color="auto"/>
        <w:left w:val="none" w:sz="0" w:space="0" w:color="auto"/>
        <w:bottom w:val="none" w:sz="0" w:space="0" w:color="auto"/>
        <w:right w:val="none" w:sz="0" w:space="0" w:color="auto"/>
      </w:divBdr>
    </w:div>
    <w:div w:id="582420865">
      <w:bodyDiv w:val="1"/>
      <w:marLeft w:val="0"/>
      <w:marRight w:val="0"/>
      <w:marTop w:val="0"/>
      <w:marBottom w:val="0"/>
      <w:divBdr>
        <w:top w:val="none" w:sz="0" w:space="0" w:color="auto"/>
        <w:left w:val="none" w:sz="0" w:space="0" w:color="auto"/>
        <w:bottom w:val="none" w:sz="0" w:space="0" w:color="auto"/>
        <w:right w:val="none" w:sz="0" w:space="0" w:color="auto"/>
      </w:divBdr>
    </w:div>
    <w:div w:id="593710340">
      <w:bodyDiv w:val="1"/>
      <w:marLeft w:val="0"/>
      <w:marRight w:val="0"/>
      <w:marTop w:val="0"/>
      <w:marBottom w:val="0"/>
      <w:divBdr>
        <w:top w:val="none" w:sz="0" w:space="0" w:color="auto"/>
        <w:left w:val="none" w:sz="0" w:space="0" w:color="auto"/>
        <w:bottom w:val="none" w:sz="0" w:space="0" w:color="auto"/>
        <w:right w:val="none" w:sz="0" w:space="0" w:color="auto"/>
      </w:divBdr>
    </w:div>
    <w:div w:id="602346957">
      <w:bodyDiv w:val="1"/>
      <w:marLeft w:val="0"/>
      <w:marRight w:val="0"/>
      <w:marTop w:val="0"/>
      <w:marBottom w:val="0"/>
      <w:divBdr>
        <w:top w:val="none" w:sz="0" w:space="0" w:color="auto"/>
        <w:left w:val="none" w:sz="0" w:space="0" w:color="auto"/>
        <w:bottom w:val="none" w:sz="0" w:space="0" w:color="auto"/>
        <w:right w:val="none" w:sz="0" w:space="0" w:color="auto"/>
      </w:divBdr>
    </w:div>
    <w:div w:id="615405524">
      <w:bodyDiv w:val="1"/>
      <w:marLeft w:val="0"/>
      <w:marRight w:val="0"/>
      <w:marTop w:val="0"/>
      <w:marBottom w:val="0"/>
      <w:divBdr>
        <w:top w:val="none" w:sz="0" w:space="0" w:color="auto"/>
        <w:left w:val="none" w:sz="0" w:space="0" w:color="auto"/>
        <w:bottom w:val="none" w:sz="0" w:space="0" w:color="auto"/>
        <w:right w:val="none" w:sz="0" w:space="0" w:color="auto"/>
      </w:divBdr>
    </w:div>
    <w:div w:id="628054468">
      <w:bodyDiv w:val="1"/>
      <w:marLeft w:val="0"/>
      <w:marRight w:val="0"/>
      <w:marTop w:val="0"/>
      <w:marBottom w:val="0"/>
      <w:divBdr>
        <w:top w:val="none" w:sz="0" w:space="0" w:color="auto"/>
        <w:left w:val="none" w:sz="0" w:space="0" w:color="auto"/>
        <w:bottom w:val="none" w:sz="0" w:space="0" w:color="auto"/>
        <w:right w:val="none" w:sz="0" w:space="0" w:color="auto"/>
      </w:divBdr>
    </w:div>
    <w:div w:id="652829810">
      <w:bodyDiv w:val="1"/>
      <w:marLeft w:val="0"/>
      <w:marRight w:val="0"/>
      <w:marTop w:val="0"/>
      <w:marBottom w:val="0"/>
      <w:divBdr>
        <w:top w:val="none" w:sz="0" w:space="0" w:color="auto"/>
        <w:left w:val="none" w:sz="0" w:space="0" w:color="auto"/>
        <w:bottom w:val="none" w:sz="0" w:space="0" w:color="auto"/>
        <w:right w:val="none" w:sz="0" w:space="0" w:color="auto"/>
      </w:divBdr>
    </w:div>
    <w:div w:id="659816814">
      <w:bodyDiv w:val="1"/>
      <w:marLeft w:val="0"/>
      <w:marRight w:val="0"/>
      <w:marTop w:val="0"/>
      <w:marBottom w:val="0"/>
      <w:divBdr>
        <w:top w:val="none" w:sz="0" w:space="0" w:color="auto"/>
        <w:left w:val="none" w:sz="0" w:space="0" w:color="auto"/>
        <w:bottom w:val="none" w:sz="0" w:space="0" w:color="auto"/>
        <w:right w:val="none" w:sz="0" w:space="0" w:color="auto"/>
      </w:divBdr>
    </w:div>
    <w:div w:id="668144770">
      <w:bodyDiv w:val="1"/>
      <w:marLeft w:val="0"/>
      <w:marRight w:val="0"/>
      <w:marTop w:val="0"/>
      <w:marBottom w:val="0"/>
      <w:divBdr>
        <w:top w:val="none" w:sz="0" w:space="0" w:color="auto"/>
        <w:left w:val="none" w:sz="0" w:space="0" w:color="auto"/>
        <w:bottom w:val="none" w:sz="0" w:space="0" w:color="auto"/>
        <w:right w:val="none" w:sz="0" w:space="0" w:color="auto"/>
      </w:divBdr>
    </w:div>
    <w:div w:id="681274135">
      <w:bodyDiv w:val="1"/>
      <w:marLeft w:val="0"/>
      <w:marRight w:val="0"/>
      <w:marTop w:val="0"/>
      <w:marBottom w:val="0"/>
      <w:divBdr>
        <w:top w:val="none" w:sz="0" w:space="0" w:color="auto"/>
        <w:left w:val="none" w:sz="0" w:space="0" w:color="auto"/>
        <w:bottom w:val="none" w:sz="0" w:space="0" w:color="auto"/>
        <w:right w:val="none" w:sz="0" w:space="0" w:color="auto"/>
      </w:divBdr>
    </w:div>
    <w:div w:id="683900340">
      <w:bodyDiv w:val="1"/>
      <w:marLeft w:val="0"/>
      <w:marRight w:val="0"/>
      <w:marTop w:val="0"/>
      <w:marBottom w:val="0"/>
      <w:divBdr>
        <w:top w:val="none" w:sz="0" w:space="0" w:color="auto"/>
        <w:left w:val="none" w:sz="0" w:space="0" w:color="auto"/>
        <w:bottom w:val="none" w:sz="0" w:space="0" w:color="auto"/>
        <w:right w:val="none" w:sz="0" w:space="0" w:color="auto"/>
      </w:divBdr>
    </w:div>
    <w:div w:id="691761781">
      <w:bodyDiv w:val="1"/>
      <w:marLeft w:val="0"/>
      <w:marRight w:val="0"/>
      <w:marTop w:val="0"/>
      <w:marBottom w:val="0"/>
      <w:divBdr>
        <w:top w:val="none" w:sz="0" w:space="0" w:color="auto"/>
        <w:left w:val="none" w:sz="0" w:space="0" w:color="auto"/>
        <w:bottom w:val="none" w:sz="0" w:space="0" w:color="auto"/>
        <w:right w:val="none" w:sz="0" w:space="0" w:color="auto"/>
      </w:divBdr>
    </w:div>
    <w:div w:id="705301161">
      <w:bodyDiv w:val="1"/>
      <w:marLeft w:val="0"/>
      <w:marRight w:val="0"/>
      <w:marTop w:val="0"/>
      <w:marBottom w:val="0"/>
      <w:divBdr>
        <w:top w:val="none" w:sz="0" w:space="0" w:color="auto"/>
        <w:left w:val="none" w:sz="0" w:space="0" w:color="auto"/>
        <w:bottom w:val="none" w:sz="0" w:space="0" w:color="auto"/>
        <w:right w:val="none" w:sz="0" w:space="0" w:color="auto"/>
      </w:divBdr>
    </w:div>
    <w:div w:id="746341059">
      <w:bodyDiv w:val="1"/>
      <w:marLeft w:val="0"/>
      <w:marRight w:val="0"/>
      <w:marTop w:val="0"/>
      <w:marBottom w:val="0"/>
      <w:divBdr>
        <w:top w:val="none" w:sz="0" w:space="0" w:color="auto"/>
        <w:left w:val="none" w:sz="0" w:space="0" w:color="auto"/>
        <w:bottom w:val="none" w:sz="0" w:space="0" w:color="auto"/>
        <w:right w:val="none" w:sz="0" w:space="0" w:color="auto"/>
      </w:divBdr>
    </w:div>
    <w:div w:id="750546840">
      <w:bodyDiv w:val="1"/>
      <w:marLeft w:val="0"/>
      <w:marRight w:val="0"/>
      <w:marTop w:val="0"/>
      <w:marBottom w:val="0"/>
      <w:divBdr>
        <w:top w:val="none" w:sz="0" w:space="0" w:color="auto"/>
        <w:left w:val="none" w:sz="0" w:space="0" w:color="auto"/>
        <w:bottom w:val="none" w:sz="0" w:space="0" w:color="auto"/>
        <w:right w:val="none" w:sz="0" w:space="0" w:color="auto"/>
      </w:divBdr>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766586347">
      <w:bodyDiv w:val="1"/>
      <w:marLeft w:val="0"/>
      <w:marRight w:val="0"/>
      <w:marTop w:val="0"/>
      <w:marBottom w:val="0"/>
      <w:divBdr>
        <w:top w:val="none" w:sz="0" w:space="0" w:color="auto"/>
        <w:left w:val="none" w:sz="0" w:space="0" w:color="auto"/>
        <w:bottom w:val="none" w:sz="0" w:space="0" w:color="auto"/>
        <w:right w:val="none" w:sz="0" w:space="0" w:color="auto"/>
      </w:divBdr>
    </w:div>
    <w:div w:id="773861708">
      <w:bodyDiv w:val="1"/>
      <w:marLeft w:val="0"/>
      <w:marRight w:val="0"/>
      <w:marTop w:val="0"/>
      <w:marBottom w:val="0"/>
      <w:divBdr>
        <w:top w:val="none" w:sz="0" w:space="0" w:color="auto"/>
        <w:left w:val="none" w:sz="0" w:space="0" w:color="auto"/>
        <w:bottom w:val="none" w:sz="0" w:space="0" w:color="auto"/>
        <w:right w:val="none" w:sz="0" w:space="0" w:color="auto"/>
      </w:divBdr>
    </w:div>
    <w:div w:id="793523087">
      <w:bodyDiv w:val="1"/>
      <w:marLeft w:val="0"/>
      <w:marRight w:val="0"/>
      <w:marTop w:val="0"/>
      <w:marBottom w:val="0"/>
      <w:divBdr>
        <w:top w:val="none" w:sz="0" w:space="0" w:color="auto"/>
        <w:left w:val="none" w:sz="0" w:space="0" w:color="auto"/>
        <w:bottom w:val="none" w:sz="0" w:space="0" w:color="auto"/>
        <w:right w:val="none" w:sz="0" w:space="0" w:color="auto"/>
      </w:divBdr>
    </w:div>
    <w:div w:id="794252843">
      <w:bodyDiv w:val="1"/>
      <w:marLeft w:val="0"/>
      <w:marRight w:val="0"/>
      <w:marTop w:val="0"/>
      <w:marBottom w:val="0"/>
      <w:divBdr>
        <w:top w:val="none" w:sz="0" w:space="0" w:color="auto"/>
        <w:left w:val="none" w:sz="0" w:space="0" w:color="auto"/>
        <w:bottom w:val="none" w:sz="0" w:space="0" w:color="auto"/>
        <w:right w:val="none" w:sz="0" w:space="0" w:color="auto"/>
      </w:divBdr>
    </w:div>
    <w:div w:id="797726680">
      <w:bodyDiv w:val="1"/>
      <w:marLeft w:val="0"/>
      <w:marRight w:val="0"/>
      <w:marTop w:val="0"/>
      <w:marBottom w:val="0"/>
      <w:divBdr>
        <w:top w:val="none" w:sz="0" w:space="0" w:color="auto"/>
        <w:left w:val="none" w:sz="0" w:space="0" w:color="auto"/>
        <w:bottom w:val="none" w:sz="0" w:space="0" w:color="auto"/>
        <w:right w:val="none" w:sz="0" w:space="0" w:color="auto"/>
      </w:divBdr>
    </w:div>
    <w:div w:id="819276450">
      <w:bodyDiv w:val="1"/>
      <w:marLeft w:val="0"/>
      <w:marRight w:val="0"/>
      <w:marTop w:val="0"/>
      <w:marBottom w:val="0"/>
      <w:divBdr>
        <w:top w:val="none" w:sz="0" w:space="0" w:color="auto"/>
        <w:left w:val="none" w:sz="0" w:space="0" w:color="auto"/>
        <w:bottom w:val="none" w:sz="0" w:space="0" w:color="auto"/>
        <w:right w:val="none" w:sz="0" w:space="0" w:color="auto"/>
      </w:divBdr>
    </w:div>
    <w:div w:id="831604186">
      <w:bodyDiv w:val="1"/>
      <w:marLeft w:val="0"/>
      <w:marRight w:val="0"/>
      <w:marTop w:val="0"/>
      <w:marBottom w:val="0"/>
      <w:divBdr>
        <w:top w:val="none" w:sz="0" w:space="0" w:color="auto"/>
        <w:left w:val="none" w:sz="0" w:space="0" w:color="auto"/>
        <w:bottom w:val="none" w:sz="0" w:space="0" w:color="auto"/>
        <w:right w:val="none" w:sz="0" w:space="0" w:color="auto"/>
      </w:divBdr>
    </w:div>
    <w:div w:id="835808550">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925042801">
      <w:bodyDiv w:val="1"/>
      <w:marLeft w:val="0"/>
      <w:marRight w:val="0"/>
      <w:marTop w:val="0"/>
      <w:marBottom w:val="0"/>
      <w:divBdr>
        <w:top w:val="none" w:sz="0" w:space="0" w:color="auto"/>
        <w:left w:val="none" w:sz="0" w:space="0" w:color="auto"/>
        <w:bottom w:val="none" w:sz="0" w:space="0" w:color="auto"/>
        <w:right w:val="none" w:sz="0" w:space="0" w:color="auto"/>
      </w:divBdr>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92372533">
      <w:bodyDiv w:val="1"/>
      <w:marLeft w:val="0"/>
      <w:marRight w:val="0"/>
      <w:marTop w:val="0"/>
      <w:marBottom w:val="0"/>
      <w:divBdr>
        <w:top w:val="none" w:sz="0" w:space="0" w:color="auto"/>
        <w:left w:val="none" w:sz="0" w:space="0" w:color="auto"/>
        <w:bottom w:val="none" w:sz="0" w:space="0" w:color="auto"/>
        <w:right w:val="none" w:sz="0" w:space="0" w:color="auto"/>
      </w:divBdr>
    </w:div>
    <w:div w:id="999508022">
      <w:bodyDiv w:val="1"/>
      <w:marLeft w:val="0"/>
      <w:marRight w:val="0"/>
      <w:marTop w:val="0"/>
      <w:marBottom w:val="0"/>
      <w:divBdr>
        <w:top w:val="none" w:sz="0" w:space="0" w:color="auto"/>
        <w:left w:val="none" w:sz="0" w:space="0" w:color="auto"/>
        <w:bottom w:val="none" w:sz="0" w:space="0" w:color="auto"/>
        <w:right w:val="none" w:sz="0" w:space="0" w:color="auto"/>
      </w:divBdr>
    </w:div>
    <w:div w:id="1001198132">
      <w:bodyDiv w:val="1"/>
      <w:marLeft w:val="0"/>
      <w:marRight w:val="0"/>
      <w:marTop w:val="0"/>
      <w:marBottom w:val="0"/>
      <w:divBdr>
        <w:top w:val="none" w:sz="0" w:space="0" w:color="auto"/>
        <w:left w:val="none" w:sz="0" w:space="0" w:color="auto"/>
        <w:bottom w:val="none" w:sz="0" w:space="0" w:color="auto"/>
        <w:right w:val="none" w:sz="0" w:space="0" w:color="auto"/>
      </w:divBdr>
    </w:div>
    <w:div w:id="1007633641">
      <w:bodyDiv w:val="1"/>
      <w:marLeft w:val="0"/>
      <w:marRight w:val="0"/>
      <w:marTop w:val="0"/>
      <w:marBottom w:val="0"/>
      <w:divBdr>
        <w:top w:val="none" w:sz="0" w:space="0" w:color="auto"/>
        <w:left w:val="none" w:sz="0" w:space="0" w:color="auto"/>
        <w:bottom w:val="none" w:sz="0" w:space="0" w:color="auto"/>
        <w:right w:val="none" w:sz="0" w:space="0" w:color="auto"/>
      </w:divBdr>
    </w:div>
    <w:div w:id="1020279654">
      <w:bodyDiv w:val="1"/>
      <w:marLeft w:val="0"/>
      <w:marRight w:val="0"/>
      <w:marTop w:val="0"/>
      <w:marBottom w:val="0"/>
      <w:divBdr>
        <w:top w:val="none" w:sz="0" w:space="0" w:color="auto"/>
        <w:left w:val="none" w:sz="0" w:space="0" w:color="auto"/>
        <w:bottom w:val="none" w:sz="0" w:space="0" w:color="auto"/>
        <w:right w:val="none" w:sz="0" w:space="0" w:color="auto"/>
      </w:divBdr>
    </w:div>
    <w:div w:id="1022319499">
      <w:bodyDiv w:val="1"/>
      <w:marLeft w:val="0"/>
      <w:marRight w:val="0"/>
      <w:marTop w:val="0"/>
      <w:marBottom w:val="0"/>
      <w:divBdr>
        <w:top w:val="none" w:sz="0" w:space="0" w:color="auto"/>
        <w:left w:val="none" w:sz="0" w:space="0" w:color="auto"/>
        <w:bottom w:val="none" w:sz="0" w:space="0" w:color="auto"/>
        <w:right w:val="none" w:sz="0" w:space="0" w:color="auto"/>
      </w:divBdr>
    </w:div>
    <w:div w:id="1026171757">
      <w:bodyDiv w:val="1"/>
      <w:marLeft w:val="0"/>
      <w:marRight w:val="0"/>
      <w:marTop w:val="0"/>
      <w:marBottom w:val="0"/>
      <w:divBdr>
        <w:top w:val="none" w:sz="0" w:space="0" w:color="auto"/>
        <w:left w:val="none" w:sz="0" w:space="0" w:color="auto"/>
        <w:bottom w:val="none" w:sz="0" w:space="0" w:color="auto"/>
        <w:right w:val="none" w:sz="0" w:space="0" w:color="auto"/>
      </w:divBdr>
    </w:div>
    <w:div w:id="1056733527">
      <w:bodyDiv w:val="1"/>
      <w:marLeft w:val="0"/>
      <w:marRight w:val="0"/>
      <w:marTop w:val="0"/>
      <w:marBottom w:val="0"/>
      <w:divBdr>
        <w:top w:val="none" w:sz="0" w:space="0" w:color="auto"/>
        <w:left w:val="none" w:sz="0" w:space="0" w:color="auto"/>
        <w:bottom w:val="none" w:sz="0" w:space="0" w:color="auto"/>
        <w:right w:val="none" w:sz="0" w:space="0" w:color="auto"/>
      </w:divBdr>
    </w:div>
    <w:div w:id="1063479532">
      <w:bodyDiv w:val="1"/>
      <w:marLeft w:val="0"/>
      <w:marRight w:val="0"/>
      <w:marTop w:val="0"/>
      <w:marBottom w:val="0"/>
      <w:divBdr>
        <w:top w:val="none" w:sz="0" w:space="0" w:color="auto"/>
        <w:left w:val="none" w:sz="0" w:space="0" w:color="auto"/>
        <w:bottom w:val="none" w:sz="0" w:space="0" w:color="auto"/>
        <w:right w:val="none" w:sz="0" w:space="0" w:color="auto"/>
      </w:divBdr>
    </w:div>
    <w:div w:id="1073819829">
      <w:bodyDiv w:val="1"/>
      <w:marLeft w:val="0"/>
      <w:marRight w:val="0"/>
      <w:marTop w:val="0"/>
      <w:marBottom w:val="0"/>
      <w:divBdr>
        <w:top w:val="none" w:sz="0" w:space="0" w:color="auto"/>
        <w:left w:val="none" w:sz="0" w:space="0" w:color="auto"/>
        <w:bottom w:val="none" w:sz="0" w:space="0" w:color="auto"/>
        <w:right w:val="none" w:sz="0" w:space="0" w:color="auto"/>
      </w:divBdr>
    </w:div>
    <w:div w:id="1082877795">
      <w:bodyDiv w:val="1"/>
      <w:marLeft w:val="0"/>
      <w:marRight w:val="0"/>
      <w:marTop w:val="0"/>
      <w:marBottom w:val="0"/>
      <w:divBdr>
        <w:top w:val="none" w:sz="0" w:space="0" w:color="auto"/>
        <w:left w:val="none" w:sz="0" w:space="0" w:color="auto"/>
        <w:bottom w:val="none" w:sz="0" w:space="0" w:color="auto"/>
        <w:right w:val="none" w:sz="0" w:space="0" w:color="auto"/>
      </w:divBdr>
    </w:div>
    <w:div w:id="1096948567">
      <w:bodyDiv w:val="1"/>
      <w:marLeft w:val="0"/>
      <w:marRight w:val="0"/>
      <w:marTop w:val="0"/>
      <w:marBottom w:val="0"/>
      <w:divBdr>
        <w:top w:val="none" w:sz="0" w:space="0" w:color="auto"/>
        <w:left w:val="none" w:sz="0" w:space="0" w:color="auto"/>
        <w:bottom w:val="none" w:sz="0" w:space="0" w:color="auto"/>
        <w:right w:val="none" w:sz="0" w:space="0" w:color="auto"/>
      </w:divBdr>
    </w:div>
    <w:div w:id="1120801013">
      <w:bodyDiv w:val="1"/>
      <w:marLeft w:val="0"/>
      <w:marRight w:val="0"/>
      <w:marTop w:val="0"/>
      <w:marBottom w:val="0"/>
      <w:divBdr>
        <w:top w:val="none" w:sz="0" w:space="0" w:color="auto"/>
        <w:left w:val="none" w:sz="0" w:space="0" w:color="auto"/>
        <w:bottom w:val="none" w:sz="0" w:space="0" w:color="auto"/>
        <w:right w:val="none" w:sz="0" w:space="0" w:color="auto"/>
      </w:divBdr>
    </w:div>
    <w:div w:id="1146434081">
      <w:bodyDiv w:val="1"/>
      <w:marLeft w:val="0"/>
      <w:marRight w:val="0"/>
      <w:marTop w:val="0"/>
      <w:marBottom w:val="0"/>
      <w:divBdr>
        <w:top w:val="none" w:sz="0" w:space="0" w:color="auto"/>
        <w:left w:val="none" w:sz="0" w:space="0" w:color="auto"/>
        <w:bottom w:val="none" w:sz="0" w:space="0" w:color="auto"/>
        <w:right w:val="none" w:sz="0" w:space="0" w:color="auto"/>
      </w:divBdr>
    </w:div>
    <w:div w:id="1157458104">
      <w:bodyDiv w:val="1"/>
      <w:marLeft w:val="0"/>
      <w:marRight w:val="0"/>
      <w:marTop w:val="0"/>
      <w:marBottom w:val="0"/>
      <w:divBdr>
        <w:top w:val="none" w:sz="0" w:space="0" w:color="auto"/>
        <w:left w:val="none" w:sz="0" w:space="0" w:color="auto"/>
        <w:bottom w:val="none" w:sz="0" w:space="0" w:color="auto"/>
        <w:right w:val="none" w:sz="0" w:space="0" w:color="auto"/>
      </w:divBdr>
    </w:div>
    <w:div w:id="1163930471">
      <w:bodyDiv w:val="1"/>
      <w:marLeft w:val="0"/>
      <w:marRight w:val="0"/>
      <w:marTop w:val="0"/>
      <w:marBottom w:val="0"/>
      <w:divBdr>
        <w:top w:val="none" w:sz="0" w:space="0" w:color="auto"/>
        <w:left w:val="none" w:sz="0" w:space="0" w:color="auto"/>
        <w:bottom w:val="none" w:sz="0" w:space="0" w:color="auto"/>
        <w:right w:val="none" w:sz="0" w:space="0" w:color="auto"/>
      </w:divBdr>
    </w:div>
    <w:div w:id="1187257361">
      <w:bodyDiv w:val="1"/>
      <w:marLeft w:val="0"/>
      <w:marRight w:val="0"/>
      <w:marTop w:val="0"/>
      <w:marBottom w:val="0"/>
      <w:divBdr>
        <w:top w:val="none" w:sz="0" w:space="0" w:color="auto"/>
        <w:left w:val="none" w:sz="0" w:space="0" w:color="auto"/>
        <w:bottom w:val="none" w:sz="0" w:space="0" w:color="auto"/>
        <w:right w:val="none" w:sz="0" w:space="0" w:color="auto"/>
      </w:divBdr>
    </w:div>
    <w:div w:id="1194533308">
      <w:bodyDiv w:val="1"/>
      <w:marLeft w:val="0"/>
      <w:marRight w:val="0"/>
      <w:marTop w:val="0"/>
      <w:marBottom w:val="0"/>
      <w:divBdr>
        <w:top w:val="none" w:sz="0" w:space="0" w:color="auto"/>
        <w:left w:val="none" w:sz="0" w:space="0" w:color="auto"/>
        <w:bottom w:val="none" w:sz="0" w:space="0" w:color="auto"/>
        <w:right w:val="none" w:sz="0" w:space="0" w:color="auto"/>
      </w:divBdr>
    </w:div>
    <w:div w:id="1208953849">
      <w:bodyDiv w:val="1"/>
      <w:marLeft w:val="0"/>
      <w:marRight w:val="0"/>
      <w:marTop w:val="0"/>
      <w:marBottom w:val="0"/>
      <w:divBdr>
        <w:top w:val="none" w:sz="0" w:space="0" w:color="auto"/>
        <w:left w:val="none" w:sz="0" w:space="0" w:color="auto"/>
        <w:bottom w:val="none" w:sz="0" w:space="0" w:color="auto"/>
        <w:right w:val="none" w:sz="0" w:space="0" w:color="auto"/>
      </w:divBdr>
    </w:div>
    <w:div w:id="1213805760">
      <w:bodyDiv w:val="1"/>
      <w:marLeft w:val="0"/>
      <w:marRight w:val="0"/>
      <w:marTop w:val="0"/>
      <w:marBottom w:val="0"/>
      <w:divBdr>
        <w:top w:val="none" w:sz="0" w:space="0" w:color="auto"/>
        <w:left w:val="none" w:sz="0" w:space="0" w:color="auto"/>
        <w:bottom w:val="none" w:sz="0" w:space="0" w:color="auto"/>
        <w:right w:val="none" w:sz="0" w:space="0" w:color="auto"/>
      </w:divBdr>
    </w:div>
    <w:div w:id="1219591943">
      <w:bodyDiv w:val="1"/>
      <w:marLeft w:val="0"/>
      <w:marRight w:val="0"/>
      <w:marTop w:val="0"/>
      <w:marBottom w:val="0"/>
      <w:divBdr>
        <w:top w:val="none" w:sz="0" w:space="0" w:color="auto"/>
        <w:left w:val="none" w:sz="0" w:space="0" w:color="auto"/>
        <w:bottom w:val="none" w:sz="0" w:space="0" w:color="auto"/>
        <w:right w:val="none" w:sz="0" w:space="0" w:color="auto"/>
      </w:divBdr>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
    <w:div w:id="1232042366">
      <w:bodyDiv w:val="1"/>
      <w:marLeft w:val="0"/>
      <w:marRight w:val="0"/>
      <w:marTop w:val="0"/>
      <w:marBottom w:val="0"/>
      <w:divBdr>
        <w:top w:val="none" w:sz="0" w:space="0" w:color="auto"/>
        <w:left w:val="none" w:sz="0" w:space="0" w:color="auto"/>
        <w:bottom w:val="none" w:sz="0" w:space="0" w:color="auto"/>
        <w:right w:val="none" w:sz="0" w:space="0" w:color="auto"/>
      </w:divBdr>
    </w:div>
    <w:div w:id="1251810380">
      <w:bodyDiv w:val="1"/>
      <w:marLeft w:val="0"/>
      <w:marRight w:val="0"/>
      <w:marTop w:val="0"/>
      <w:marBottom w:val="0"/>
      <w:divBdr>
        <w:top w:val="none" w:sz="0" w:space="0" w:color="auto"/>
        <w:left w:val="none" w:sz="0" w:space="0" w:color="auto"/>
        <w:bottom w:val="none" w:sz="0" w:space="0" w:color="auto"/>
        <w:right w:val="none" w:sz="0" w:space="0" w:color="auto"/>
      </w:divBdr>
    </w:div>
    <w:div w:id="1294168568">
      <w:bodyDiv w:val="1"/>
      <w:marLeft w:val="0"/>
      <w:marRight w:val="0"/>
      <w:marTop w:val="0"/>
      <w:marBottom w:val="0"/>
      <w:divBdr>
        <w:top w:val="none" w:sz="0" w:space="0" w:color="auto"/>
        <w:left w:val="none" w:sz="0" w:space="0" w:color="auto"/>
        <w:bottom w:val="none" w:sz="0" w:space="0" w:color="auto"/>
        <w:right w:val="none" w:sz="0" w:space="0" w:color="auto"/>
      </w:divBdr>
    </w:div>
    <w:div w:id="1296793589">
      <w:bodyDiv w:val="1"/>
      <w:marLeft w:val="0"/>
      <w:marRight w:val="0"/>
      <w:marTop w:val="0"/>
      <w:marBottom w:val="0"/>
      <w:divBdr>
        <w:top w:val="none" w:sz="0" w:space="0" w:color="auto"/>
        <w:left w:val="none" w:sz="0" w:space="0" w:color="auto"/>
        <w:bottom w:val="none" w:sz="0" w:space="0" w:color="auto"/>
        <w:right w:val="none" w:sz="0" w:space="0" w:color="auto"/>
      </w:divBdr>
    </w:div>
    <w:div w:id="1308363721">
      <w:bodyDiv w:val="1"/>
      <w:marLeft w:val="0"/>
      <w:marRight w:val="0"/>
      <w:marTop w:val="0"/>
      <w:marBottom w:val="0"/>
      <w:divBdr>
        <w:top w:val="none" w:sz="0" w:space="0" w:color="auto"/>
        <w:left w:val="none" w:sz="0" w:space="0" w:color="auto"/>
        <w:bottom w:val="none" w:sz="0" w:space="0" w:color="auto"/>
        <w:right w:val="none" w:sz="0" w:space="0" w:color="auto"/>
      </w:divBdr>
    </w:div>
    <w:div w:id="1309437605">
      <w:bodyDiv w:val="1"/>
      <w:marLeft w:val="0"/>
      <w:marRight w:val="0"/>
      <w:marTop w:val="0"/>
      <w:marBottom w:val="0"/>
      <w:divBdr>
        <w:top w:val="none" w:sz="0" w:space="0" w:color="auto"/>
        <w:left w:val="none" w:sz="0" w:space="0" w:color="auto"/>
        <w:bottom w:val="none" w:sz="0" w:space="0" w:color="auto"/>
        <w:right w:val="none" w:sz="0" w:space="0" w:color="auto"/>
      </w:divBdr>
    </w:div>
    <w:div w:id="1336108697">
      <w:bodyDiv w:val="1"/>
      <w:marLeft w:val="0"/>
      <w:marRight w:val="0"/>
      <w:marTop w:val="0"/>
      <w:marBottom w:val="0"/>
      <w:divBdr>
        <w:top w:val="none" w:sz="0" w:space="0" w:color="auto"/>
        <w:left w:val="none" w:sz="0" w:space="0" w:color="auto"/>
        <w:bottom w:val="none" w:sz="0" w:space="0" w:color="auto"/>
        <w:right w:val="none" w:sz="0" w:space="0" w:color="auto"/>
      </w:divBdr>
    </w:div>
    <w:div w:id="1337339605">
      <w:bodyDiv w:val="1"/>
      <w:marLeft w:val="0"/>
      <w:marRight w:val="0"/>
      <w:marTop w:val="0"/>
      <w:marBottom w:val="0"/>
      <w:divBdr>
        <w:top w:val="none" w:sz="0" w:space="0" w:color="auto"/>
        <w:left w:val="none" w:sz="0" w:space="0" w:color="auto"/>
        <w:bottom w:val="none" w:sz="0" w:space="0" w:color="auto"/>
        <w:right w:val="none" w:sz="0" w:space="0" w:color="auto"/>
      </w:divBdr>
    </w:div>
    <w:div w:id="1348405847">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
    <w:div w:id="1397439831">
      <w:bodyDiv w:val="1"/>
      <w:marLeft w:val="0"/>
      <w:marRight w:val="0"/>
      <w:marTop w:val="0"/>
      <w:marBottom w:val="0"/>
      <w:divBdr>
        <w:top w:val="none" w:sz="0" w:space="0" w:color="auto"/>
        <w:left w:val="none" w:sz="0" w:space="0" w:color="auto"/>
        <w:bottom w:val="none" w:sz="0" w:space="0" w:color="auto"/>
        <w:right w:val="none" w:sz="0" w:space="0" w:color="auto"/>
      </w:divBdr>
    </w:div>
    <w:div w:id="1398358591">
      <w:bodyDiv w:val="1"/>
      <w:marLeft w:val="0"/>
      <w:marRight w:val="0"/>
      <w:marTop w:val="0"/>
      <w:marBottom w:val="0"/>
      <w:divBdr>
        <w:top w:val="none" w:sz="0" w:space="0" w:color="auto"/>
        <w:left w:val="none" w:sz="0" w:space="0" w:color="auto"/>
        <w:bottom w:val="none" w:sz="0" w:space="0" w:color="auto"/>
        <w:right w:val="none" w:sz="0" w:space="0" w:color="auto"/>
      </w:divBdr>
    </w:div>
    <w:div w:id="1420177988">
      <w:bodyDiv w:val="1"/>
      <w:marLeft w:val="0"/>
      <w:marRight w:val="0"/>
      <w:marTop w:val="0"/>
      <w:marBottom w:val="0"/>
      <w:divBdr>
        <w:top w:val="none" w:sz="0" w:space="0" w:color="auto"/>
        <w:left w:val="none" w:sz="0" w:space="0" w:color="auto"/>
        <w:bottom w:val="none" w:sz="0" w:space="0" w:color="auto"/>
        <w:right w:val="none" w:sz="0" w:space="0" w:color="auto"/>
      </w:divBdr>
    </w:div>
    <w:div w:id="1423449667">
      <w:bodyDiv w:val="1"/>
      <w:marLeft w:val="0"/>
      <w:marRight w:val="0"/>
      <w:marTop w:val="0"/>
      <w:marBottom w:val="0"/>
      <w:divBdr>
        <w:top w:val="none" w:sz="0" w:space="0" w:color="auto"/>
        <w:left w:val="none" w:sz="0" w:space="0" w:color="auto"/>
        <w:bottom w:val="none" w:sz="0" w:space="0" w:color="auto"/>
        <w:right w:val="none" w:sz="0" w:space="0" w:color="auto"/>
      </w:divBdr>
    </w:div>
    <w:div w:id="1424648828">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508248084">
      <w:bodyDiv w:val="1"/>
      <w:marLeft w:val="0"/>
      <w:marRight w:val="0"/>
      <w:marTop w:val="0"/>
      <w:marBottom w:val="0"/>
      <w:divBdr>
        <w:top w:val="none" w:sz="0" w:space="0" w:color="auto"/>
        <w:left w:val="none" w:sz="0" w:space="0" w:color="auto"/>
        <w:bottom w:val="none" w:sz="0" w:space="0" w:color="auto"/>
        <w:right w:val="none" w:sz="0" w:space="0" w:color="auto"/>
      </w:divBdr>
    </w:div>
    <w:div w:id="1515537041">
      <w:bodyDiv w:val="1"/>
      <w:marLeft w:val="0"/>
      <w:marRight w:val="0"/>
      <w:marTop w:val="0"/>
      <w:marBottom w:val="0"/>
      <w:divBdr>
        <w:top w:val="none" w:sz="0" w:space="0" w:color="auto"/>
        <w:left w:val="none" w:sz="0" w:space="0" w:color="auto"/>
        <w:bottom w:val="none" w:sz="0" w:space="0" w:color="auto"/>
        <w:right w:val="none" w:sz="0" w:space="0" w:color="auto"/>
      </w:divBdr>
    </w:div>
    <w:div w:id="1533573409">
      <w:bodyDiv w:val="1"/>
      <w:marLeft w:val="0"/>
      <w:marRight w:val="0"/>
      <w:marTop w:val="0"/>
      <w:marBottom w:val="0"/>
      <w:divBdr>
        <w:top w:val="none" w:sz="0" w:space="0" w:color="auto"/>
        <w:left w:val="none" w:sz="0" w:space="0" w:color="auto"/>
        <w:bottom w:val="none" w:sz="0" w:space="0" w:color="auto"/>
        <w:right w:val="none" w:sz="0" w:space="0" w:color="auto"/>
      </w:divBdr>
    </w:div>
    <w:div w:id="1536575638">
      <w:bodyDiv w:val="1"/>
      <w:marLeft w:val="0"/>
      <w:marRight w:val="0"/>
      <w:marTop w:val="0"/>
      <w:marBottom w:val="0"/>
      <w:divBdr>
        <w:top w:val="none" w:sz="0" w:space="0" w:color="auto"/>
        <w:left w:val="none" w:sz="0" w:space="0" w:color="auto"/>
        <w:bottom w:val="none" w:sz="0" w:space="0" w:color="auto"/>
        <w:right w:val="none" w:sz="0" w:space="0" w:color="auto"/>
      </w:divBdr>
    </w:div>
    <w:div w:id="1543975625">
      <w:bodyDiv w:val="1"/>
      <w:marLeft w:val="0"/>
      <w:marRight w:val="0"/>
      <w:marTop w:val="0"/>
      <w:marBottom w:val="0"/>
      <w:divBdr>
        <w:top w:val="none" w:sz="0" w:space="0" w:color="auto"/>
        <w:left w:val="none" w:sz="0" w:space="0" w:color="auto"/>
        <w:bottom w:val="none" w:sz="0" w:space="0" w:color="auto"/>
        <w:right w:val="none" w:sz="0" w:space="0" w:color="auto"/>
      </w:divBdr>
    </w:div>
    <w:div w:id="1577207579">
      <w:bodyDiv w:val="1"/>
      <w:marLeft w:val="0"/>
      <w:marRight w:val="0"/>
      <w:marTop w:val="0"/>
      <w:marBottom w:val="0"/>
      <w:divBdr>
        <w:top w:val="none" w:sz="0" w:space="0" w:color="auto"/>
        <w:left w:val="none" w:sz="0" w:space="0" w:color="auto"/>
        <w:bottom w:val="none" w:sz="0" w:space="0" w:color="auto"/>
        <w:right w:val="none" w:sz="0" w:space="0" w:color="auto"/>
      </w:divBdr>
    </w:div>
    <w:div w:id="1601647211">
      <w:bodyDiv w:val="1"/>
      <w:marLeft w:val="0"/>
      <w:marRight w:val="0"/>
      <w:marTop w:val="0"/>
      <w:marBottom w:val="0"/>
      <w:divBdr>
        <w:top w:val="none" w:sz="0" w:space="0" w:color="auto"/>
        <w:left w:val="none" w:sz="0" w:space="0" w:color="auto"/>
        <w:bottom w:val="none" w:sz="0" w:space="0" w:color="auto"/>
        <w:right w:val="none" w:sz="0" w:space="0" w:color="auto"/>
      </w:divBdr>
    </w:div>
    <w:div w:id="1607930202">
      <w:bodyDiv w:val="1"/>
      <w:marLeft w:val="0"/>
      <w:marRight w:val="0"/>
      <w:marTop w:val="0"/>
      <w:marBottom w:val="0"/>
      <w:divBdr>
        <w:top w:val="none" w:sz="0" w:space="0" w:color="auto"/>
        <w:left w:val="none" w:sz="0" w:space="0" w:color="auto"/>
        <w:bottom w:val="none" w:sz="0" w:space="0" w:color="auto"/>
        <w:right w:val="none" w:sz="0" w:space="0" w:color="auto"/>
      </w:divBdr>
    </w:div>
    <w:div w:id="1610551392">
      <w:bodyDiv w:val="1"/>
      <w:marLeft w:val="0"/>
      <w:marRight w:val="0"/>
      <w:marTop w:val="0"/>
      <w:marBottom w:val="0"/>
      <w:divBdr>
        <w:top w:val="none" w:sz="0" w:space="0" w:color="auto"/>
        <w:left w:val="none" w:sz="0" w:space="0" w:color="auto"/>
        <w:bottom w:val="none" w:sz="0" w:space="0" w:color="auto"/>
        <w:right w:val="none" w:sz="0" w:space="0" w:color="auto"/>
      </w:divBdr>
    </w:div>
    <w:div w:id="1647315215">
      <w:bodyDiv w:val="1"/>
      <w:marLeft w:val="0"/>
      <w:marRight w:val="0"/>
      <w:marTop w:val="0"/>
      <w:marBottom w:val="0"/>
      <w:divBdr>
        <w:top w:val="none" w:sz="0" w:space="0" w:color="auto"/>
        <w:left w:val="none" w:sz="0" w:space="0" w:color="auto"/>
        <w:bottom w:val="none" w:sz="0" w:space="0" w:color="auto"/>
        <w:right w:val="none" w:sz="0" w:space="0" w:color="auto"/>
      </w:divBdr>
    </w:div>
    <w:div w:id="1656106365">
      <w:bodyDiv w:val="1"/>
      <w:marLeft w:val="0"/>
      <w:marRight w:val="0"/>
      <w:marTop w:val="0"/>
      <w:marBottom w:val="0"/>
      <w:divBdr>
        <w:top w:val="none" w:sz="0" w:space="0" w:color="auto"/>
        <w:left w:val="none" w:sz="0" w:space="0" w:color="auto"/>
        <w:bottom w:val="none" w:sz="0" w:space="0" w:color="auto"/>
        <w:right w:val="none" w:sz="0" w:space="0" w:color="auto"/>
      </w:divBdr>
    </w:div>
    <w:div w:id="1660117079">
      <w:bodyDiv w:val="1"/>
      <w:marLeft w:val="0"/>
      <w:marRight w:val="0"/>
      <w:marTop w:val="0"/>
      <w:marBottom w:val="0"/>
      <w:divBdr>
        <w:top w:val="none" w:sz="0" w:space="0" w:color="auto"/>
        <w:left w:val="none" w:sz="0" w:space="0" w:color="auto"/>
        <w:bottom w:val="none" w:sz="0" w:space="0" w:color="auto"/>
        <w:right w:val="none" w:sz="0" w:space="0" w:color="auto"/>
      </w:divBdr>
    </w:div>
    <w:div w:id="1661694262">
      <w:bodyDiv w:val="1"/>
      <w:marLeft w:val="0"/>
      <w:marRight w:val="0"/>
      <w:marTop w:val="0"/>
      <w:marBottom w:val="0"/>
      <w:divBdr>
        <w:top w:val="none" w:sz="0" w:space="0" w:color="auto"/>
        <w:left w:val="none" w:sz="0" w:space="0" w:color="auto"/>
        <w:bottom w:val="none" w:sz="0" w:space="0" w:color="auto"/>
        <w:right w:val="none" w:sz="0" w:space="0" w:color="auto"/>
      </w:divBdr>
    </w:div>
    <w:div w:id="1671326592">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80233260">
      <w:bodyDiv w:val="1"/>
      <w:marLeft w:val="0"/>
      <w:marRight w:val="0"/>
      <w:marTop w:val="0"/>
      <w:marBottom w:val="0"/>
      <w:divBdr>
        <w:top w:val="none" w:sz="0" w:space="0" w:color="auto"/>
        <w:left w:val="none" w:sz="0" w:space="0" w:color="auto"/>
        <w:bottom w:val="none" w:sz="0" w:space="0" w:color="auto"/>
        <w:right w:val="none" w:sz="0" w:space="0" w:color="auto"/>
      </w:divBdr>
    </w:div>
    <w:div w:id="1681081580">
      <w:bodyDiv w:val="1"/>
      <w:marLeft w:val="0"/>
      <w:marRight w:val="0"/>
      <w:marTop w:val="0"/>
      <w:marBottom w:val="0"/>
      <w:divBdr>
        <w:top w:val="none" w:sz="0" w:space="0" w:color="auto"/>
        <w:left w:val="none" w:sz="0" w:space="0" w:color="auto"/>
        <w:bottom w:val="none" w:sz="0" w:space="0" w:color="auto"/>
        <w:right w:val="none" w:sz="0" w:space="0" w:color="auto"/>
      </w:divBdr>
    </w:div>
    <w:div w:id="1726567054">
      <w:bodyDiv w:val="1"/>
      <w:marLeft w:val="0"/>
      <w:marRight w:val="0"/>
      <w:marTop w:val="0"/>
      <w:marBottom w:val="0"/>
      <w:divBdr>
        <w:top w:val="none" w:sz="0" w:space="0" w:color="auto"/>
        <w:left w:val="none" w:sz="0" w:space="0" w:color="auto"/>
        <w:bottom w:val="none" w:sz="0" w:space="0" w:color="auto"/>
        <w:right w:val="none" w:sz="0" w:space="0" w:color="auto"/>
      </w:divBdr>
    </w:div>
    <w:div w:id="1733694534">
      <w:bodyDiv w:val="1"/>
      <w:marLeft w:val="0"/>
      <w:marRight w:val="0"/>
      <w:marTop w:val="0"/>
      <w:marBottom w:val="0"/>
      <w:divBdr>
        <w:top w:val="none" w:sz="0" w:space="0" w:color="auto"/>
        <w:left w:val="none" w:sz="0" w:space="0" w:color="auto"/>
        <w:bottom w:val="none" w:sz="0" w:space="0" w:color="auto"/>
        <w:right w:val="none" w:sz="0" w:space="0" w:color="auto"/>
      </w:divBdr>
    </w:div>
    <w:div w:id="1752503822">
      <w:bodyDiv w:val="1"/>
      <w:marLeft w:val="0"/>
      <w:marRight w:val="0"/>
      <w:marTop w:val="0"/>
      <w:marBottom w:val="0"/>
      <w:divBdr>
        <w:top w:val="none" w:sz="0" w:space="0" w:color="auto"/>
        <w:left w:val="none" w:sz="0" w:space="0" w:color="auto"/>
        <w:bottom w:val="none" w:sz="0" w:space="0" w:color="auto"/>
        <w:right w:val="none" w:sz="0" w:space="0" w:color="auto"/>
      </w:divBdr>
    </w:div>
    <w:div w:id="1756130125">
      <w:bodyDiv w:val="1"/>
      <w:marLeft w:val="0"/>
      <w:marRight w:val="0"/>
      <w:marTop w:val="0"/>
      <w:marBottom w:val="0"/>
      <w:divBdr>
        <w:top w:val="none" w:sz="0" w:space="0" w:color="auto"/>
        <w:left w:val="none" w:sz="0" w:space="0" w:color="auto"/>
        <w:bottom w:val="none" w:sz="0" w:space="0" w:color="auto"/>
        <w:right w:val="none" w:sz="0" w:space="0" w:color="auto"/>
      </w:divBdr>
    </w:div>
    <w:div w:id="1758942304">
      <w:bodyDiv w:val="1"/>
      <w:marLeft w:val="0"/>
      <w:marRight w:val="0"/>
      <w:marTop w:val="0"/>
      <w:marBottom w:val="0"/>
      <w:divBdr>
        <w:top w:val="none" w:sz="0" w:space="0" w:color="auto"/>
        <w:left w:val="none" w:sz="0" w:space="0" w:color="auto"/>
        <w:bottom w:val="none" w:sz="0" w:space="0" w:color="auto"/>
        <w:right w:val="none" w:sz="0" w:space="0" w:color="auto"/>
      </w:divBdr>
    </w:div>
    <w:div w:id="1790002197">
      <w:bodyDiv w:val="1"/>
      <w:marLeft w:val="0"/>
      <w:marRight w:val="0"/>
      <w:marTop w:val="0"/>
      <w:marBottom w:val="0"/>
      <w:divBdr>
        <w:top w:val="none" w:sz="0" w:space="0" w:color="auto"/>
        <w:left w:val="none" w:sz="0" w:space="0" w:color="auto"/>
        <w:bottom w:val="none" w:sz="0" w:space="0" w:color="auto"/>
        <w:right w:val="none" w:sz="0" w:space="0" w:color="auto"/>
      </w:divBdr>
    </w:div>
    <w:div w:id="1790515500">
      <w:bodyDiv w:val="1"/>
      <w:marLeft w:val="0"/>
      <w:marRight w:val="0"/>
      <w:marTop w:val="0"/>
      <w:marBottom w:val="0"/>
      <w:divBdr>
        <w:top w:val="none" w:sz="0" w:space="0" w:color="auto"/>
        <w:left w:val="none" w:sz="0" w:space="0" w:color="auto"/>
        <w:bottom w:val="none" w:sz="0" w:space="0" w:color="auto"/>
        <w:right w:val="none" w:sz="0" w:space="0" w:color="auto"/>
      </w:divBdr>
    </w:div>
    <w:div w:id="1809125582">
      <w:bodyDiv w:val="1"/>
      <w:marLeft w:val="0"/>
      <w:marRight w:val="0"/>
      <w:marTop w:val="0"/>
      <w:marBottom w:val="0"/>
      <w:divBdr>
        <w:top w:val="none" w:sz="0" w:space="0" w:color="auto"/>
        <w:left w:val="none" w:sz="0" w:space="0" w:color="auto"/>
        <w:bottom w:val="none" w:sz="0" w:space="0" w:color="auto"/>
        <w:right w:val="none" w:sz="0" w:space="0" w:color="auto"/>
      </w:divBdr>
    </w:div>
    <w:div w:id="1847940777">
      <w:bodyDiv w:val="1"/>
      <w:marLeft w:val="0"/>
      <w:marRight w:val="0"/>
      <w:marTop w:val="0"/>
      <w:marBottom w:val="0"/>
      <w:divBdr>
        <w:top w:val="none" w:sz="0" w:space="0" w:color="auto"/>
        <w:left w:val="none" w:sz="0" w:space="0" w:color="auto"/>
        <w:bottom w:val="none" w:sz="0" w:space="0" w:color="auto"/>
        <w:right w:val="none" w:sz="0" w:space="0" w:color="auto"/>
      </w:divBdr>
    </w:div>
    <w:div w:id="1852597753">
      <w:bodyDiv w:val="1"/>
      <w:marLeft w:val="0"/>
      <w:marRight w:val="0"/>
      <w:marTop w:val="0"/>
      <w:marBottom w:val="0"/>
      <w:divBdr>
        <w:top w:val="none" w:sz="0" w:space="0" w:color="auto"/>
        <w:left w:val="none" w:sz="0" w:space="0" w:color="auto"/>
        <w:bottom w:val="none" w:sz="0" w:space="0" w:color="auto"/>
        <w:right w:val="none" w:sz="0" w:space="0" w:color="auto"/>
      </w:divBdr>
    </w:div>
    <w:div w:id="1853302851">
      <w:bodyDiv w:val="1"/>
      <w:marLeft w:val="0"/>
      <w:marRight w:val="0"/>
      <w:marTop w:val="0"/>
      <w:marBottom w:val="0"/>
      <w:divBdr>
        <w:top w:val="none" w:sz="0" w:space="0" w:color="auto"/>
        <w:left w:val="none" w:sz="0" w:space="0" w:color="auto"/>
        <w:bottom w:val="none" w:sz="0" w:space="0" w:color="auto"/>
        <w:right w:val="none" w:sz="0" w:space="0" w:color="auto"/>
      </w:divBdr>
    </w:div>
    <w:div w:id="1869491271">
      <w:bodyDiv w:val="1"/>
      <w:marLeft w:val="0"/>
      <w:marRight w:val="0"/>
      <w:marTop w:val="0"/>
      <w:marBottom w:val="0"/>
      <w:divBdr>
        <w:top w:val="none" w:sz="0" w:space="0" w:color="auto"/>
        <w:left w:val="none" w:sz="0" w:space="0" w:color="auto"/>
        <w:bottom w:val="none" w:sz="0" w:space="0" w:color="auto"/>
        <w:right w:val="none" w:sz="0" w:space="0" w:color="auto"/>
      </w:divBdr>
    </w:div>
    <w:div w:id="1871840819">
      <w:bodyDiv w:val="1"/>
      <w:marLeft w:val="0"/>
      <w:marRight w:val="0"/>
      <w:marTop w:val="0"/>
      <w:marBottom w:val="0"/>
      <w:divBdr>
        <w:top w:val="none" w:sz="0" w:space="0" w:color="auto"/>
        <w:left w:val="none" w:sz="0" w:space="0" w:color="auto"/>
        <w:bottom w:val="none" w:sz="0" w:space="0" w:color="auto"/>
        <w:right w:val="none" w:sz="0" w:space="0" w:color="auto"/>
      </w:divBdr>
    </w:div>
    <w:div w:id="1884973698">
      <w:bodyDiv w:val="1"/>
      <w:marLeft w:val="0"/>
      <w:marRight w:val="0"/>
      <w:marTop w:val="0"/>
      <w:marBottom w:val="0"/>
      <w:divBdr>
        <w:top w:val="none" w:sz="0" w:space="0" w:color="auto"/>
        <w:left w:val="none" w:sz="0" w:space="0" w:color="auto"/>
        <w:bottom w:val="none" w:sz="0" w:space="0" w:color="auto"/>
        <w:right w:val="none" w:sz="0" w:space="0" w:color="auto"/>
      </w:divBdr>
    </w:div>
    <w:div w:id="1886259039">
      <w:bodyDiv w:val="1"/>
      <w:marLeft w:val="0"/>
      <w:marRight w:val="0"/>
      <w:marTop w:val="0"/>
      <w:marBottom w:val="0"/>
      <w:divBdr>
        <w:top w:val="none" w:sz="0" w:space="0" w:color="auto"/>
        <w:left w:val="none" w:sz="0" w:space="0" w:color="auto"/>
        <w:bottom w:val="none" w:sz="0" w:space="0" w:color="auto"/>
        <w:right w:val="none" w:sz="0" w:space="0" w:color="auto"/>
      </w:divBdr>
    </w:div>
    <w:div w:id="1912425380">
      <w:bodyDiv w:val="1"/>
      <w:marLeft w:val="0"/>
      <w:marRight w:val="0"/>
      <w:marTop w:val="0"/>
      <w:marBottom w:val="0"/>
      <w:divBdr>
        <w:top w:val="none" w:sz="0" w:space="0" w:color="auto"/>
        <w:left w:val="none" w:sz="0" w:space="0" w:color="auto"/>
        <w:bottom w:val="none" w:sz="0" w:space="0" w:color="auto"/>
        <w:right w:val="none" w:sz="0" w:space="0" w:color="auto"/>
      </w:divBdr>
    </w:div>
    <w:div w:id="1966151599">
      <w:bodyDiv w:val="1"/>
      <w:marLeft w:val="0"/>
      <w:marRight w:val="0"/>
      <w:marTop w:val="0"/>
      <w:marBottom w:val="0"/>
      <w:divBdr>
        <w:top w:val="none" w:sz="0" w:space="0" w:color="auto"/>
        <w:left w:val="none" w:sz="0" w:space="0" w:color="auto"/>
        <w:bottom w:val="none" w:sz="0" w:space="0" w:color="auto"/>
        <w:right w:val="none" w:sz="0" w:space="0" w:color="auto"/>
      </w:divBdr>
    </w:div>
    <w:div w:id="1976720242">
      <w:bodyDiv w:val="1"/>
      <w:marLeft w:val="0"/>
      <w:marRight w:val="0"/>
      <w:marTop w:val="0"/>
      <w:marBottom w:val="0"/>
      <w:divBdr>
        <w:top w:val="none" w:sz="0" w:space="0" w:color="auto"/>
        <w:left w:val="none" w:sz="0" w:space="0" w:color="auto"/>
        <w:bottom w:val="none" w:sz="0" w:space="0" w:color="auto"/>
        <w:right w:val="none" w:sz="0" w:space="0" w:color="auto"/>
      </w:divBdr>
    </w:div>
    <w:div w:id="1979454242">
      <w:bodyDiv w:val="1"/>
      <w:marLeft w:val="0"/>
      <w:marRight w:val="0"/>
      <w:marTop w:val="0"/>
      <w:marBottom w:val="0"/>
      <w:divBdr>
        <w:top w:val="none" w:sz="0" w:space="0" w:color="auto"/>
        <w:left w:val="none" w:sz="0" w:space="0" w:color="auto"/>
        <w:bottom w:val="none" w:sz="0" w:space="0" w:color="auto"/>
        <w:right w:val="none" w:sz="0" w:space="0" w:color="auto"/>
      </w:divBdr>
    </w:div>
    <w:div w:id="1994336887">
      <w:bodyDiv w:val="1"/>
      <w:marLeft w:val="0"/>
      <w:marRight w:val="0"/>
      <w:marTop w:val="0"/>
      <w:marBottom w:val="0"/>
      <w:divBdr>
        <w:top w:val="none" w:sz="0" w:space="0" w:color="auto"/>
        <w:left w:val="none" w:sz="0" w:space="0" w:color="auto"/>
        <w:bottom w:val="none" w:sz="0" w:space="0" w:color="auto"/>
        <w:right w:val="none" w:sz="0" w:space="0" w:color="auto"/>
      </w:divBdr>
    </w:div>
    <w:div w:id="2004046996">
      <w:bodyDiv w:val="1"/>
      <w:marLeft w:val="0"/>
      <w:marRight w:val="0"/>
      <w:marTop w:val="0"/>
      <w:marBottom w:val="0"/>
      <w:divBdr>
        <w:top w:val="none" w:sz="0" w:space="0" w:color="auto"/>
        <w:left w:val="none" w:sz="0" w:space="0" w:color="auto"/>
        <w:bottom w:val="none" w:sz="0" w:space="0" w:color="auto"/>
        <w:right w:val="none" w:sz="0" w:space="0" w:color="auto"/>
      </w:divBdr>
    </w:div>
    <w:div w:id="2021344891">
      <w:bodyDiv w:val="1"/>
      <w:marLeft w:val="0"/>
      <w:marRight w:val="0"/>
      <w:marTop w:val="0"/>
      <w:marBottom w:val="0"/>
      <w:divBdr>
        <w:top w:val="none" w:sz="0" w:space="0" w:color="auto"/>
        <w:left w:val="none" w:sz="0" w:space="0" w:color="auto"/>
        <w:bottom w:val="none" w:sz="0" w:space="0" w:color="auto"/>
        <w:right w:val="none" w:sz="0" w:space="0" w:color="auto"/>
      </w:divBdr>
    </w:div>
    <w:div w:id="2055961441">
      <w:bodyDiv w:val="1"/>
      <w:marLeft w:val="0"/>
      <w:marRight w:val="0"/>
      <w:marTop w:val="0"/>
      <w:marBottom w:val="0"/>
      <w:divBdr>
        <w:top w:val="none" w:sz="0" w:space="0" w:color="auto"/>
        <w:left w:val="none" w:sz="0" w:space="0" w:color="auto"/>
        <w:bottom w:val="none" w:sz="0" w:space="0" w:color="auto"/>
        <w:right w:val="none" w:sz="0" w:space="0" w:color="auto"/>
      </w:divBdr>
    </w:div>
    <w:div w:id="2066290239">
      <w:bodyDiv w:val="1"/>
      <w:marLeft w:val="0"/>
      <w:marRight w:val="0"/>
      <w:marTop w:val="0"/>
      <w:marBottom w:val="0"/>
      <w:divBdr>
        <w:top w:val="none" w:sz="0" w:space="0" w:color="auto"/>
        <w:left w:val="none" w:sz="0" w:space="0" w:color="auto"/>
        <w:bottom w:val="none" w:sz="0" w:space="0" w:color="auto"/>
        <w:right w:val="none" w:sz="0" w:space="0" w:color="auto"/>
      </w:divBdr>
    </w:div>
    <w:div w:id="2075004146">
      <w:bodyDiv w:val="1"/>
      <w:marLeft w:val="0"/>
      <w:marRight w:val="0"/>
      <w:marTop w:val="0"/>
      <w:marBottom w:val="0"/>
      <w:divBdr>
        <w:top w:val="none" w:sz="0" w:space="0" w:color="auto"/>
        <w:left w:val="none" w:sz="0" w:space="0" w:color="auto"/>
        <w:bottom w:val="none" w:sz="0" w:space="0" w:color="auto"/>
        <w:right w:val="none" w:sz="0" w:space="0" w:color="auto"/>
      </w:divBdr>
    </w:div>
    <w:div w:id="2075153641">
      <w:bodyDiv w:val="1"/>
      <w:marLeft w:val="0"/>
      <w:marRight w:val="0"/>
      <w:marTop w:val="0"/>
      <w:marBottom w:val="0"/>
      <w:divBdr>
        <w:top w:val="none" w:sz="0" w:space="0" w:color="auto"/>
        <w:left w:val="none" w:sz="0" w:space="0" w:color="auto"/>
        <w:bottom w:val="none" w:sz="0" w:space="0" w:color="auto"/>
        <w:right w:val="none" w:sz="0" w:space="0" w:color="auto"/>
      </w:divBdr>
    </w:div>
    <w:div w:id="2081319983">
      <w:bodyDiv w:val="1"/>
      <w:marLeft w:val="0"/>
      <w:marRight w:val="0"/>
      <w:marTop w:val="0"/>
      <w:marBottom w:val="0"/>
      <w:divBdr>
        <w:top w:val="none" w:sz="0" w:space="0" w:color="auto"/>
        <w:left w:val="none" w:sz="0" w:space="0" w:color="auto"/>
        <w:bottom w:val="none" w:sz="0" w:space="0" w:color="auto"/>
        <w:right w:val="none" w:sz="0" w:space="0" w:color="auto"/>
      </w:divBdr>
    </w:div>
    <w:div w:id="2090926598">
      <w:bodyDiv w:val="1"/>
      <w:marLeft w:val="0"/>
      <w:marRight w:val="0"/>
      <w:marTop w:val="0"/>
      <w:marBottom w:val="0"/>
      <w:divBdr>
        <w:top w:val="none" w:sz="0" w:space="0" w:color="auto"/>
        <w:left w:val="none" w:sz="0" w:space="0" w:color="auto"/>
        <w:bottom w:val="none" w:sz="0" w:space="0" w:color="auto"/>
        <w:right w:val="none" w:sz="0" w:space="0" w:color="auto"/>
      </w:divBdr>
    </w:div>
    <w:div w:id="2107798658">
      <w:bodyDiv w:val="1"/>
      <w:marLeft w:val="0"/>
      <w:marRight w:val="0"/>
      <w:marTop w:val="0"/>
      <w:marBottom w:val="0"/>
      <w:divBdr>
        <w:top w:val="none" w:sz="0" w:space="0" w:color="auto"/>
        <w:left w:val="none" w:sz="0" w:space="0" w:color="auto"/>
        <w:bottom w:val="none" w:sz="0" w:space="0" w:color="auto"/>
        <w:right w:val="none" w:sz="0" w:space="0" w:color="auto"/>
      </w:divBdr>
    </w:div>
    <w:div w:id="2111195317">
      <w:bodyDiv w:val="1"/>
      <w:marLeft w:val="0"/>
      <w:marRight w:val="0"/>
      <w:marTop w:val="0"/>
      <w:marBottom w:val="0"/>
      <w:divBdr>
        <w:top w:val="none" w:sz="0" w:space="0" w:color="auto"/>
        <w:left w:val="none" w:sz="0" w:space="0" w:color="auto"/>
        <w:bottom w:val="none" w:sz="0" w:space="0" w:color="auto"/>
        <w:right w:val="none" w:sz="0" w:space="0" w:color="auto"/>
      </w:divBdr>
    </w:div>
    <w:div w:id="2116170819">
      <w:bodyDiv w:val="1"/>
      <w:marLeft w:val="0"/>
      <w:marRight w:val="0"/>
      <w:marTop w:val="0"/>
      <w:marBottom w:val="0"/>
      <w:divBdr>
        <w:top w:val="none" w:sz="0" w:space="0" w:color="auto"/>
        <w:left w:val="none" w:sz="0" w:space="0" w:color="auto"/>
        <w:bottom w:val="none" w:sz="0" w:space="0" w:color="auto"/>
        <w:right w:val="none" w:sz="0" w:space="0" w:color="auto"/>
      </w:divBdr>
    </w:div>
    <w:div w:id="21374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mail\&#36164;&#26009;\&#23458;&#25143;&#25991;&#26723;&#27169;&#26495;_5.0(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F91E1-CD9C-4CD4-93FD-CEEFA145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客户文档模板_5.0(new)</Template>
  <TotalTime>24901</TotalTime>
  <Pages>17</Pages>
  <Words>11621</Words>
  <Characters>66241</Characters>
  <Application>Microsoft Office Word</Application>
  <DocSecurity>0</DocSecurity>
  <Lines>552</Lines>
  <Paragraphs>155</Paragraphs>
  <ScaleCrop>false</ScaleCrop>
  <Company>Huawei Technologies Co.,Ltd.</Company>
  <LinksUpToDate>false</LinksUpToDate>
  <CharactersWithSpaces>77707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czf</dc:creator>
  <cp:lastModifiedBy>zhangmin (AF)</cp:lastModifiedBy>
  <cp:revision>1024</cp:revision>
  <dcterms:created xsi:type="dcterms:W3CDTF">2016-05-12T06:56:00Z</dcterms:created>
  <dcterms:modified xsi:type="dcterms:W3CDTF">2020-03-28T07:19:00Z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2020-03-30</vt:lpwstr>
  </property>
  <property fmtid="{D5CDD505-2E9C-101B-9397-08002B2CF9AE}" pid="4" name="ProductVersion">
    <vt:lpwstr>8.0.0</vt:lpwstr>
  </property>
  <property fmtid="{D5CDD505-2E9C-101B-9397-08002B2CF9AE}" pid="5" name="DocumentName">
    <vt:lpwstr>VRM接口文档</vt:lpwstr>
  </property>
  <property fmtid="{D5CDD505-2E9C-101B-9397-08002B2CF9AE}" pid="6" name="Product Project Name">
    <vt:lpwstr>FusionCompute</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(3)z+QpVKDyyF2iekyYh9sMN32L6CB+Vxl1rmrhb+8RqIwa95jG8EK70vgauv2su0xf9cbDIZSQ
kdq1Wco8/UPjwwp7Ss8n9V8PmPKJWAXJUTk3UOZWqJ1YpoT0dT0eFVQIGxa6LIa9Wh0TolOp
eBkJZFg8CHdZTII8KUssdn6Pwn84ltY7ohxA/04y1PTGtlpksuNF1BA8kyyCrdUSEIYOsTlG
3b+SLKEKiqPOYmecGk</vt:lpwstr>
  </property>
  <property fmtid="{D5CDD505-2E9C-101B-9397-08002B2CF9AE}" pid="12" name="_2015_ms_pID_7253431">
    <vt:lpwstr>XkPUBYnLN98e+m0o5cEtRXyuWPHro7j7tXsZVgGcDiVQVx5GFb0mpJ
hHfAoJPBZRvengvQcRepemhUY2Z3CzsxrxWBrbFqRJCjhSxOnniAGExPoQ2sfFpwxLSA7BL/
qWzMWKcFXS10eMfvRZEr3iDiZ/haXdf3SKODYprsBv9gm9Sbds7RicJN5L4V3b4t56UrDvjH
6hDnShx3iL2IPGAhVRIK3OVDpwWTwh/mopCO</vt:lpwstr>
  </property>
  <property fmtid="{D5CDD505-2E9C-101B-9397-08002B2CF9AE}" pid="13" name="_2015_ms_pID_7253432">
    <vt:lpwstr>wK8iUgdvGLYQxeVwEaxmZFY=</vt:lpwstr>
  </property>
  <property fmtid="{D5CDD505-2E9C-101B-9397-08002B2CF9AE}" pid="14" name="Product&amp;Project Name">
    <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1585362511</vt:lpwstr>
  </property>
</Properties>
</file>