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119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906"/>
      </w:tblGrid>
      <w:tr w:rsidR="00030210" w14:paraId="089E3B6D" w14:textId="77777777">
        <w:tblPrEx>
          <w:tblCellMar>
            <w:top w:w="0" w:type="dxa"/>
            <w:bottom w:w="0" w:type="dxa"/>
          </w:tblCellMar>
        </w:tblPrEx>
        <w:trPr>
          <w:trHeight w:hRule="exact" w:val="4500"/>
        </w:trPr>
        <w:tc>
          <w:tcPr>
            <w:tcW w:w="11906" w:type="dxa"/>
            <w:shd w:val="clear" w:color="auto" w:fill="2E8B57"/>
            <w:tcMar>
              <w:top w:w="400" w:type="dxa"/>
              <w:left w:w="1200" w:type="dxa"/>
              <w:bottom w:w="400" w:type="dxa"/>
              <w:right w:w="1200" w:type="dxa"/>
            </w:tcMar>
            <w:vAlign w:val="center"/>
          </w:tcPr>
          <w:p w14:paraId="16025888" w14:textId="77777777" w:rsidR="00030210" w:rsidRDefault="00000000">
            <w:pPr>
              <w:spacing w:after="200"/>
              <w:jc w:val="center"/>
            </w:pPr>
            <w:r>
              <w:rPr>
                <w:b/>
                <w:bCs/>
                <w:color w:val="FFFFFF"/>
                <w:spacing w:val="300"/>
              </w:rPr>
              <w:t>MANUEL UTILISATEUR</w:t>
            </w:r>
          </w:p>
          <w:p w14:paraId="730B03D0" w14:textId="77777777" w:rsidR="00030210" w:rsidRDefault="00000000">
            <w:pPr>
              <w:jc w:val="center"/>
            </w:pPr>
            <w:proofErr w:type="spellStart"/>
            <w:r>
              <w:rPr>
                <w:b/>
                <w:bCs/>
                <w:color w:val="FFFFFF"/>
                <w:sz w:val="72"/>
                <w:szCs w:val="72"/>
              </w:rPr>
              <w:t>Eco</w:t>
            </w:r>
            <w:r>
              <w:rPr>
                <w:b/>
                <w:bCs/>
                <w:color w:val="A5D6A7"/>
                <w:sz w:val="72"/>
                <w:szCs w:val="72"/>
              </w:rPr>
              <w:t>Ride</w:t>
            </w:r>
            <w:proofErr w:type="spellEnd"/>
          </w:p>
        </w:tc>
      </w:tr>
    </w:tbl>
    <w:p w14:paraId="395A77A0" w14:textId="77777777" w:rsidR="00030210" w:rsidRDefault="00030210">
      <w:pPr>
        <w:spacing w:before="600"/>
      </w:pPr>
    </w:p>
    <w:p w14:paraId="5EAC0359" w14:textId="77777777" w:rsidR="00030210" w:rsidRDefault="00000000">
      <w:pPr>
        <w:spacing w:before="120" w:after="60"/>
        <w:jc w:val="center"/>
      </w:pPr>
      <w:r>
        <w:rPr>
          <w:noProof/>
        </w:rPr>
        <w:drawing>
          <wp:inline distT="0" distB="0" distL="0" distR="0" wp14:anchorId="713C4CFD" wp14:editId="31626FC9">
            <wp:extent cx="3771900" cy="1162050"/>
            <wp:effectExtent l="0" t="0" r="0" b="0"/>
            <wp:docPr id="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3771900" cy="1162050"/>
                    </a:xfrm>
                    <a:prstGeom prst="rect">
                      <a:avLst/>
                    </a:prstGeom>
                  </pic:spPr>
                </pic:pic>
              </a:graphicData>
            </a:graphic>
          </wp:inline>
        </w:drawing>
      </w:r>
    </w:p>
    <w:p w14:paraId="08095F74" w14:textId="77777777" w:rsidR="00030210" w:rsidRDefault="00030210">
      <w:pPr>
        <w:spacing w:before="300"/>
      </w:pPr>
    </w:p>
    <w:p w14:paraId="6A9F8AC1" w14:textId="77777777" w:rsidR="00030210" w:rsidRDefault="00000000">
      <w:pPr>
        <w:spacing w:after="100"/>
        <w:jc w:val="center"/>
      </w:pPr>
      <w:r>
        <w:rPr>
          <w:b/>
          <w:bCs/>
          <w:color w:val="2E8B57"/>
          <w:sz w:val="36"/>
          <w:szCs w:val="36"/>
        </w:rPr>
        <w:t>Voyagez éco-responsable ensemble</w:t>
      </w:r>
    </w:p>
    <w:p w14:paraId="059AEF00" w14:textId="77777777" w:rsidR="00030210" w:rsidRDefault="00000000">
      <w:pPr>
        <w:spacing w:after="400"/>
        <w:jc w:val="center"/>
      </w:pPr>
      <w:r>
        <w:rPr>
          <w:color w:val="6B8F71"/>
        </w:rPr>
        <w:t xml:space="preserve">Chez </w:t>
      </w:r>
      <w:proofErr w:type="spellStart"/>
      <w:r>
        <w:rPr>
          <w:color w:val="6B8F71"/>
        </w:rPr>
        <w:t>EcoRide</w:t>
      </w:r>
      <w:proofErr w:type="spellEnd"/>
      <w:r>
        <w:rPr>
          <w:color w:val="6B8F71"/>
        </w:rPr>
        <w:t>, rouler propre est une évidence. Ici, on ne fait pas des trajets,</w:t>
      </w:r>
    </w:p>
    <w:p w14:paraId="23CF8128" w14:textId="77777777" w:rsidR="00030210" w:rsidRDefault="00000000">
      <w:pPr>
        <w:spacing w:after="400"/>
        <w:jc w:val="center"/>
      </w:pPr>
      <w:proofErr w:type="gramStart"/>
      <w:r>
        <w:rPr>
          <w:color w:val="6B8F71"/>
        </w:rPr>
        <w:t>on</w:t>
      </w:r>
      <w:proofErr w:type="gramEnd"/>
      <w:r>
        <w:rPr>
          <w:color w:val="6B8F71"/>
        </w:rPr>
        <w:t xml:space="preserve"> fait des voyages — avec des pauses qui font partie de l’aventure.</w:t>
      </w:r>
    </w:p>
    <w:p w14:paraId="6A9AB12C" w14:textId="77777777" w:rsidR="00030210" w:rsidRDefault="00000000">
      <w:pPr>
        <w:spacing w:after="80"/>
        <w:jc w:val="center"/>
      </w:pPr>
      <w:r>
        <w:rPr>
          <w:color w:val="6B8F71"/>
        </w:rPr>
        <w:t>Rejoignez la seule communauté de covoiturage entièrement verte.</w:t>
      </w:r>
    </w:p>
    <w:p w14:paraId="4B8BD66D" w14:textId="77777777" w:rsidR="00030210" w:rsidRDefault="00000000">
      <w:pPr>
        <w:spacing w:after="600"/>
        <w:jc w:val="center"/>
      </w:pPr>
      <w:r>
        <w:rPr>
          <w:b/>
          <w:bCs/>
          <w:color w:val="3CB371"/>
        </w:rPr>
        <w:t>Bon pour la planète, bon pour votre budget.</w:t>
      </w:r>
    </w:p>
    <w:tbl>
      <w:tblPr>
        <w:tblW w:w="4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000"/>
      </w:tblGrid>
      <w:tr w:rsidR="00030210" w14:paraId="0180731B" w14:textId="77777777">
        <w:tblPrEx>
          <w:tblCellMar>
            <w:top w:w="0" w:type="dxa"/>
            <w:bottom w:w="0" w:type="dxa"/>
          </w:tblCellMar>
        </w:tblPrEx>
        <w:trPr>
          <w:trHeight w:hRule="exact" w:val="80"/>
        </w:trPr>
        <w:tc>
          <w:tcPr>
            <w:tcW w:w="4000" w:type="dxa"/>
            <w:shd w:val="clear" w:color="auto" w:fill="3CB371"/>
          </w:tcPr>
          <w:p w14:paraId="4EADED96" w14:textId="77777777" w:rsidR="00030210" w:rsidRDefault="00030210"/>
        </w:tc>
      </w:tr>
    </w:tbl>
    <w:p w14:paraId="37CC7D98" w14:textId="77777777" w:rsidR="00030210" w:rsidRDefault="00030210">
      <w:pPr>
        <w:spacing w:before="400"/>
      </w:pPr>
    </w:p>
    <w:p w14:paraId="3AFAFF32" w14:textId="77777777" w:rsidR="00030210" w:rsidRDefault="00000000">
      <w:pPr>
        <w:spacing w:after="80"/>
        <w:jc w:val="center"/>
      </w:pPr>
      <w:r>
        <w:rPr>
          <w:color w:val="6B8F71"/>
        </w:rPr>
        <w:t>Version 1.0 — Février 2026</w:t>
      </w:r>
    </w:p>
    <w:p w14:paraId="4A1CF156" w14:textId="77777777" w:rsidR="00030210" w:rsidRDefault="00000000">
      <w:pPr>
        <w:jc w:val="center"/>
      </w:pPr>
      <w:r>
        <w:rPr>
          <w:color w:val="3CB371"/>
          <w:sz w:val="20"/>
          <w:szCs w:val="20"/>
        </w:rPr>
        <w:t>Covoiturage éco-responsable • 100% véhicules verts</w:t>
      </w:r>
    </w:p>
    <w:p w14:paraId="536357B8" w14:textId="77777777" w:rsidR="00030210" w:rsidRDefault="00030210">
      <w:pPr>
        <w:sectPr w:rsidR="00030210">
          <w:pgSz w:w="11906" w:h="16838"/>
          <w:pgMar w:top="0" w:right="0" w:bottom="0" w:left="0" w:header="708" w:footer="708" w:gutter="0"/>
          <w:cols w:space="720"/>
          <w:docGrid w:linePitch="360"/>
        </w:sectPr>
      </w:pPr>
    </w:p>
    <w:p w14:paraId="252901C4" w14:textId="77777777" w:rsidR="00030210" w:rsidRDefault="00000000">
      <w:pPr>
        <w:spacing w:after="300"/>
      </w:pPr>
      <w:r>
        <w:rPr>
          <w:b/>
          <w:bCs/>
          <w:color w:val="2E8B57"/>
          <w:sz w:val="36"/>
          <w:szCs w:val="36"/>
        </w:rPr>
        <w:lastRenderedPageBreak/>
        <w:t>Table des matières</w:t>
      </w:r>
    </w:p>
    <w:sdt>
      <w:sdtPr>
        <w:alias w:val="Table des matières"/>
        <w:id w:val="370727140"/>
      </w:sdtPr>
      <w:sdtContent>
        <w:p w14:paraId="7CF2A7BA" w14:textId="18276B79" w:rsidR="00A4110F" w:rsidRDefault="00000000">
          <w:pPr>
            <w:pStyle w:val="TM1"/>
            <w:tabs>
              <w:tab w:val="right" w:leader="dot" w:pos="9628"/>
            </w:tabs>
            <w:rPr>
              <w:rFonts w:asciiTheme="minorHAnsi" w:eastAsiaTheme="minorEastAsia" w:hAnsiTheme="minorHAnsi" w:cstheme="minorBidi"/>
              <w:noProof/>
              <w:kern w:val="2"/>
              <w:sz w:val="24"/>
              <w:szCs w:val="24"/>
              <w14:ligatures w14:val="standardContextual"/>
            </w:rPr>
          </w:pPr>
          <w:r>
            <w:fldChar w:fldCharType="begin"/>
          </w:r>
          <w:r>
            <w:instrText>TOC \h \o "1-3"</w:instrText>
          </w:r>
          <w:r>
            <w:fldChar w:fldCharType="separate"/>
          </w:r>
          <w:hyperlink w:anchor="_Toc222327206" w:history="1">
            <w:r w:rsidR="00A4110F" w:rsidRPr="00E70A50">
              <w:rPr>
                <w:rStyle w:val="Lienhypertexte"/>
                <w:noProof/>
              </w:rPr>
              <w:t>1. Présentation générale</w:t>
            </w:r>
            <w:r w:rsidR="00A4110F">
              <w:rPr>
                <w:noProof/>
              </w:rPr>
              <w:tab/>
            </w:r>
            <w:r w:rsidR="00A4110F">
              <w:rPr>
                <w:noProof/>
              </w:rPr>
              <w:fldChar w:fldCharType="begin"/>
            </w:r>
            <w:r w:rsidR="00A4110F">
              <w:rPr>
                <w:noProof/>
              </w:rPr>
              <w:instrText xml:space="preserve"> PAGEREF _Toc222327206 \h </w:instrText>
            </w:r>
            <w:r w:rsidR="00A4110F">
              <w:rPr>
                <w:noProof/>
              </w:rPr>
            </w:r>
            <w:r w:rsidR="00A4110F">
              <w:rPr>
                <w:noProof/>
              </w:rPr>
              <w:fldChar w:fldCharType="separate"/>
            </w:r>
            <w:r w:rsidR="00A4110F">
              <w:rPr>
                <w:noProof/>
              </w:rPr>
              <w:t>3</w:t>
            </w:r>
            <w:r w:rsidR="00A4110F">
              <w:rPr>
                <w:noProof/>
              </w:rPr>
              <w:fldChar w:fldCharType="end"/>
            </w:r>
          </w:hyperlink>
        </w:p>
        <w:p w14:paraId="041991BF" w14:textId="728FAD93" w:rsidR="00A4110F" w:rsidRDefault="00A4110F">
          <w:pPr>
            <w:pStyle w:val="TM1"/>
            <w:tabs>
              <w:tab w:val="right" w:leader="dot" w:pos="9628"/>
            </w:tabs>
            <w:rPr>
              <w:rFonts w:asciiTheme="minorHAnsi" w:eastAsiaTheme="minorEastAsia" w:hAnsiTheme="minorHAnsi" w:cstheme="minorBidi"/>
              <w:noProof/>
              <w:kern w:val="2"/>
              <w:sz w:val="24"/>
              <w:szCs w:val="24"/>
              <w14:ligatures w14:val="standardContextual"/>
            </w:rPr>
          </w:pPr>
          <w:hyperlink w:anchor="_Toc222327207" w:history="1">
            <w:r w:rsidRPr="00E70A50">
              <w:rPr>
                <w:rStyle w:val="Lienhypertexte"/>
                <w:noProof/>
              </w:rPr>
              <w:t>2. Accès à la plateforme</w:t>
            </w:r>
            <w:r>
              <w:rPr>
                <w:noProof/>
              </w:rPr>
              <w:tab/>
            </w:r>
            <w:r>
              <w:rPr>
                <w:noProof/>
              </w:rPr>
              <w:fldChar w:fldCharType="begin"/>
            </w:r>
            <w:r>
              <w:rPr>
                <w:noProof/>
              </w:rPr>
              <w:instrText xml:space="preserve"> PAGEREF _Toc222327207 \h </w:instrText>
            </w:r>
            <w:r>
              <w:rPr>
                <w:noProof/>
              </w:rPr>
            </w:r>
            <w:r>
              <w:rPr>
                <w:noProof/>
              </w:rPr>
              <w:fldChar w:fldCharType="separate"/>
            </w:r>
            <w:r>
              <w:rPr>
                <w:noProof/>
              </w:rPr>
              <w:t>3</w:t>
            </w:r>
            <w:r>
              <w:rPr>
                <w:noProof/>
              </w:rPr>
              <w:fldChar w:fldCharType="end"/>
            </w:r>
          </w:hyperlink>
        </w:p>
        <w:p w14:paraId="63F8F393" w14:textId="41053C5A" w:rsidR="00A4110F" w:rsidRDefault="00A4110F">
          <w:pPr>
            <w:pStyle w:val="TM2"/>
            <w:tabs>
              <w:tab w:val="right" w:leader="dot" w:pos="9628"/>
            </w:tabs>
            <w:rPr>
              <w:rFonts w:asciiTheme="minorHAnsi" w:eastAsiaTheme="minorEastAsia" w:hAnsiTheme="minorHAnsi" w:cstheme="minorBidi"/>
              <w:noProof/>
              <w:kern w:val="2"/>
              <w:sz w:val="24"/>
              <w:szCs w:val="24"/>
              <w14:ligatures w14:val="standardContextual"/>
            </w:rPr>
          </w:pPr>
          <w:hyperlink w:anchor="_Toc222327208" w:history="1">
            <w:r w:rsidRPr="00E70A50">
              <w:rPr>
                <w:rStyle w:val="Lienhypertexte"/>
                <w:noProof/>
              </w:rPr>
              <w:t>2.1. Inscription</w:t>
            </w:r>
            <w:r>
              <w:rPr>
                <w:noProof/>
              </w:rPr>
              <w:tab/>
            </w:r>
            <w:r>
              <w:rPr>
                <w:noProof/>
              </w:rPr>
              <w:fldChar w:fldCharType="begin"/>
            </w:r>
            <w:r>
              <w:rPr>
                <w:noProof/>
              </w:rPr>
              <w:instrText xml:space="preserve"> PAGEREF _Toc222327208 \h </w:instrText>
            </w:r>
            <w:r>
              <w:rPr>
                <w:noProof/>
              </w:rPr>
            </w:r>
            <w:r>
              <w:rPr>
                <w:noProof/>
              </w:rPr>
              <w:fldChar w:fldCharType="separate"/>
            </w:r>
            <w:r>
              <w:rPr>
                <w:noProof/>
              </w:rPr>
              <w:t>3</w:t>
            </w:r>
            <w:r>
              <w:rPr>
                <w:noProof/>
              </w:rPr>
              <w:fldChar w:fldCharType="end"/>
            </w:r>
          </w:hyperlink>
        </w:p>
        <w:p w14:paraId="60A5282A" w14:textId="092CA6F9" w:rsidR="00A4110F" w:rsidRDefault="00A4110F">
          <w:pPr>
            <w:pStyle w:val="TM2"/>
            <w:tabs>
              <w:tab w:val="right" w:leader="dot" w:pos="9628"/>
            </w:tabs>
            <w:rPr>
              <w:rFonts w:asciiTheme="minorHAnsi" w:eastAsiaTheme="minorEastAsia" w:hAnsiTheme="minorHAnsi" w:cstheme="minorBidi"/>
              <w:noProof/>
              <w:kern w:val="2"/>
              <w:sz w:val="24"/>
              <w:szCs w:val="24"/>
              <w14:ligatures w14:val="standardContextual"/>
            </w:rPr>
          </w:pPr>
          <w:hyperlink w:anchor="_Toc222327209" w:history="1">
            <w:r w:rsidRPr="00E70A50">
              <w:rPr>
                <w:rStyle w:val="Lienhypertexte"/>
                <w:noProof/>
              </w:rPr>
              <w:t>2.2. Connexion</w:t>
            </w:r>
            <w:r>
              <w:rPr>
                <w:noProof/>
              </w:rPr>
              <w:tab/>
            </w:r>
            <w:r>
              <w:rPr>
                <w:noProof/>
              </w:rPr>
              <w:fldChar w:fldCharType="begin"/>
            </w:r>
            <w:r>
              <w:rPr>
                <w:noProof/>
              </w:rPr>
              <w:instrText xml:space="preserve"> PAGEREF _Toc222327209 \h </w:instrText>
            </w:r>
            <w:r>
              <w:rPr>
                <w:noProof/>
              </w:rPr>
            </w:r>
            <w:r>
              <w:rPr>
                <w:noProof/>
              </w:rPr>
              <w:fldChar w:fldCharType="separate"/>
            </w:r>
            <w:r>
              <w:rPr>
                <w:noProof/>
              </w:rPr>
              <w:t>4</w:t>
            </w:r>
            <w:r>
              <w:rPr>
                <w:noProof/>
              </w:rPr>
              <w:fldChar w:fldCharType="end"/>
            </w:r>
          </w:hyperlink>
        </w:p>
        <w:p w14:paraId="3B02C453" w14:textId="6E9DAD28" w:rsidR="00A4110F" w:rsidRDefault="00A4110F">
          <w:pPr>
            <w:pStyle w:val="TM2"/>
            <w:tabs>
              <w:tab w:val="right" w:leader="dot" w:pos="9628"/>
            </w:tabs>
            <w:rPr>
              <w:rFonts w:asciiTheme="minorHAnsi" w:eastAsiaTheme="minorEastAsia" w:hAnsiTheme="minorHAnsi" w:cstheme="minorBidi"/>
              <w:noProof/>
              <w:kern w:val="2"/>
              <w:sz w:val="24"/>
              <w:szCs w:val="24"/>
              <w14:ligatures w14:val="standardContextual"/>
            </w:rPr>
          </w:pPr>
          <w:hyperlink w:anchor="_Toc222327210" w:history="1">
            <w:r w:rsidRPr="00E70A50">
              <w:rPr>
                <w:rStyle w:val="Lienhypertexte"/>
                <w:noProof/>
              </w:rPr>
              <w:t>2.3. Navigation</w:t>
            </w:r>
            <w:r>
              <w:rPr>
                <w:noProof/>
              </w:rPr>
              <w:tab/>
            </w:r>
            <w:r>
              <w:rPr>
                <w:noProof/>
              </w:rPr>
              <w:fldChar w:fldCharType="begin"/>
            </w:r>
            <w:r>
              <w:rPr>
                <w:noProof/>
              </w:rPr>
              <w:instrText xml:space="preserve"> PAGEREF _Toc222327210 \h </w:instrText>
            </w:r>
            <w:r>
              <w:rPr>
                <w:noProof/>
              </w:rPr>
            </w:r>
            <w:r>
              <w:rPr>
                <w:noProof/>
              </w:rPr>
              <w:fldChar w:fldCharType="separate"/>
            </w:r>
            <w:r>
              <w:rPr>
                <w:noProof/>
              </w:rPr>
              <w:t>4</w:t>
            </w:r>
            <w:r>
              <w:rPr>
                <w:noProof/>
              </w:rPr>
              <w:fldChar w:fldCharType="end"/>
            </w:r>
          </w:hyperlink>
        </w:p>
        <w:p w14:paraId="743281A9" w14:textId="17929139" w:rsidR="00A4110F" w:rsidRDefault="00A4110F">
          <w:pPr>
            <w:pStyle w:val="TM1"/>
            <w:tabs>
              <w:tab w:val="right" w:leader="dot" w:pos="9628"/>
            </w:tabs>
            <w:rPr>
              <w:rFonts w:asciiTheme="minorHAnsi" w:eastAsiaTheme="minorEastAsia" w:hAnsiTheme="minorHAnsi" w:cstheme="minorBidi"/>
              <w:noProof/>
              <w:kern w:val="2"/>
              <w:sz w:val="24"/>
              <w:szCs w:val="24"/>
              <w14:ligatures w14:val="standardContextual"/>
            </w:rPr>
          </w:pPr>
          <w:hyperlink w:anchor="_Toc222327211" w:history="1">
            <w:r w:rsidRPr="00E70A50">
              <w:rPr>
                <w:rStyle w:val="Lienhypertexte"/>
                <w:noProof/>
              </w:rPr>
              <w:t>3. Rechercher un covoiturage</w:t>
            </w:r>
            <w:r>
              <w:rPr>
                <w:noProof/>
              </w:rPr>
              <w:tab/>
            </w:r>
            <w:r>
              <w:rPr>
                <w:noProof/>
              </w:rPr>
              <w:fldChar w:fldCharType="begin"/>
            </w:r>
            <w:r>
              <w:rPr>
                <w:noProof/>
              </w:rPr>
              <w:instrText xml:space="preserve"> PAGEREF _Toc222327211 \h </w:instrText>
            </w:r>
            <w:r>
              <w:rPr>
                <w:noProof/>
              </w:rPr>
            </w:r>
            <w:r>
              <w:rPr>
                <w:noProof/>
              </w:rPr>
              <w:fldChar w:fldCharType="separate"/>
            </w:r>
            <w:r>
              <w:rPr>
                <w:noProof/>
              </w:rPr>
              <w:t>5</w:t>
            </w:r>
            <w:r>
              <w:rPr>
                <w:noProof/>
              </w:rPr>
              <w:fldChar w:fldCharType="end"/>
            </w:r>
          </w:hyperlink>
        </w:p>
        <w:p w14:paraId="50A5249C" w14:textId="7E8DA257" w:rsidR="00A4110F" w:rsidRDefault="00A4110F">
          <w:pPr>
            <w:pStyle w:val="TM2"/>
            <w:tabs>
              <w:tab w:val="right" w:leader="dot" w:pos="9628"/>
            </w:tabs>
            <w:rPr>
              <w:rFonts w:asciiTheme="minorHAnsi" w:eastAsiaTheme="minorEastAsia" w:hAnsiTheme="minorHAnsi" w:cstheme="minorBidi"/>
              <w:noProof/>
              <w:kern w:val="2"/>
              <w:sz w:val="24"/>
              <w:szCs w:val="24"/>
              <w14:ligatures w14:val="standardContextual"/>
            </w:rPr>
          </w:pPr>
          <w:hyperlink w:anchor="_Toc222327212" w:history="1">
            <w:r w:rsidRPr="00E70A50">
              <w:rPr>
                <w:rStyle w:val="Lienhypertexte"/>
                <w:noProof/>
              </w:rPr>
              <w:t>3.1. Page des covoiturages</w:t>
            </w:r>
            <w:r>
              <w:rPr>
                <w:noProof/>
              </w:rPr>
              <w:tab/>
            </w:r>
            <w:r>
              <w:rPr>
                <w:noProof/>
              </w:rPr>
              <w:fldChar w:fldCharType="begin"/>
            </w:r>
            <w:r>
              <w:rPr>
                <w:noProof/>
              </w:rPr>
              <w:instrText xml:space="preserve"> PAGEREF _Toc222327212 \h </w:instrText>
            </w:r>
            <w:r>
              <w:rPr>
                <w:noProof/>
              </w:rPr>
            </w:r>
            <w:r>
              <w:rPr>
                <w:noProof/>
              </w:rPr>
              <w:fldChar w:fldCharType="separate"/>
            </w:r>
            <w:r>
              <w:rPr>
                <w:noProof/>
              </w:rPr>
              <w:t>5</w:t>
            </w:r>
            <w:r>
              <w:rPr>
                <w:noProof/>
              </w:rPr>
              <w:fldChar w:fldCharType="end"/>
            </w:r>
          </w:hyperlink>
        </w:p>
        <w:p w14:paraId="6A7A4405" w14:textId="19B77120" w:rsidR="00A4110F" w:rsidRDefault="00A4110F">
          <w:pPr>
            <w:pStyle w:val="TM2"/>
            <w:tabs>
              <w:tab w:val="right" w:leader="dot" w:pos="9628"/>
            </w:tabs>
            <w:rPr>
              <w:rFonts w:asciiTheme="minorHAnsi" w:eastAsiaTheme="minorEastAsia" w:hAnsiTheme="minorHAnsi" w:cstheme="minorBidi"/>
              <w:noProof/>
              <w:kern w:val="2"/>
              <w:sz w:val="24"/>
              <w:szCs w:val="24"/>
              <w14:ligatures w14:val="standardContextual"/>
            </w:rPr>
          </w:pPr>
          <w:hyperlink w:anchor="_Toc222327213" w:history="1">
            <w:r w:rsidRPr="00E70A50">
              <w:rPr>
                <w:rStyle w:val="Lienhypertexte"/>
                <w:noProof/>
              </w:rPr>
              <w:t>3.2. Recherche et filtres</w:t>
            </w:r>
            <w:r>
              <w:rPr>
                <w:noProof/>
              </w:rPr>
              <w:tab/>
            </w:r>
            <w:r>
              <w:rPr>
                <w:noProof/>
              </w:rPr>
              <w:fldChar w:fldCharType="begin"/>
            </w:r>
            <w:r>
              <w:rPr>
                <w:noProof/>
              </w:rPr>
              <w:instrText xml:space="preserve"> PAGEREF _Toc222327213 \h </w:instrText>
            </w:r>
            <w:r>
              <w:rPr>
                <w:noProof/>
              </w:rPr>
            </w:r>
            <w:r>
              <w:rPr>
                <w:noProof/>
              </w:rPr>
              <w:fldChar w:fldCharType="separate"/>
            </w:r>
            <w:r>
              <w:rPr>
                <w:noProof/>
              </w:rPr>
              <w:t>5</w:t>
            </w:r>
            <w:r>
              <w:rPr>
                <w:noProof/>
              </w:rPr>
              <w:fldChar w:fldCharType="end"/>
            </w:r>
          </w:hyperlink>
        </w:p>
        <w:p w14:paraId="6F905B5D" w14:textId="79F69961" w:rsidR="00A4110F" w:rsidRDefault="00A4110F">
          <w:pPr>
            <w:pStyle w:val="TM2"/>
            <w:tabs>
              <w:tab w:val="right" w:leader="dot" w:pos="9628"/>
            </w:tabs>
            <w:rPr>
              <w:rFonts w:asciiTheme="minorHAnsi" w:eastAsiaTheme="minorEastAsia" w:hAnsiTheme="minorHAnsi" w:cstheme="minorBidi"/>
              <w:noProof/>
              <w:kern w:val="2"/>
              <w:sz w:val="24"/>
              <w:szCs w:val="24"/>
              <w14:ligatures w14:val="standardContextual"/>
            </w:rPr>
          </w:pPr>
          <w:hyperlink w:anchor="_Toc222327214" w:history="1">
            <w:r w:rsidRPr="00E70A50">
              <w:rPr>
                <w:rStyle w:val="Lienhypertexte"/>
                <w:noProof/>
              </w:rPr>
              <w:t>3.3. Détail d’un covoiturage</w:t>
            </w:r>
            <w:r>
              <w:rPr>
                <w:noProof/>
              </w:rPr>
              <w:tab/>
            </w:r>
            <w:r>
              <w:rPr>
                <w:noProof/>
              </w:rPr>
              <w:fldChar w:fldCharType="begin"/>
            </w:r>
            <w:r>
              <w:rPr>
                <w:noProof/>
              </w:rPr>
              <w:instrText xml:space="preserve"> PAGEREF _Toc222327214 \h </w:instrText>
            </w:r>
            <w:r>
              <w:rPr>
                <w:noProof/>
              </w:rPr>
            </w:r>
            <w:r>
              <w:rPr>
                <w:noProof/>
              </w:rPr>
              <w:fldChar w:fldCharType="separate"/>
            </w:r>
            <w:r>
              <w:rPr>
                <w:noProof/>
              </w:rPr>
              <w:t>7</w:t>
            </w:r>
            <w:r>
              <w:rPr>
                <w:noProof/>
              </w:rPr>
              <w:fldChar w:fldCharType="end"/>
            </w:r>
          </w:hyperlink>
        </w:p>
        <w:p w14:paraId="100E000A" w14:textId="00CBA076" w:rsidR="00A4110F" w:rsidRDefault="00A4110F">
          <w:pPr>
            <w:pStyle w:val="TM2"/>
            <w:tabs>
              <w:tab w:val="right" w:leader="dot" w:pos="9628"/>
            </w:tabs>
            <w:rPr>
              <w:rFonts w:asciiTheme="minorHAnsi" w:eastAsiaTheme="minorEastAsia" w:hAnsiTheme="minorHAnsi" w:cstheme="minorBidi"/>
              <w:noProof/>
              <w:kern w:val="2"/>
              <w:sz w:val="24"/>
              <w:szCs w:val="24"/>
              <w14:ligatures w14:val="standardContextual"/>
            </w:rPr>
          </w:pPr>
          <w:hyperlink w:anchor="_Toc222327215" w:history="1">
            <w:r w:rsidRPr="00E70A50">
              <w:rPr>
                <w:rStyle w:val="Lienhypertexte"/>
                <w:noProof/>
              </w:rPr>
              <w:t>3.4. Rejoindre un covoiturage</w:t>
            </w:r>
            <w:r>
              <w:rPr>
                <w:noProof/>
              </w:rPr>
              <w:tab/>
            </w:r>
            <w:r>
              <w:rPr>
                <w:noProof/>
              </w:rPr>
              <w:fldChar w:fldCharType="begin"/>
            </w:r>
            <w:r>
              <w:rPr>
                <w:noProof/>
              </w:rPr>
              <w:instrText xml:space="preserve"> PAGEREF _Toc222327215 \h </w:instrText>
            </w:r>
            <w:r>
              <w:rPr>
                <w:noProof/>
              </w:rPr>
            </w:r>
            <w:r>
              <w:rPr>
                <w:noProof/>
              </w:rPr>
              <w:fldChar w:fldCharType="separate"/>
            </w:r>
            <w:r>
              <w:rPr>
                <w:noProof/>
              </w:rPr>
              <w:t>7</w:t>
            </w:r>
            <w:r>
              <w:rPr>
                <w:noProof/>
              </w:rPr>
              <w:fldChar w:fldCharType="end"/>
            </w:r>
          </w:hyperlink>
        </w:p>
        <w:p w14:paraId="04243FDA" w14:textId="4EC9C375" w:rsidR="00A4110F" w:rsidRDefault="00A4110F">
          <w:pPr>
            <w:pStyle w:val="TM1"/>
            <w:tabs>
              <w:tab w:val="right" w:leader="dot" w:pos="9628"/>
            </w:tabs>
            <w:rPr>
              <w:rFonts w:asciiTheme="minorHAnsi" w:eastAsiaTheme="minorEastAsia" w:hAnsiTheme="minorHAnsi" w:cstheme="minorBidi"/>
              <w:noProof/>
              <w:kern w:val="2"/>
              <w:sz w:val="24"/>
              <w:szCs w:val="24"/>
              <w14:ligatures w14:val="standardContextual"/>
            </w:rPr>
          </w:pPr>
          <w:hyperlink w:anchor="_Toc222327216" w:history="1">
            <w:r w:rsidRPr="00E70A50">
              <w:rPr>
                <w:rStyle w:val="Lienhypertexte"/>
                <w:noProof/>
              </w:rPr>
              <w:t>4. Proposer un covoiturage (Conducteur)</w:t>
            </w:r>
            <w:r>
              <w:rPr>
                <w:noProof/>
              </w:rPr>
              <w:tab/>
            </w:r>
            <w:r>
              <w:rPr>
                <w:noProof/>
              </w:rPr>
              <w:fldChar w:fldCharType="begin"/>
            </w:r>
            <w:r>
              <w:rPr>
                <w:noProof/>
              </w:rPr>
              <w:instrText xml:space="preserve"> PAGEREF _Toc222327216 \h </w:instrText>
            </w:r>
            <w:r>
              <w:rPr>
                <w:noProof/>
              </w:rPr>
            </w:r>
            <w:r>
              <w:rPr>
                <w:noProof/>
              </w:rPr>
              <w:fldChar w:fldCharType="separate"/>
            </w:r>
            <w:r>
              <w:rPr>
                <w:noProof/>
              </w:rPr>
              <w:t>9</w:t>
            </w:r>
            <w:r>
              <w:rPr>
                <w:noProof/>
              </w:rPr>
              <w:fldChar w:fldCharType="end"/>
            </w:r>
          </w:hyperlink>
        </w:p>
        <w:p w14:paraId="7DB234DB" w14:textId="47375959" w:rsidR="00A4110F" w:rsidRDefault="00A4110F">
          <w:pPr>
            <w:pStyle w:val="TM2"/>
            <w:tabs>
              <w:tab w:val="right" w:leader="dot" w:pos="9628"/>
            </w:tabs>
            <w:rPr>
              <w:rFonts w:asciiTheme="minorHAnsi" w:eastAsiaTheme="minorEastAsia" w:hAnsiTheme="minorHAnsi" w:cstheme="minorBidi"/>
              <w:noProof/>
              <w:kern w:val="2"/>
              <w:sz w:val="24"/>
              <w:szCs w:val="24"/>
              <w14:ligatures w14:val="standardContextual"/>
            </w:rPr>
          </w:pPr>
          <w:hyperlink w:anchor="_Toc222327217" w:history="1">
            <w:r w:rsidRPr="00E70A50">
              <w:rPr>
                <w:rStyle w:val="Lienhypertexte"/>
                <w:noProof/>
              </w:rPr>
              <w:t>4.1. Créer un trajet</w:t>
            </w:r>
            <w:r>
              <w:rPr>
                <w:noProof/>
              </w:rPr>
              <w:tab/>
            </w:r>
            <w:r>
              <w:rPr>
                <w:noProof/>
              </w:rPr>
              <w:fldChar w:fldCharType="begin"/>
            </w:r>
            <w:r>
              <w:rPr>
                <w:noProof/>
              </w:rPr>
              <w:instrText xml:space="preserve"> PAGEREF _Toc222327217 \h </w:instrText>
            </w:r>
            <w:r>
              <w:rPr>
                <w:noProof/>
              </w:rPr>
            </w:r>
            <w:r>
              <w:rPr>
                <w:noProof/>
              </w:rPr>
              <w:fldChar w:fldCharType="separate"/>
            </w:r>
            <w:r>
              <w:rPr>
                <w:noProof/>
              </w:rPr>
              <w:t>9</w:t>
            </w:r>
            <w:r>
              <w:rPr>
                <w:noProof/>
              </w:rPr>
              <w:fldChar w:fldCharType="end"/>
            </w:r>
          </w:hyperlink>
        </w:p>
        <w:p w14:paraId="38A2AB46" w14:textId="043A0229" w:rsidR="00A4110F" w:rsidRDefault="00A4110F">
          <w:pPr>
            <w:pStyle w:val="TM3"/>
            <w:tabs>
              <w:tab w:val="right" w:leader="dot" w:pos="9628"/>
            </w:tabs>
            <w:rPr>
              <w:rFonts w:asciiTheme="minorHAnsi" w:eastAsiaTheme="minorEastAsia" w:hAnsiTheme="minorHAnsi" w:cstheme="minorBidi"/>
              <w:noProof/>
              <w:kern w:val="2"/>
              <w:sz w:val="24"/>
              <w:szCs w:val="24"/>
              <w14:ligatures w14:val="standardContextual"/>
            </w:rPr>
          </w:pPr>
          <w:hyperlink w:anchor="_Toc222327218" w:history="1">
            <w:r w:rsidRPr="00E70A50">
              <w:rPr>
                <w:rStyle w:val="Lienhypertexte"/>
                <w:noProof/>
              </w:rPr>
              <w:t>Étape 1 — Itinéraire</w:t>
            </w:r>
            <w:r>
              <w:rPr>
                <w:noProof/>
              </w:rPr>
              <w:tab/>
            </w:r>
            <w:r>
              <w:rPr>
                <w:noProof/>
              </w:rPr>
              <w:fldChar w:fldCharType="begin"/>
            </w:r>
            <w:r>
              <w:rPr>
                <w:noProof/>
              </w:rPr>
              <w:instrText xml:space="preserve"> PAGEREF _Toc222327218 \h </w:instrText>
            </w:r>
            <w:r>
              <w:rPr>
                <w:noProof/>
              </w:rPr>
            </w:r>
            <w:r>
              <w:rPr>
                <w:noProof/>
              </w:rPr>
              <w:fldChar w:fldCharType="separate"/>
            </w:r>
            <w:r>
              <w:rPr>
                <w:noProof/>
              </w:rPr>
              <w:t>9</w:t>
            </w:r>
            <w:r>
              <w:rPr>
                <w:noProof/>
              </w:rPr>
              <w:fldChar w:fldCharType="end"/>
            </w:r>
          </w:hyperlink>
        </w:p>
        <w:p w14:paraId="53915DB1" w14:textId="614B09B3" w:rsidR="00A4110F" w:rsidRDefault="00A4110F">
          <w:pPr>
            <w:pStyle w:val="TM3"/>
            <w:tabs>
              <w:tab w:val="right" w:leader="dot" w:pos="9628"/>
            </w:tabs>
            <w:rPr>
              <w:rFonts w:asciiTheme="minorHAnsi" w:eastAsiaTheme="minorEastAsia" w:hAnsiTheme="minorHAnsi" w:cstheme="minorBidi"/>
              <w:noProof/>
              <w:kern w:val="2"/>
              <w:sz w:val="24"/>
              <w:szCs w:val="24"/>
              <w14:ligatures w14:val="standardContextual"/>
            </w:rPr>
          </w:pPr>
          <w:hyperlink w:anchor="_Toc222327219" w:history="1">
            <w:r w:rsidRPr="00E70A50">
              <w:rPr>
                <w:rStyle w:val="Lienhypertexte"/>
                <w:noProof/>
              </w:rPr>
              <w:t>Étape 2 — Horaires et tarif</w:t>
            </w:r>
            <w:r>
              <w:rPr>
                <w:noProof/>
              </w:rPr>
              <w:tab/>
            </w:r>
            <w:r>
              <w:rPr>
                <w:noProof/>
              </w:rPr>
              <w:fldChar w:fldCharType="begin"/>
            </w:r>
            <w:r>
              <w:rPr>
                <w:noProof/>
              </w:rPr>
              <w:instrText xml:space="preserve"> PAGEREF _Toc222327219 \h </w:instrText>
            </w:r>
            <w:r>
              <w:rPr>
                <w:noProof/>
              </w:rPr>
            </w:r>
            <w:r>
              <w:rPr>
                <w:noProof/>
              </w:rPr>
              <w:fldChar w:fldCharType="separate"/>
            </w:r>
            <w:r>
              <w:rPr>
                <w:noProof/>
              </w:rPr>
              <w:t>9</w:t>
            </w:r>
            <w:r>
              <w:rPr>
                <w:noProof/>
              </w:rPr>
              <w:fldChar w:fldCharType="end"/>
            </w:r>
          </w:hyperlink>
        </w:p>
        <w:p w14:paraId="0AC43129" w14:textId="5C6F662A" w:rsidR="00A4110F" w:rsidRDefault="00A4110F">
          <w:pPr>
            <w:pStyle w:val="TM3"/>
            <w:tabs>
              <w:tab w:val="right" w:leader="dot" w:pos="9628"/>
            </w:tabs>
            <w:rPr>
              <w:rFonts w:asciiTheme="minorHAnsi" w:eastAsiaTheme="minorEastAsia" w:hAnsiTheme="minorHAnsi" w:cstheme="minorBidi"/>
              <w:noProof/>
              <w:kern w:val="2"/>
              <w:sz w:val="24"/>
              <w:szCs w:val="24"/>
              <w14:ligatures w14:val="standardContextual"/>
            </w:rPr>
          </w:pPr>
          <w:hyperlink w:anchor="_Toc222327220" w:history="1">
            <w:r w:rsidRPr="00E70A50">
              <w:rPr>
                <w:rStyle w:val="Lienhypertexte"/>
                <w:noProof/>
              </w:rPr>
              <w:t>Étape 3 — Sélection du véhicule</w:t>
            </w:r>
            <w:r>
              <w:rPr>
                <w:noProof/>
              </w:rPr>
              <w:tab/>
            </w:r>
            <w:r>
              <w:rPr>
                <w:noProof/>
              </w:rPr>
              <w:fldChar w:fldCharType="begin"/>
            </w:r>
            <w:r>
              <w:rPr>
                <w:noProof/>
              </w:rPr>
              <w:instrText xml:space="preserve"> PAGEREF _Toc222327220 \h </w:instrText>
            </w:r>
            <w:r>
              <w:rPr>
                <w:noProof/>
              </w:rPr>
            </w:r>
            <w:r>
              <w:rPr>
                <w:noProof/>
              </w:rPr>
              <w:fldChar w:fldCharType="separate"/>
            </w:r>
            <w:r>
              <w:rPr>
                <w:noProof/>
              </w:rPr>
              <w:t>9</w:t>
            </w:r>
            <w:r>
              <w:rPr>
                <w:noProof/>
              </w:rPr>
              <w:fldChar w:fldCharType="end"/>
            </w:r>
          </w:hyperlink>
        </w:p>
        <w:p w14:paraId="239EADEA" w14:textId="364D807A" w:rsidR="00A4110F" w:rsidRDefault="00A4110F">
          <w:pPr>
            <w:pStyle w:val="TM3"/>
            <w:tabs>
              <w:tab w:val="right" w:leader="dot" w:pos="9628"/>
            </w:tabs>
            <w:rPr>
              <w:rFonts w:asciiTheme="minorHAnsi" w:eastAsiaTheme="minorEastAsia" w:hAnsiTheme="minorHAnsi" w:cstheme="minorBidi"/>
              <w:noProof/>
              <w:kern w:val="2"/>
              <w:sz w:val="24"/>
              <w:szCs w:val="24"/>
              <w14:ligatures w14:val="standardContextual"/>
            </w:rPr>
          </w:pPr>
          <w:hyperlink w:anchor="_Toc222327221" w:history="1">
            <w:r w:rsidRPr="00E70A50">
              <w:rPr>
                <w:rStyle w:val="Lienhypertexte"/>
                <w:noProof/>
              </w:rPr>
              <w:t>Étape 4 — Pauses et étapes</w:t>
            </w:r>
            <w:r>
              <w:rPr>
                <w:noProof/>
              </w:rPr>
              <w:tab/>
            </w:r>
            <w:r>
              <w:rPr>
                <w:noProof/>
              </w:rPr>
              <w:fldChar w:fldCharType="begin"/>
            </w:r>
            <w:r>
              <w:rPr>
                <w:noProof/>
              </w:rPr>
              <w:instrText xml:space="preserve"> PAGEREF _Toc222327221 \h </w:instrText>
            </w:r>
            <w:r>
              <w:rPr>
                <w:noProof/>
              </w:rPr>
            </w:r>
            <w:r>
              <w:rPr>
                <w:noProof/>
              </w:rPr>
              <w:fldChar w:fldCharType="separate"/>
            </w:r>
            <w:r>
              <w:rPr>
                <w:noProof/>
              </w:rPr>
              <w:t>10</w:t>
            </w:r>
            <w:r>
              <w:rPr>
                <w:noProof/>
              </w:rPr>
              <w:fldChar w:fldCharType="end"/>
            </w:r>
          </w:hyperlink>
        </w:p>
        <w:p w14:paraId="1982B071" w14:textId="6CC82795" w:rsidR="00A4110F" w:rsidRDefault="00A4110F">
          <w:pPr>
            <w:pStyle w:val="TM3"/>
            <w:tabs>
              <w:tab w:val="right" w:leader="dot" w:pos="9628"/>
            </w:tabs>
            <w:rPr>
              <w:rFonts w:asciiTheme="minorHAnsi" w:eastAsiaTheme="minorEastAsia" w:hAnsiTheme="minorHAnsi" w:cstheme="minorBidi"/>
              <w:noProof/>
              <w:kern w:val="2"/>
              <w:sz w:val="24"/>
              <w:szCs w:val="24"/>
              <w14:ligatures w14:val="standardContextual"/>
            </w:rPr>
          </w:pPr>
          <w:hyperlink w:anchor="_Toc222327222" w:history="1">
            <w:r w:rsidRPr="00E70A50">
              <w:rPr>
                <w:rStyle w:val="Lienhypertexte"/>
                <w:noProof/>
              </w:rPr>
              <w:t>Étape 5 — Confirmation permis et assurance</w:t>
            </w:r>
            <w:r>
              <w:rPr>
                <w:noProof/>
              </w:rPr>
              <w:tab/>
            </w:r>
            <w:r>
              <w:rPr>
                <w:noProof/>
              </w:rPr>
              <w:fldChar w:fldCharType="begin"/>
            </w:r>
            <w:r>
              <w:rPr>
                <w:noProof/>
              </w:rPr>
              <w:instrText xml:space="preserve"> PAGEREF _Toc222327222 \h </w:instrText>
            </w:r>
            <w:r>
              <w:rPr>
                <w:noProof/>
              </w:rPr>
            </w:r>
            <w:r>
              <w:rPr>
                <w:noProof/>
              </w:rPr>
              <w:fldChar w:fldCharType="separate"/>
            </w:r>
            <w:r>
              <w:rPr>
                <w:noProof/>
              </w:rPr>
              <w:t>10</w:t>
            </w:r>
            <w:r>
              <w:rPr>
                <w:noProof/>
              </w:rPr>
              <w:fldChar w:fldCharType="end"/>
            </w:r>
          </w:hyperlink>
        </w:p>
        <w:p w14:paraId="45B7AF00" w14:textId="7CF9AA61" w:rsidR="00A4110F" w:rsidRDefault="00A4110F">
          <w:pPr>
            <w:pStyle w:val="TM1"/>
            <w:tabs>
              <w:tab w:val="right" w:leader="dot" w:pos="9628"/>
            </w:tabs>
            <w:rPr>
              <w:rFonts w:asciiTheme="minorHAnsi" w:eastAsiaTheme="minorEastAsia" w:hAnsiTheme="minorHAnsi" w:cstheme="minorBidi"/>
              <w:noProof/>
              <w:kern w:val="2"/>
              <w:sz w:val="24"/>
              <w:szCs w:val="24"/>
              <w14:ligatures w14:val="standardContextual"/>
            </w:rPr>
          </w:pPr>
          <w:hyperlink w:anchor="_Toc222327223" w:history="1">
            <w:r w:rsidRPr="00E70A50">
              <w:rPr>
                <w:rStyle w:val="Lienhypertexte"/>
                <w:noProof/>
              </w:rPr>
              <w:t>5. Mon profil</w:t>
            </w:r>
            <w:r>
              <w:rPr>
                <w:noProof/>
              </w:rPr>
              <w:tab/>
            </w:r>
            <w:r>
              <w:rPr>
                <w:noProof/>
              </w:rPr>
              <w:fldChar w:fldCharType="begin"/>
            </w:r>
            <w:r>
              <w:rPr>
                <w:noProof/>
              </w:rPr>
              <w:instrText xml:space="preserve"> PAGEREF _Toc222327223 \h </w:instrText>
            </w:r>
            <w:r>
              <w:rPr>
                <w:noProof/>
              </w:rPr>
            </w:r>
            <w:r>
              <w:rPr>
                <w:noProof/>
              </w:rPr>
              <w:fldChar w:fldCharType="separate"/>
            </w:r>
            <w:r>
              <w:rPr>
                <w:noProof/>
              </w:rPr>
              <w:t>11</w:t>
            </w:r>
            <w:r>
              <w:rPr>
                <w:noProof/>
              </w:rPr>
              <w:fldChar w:fldCharType="end"/>
            </w:r>
          </w:hyperlink>
        </w:p>
        <w:p w14:paraId="32C16592" w14:textId="53E015A8" w:rsidR="00A4110F" w:rsidRDefault="00A4110F">
          <w:pPr>
            <w:pStyle w:val="TM2"/>
            <w:tabs>
              <w:tab w:val="right" w:leader="dot" w:pos="9628"/>
            </w:tabs>
            <w:rPr>
              <w:rFonts w:asciiTheme="minorHAnsi" w:eastAsiaTheme="minorEastAsia" w:hAnsiTheme="minorHAnsi" w:cstheme="minorBidi"/>
              <w:noProof/>
              <w:kern w:val="2"/>
              <w:sz w:val="24"/>
              <w:szCs w:val="24"/>
              <w14:ligatures w14:val="standardContextual"/>
            </w:rPr>
          </w:pPr>
          <w:hyperlink w:anchor="_Toc222327224" w:history="1">
            <w:r w:rsidRPr="00E70A50">
              <w:rPr>
                <w:rStyle w:val="Lienhypertexte"/>
                <w:noProof/>
              </w:rPr>
              <w:t>5.1. Informations personnelles</w:t>
            </w:r>
            <w:r>
              <w:rPr>
                <w:noProof/>
              </w:rPr>
              <w:tab/>
            </w:r>
            <w:r>
              <w:rPr>
                <w:noProof/>
              </w:rPr>
              <w:fldChar w:fldCharType="begin"/>
            </w:r>
            <w:r>
              <w:rPr>
                <w:noProof/>
              </w:rPr>
              <w:instrText xml:space="preserve"> PAGEREF _Toc222327224 \h </w:instrText>
            </w:r>
            <w:r>
              <w:rPr>
                <w:noProof/>
              </w:rPr>
            </w:r>
            <w:r>
              <w:rPr>
                <w:noProof/>
              </w:rPr>
              <w:fldChar w:fldCharType="separate"/>
            </w:r>
            <w:r>
              <w:rPr>
                <w:noProof/>
              </w:rPr>
              <w:t>11</w:t>
            </w:r>
            <w:r>
              <w:rPr>
                <w:noProof/>
              </w:rPr>
              <w:fldChar w:fldCharType="end"/>
            </w:r>
          </w:hyperlink>
        </w:p>
        <w:p w14:paraId="40627252" w14:textId="118D909C" w:rsidR="00A4110F" w:rsidRDefault="00A4110F">
          <w:pPr>
            <w:pStyle w:val="TM2"/>
            <w:tabs>
              <w:tab w:val="right" w:leader="dot" w:pos="9628"/>
            </w:tabs>
            <w:rPr>
              <w:rFonts w:asciiTheme="minorHAnsi" w:eastAsiaTheme="minorEastAsia" w:hAnsiTheme="minorHAnsi" w:cstheme="minorBidi"/>
              <w:noProof/>
              <w:kern w:val="2"/>
              <w:sz w:val="24"/>
              <w:szCs w:val="24"/>
              <w14:ligatures w14:val="standardContextual"/>
            </w:rPr>
          </w:pPr>
          <w:hyperlink w:anchor="_Toc222327225" w:history="1">
            <w:r w:rsidRPr="00E70A50">
              <w:rPr>
                <w:rStyle w:val="Lienhypertexte"/>
                <w:noProof/>
              </w:rPr>
              <w:t>5.2. Véhicules</w:t>
            </w:r>
            <w:r>
              <w:rPr>
                <w:noProof/>
              </w:rPr>
              <w:tab/>
            </w:r>
            <w:r>
              <w:rPr>
                <w:noProof/>
              </w:rPr>
              <w:fldChar w:fldCharType="begin"/>
            </w:r>
            <w:r>
              <w:rPr>
                <w:noProof/>
              </w:rPr>
              <w:instrText xml:space="preserve"> PAGEREF _Toc222327225 \h </w:instrText>
            </w:r>
            <w:r>
              <w:rPr>
                <w:noProof/>
              </w:rPr>
            </w:r>
            <w:r>
              <w:rPr>
                <w:noProof/>
              </w:rPr>
              <w:fldChar w:fldCharType="separate"/>
            </w:r>
            <w:r>
              <w:rPr>
                <w:noProof/>
              </w:rPr>
              <w:t>12</w:t>
            </w:r>
            <w:r>
              <w:rPr>
                <w:noProof/>
              </w:rPr>
              <w:fldChar w:fldCharType="end"/>
            </w:r>
          </w:hyperlink>
        </w:p>
        <w:p w14:paraId="1BC89D4A" w14:textId="0FE91CF8" w:rsidR="00A4110F" w:rsidRDefault="00A4110F">
          <w:pPr>
            <w:pStyle w:val="TM2"/>
            <w:tabs>
              <w:tab w:val="right" w:leader="dot" w:pos="9628"/>
            </w:tabs>
            <w:rPr>
              <w:rFonts w:asciiTheme="minorHAnsi" w:eastAsiaTheme="minorEastAsia" w:hAnsiTheme="minorHAnsi" w:cstheme="minorBidi"/>
              <w:noProof/>
              <w:kern w:val="2"/>
              <w:sz w:val="24"/>
              <w:szCs w:val="24"/>
              <w14:ligatures w14:val="standardContextual"/>
            </w:rPr>
          </w:pPr>
          <w:hyperlink w:anchor="_Toc222327226" w:history="1">
            <w:r w:rsidRPr="00E70A50">
              <w:rPr>
                <w:rStyle w:val="Lienhypertexte"/>
                <w:noProof/>
              </w:rPr>
              <w:t>5.3. Préférences de conduite</w:t>
            </w:r>
            <w:r>
              <w:rPr>
                <w:noProof/>
              </w:rPr>
              <w:tab/>
            </w:r>
            <w:r>
              <w:rPr>
                <w:noProof/>
              </w:rPr>
              <w:fldChar w:fldCharType="begin"/>
            </w:r>
            <w:r>
              <w:rPr>
                <w:noProof/>
              </w:rPr>
              <w:instrText xml:space="preserve"> PAGEREF _Toc222327226 \h </w:instrText>
            </w:r>
            <w:r>
              <w:rPr>
                <w:noProof/>
              </w:rPr>
            </w:r>
            <w:r>
              <w:rPr>
                <w:noProof/>
              </w:rPr>
              <w:fldChar w:fldCharType="separate"/>
            </w:r>
            <w:r>
              <w:rPr>
                <w:noProof/>
              </w:rPr>
              <w:t>12</w:t>
            </w:r>
            <w:r>
              <w:rPr>
                <w:noProof/>
              </w:rPr>
              <w:fldChar w:fldCharType="end"/>
            </w:r>
          </w:hyperlink>
        </w:p>
        <w:p w14:paraId="7A46F021" w14:textId="5E92F9C7" w:rsidR="00A4110F" w:rsidRDefault="00A4110F">
          <w:pPr>
            <w:pStyle w:val="TM1"/>
            <w:tabs>
              <w:tab w:val="right" w:leader="dot" w:pos="9628"/>
            </w:tabs>
            <w:rPr>
              <w:rFonts w:asciiTheme="minorHAnsi" w:eastAsiaTheme="minorEastAsia" w:hAnsiTheme="minorHAnsi" w:cstheme="minorBidi"/>
              <w:noProof/>
              <w:kern w:val="2"/>
              <w:sz w:val="24"/>
              <w:szCs w:val="24"/>
              <w14:ligatures w14:val="standardContextual"/>
            </w:rPr>
          </w:pPr>
          <w:hyperlink w:anchor="_Toc222327227" w:history="1">
            <w:r w:rsidRPr="00E70A50">
              <w:rPr>
                <w:rStyle w:val="Lienhypertexte"/>
                <w:noProof/>
              </w:rPr>
              <w:t>6. Mes trajets</w:t>
            </w:r>
            <w:r>
              <w:rPr>
                <w:noProof/>
              </w:rPr>
              <w:tab/>
            </w:r>
            <w:r>
              <w:rPr>
                <w:noProof/>
              </w:rPr>
              <w:fldChar w:fldCharType="begin"/>
            </w:r>
            <w:r>
              <w:rPr>
                <w:noProof/>
              </w:rPr>
              <w:instrText xml:space="preserve"> PAGEREF _Toc222327227 \h </w:instrText>
            </w:r>
            <w:r>
              <w:rPr>
                <w:noProof/>
              </w:rPr>
            </w:r>
            <w:r>
              <w:rPr>
                <w:noProof/>
              </w:rPr>
              <w:fldChar w:fldCharType="separate"/>
            </w:r>
            <w:r>
              <w:rPr>
                <w:noProof/>
              </w:rPr>
              <w:t>13</w:t>
            </w:r>
            <w:r>
              <w:rPr>
                <w:noProof/>
              </w:rPr>
              <w:fldChar w:fldCharType="end"/>
            </w:r>
          </w:hyperlink>
        </w:p>
        <w:p w14:paraId="0E771070" w14:textId="5D6B37F3" w:rsidR="00A4110F" w:rsidRDefault="00A4110F">
          <w:pPr>
            <w:pStyle w:val="TM2"/>
            <w:tabs>
              <w:tab w:val="right" w:leader="dot" w:pos="9628"/>
            </w:tabs>
            <w:rPr>
              <w:rFonts w:asciiTheme="minorHAnsi" w:eastAsiaTheme="minorEastAsia" w:hAnsiTheme="minorHAnsi" w:cstheme="minorBidi"/>
              <w:noProof/>
              <w:kern w:val="2"/>
              <w:sz w:val="24"/>
              <w:szCs w:val="24"/>
              <w14:ligatures w14:val="standardContextual"/>
            </w:rPr>
          </w:pPr>
          <w:hyperlink w:anchor="_Toc222327228" w:history="1">
            <w:r w:rsidRPr="00E70A50">
              <w:rPr>
                <w:rStyle w:val="Lienhypertexte"/>
                <w:noProof/>
              </w:rPr>
              <w:t>6.1. Onglet Conducteur</w:t>
            </w:r>
            <w:r>
              <w:rPr>
                <w:noProof/>
              </w:rPr>
              <w:tab/>
            </w:r>
            <w:r>
              <w:rPr>
                <w:noProof/>
              </w:rPr>
              <w:fldChar w:fldCharType="begin"/>
            </w:r>
            <w:r>
              <w:rPr>
                <w:noProof/>
              </w:rPr>
              <w:instrText xml:space="preserve"> PAGEREF _Toc222327228 \h </w:instrText>
            </w:r>
            <w:r>
              <w:rPr>
                <w:noProof/>
              </w:rPr>
            </w:r>
            <w:r>
              <w:rPr>
                <w:noProof/>
              </w:rPr>
              <w:fldChar w:fldCharType="separate"/>
            </w:r>
            <w:r>
              <w:rPr>
                <w:noProof/>
              </w:rPr>
              <w:t>13</w:t>
            </w:r>
            <w:r>
              <w:rPr>
                <w:noProof/>
              </w:rPr>
              <w:fldChar w:fldCharType="end"/>
            </w:r>
          </w:hyperlink>
        </w:p>
        <w:p w14:paraId="08BE4247" w14:textId="55317B12" w:rsidR="00A4110F" w:rsidRDefault="00A4110F">
          <w:pPr>
            <w:pStyle w:val="TM2"/>
            <w:tabs>
              <w:tab w:val="right" w:leader="dot" w:pos="9628"/>
            </w:tabs>
            <w:rPr>
              <w:rFonts w:asciiTheme="minorHAnsi" w:eastAsiaTheme="minorEastAsia" w:hAnsiTheme="minorHAnsi" w:cstheme="minorBidi"/>
              <w:noProof/>
              <w:kern w:val="2"/>
              <w:sz w:val="24"/>
              <w:szCs w:val="24"/>
              <w14:ligatures w14:val="standardContextual"/>
            </w:rPr>
          </w:pPr>
          <w:hyperlink w:anchor="_Toc222327229" w:history="1">
            <w:r w:rsidRPr="00E70A50">
              <w:rPr>
                <w:rStyle w:val="Lienhypertexte"/>
                <w:noProof/>
              </w:rPr>
              <w:t>6.2. Onglet Passager</w:t>
            </w:r>
            <w:r>
              <w:rPr>
                <w:noProof/>
              </w:rPr>
              <w:tab/>
            </w:r>
            <w:r>
              <w:rPr>
                <w:noProof/>
              </w:rPr>
              <w:fldChar w:fldCharType="begin"/>
            </w:r>
            <w:r>
              <w:rPr>
                <w:noProof/>
              </w:rPr>
              <w:instrText xml:space="preserve"> PAGEREF _Toc222327229 \h </w:instrText>
            </w:r>
            <w:r>
              <w:rPr>
                <w:noProof/>
              </w:rPr>
            </w:r>
            <w:r>
              <w:rPr>
                <w:noProof/>
              </w:rPr>
              <w:fldChar w:fldCharType="separate"/>
            </w:r>
            <w:r>
              <w:rPr>
                <w:noProof/>
              </w:rPr>
              <w:t>13</w:t>
            </w:r>
            <w:r>
              <w:rPr>
                <w:noProof/>
              </w:rPr>
              <w:fldChar w:fldCharType="end"/>
            </w:r>
          </w:hyperlink>
        </w:p>
        <w:p w14:paraId="06014A01" w14:textId="7073BB6C" w:rsidR="00A4110F" w:rsidRDefault="00A4110F">
          <w:pPr>
            <w:pStyle w:val="TM1"/>
            <w:tabs>
              <w:tab w:val="right" w:leader="dot" w:pos="9628"/>
            </w:tabs>
            <w:rPr>
              <w:rFonts w:asciiTheme="minorHAnsi" w:eastAsiaTheme="minorEastAsia" w:hAnsiTheme="minorHAnsi" w:cstheme="minorBidi"/>
              <w:noProof/>
              <w:kern w:val="2"/>
              <w:sz w:val="24"/>
              <w:szCs w:val="24"/>
              <w14:ligatures w14:val="standardContextual"/>
            </w:rPr>
          </w:pPr>
          <w:hyperlink w:anchor="_Toc222327230" w:history="1">
            <w:r w:rsidRPr="00E70A50">
              <w:rPr>
                <w:rStyle w:val="Lienhypertexte"/>
                <w:noProof/>
              </w:rPr>
              <w:t>7. Système de crédits</w:t>
            </w:r>
            <w:r>
              <w:rPr>
                <w:noProof/>
              </w:rPr>
              <w:tab/>
            </w:r>
            <w:r>
              <w:rPr>
                <w:noProof/>
              </w:rPr>
              <w:fldChar w:fldCharType="begin"/>
            </w:r>
            <w:r>
              <w:rPr>
                <w:noProof/>
              </w:rPr>
              <w:instrText xml:space="preserve"> PAGEREF _Toc222327230 \h </w:instrText>
            </w:r>
            <w:r>
              <w:rPr>
                <w:noProof/>
              </w:rPr>
            </w:r>
            <w:r>
              <w:rPr>
                <w:noProof/>
              </w:rPr>
              <w:fldChar w:fldCharType="separate"/>
            </w:r>
            <w:r>
              <w:rPr>
                <w:noProof/>
              </w:rPr>
              <w:t>15</w:t>
            </w:r>
            <w:r>
              <w:rPr>
                <w:noProof/>
              </w:rPr>
              <w:fldChar w:fldCharType="end"/>
            </w:r>
          </w:hyperlink>
        </w:p>
        <w:p w14:paraId="7A80C248" w14:textId="0A5F4348" w:rsidR="00A4110F" w:rsidRDefault="00A4110F">
          <w:pPr>
            <w:pStyle w:val="TM1"/>
            <w:tabs>
              <w:tab w:val="right" w:leader="dot" w:pos="9628"/>
            </w:tabs>
            <w:rPr>
              <w:rFonts w:asciiTheme="minorHAnsi" w:eastAsiaTheme="minorEastAsia" w:hAnsiTheme="minorHAnsi" w:cstheme="minorBidi"/>
              <w:noProof/>
              <w:kern w:val="2"/>
              <w:sz w:val="24"/>
              <w:szCs w:val="24"/>
              <w14:ligatures w14:val="standardContextual"/>
            </w:rPr>
          </w:pPr>
          <w:hyperlink w:anchor="_Toc222327231" w:history="1">
            <w:r w:rsidRPr="00E70A50">
              <w:rPr>
                <w:rStyle w:val="Lienhypertexte"/>
                <w:noProof/>
              </w:rPr>
              <w:t>8. Avis et évaluations</w:t>
            </w:r>
            <w:r>
              <w:rPr>
                <w:noProof/>
              </w:rPr>
              <w:tab/>
            </w:r>
            <w:r>
              <w:rPr>
                <w:noProof/>
              </w:rPr>
              <w:fldChar w:fldCharType="begin"/>
            </w:r>
            <w:r>
              <w:rPr>
                <w:noProof/>
              </w:rPr>
              <w:instrText xml:space="preserve"> PAGEREF _Toc222327231 \h </w:instrText>
            </w:r>
            <w:r>
              <w:rPr>
                <w:noProof/>
              </w:rPr>
            </w:r>
            <w:r>
              <w:rPr>
                <w:noProof/>
              </w:rPr>
              <w:fldChar w:fldCharType="separate"/>
            </w:r>
            <w:r>
              <w:rPr>
                <w:noProof/>
              </w:rPr>
              <w:t>15</w:t>
            </w:r>
            <w:r>
              <w:rPr>
                <w:noProof/>
              </w:rPr>
              <w:fldChar w:fldCharType="end"/>
            </w:r>
          </w:hyperlink>
        </w:p>
        <w:p w14:paraId="38AA2DA8" w14:textId="688ED937" w:rsidR="00A4110F" w:rsidRDefault="00A4110F">
          <w:pPr>
            <w:pStyle w:val="TM1"/>
            <w:tabs>
              <w:tab w:val="right" w:leader="dot" w:pos="9628"/>
            </w:tabs>
            <w:rPr>
              <w:rFonts w:asciiTheme="minorHAnsi" w:eastAsiaTheme="minorEastAsia" w:hAnsiTheme="minorHAnsi" w:cstheme="minorBidi"/>
              <w:noProof/>
              <w:kern w:val="2"/>
              <w:sz w:val="24"/>
              <w:szCs w:val="24"/>
              <w14:ligatures w14:val="standardContextual"/>
            </w:rPr>
          </w:pPr>
          <w:hyperlink w:anchor="_Toc222327232" w:history="1">
            <w:r w:rsidRPr="00E70A50">
              <w:rPr>
                <w:rStyle w:val="Lienhypertexte"/>
                <w:noProof/>
              </w:rPr>
              <w:t>9. Page d’administration</w:t>
            </w:r>
            <w:r>
              <w:rPr>
                <w:noProof/>
              </w:rPr>
              <w:tab/>
            </w:r>
            <w:r>
              <w:rPr>
                <w:noProof/>
              </w:rPr>
              <w:fldChar w:fldCharType="begin"/>
            </w:r>
            <w:r>
              <w:rPr>
                <w:noProof/>
              </w:rPr>
              <w:instrText xml:space="preserve"> PAGEREF _Toc222327232 \h </w:instrText>
            </w:r>
            <w:r>
              <w:rPr>
                <w:noProof/>
              </w:rPr>
            </w:r>
            <w:r>
              <w:rPr>
                <w:noProof/>
              </w:rPr>
              <w:fldChar w:fldCharType="separate"/>
            </w:r>
            <w:r>
              <w:rPr>
                <w:noProof/>
              </w:rPr>
              <w:t>18</w:t>
            </w:r>
            <w:r>
              <w:rPr>
                <w:noProof/>
              </w:rPr>
              <w:fldChar w:fldCharType="end"/>
            </w:r>
          </w:hyperlink>
        </w:p>
        <w:p w14:paraId="73A65647" w14:textId="0C6B7A1F" w:rsidR="00A4110F" w:rsidRDefault="00A4110F">
          <w:pPr>
            <w:pStyle w:val="TM2"/>
            <w:tabs>
              <w:tab w:val="right" w:leader="dot" w:pos="9628"/>
            </w:tabs>
            <w:rPr>
              <w:rFonts w:asciiTheme="minorHAnsi" w:eastAsiaTheme="minorEastAsia" w:hAnsiTheme="minorHAnsi" w:cstheme="minorBidi"/>
              <w:noProof/>
              <w:kern w:val="2"/>
              <w:sz w:val="24"/>
              <w:szCs w:val="24"/>
              <w14:ligatures w14:val="standardContextual"/>
            </w:rPr>
          </w:pPr>
          <w:hyperlink w:anchor="_Toc222327233" w:history="1">
            <w:r w:rsidRPr="00E70A50">
              <w:rPr>
                <w:rStyle w:val="Lienhypertexte"/>
                <w:noProof/>
              </w:rPr>
              <w:t>Statistiques générales</w:t>
            </w:r>
            <w:r>
              <w:rPr>
                <w:noProof/>
              </w:rPr>
              <w:tab/>
            </w:r>
            <w:r>
              <w:rPr>
                <w:noProof/>
              </w:rPr>
              <w:fldChar w:fldCharType="begin"/>
            </w:r>
            <w:r>
              <w:rPr>
                <w:noProof/>
              </w:rPr>
              <w:instrText xml:space="preserve"> PAGEREF _Toc222327233 \h </w:instrText>
            </w:r>
            <w:r>
              <w:rPr>
                <w:noProof/>
              </w:rPr>
            </w:r>
            <w:r>
              <w:rPr>
                <w:noProof/>
              </w:rPr>
              <w:fldChar w:fldCharType="separate"/>
            </w:r>
            <w:r>
              <w:rPr>
                <w:noProof/>
              </w:rPr>
              <w:t>18</w:t>
            </w:r>
            <w:r>
              <w:rPr>
                <w:noProof/>
              </w:rPr>
              <w:fldChar w:fldCharType="end"/>
            </w:r>
          </w:hyperlink>
        </w:p>
        <w:p w14:paraId="4F48D03D" w14:textId="26452071" w:rsidR="00A4110F" w:rsidRDefault="00A4110F">
          <w:pPr>
            <w:pStyle w:val="TM2"/>
            <w:tabs>
              <w:tab w:val="right" w:leader="dot" w:pos="9628"/>
            </w:tabs>
            <w:rPr>
              <w:rFonts w:asciiTheme="minorHAnsi" w:eastAsiaTheme="minorEastAsia" w:hAnsiTheme="minorHAnsi" w:cstheme="minorBidi"/>
              <w:noProof/>
              <w:kern w:val="2"/>
              <w:sz w:val="24"/>
              <w:szCs w:val="24"/>
              <w14:ligatures w14:val="standardContextual"/>
            </w:rPr>
          </w:pPr>
          <w:hyperlink w:anchor="_Toc222327234" w:history="1">
            <w:r w:rsidRPr="00E70A50">
              <w:rPr>
                <w:rStyle w:val="Lienhypertexte"/>
                <w:noProof/>
              </w:rPr>
              <w:t>Gestion des utilisateurs</w:t>
            </w:r>
            <w:r>
              <w:rPr>
                <w:noProof/>
              </w:rPr>
              <w:tab/>
            </w:r>
            <w:r>
              <w:rPr>
                <w:noProof/>
              </w:rPr>
              <w:fldChar w:fldCharType="begin"/>
            </w:r>
            <w:r>
              <w:rPr>
                <w:noProof/>
              </w:rPr>
              <w:instrText xml:space="preserve"> PAGEREF _Toc222327234 \h </w:instrText>
            </w:r>
            <w:r>
              <w:rPr>
                <w:noProof/>
              </w:rPr>
            </w:r>
            <w:r>
              <w:rPr>
                <w:noProof/>
              </w:rPr>
              <w:fldChar w:fldCharType="separate"/>
            </w:r>
            <w:r>
              <w:rPr>
                <w:noProof/>
              </w:rPr>
              <w:t>18</w:t>
            </w:r>
            <w:r>
              <w:rPr>
                <w:noProof/>
              </w:rPr>
              <w:fldChar w:fldCharType="end"/>
            </w:r>
          </w:hyperlink>
        </w:p>
        <w:p w14:paraId="3769841C" w14:textId="52CB04B4" w:rsidR="00A4110F" w:rsidRDefault="00A4110F">
          <w:pPr>
            <w:pStyle w:val="TM2"/>
            <w:tabs>
              <w:tab w:val="right" w:leader="dot" w:pos="9628"/>
            </w:tabs>
            <w:rPr>
              <w:rFonts w:asciiTheme="minorHAnsi" w:eastAsiaTheme="minorEastAsia" w:hAnsiTheme="minorHAnsi" w:cstheme="minorBidi"/>
              <w:noProof/>
              <w:kern w:val="2"/>
              <w:sz w:val="24"/>
              <w:szCs w:val="24"/>
              <w14:ligatures w14:val="standardContextual"/>
            </w:rPr>
          </w:pPr>
          <w:hyperlink w:anchor="_Toc222327235" w:history="1">
            <w:r w:rsidRPr="00E70A50">
              <w:rPr>
                <w:rStyle w:val="Lienhypertexte"/>
                <w:noProof/>
              </w:rPr>
              <w:t>Gestion des covoiturages</w:t>
            </w:r>
            <w:r>
              <w:rPr>
                <w:noProof/>
              </w:rPr>
              <w:tab/>
            </w:r>
            <w:r>
              <w:rPr>
                <w:noProof/>
              </w:rPr>
              <w:fldChar w:fldCharType="begin"/>
            </w:r>
            <w:r>
              <w:rPr>
                <w:noProof/>
              </w:rPr>
              <w:instrText xml:space="preserve"> PAGEREF _Toc222327235 \h </w:instrText>
            </w:r>
            <w:r>
              <w:rPr>
                <w:noProof/>
              </w:rPr>
            </w:r>
            <w:r>
              <w:rPr>
                <w:noProof/>
              </w:rPr>
              <w:fldChar w:fldCharType="separate"/>
            </w:r>
            <w:r>
              <w:rPr>
                <w:noProof/>
              </w:rPr>
              <w:t>19</w:t>
            </w:r>
            <w:r>
              <w:rPr>
                <w:noProof/>
              </w:rPr>
              <w:fldChar w:fldCharType="end"/>
            </w:r>
          </w:hyperlink>
        </w:p>
        <w:p w14:paraId="65FDF8BE" w14:textId="3FB56591" w:rsidR="00A4110F" w:rsidRDefault="00A4110F">
          <w:pPr>
            <w:pStyle w:val="TM1"/>
            <w:tabs>
              <w:tab w:val="right" w:leader="dot" w:pos="9628"/>
            </w:tabs>
            <w:rPr>
              <w:rFonts w:asciiTheme="minorHAnsi" w:eastAsiaTheme="minorEastAsia" w:hAnsiTheme="minorHAnsi" w:cstheme="minorBidi"/>
              <w:noProof/>
              <w:kern w:val="2"/>
              <w:sz w:val="24"/>
              <w:szCs w:val="24"/>
              <w14:ligatures w14:val="standardContextual"/>
            </w:rPr>
          </w:pPr>
          <w:hyperlink w:anchor="_Toc222327236" w:history="1">
            <w:r w:rsidRPr="00E70A50">
              <w:rPr>
                <w:rStyle w:val="Lienhypertexte"/>
                <w:noProof/>
              </w:rPr>
              <w:t>10. Mentions légales et cookies</w:t>
            </w:r>
            <w:r>
              <w:rPr>
                <w:noProof/>
              </w:rPr>
              <w:tab/>
            </w:r>
            <w:r>
              <w:rPr>
                <w:noProof/>
              </w:rPr>
              <w:fldChar w:fldCharType="begin"/>
            </w:r>
            <w:r>
              <w:rPr>
                <w:noProof/>
              </w:rPr>
              <w:instrText xml:space="preserve"> PAGEREF _Toc222327236 \h </w:instrText>
            </w:r>
            <w:r>
              <w:rPr>
                <w:noProof/>
              </w:rPr>
            </w:r>
            <w:r>
              <w:rPr>
                <w:noProof/>
              </w:rPr>
              <w:fldChar w:fldCharType="separate"/>
            </w:r>
            <w:r>
              <w:rPr>
                <w:noProof/>
              </w:rPr>
              <w:t>20</w:t>
            </w:r>
            <w:r>
              <w:rPr>
                <w:noProof/>
              </w:rPr>
              <w:fldChar w:fldCharType="end"/>
            </w:r>
          </w:hyperlink>
        </w:p>
        <w:p w14:paraId="5B3C714E" w14:textId="61B76C61" w:rsidR="00A4110F" w:rsidRDefault="00A4110F">
          <w:pPr>
            <w:pStyle w:val="TM2"/>
            <w:tabs>
              <w:tab w:val="right" w:leader="dot" w:pos="9628"/>
            </w:tabs>
            <w:rPr>
              <w:rFonts w:asciiTheme="minorHAnsi" w:eastAsiaTheme="minorEastAsia" w:hAnsiTheme="minorHAnsi" w:cstheme="minorBidi"/>
              <w:noProof/>
              <w:kern w:val="2"/>
              <w:sz w:val="24"/>
              <w:szCs w:val="24"/>
              <w14:ligatures w14:val="standardContextual"/>
            </w:rPr>
          </w:pPr>
          <w:hyperlink w:anchor="_Toc222327237" w:history="1">
            <w:r w:rsidRPr="00E70A50">
              <w:rPr>
                <w:rStyle w:val="Lienhypertexte"/>
                <w:noProof/>
              </w:rPr>
              <w:t>Mentions légales</w:t>
            </w:r>
            <w:r>
              <w:rPr>
                <w:noProof/>
              </w:rPr>
              <w:tab/>
            </w:r>
            <w:r>
              <w:rPr>
                <w:noProof/>
              </w:rPr>
              <w:fldChar w:fldCharType="begin"/>
            </w:r>
            <w:r>
              <w:rPr>
                <w:noProof/>
              </w:rPr>
              <w:instrText xml:space="preserve"> PAGEREF _Toc222327237 \h </w:instrText>
            </w:r>
            <w:r>
              <w:rPr>
                <w:noProof/>
              </w:rPr>
            </w:r>
            <w:r>
              <w:rPr>
                <w:noProof/>
              </w:rPr>
              <w:fldChar w:fldCharType="separate"/>
            </w:r>
            <w:r>
              <w:rPr>
                <w:noProof/>
              </w:rPr>
              <w:t>20</w:t>
            </w:r>
            <w:r>
              <w:rPr>
                <w:noProof/>
              </w:rPr>
              <w:fldChar w:fldCharType="end"/>
            </w:r>
          </w:hyperlink>
        </w:p>
        <w:p w14:paraId="38D3A6D6" w14:textId="3C99F242" w:rsidR="00A4110F" w:rsidRDefault="00A4110F">
          <w:pPr>
            <w:pStyle w:val="TM2"/>
            <w:tabs>
              <w:tab w:val="right" w:leader="dot" w:pos="9628"/>
            </w:tabs>
            <w:rPr>
              <w:rFonts w:asciiTheme="minorHAnsi" w:eastAsiaTheme="minorEastAsia" w:hAnsiTheme="minorHAnsi" w:cstheme="minorBidi"/>
              <w:noProof/>
              <w:kern w:val="2"/>
              <w:sz w:val="24"/>
              <w:szCs w:val="24"/>
              <w14:ligatures w14:val="standardContextual"/>
            </w:rPr>
          </w:pPr>
          <w:hyperlink w:anchor="_Toc222327238" w:history="1">
            <w:r w:rsidRPr="00E70A50">
              <w:rPr>
                <w:rStyle w:val="Lienhypertexte"/>
                <w:noProof/>
              </w:rPr>
              <w:t>Consentement aux cookies</w:t>
            </w:r>
            <w:r>
              <w:rPr>
                <w:noProof/>
              </w:rPr>
              <w:tab/>
            </w:r>
            <w:r>
              <w:rPr>
                <w:noProof/>
              </w:rPr>
              <w:fldChar w:fldCharType="begin"/>
            </w:r>
            <w:r>
              <w:rPr>
                <w:noProof/>
              </w:rPr>
              <w:instrText xml:space="preserve"> PAGEREF _Toc222327238 \h </w:instrText>
            </w:r>
            <w:r>
              <w:rPr>
                <w:noProof/>
              </w:rPr>
            </w:r>
            <w:r>
              <w:rPr>
                <w:noProof/>
              </w:rPr>
              <w:fldChar w:fldCharType="separate"/>
            </w:r>
            <w:r>
              <w:rPr>
                <w:noProof/>
              </w:rPr>
              <w:t>20</w:t>
            </w:r>
            <w:r>
              <w:rPr>
                <w:noProof/>
              </w:rPr>
              <w:fldChar w:fldCharType="end"/>
            </w:r>
          </w:hyperlink>
        </w:p>
        <w:p w14:paraId="2AB42FFE" w14:textId="1AAD09A1" w:rsidR="00A4110F" w:rsidRDefault="00A4110F">
          <w:pPr>
            <w:pStyle w:val="TM2"/>
            <w:tabs>
              <w:tab w:val="right" w:leader="dot" w:pos="9628"/>
            </w:tabs>
            <w:rPr>
              <w:rFonts w:asciiTheme="minorHAnsi" w:eastAsiaTheme="minorEastAsia" w:hAnsiTheme="minorHAnsi" w:cstheme="minorBidi"/>
              <w:noProof/>
              <w:kern w:val="2"/>
              <w:sz w:val="24"/>
              <w:szCs w:val="24"/>
              <w14:ligatures w14:val="standardContextual"/>
            </w:rPr>
          </w:pPr>
          <w:hyperlink w:anchor="_Toc222327239" w:history="1">
            <w:r w:rsidRPr="00E70A50">
              <w:rPr>
                <w:rStyle w:val="Lienhypertexte"/>
                <w:noProof/>
              </w:rPr>
              <w:t>Changement de langue</w:t>
            </w:r>
            <w:r>
              <w:rPr>
                <w:noProof/>
              </w:rPr>
              <w:tab/>
            </w:r>
            <w:r>
              <w:rPr>
                <w:noProof/>
              </w:rPr>
              <w:fldChar w:fldCharType="begin"/>
            </w:r>
            <w:r>
              <w:rPr>
                <w:noProof/>
              </w:rPr>
              <w:instrText xml:space="preserve"> PAGEREF _Toc222327239 \h </w:instrText>
            </w:r>
            <w:r>
              <w:rPr>
                <w:noProof/>
              </w:rPr>
            </w:r>
            <w:r>
              <w:rPr>
                <w:noProof/>
              </w:rPr>
              <w:fldChar w:fldCharType="separate"/>
            </w:r>
            <w:r>
              <w:rPr>
                <w:noProof/>
              </w:rPr>
              <w:t>21</w:t>
            </w:r>
            <w:r>
              <w:rPr>
                <w:noProof/>
              </w:rPr>
              <w:fldChar w:fldCharType="end"/>
            </w:r>
          </w:hyperlink>
        </w:p>
        <w:p w14:paraId="7699B0E7" w14:textId="5DA1EB5A" w:rsidR="00030210" w:rsidRDefault="00000000">
          <w:r>
            <w:fldChar w:fldCharType="end"/>
          </w:r>
        </w:p>
      </w:sdtContent>
    </w:sdt>
    <w:p w14:paraId="012485A8" w14:textId="77777777" w:rsidR="00030210" w:rsidRDefault="00000000">
      <w:r>
        <w:br w:type="page"/>
      </w:r>
    </w:p>
    <w:p w14:paraId="71283BB2" w14:textId="77777777" w:rsidR="00030210" w:rsidRDefault="00000000">
      <w:pPr>
        <w:pStyle w:val="Titre1"/>
      </w:pPr>
      <w:bookmarkStart w:id="0" w:name="_Toc222327206"/>
      <w:r>
        <w:lastRenderedPageBreak/>
        <w:t>1. Présentation générale</w:t>
      </w:r>
      <w:bookmarkEnd w:id="0"/>
    </w:p>
    <w:p w14:paraId="2F870850" w14:textId="77777777" w:rsidR="00030210" w:rsidRDefault="00000000">
      <w:pPr>
        <w:spacing w:after="160" w:line="276" w:lineRule="auto"/>
      </w:pPr>
      <w:proofErr w:type="spellStart"/>
      <w:r>
        <w:rPr>
          <w:color w:val="1A2E1A"/>
        </w:rPr>
        <w:t>EcoRide</w:t>
      </w:r>
      <w:proofErr w:type="spellEnd"/>
      <w:r>
        <w:rPr>
          <w:color w:val="1A2E1A"/>
        </w:rPr>
        <w:t xml:space="preserve"> est une plateforme de covoiturage écologique qui met en relation des conducteurs et des passagers pour des trajets partagés. La plateforme se distingue par son engagement écologique : seuls les véhicules propres (électriques, hybrides, GPL) sont acceptés.</w:t>
      </w:r>
    </w:p>
    <w:p w14:paraId="6A56B29C" w14:textId="77777777" w:rsidR="00030210" w:rsidRDefault="00000000">
      <w:pPr>
        <w:spacing w:after="160" w:line="276" w:lineRule="auto"/>
      </w:pPr>
      <w:r>
        <w:rPr>
          <w:color w:val="1A2E1A"/>
        </w:rPr>
        <w:t>Les fonctionnalités principales sont :</w:t>
      </w:r>
    </w:p>
    <w:p w14:paraId="1B0F0ACD" w14:textId="77777777" w:rsidR="00030210" w:rsidRDefault="00000000">
      <w:pPr>
        <w:pStyle w:val="Paragraphedeliste"/>
        <w:numPr>
          <w:ilvl w:val="0"/>
          <w:numId w:val="2"/>
        </w:numPr>
        <w:spacing w:after="80" w:line="276" w:lineRule="auto"/>
      </w:pPr>
      <w:r>
        <w:rPr>
          <w:color w:val="1A2E1A"/>
        </w:rPr>
        <w:t>Rechercher et rejoindre des covoiturages</w:t>
      </w:r>
    </w:p>
    <w:p w14:paraId="2B1E252E" w14:textId="77777777" w:rsidR="00030210" w:rsidRDefault="00000000">
      <w:pPr>
        <w:pStyle w:val="Paragraphedeliste"/>
        <w:numPr>
          <w:ilvl w:val="0"/>
          <w:numId w:val="2"/>
        </w:numPr>
        <w:spacing w:after="80" w:line="276" w:lineRule="auto"/>
      </w:pPr>
      <w:r>
        <w:rPr>
          <w:color w:val="1A2E1A"/>
        </w:rPr>
        <w:t>Proposer des trajets en tant que conducteur</w:t>
      </w:r>
    </w:p>
    <w:p w14:paraId="3E850CDC" w14:textId="77777777" w:rsidR="00030210" w:rsidRDefault="00000000">
      <w:pPr>
        <w:pStyle w:val="Paragraphedeliste"/>
        <w:numPr>
          <w:ilvl w:val="0"/>
          <w:numId w:val="2"/>
        </w:numPr>
        <w:spacing w:after="80" w:line="276" w:lineRule="auto"/>
      </w:pPr>
      <w:r>
        <w:rPr>
          <w:color w:val="1A2E1A"/>
        </w:rPr>
        <w:t>Gérer ses véhicules et préférences de conduite</w:t>
      </w:r>
    </w:p>
    <w:p w14:paraId="114B21C7" w14:textId="77777777" w:rsidR="00030210" w:rsidRDefault="00000000">
      <w:pPr>
        <w:pStyle w:val="Paragraphedeliste"/>
        <w:numPr>
          <w:ilvl w:val="0"/>
          <w:numId w:val="2"/>
        </w:numPr>
        <w:spacing w:after="80" w:line="276" w:lineRule="auto"/>
      </w:pPr>
      <w:r>
        <w:rPr>
          <w:color w:val="1A2E1A"/>
        </w:rPr>
        <w:t>Système de crédits pour les paiements internes</w:t>
      </w:r>
    </w:p>
    <w:p w14:paraId="0A5B7835" w14:textId="77777777" w:rsidR="00030210" w:rsidRDefault="00000000">
      <w:pPr>
        <w:pStyle w:val="Paragraphedeliste"/>
        <w:numPr>
          <w:ilvl w:val="0"/>
          <w:numId w:val="2"/>
        </w:numPr>
        <w:spacing w:after="80" w:line="276" w:lineRule="auto"/>
      </w:pPr>
      <w:r>
        <w:rPr>
          <w:color w:val="1A2E1A"/>
        </w:rPr>
        <w:t>Système d’avis et d’évaluations entre utilisateurs</w:t>
      </w:r>
    </w:p>
    <w:p w14:paraId="721F4378" w14:textId="77777777" w:rsidR="00030210" w:rsidRDefault="00000000">
      <w:pPr>
        <w:pStyle w:val="Paragraphedeliste"/>
        <w:numPr>
          <w:ilvl w:val="0"/>
          <w:numId w:val="2"/>
        </w:numPr>
        <w:spacing w:after="80" w:line="276" w:lineRule="auto"/>
      </w:pPr>
      <w:r>
        <w:rPr>
          <w:color w:val="1A2E1A"/>
        </w:rPr>
        <w:t>Interface bilingue (français / anglais)</w:t>
      </w:r>
    </w:p>
    <w:p w14:paraId="346C57F8" w14:textId="77777777" w:rsidR="00030210" w:rsidRDefault="00000000">
      <w:pPr>
        <w:spacing w:before="120" w:after="60"/>
        <w:jc w:val="center"/>
      </w:pPr>
      <w:r>
        <w:rPr>
          <w:noProof/>
        </w:rPr>
        <w:drawing>
          <wp:inline distT="0" distB="0" distL="0" distR="0" wp14:anchorId="28673ED3" wp14:editId="1BE1DF19">
            <wp:extent cx="4114800" cy="2609850"/>
            <wp:effectExtent l="0" t="0" r="0" b="0"/>
            <wp:docPr id="384678819" name="Image 3846788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4114800" cy="2609850"/>
                    </a:xfrm>
                    <a:prstGeom prst="rect">
                      <a:avLst/>
                    </a:prstGeom>
                  </pic:spPr>
                </pic:pic>
              </a:graphicData>
            </a:graphic>
          </wp:inline>
        </w:drawing>
      </w:r>
    </w:p>
    <w:p w14:paraId="3B7784DC" w14:textId="77777777" w:rsidR="00030210" w:rsidRDefault="00000000">
      <w:pPr>
        <w:spacing w:after="200"/>
        <w:jc w:val="center"/>
      </w:pPr>
      <w:r>
        <w:rPr>
          <w:i/>
          <w:iCs/>
          <w:color w:val="6B8F71"/>
          <w:sz w:val="18"/>
          <w:szCs w:val="18"/>
        </w:rPr>
        <w:t xml:space="preserve">Figure : Page d’accueil </w:t>
      </w:r>
      <w:proofErr w:type="spellStart"/>
      <w:r>
        <w:rPr>
          <w:i/>
          <w:iCs/>
          <w:color w:val="6B8F71"/>
          <w:sz w:val="18"/>
          <w:szCs w:val="18"/>
        </w:rPr>
        <w:t>EcoRide</w:t>
      </w:r>
      <w:proofErr w:type="spellEnd"/>
    </w:p>
    <w:p w14:paraId="7330B580" w14:textId="77777777" w:rsidR="00030210" w:rsidRDefault="00000000">
      <w:pPr>
        <w:pStyle w:val="Titre1"/>
      </w:pPr>
      <w:bookmarkStart w:id="1" w:name="_Toc222327207"/>
      <w:r>
        <w:t>2. Accès à la plateforme</w:t>
      </w:r>
      <w:bookmarkEnd w:id="1"/>
    </w:p>
    <w:p w14:paraId="2EAFD794" w14:textId="77777777" w:rsidR="00030210" w:rsidRDefault="00000000">
      <w:pPr>
        <w:pStyle w:val="Titre2"/>
        <w:pBdr>
          <w:bottom w:val="single" w:sz="2" w:space="4" w:color="C8E6C9"/>
        </w:pBdr>
      </w:pPr>
      <w:bookmarkStart w:id="2" w:name="_Toc222327208"/>
      <w:r>
        <w:t>2.1. Inscription</w:t>
      </w:r>
      <w:bookmarkEnd w:id="2"/>
    </w:p>
    <w:p w14:paraId="2AEE07C8" w14:textId="77777777" w:rsidR="00030210" w:rsidRDefault="00000000">
      <w:pPr>
        <w:spacing w:after="160" w:line="276" w:lineRule="auto"/>
      </w:pPr>
      <w:r>
        <w:rPr>
          <w:color w:val="1A2E1A"/>
        </w:rPr>
        <w:t>Pour utiliser les fonctionnalités complètes d’</w:t>
      </w:r>
      <w:proofErr w:type="spellStart"/>
      <w:r>
        <w:rPr>
          <w:color w:val="1A2E1A"/>
        </w:rPr>
        <w:t>EcoRide</w:t>
      </w:r>
      <w:proofErr w:type="spellEnd"/>
      <w:r>
        <w:rPr>
          <w:color w:val="1A2E1A"/>
        </w:rPr>
        <w:t>, vous devez créer un compte. Cliquez sur le bouton « S’inscrire » dans la barre de navigation.</w:t>
      </w:r>
    </w:p>
    <w:p w14:paraId="08AD5448" w14:textId="77777777" w:rsidR="00030210" w:rsidRDefault="00000000">
      <w:pPr>
        <w:spacing w:after="160" w:line="276" w:lineRule="auto"/>
      </w:pPr>
      <w:r>
        <w:rPr>
          <w:color w:val="1A2E1A"/>
        </w:rPr>
        <w:t>Le formulaire d’inscription demande :</w:t>
      </w:r>
    </w:p>
    <w:p w14:paraId="7C8712B6" w14:textId="77777777" w:rsidR="00030210" w:rsidRDefault="00000000">
      <w:pPr>
        <w:pStyle w:val="Paragraphedeliste"/>
        <w:numPr>
          <w:ilvl w:val="0"/>
          <w:numId w:val="2"/>
        </w:numPr>
        <w:spacing w:after="80" w:line="276" w:lineRule="auto"/>
      </w:pPr>
      <w:r>
        <w:rPr>
          <w:color w:val="1A2E1A"/>
        </w:rPr>
        <w:t>Nom d’utilisateur</w:t>
      </w:r>
    </w:p>
    <w:p w14:paraId="64E5D809" w14:textId="77777777" w:rsidR="00030210" w:rsidRDefault="00000000">
      <w:pPr>
        <w:pStyle w:val="Paragraphedeliste"/>
        <w:numPr>
          <w:ilvl w:val="0"/>
          <w:numId w:val="2"/>
        </w:numPr>
        <w:spacing w:after="80" w:line="276" w:lineRule="auto"/>
      </w:pPr>
      <w:r>
        <w:rPr>
          <w:color w:val="1A2E1A"/>
        </w:rPr>
        <w:t xml:space="preserve">Adresse </w:t>
      </w:r>
      <w:proofErr w:type="gramStart"/>
      <w:r>
        <w:rPr>
          <w:color w:val="1A2E1A"/>
        </w:rPr>
        <w:t>email</w:t>
      </w:r>
      <w:proofErr w:type="gramEnd"/>
    </w:p>
    <w:p w14:paraId="609DBE4A" w14:textId="77777777" w:rsidR="00030210" w:rsidRDefault="00000000">
      <w:pPr>
        <w:pStyle w:val="Paragraphedeliste"/>
        <w:numPr>
          <w:ilvl w:val="0"/>
          <w:numId w:val="2"/>
        </w:numPr>
        <w:spacing w:after="80" w:line="276" w:lineRule="auto"/>
      </w:pPr>
      <w:r>
        <w:rPr>
          <w:color w:val="1A2E1A"/>
        </w:rPr>
        <w:t>Mot de passe (minimum requis)</w:t>
      </w:r>
    </w:p>
    <w:p w14:paraId="1E9A01BD" w14:textId="77777777" w:rsidR="00030210" w:rsidRDefault="00030210">
      <w:pPr>
        <w:spacing w:before="8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030210" w14:paraId="0B53A70F" w14:textId="77777777">
        <w:tblPrEx>
          <w:tblCellMar>
            <w:top w:w="0" w:type="dxa"/>
            <w:bottom w:w="0" w:type="dxa"/>
          </w:tblCellMar>
        </w:tblPrEx>
        <w:tc>
          <w:tcPr>
            <w:tcW w:w="9638" w:type="dxa"/>
            <w:tcBorders>
              <w:top w:val="single" w:sz="1" w:space="0" w:color="3CB371"/>
              <w:left w:val="single" w:sz="12" w:space="0" w:color="3CB371"/>
              <w:bottom w:val="single" w:sz="1" w:space="0" w:color="3CB371"/>
              <w:right w:val="single" w:sz="1" w:space="0" w:color="3CB371"/>
            </w:tcBorders>
            <w:shd w:val="clear" w:color="auto" w:fill="E8F5E9"/>
            <w:tcMar>
              <w:top w:w="120" w:type="dxa"/>
              <w:left w:w="200" w:type="dxa"/>
              <w:bottom w:w="120" w:type="dxa"/>
              <w:right w:w="200" w:type="dxa"/>
            </w:tcMar>
          </w:tcPr>
          <w:p w14:paraId="154175DF" w14:textId="77777777" w:rsidR="00030210" w:rsidRDefault="00000000">
            <w:r>
              <w:rPr>
                <w:color w:val="1A2E1A"/>
                <w:sz w:val="20"/>
                <w:szCs w:val="20"/>
              </w:rPr>
              <w:t>À l’inscription, vous recevez automatiquement 20 crédits pour commencer à utiliser la plateforme.</w:t>
            </w:r>
          </w:p>
        </w:tc>
      </w:tr>
    </w:tbl>
    <w:p w14:paraId="233CA306" w14:textId="77777777" w:rsidR="00030210" w:rsidRDefault="00000000">
      <w:pPr>
        <w:spacing w:before="120" w:after="60"/>
        <w:jc w:val="center"/>
      </w:pPr>
      <w:r>
        <w:rPr>
          <w:noProof/>
        </w:rPr>
        <w:lastRenderedPageBreak/>
        <w:drawing>
          <wp:inline distT="0" distB="0" distL="0" distR="0" wp14:anchorId="43388FA2" wp14:editId="6BEB139D">
            <wp:extent cx="3295650" cy="2809875"/>
            <wp:effectExtent l="0" t="0" r="0" b="0"/>
            <wp:docPr id="936629044" name="Image 9366290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3295650" cy="2809875"/>
                    </a:xfrm>
                    <a:prstGeom prst="rect">
                      <a:avLst/>
                    </a:prstGeom>
                  </pic:spPr>
                </pic:pic>
              </a:graphicData>
            </a:graphic>
          </wp:inline>
        </w:drawing>
      </w:r>
    </w:p>
    <w:p w14:paraId="6846D5F9" w14:textId="77777777" w:rsidR="00030210" w:rsidRDefault="00000000">
      <w:pPr>
        <w:spacing w:after="200"/>
        <w:jc w:val="center"/>
      </w:pPr>
      <w:r>
        <w:rPr>
          <w:i/>
          <w:iCs/>
          <w:color w:val="6B8F71"/>
          <w:sz w:val="18"/>
          <w:szCs w:val="18"/>
        </w:rPr>
        <w:t>Figure : Formulaire d’inscription</w:t>
      </w:r>
    </w:p>
    <w:p w14:paraId="008BA586" w14:textId="77777777" w:rsidR="00030210" w:rsidRDefault="00000000">
      <w:pPr>
        <w:pStyle w:val="Titre2"/>
        <w:pBdr>
          <w:bottom w:val="single" w:sz="2" w:space="4" w:color="C8E6C9"/>
        </w:pBdr>
      </w:pPr>
      <w:bookmarkStart w:id="3" w:name="_Toc222327209"/>
      <w:r>
        <w:t>2.2. Connexion</w:t>
      </w:r>
      <w:bookmarkEnd w:id="3"/>
    </w:p>
    <w:p w14:paraId="0859C705" w14:textId="77777777" w:rsidR="00030210" w:rsidRDefault="00000000">
      <w:pPr>
        <w:spacing w:after="160" w:line="276" w:lineRule="auto"/>
      </w:pPr>
      <w:r>
        <w:rPr>
          <w:color w:val="1A2E1A"/>
        </w:rPr>
        <w:t xml:space="preserve">Si vous possédez déjà un compte, cliquez sur « Connexion » dans la barre de navigation. Entrez votre </w:t>
      </w:r>
      <w:proofErr w:type="gramStart"/>
      <w:r>
        <w:rPr>
          <w:color w:val="1A2E1A"/>
        </w:rPr>
        <w:t>email</w:t>
      </w:r>
      <w:proofErr w:type="gramEnd"/>
      <w:r>
        <w:rPr>
          <w:color w:val="1A2E1A"/>
        </w:rPr>
        <w:t xml:space="preserve"> et votre mot de passe pour accéder à votre espace.</w:t>
      </w:r>
    </w:p>
    <w:p w14:paraId="7734CD47" w14:textId="77777777" w:rsidR="00030210" w:rsidRDefault="00000000">
      <w:pPr>
        <w:spacing w:before="120" w:after="60"/>
        <w:jc w:val="center"/>
      </w:pPr>
      <w:r>
        <w:rPr>
          <w:noProof/>
        </w:rPr>
        <w:drawing>
          <wp:inline distT="0" distB="0" distL="0" distR="0" wp14:anchorId="345C5F1A" wp14:editId="56B94608">
            <wp:extent cx="3295650" cy="2809875"/>
            <wp:effectExtent l="0" t="0" r="0" b="0"/>
            <wp:docPr id="248113411" name="Image 2481134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3295650" cy="2809875"/>
                    </a:xfrm>
                    <a:prstGeom prst="rect">
                      <a:avLst/>
                    </a:prstGeom>
                  </pic:spPr>
                </pic:pic>
              </a:graphicData>
            </a:graphic>
          </wp:inline>
        </w:drawing>
      </w:r>
    </w:p>
    <w:p w14:paraId="3FB4068E" w14:textId="77777777" w:rsidR="00030210" w:rsidRDefault="00000000">
      <w:pPr>
        <w:spacing w:after="200"/>
        <w:jc w:val="center"/>
      </w:pPr>
      <w:r>
        <w:rPr>
          <w:i/>
          <w:iCs/>
          <w:color w:val="6B8F71"/>
          <w:sz w:val="18"/>
          <w:szCs w:val="18"/>
        </w:rPr>
        <w:t>Figure : Formulaire de connexion</w:t>
      </w:r>
    </w:p>
    <w:p w14:paraId="786C4B13" w14:textId="77777777" w:rsidR="00030210" w:rsidRDefault="00000000">
      <w:pPr>
        <w:pStyle w:val="Titre2"/>
        <w:pBdr>
          <w:bottom w:val="single" w:sz="2" w:space="4" w:color="C8E6C9"/>
        </w:pBdr>
      </w:pPr>
      <w:bookmarkStart w:id="4" w:name="_Toc222327210"/>
      <w:r>
        <w:t>2.3. Navigation</w:t>
      </w:r>
      <w:bookmarkEnd w:id="4"/>
    </w:p>
    <w:p w14:paraId="6D8921C5" w14:textId="77777777" w:rsidR="00030210" w:rsidRDefault="00000000">
      <w:pPr>
        <w:spacing w:after="160" w:line="276" w:lineRule="auto"/>
      </w:pPr>
      <w:r>
        <w:rPr>
          <w:color w:val="1A2E1A"/>
        </w:rPr>
        <w:t>La barre de navigation en haut de page permet d’accéder à toutes les sections du site :</w:t>
      </w:r>
    </w:p>
    <w:p w14:paraId="40E164CC" w14:textId="77777777" w:rsidR="00030210" w:rsidRDefault="00000000">
      <w:pPr>
        <w:pStyle w:val="Paragraphedeliste"/>
        <w:numPr>
          <w:ilvl w:val="0"/>
          <w:numId w:val="2"/>
        </w:numPr>
        <w:spacing w:after="80" w:line="276" w:lineRule="auto"/>
      </w:pPr>
      <w:r>
        <w:rPr>
          <w:b/>
          <w:bCs/>
          <w:color w:val="2E8B57"/>
        </w:rPr>
        <w:t xml:space="preserve">Accueil : </w:t>
      </w:r>
      <w:r>
        <w:rPr>
          <w:color w:val="1A2E1A"/>
        </w:rPr>
        <w:t>Page principale avec recherche rapide</w:t>
      </w:r>
    </w:p>
    <w:p w14:paraId="21E4C50C" w14:textId="77777777" w:rsidR="00030210" w:rsidRDefault="00000000">
      <w:pPr>
        <w:pStyle w:val="Paragraphedeliste"/>
        <w:numPr>
          <w:ilvl w:val="0"/>
          <w:numId w:val="2"/>
        </w:numPr>
        <w:spacing w:after="80" w:line="276" w:lineRule="auto"/>
      </w:pPr>
      <w:r>
        <w:rPr>
          <w:b/>
          <w:bCs/>
          <w:color w:val="2E8B57"/>
        </w:rPr>
        <w:t xml:space="preserve">Covoiturages : </w:t>
      </w:r>
      <w:r>
        <w:rPr>
          <w:color w:val="1A2E1A"/>
        </w:rPr>
        <w:t>Liste de tous les trajets disponibles</w:t>
      </w:r>
    </w:p>
    <w:p w14:paraId="60681627" w14:textId="77777777" w:rsidR="00030210" w:rsidRDefault="00000000">
      <w:pPr>
        <w:pStyle w:val="Paragraphedeliste"/>
        <w:numPr>
          <w:ilvl w:val="0"/>
          <w:numId w:val="2"/>
        </w:numPr>
        <w:spacing w:after="80" w:line="276" w:lineRule="auto"/>
      </w:pPr>
      <w:r>
        <w:rPr>
          <w:b/>
          <w:bCs/>
          <w:color w:val="2E8B57"/>
        </w:rPr>
        <w:t xml:space="preserve">Avis : </w:t>
      </w:r>
      <w:r>
        <w:rPr>
          <w:color w:val="1A2E1A"/>
        </w:rPr>
        <w:t>Consultation des avis validés</w:t>
      </w:r>
    </w:p>
    <w:p w14:paraId="1426CA3C" w14:textId="77777777" w:rsidR="00030210" w:rsidRDefault="00000000">
      <w:pPr>
        <w:pStyle w:val="Paragraphedeliste"/>
        <w:numPr>
          <w:ilvl w:val="0"/>
          <w:numId w:val="2"/>
        </w:numPr>
        <w:spacing w:after="80" w:line="276" w:lineRule="auto"/>
      </w:pPr>
      <w:r>
        <w:rPr>
          <w:b/>
          <w:bCs/>
          <w:color w:val="2E8B57"/>
        </w:rPr>
        <w:t xml:space="preserve">Mes trajets : </w:t>
      </w:r>
      <w:r>
        <w:rPr>
          <w:color w:val="1A2E1A"/>
        </w:rPr>
        <w:t>Suivi de vos trajets (conducteur et passager)</w:t>
      </w:r>
    </w:p>
    <w:p w14:paraId="2F292123" w14:textId="77777777" w:rsidR="00030210" w:rsidRDefault="00000000">
      <w:pPr>
        <w:pStyle w:val="Paragraphedeliste"/>
        <w:numPr>
          <w:ilvl w:val="0"/>
          <w:numId w:val="2"/>
        </w:numPr>
        <w:spacing w:after="80" w:line="276" w:lineRule="auto"/>
      </w:pPr>
      <w:r>
        <w:rPr>
          <w:b/>
          <w:bCs/>
          <w:color w:val="2E8B57"/>
        </w:rPr>
        <w:t xml:space="preserve">Mon profil : </w:t>
      </w:r>
      <w:r>
        <w:rPr>
          <w:color w:val="1A2E1A"/>
        </w:rPr>
        <w:t>Gestion de votre compte, véhicules et préférences</w:t>
      </w:r>
    </w:p>
    <w:p w14:paraId="57E8FE2D" w14:textId="77777777" w:rsidR="00030210" w:rsidRDefault="00030210">
      <w:pPr>
        <w:spacing w:before="80"/>
      </w:pPr>
    </w:p>
    <w:p w14:paraId="206BE29C" w14:textId="77777777" w:rsidR="00030210" w:rsidRDefault="00000000">
      <w:pPr>
        <w:spacing w:after="160" w:line="276" w:lineRule="auto"/>
      </w:pPr>
      <w:r>
        <w:rPr>
          <w:color w:val="1A2E1A"/>
        </w:rPr>
        <w:t>Le badge de crédits est visible en permanence dans la barre de navigation lorsque vous êtes connecté. Un sélecteur de langue (FR/EN) est également disponible.</w:t>
      </w:r>
    </w:p>
    <w:p w14:paraId="0D99D81D" w14:textId="77777777" w:rsidR="00030210" w:rsidRDefault="00000000">
      <w:pPr>
        <w:spacing w:before="120" w:after="60"/>
        <w:jc w:val="center"/>
      </w:pPr>
      <w:r>
        <w:rPr>
          <w:noProof/>
        </w:rPr>
        <w:drawing>
          <wp:inline distT="0" distB="0" distL="0" distR="0" wp14:anchorId="1CC075BA" wp14:editId="1E712BBA">
            <wp:extent cx="3771900" cy="1990725"/>
            <wp:effectExtent l="0" t="0" r="0" b="0"/>
            <wp:docPr id="1528628148" name="Image 15286281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3771900" cy="1990725"/>
                    </a:xfrm>
                    <a:prstGeom prst="rect">
                      <a:avLst/>
                    </a:prstGeom>
                  </pic:spPr>
                </pic:pic>
              </a:graphicData>
            </a:graphic>
          </wp:inline>
        </w:drawing>
      </w:r>
    </w:p>
    <w:p w14:paraId="62048E80" w14:textId="77777777" w:rsidR="00030210" w:rsidRDefault="00000000">
      <w:pPr>
        <w:spacing w:after="200"/>
        <w:jc w:val="center"/>
      </w:pPr>
      <w:r>
        <w:rPr>
          <w:i/>
          <w:iCs/>
          <w:color w:val="6B8F71"/>
          <w:sz w:val="18"/>
          <w:szCs w:val="18"/>
        </w:rPr>
        <w:t>Figure : Barre de navigation (desktop)</w:t>
      </w:r>
    </w:p>
    <w:p w14:paraId="63DBA6A7" w14:textId="640D8B43" w:rsidR="00030210" w:rsidRDefault="00030210"/>
    <w:p w14:paraId="7C9552EB" w14:textId="77777777" w:rsidR="00030210" w:rsidRDefault="00000000">
      <w:pPr>
        <w:pStyle w:val="Titre1"/>
      </w:pPr>
      <w:bookmarkStart w:id="5" w:name="_Toc222327211"/>
      <w:r>
        <w:t>3. Rechercher un covoiturage</w:t>
      </w:r>
      <w:bookmarkEnd w:id="5"/>
    </w:p>
    <w:p w14:paraId="079B040D" w14:textId="77777777" w:rsidR="00030210" w:rsidRDefault="00000000">
      <w:pPr>
        <w:pStyle w:val="Titre2"/>
        <w:pBdr>
          <w:bottom w:val="single" w:sz="2" w:space="4" w:color="C8E6C9"/>
        </w:pBdr>
      </w:pPr>
      <w:bookmarkStart w:id="6" w:name="_Toc222327212"/>
      <w:r>
        <w:t>3.1. Page des covoiturages</w:t>
      </w:r>
      <w:bookmarkEnd w:id="6"/>
    </w:p>
    <w:p w14:paraId="60F711CE" w14:textId="77777777" w:rsidR="00030210" w:rsidRDefault="00000000">
      <w:pPr>
        <w:spacing w:after="160" w:line="276" w:lineRule="auto"/>
      </w:pPr>
      <w:r>
        <w:rPr>
          <w:color w:val="1A2E1A"/>
        </w:rPr>
        <w:t>La page « Covoiturages » affiche tous les trajets disponibles. Seuls les covoiturages dont la date de départ n’est pas dépassée sont affichés. Par défaut, les résultats sont triés par date de départ (le plus proche en premier).</w:t>
      </w:r>
    </w:p>
    <w:p w14:paraId="0172F6B0" w14:textId="77777777" w:rsidR="00030210" w:rsidRDefault="00000000">
      <w:pPr>
        <w:spacing w:after="160" w:line="276" w:lineRule="auto"/>
      </w:pPr>
      <w:r>
        <w:rPr>
          <w:color w:val="1A2E1A"/>
        </w:rPr>
        <w:t>Chaque trajet est présenté sous forme de carte avec les informations essentielles : villes de départ et d’arrivée, date, heure, prix, nombre de places disponibles, durée estimée, pauses prévues, préférences du conducteur, type d’énergie du véhicule et note du conducteur.</w:t>
      </w:r>
    </w:p>
    <w:p w14:paraId="326E722A" w14:textId="77777777" w:rsidR="00030210" w:rsidRDefault="00000000">
      <w:pPr>
        <w:pStyle w:val="Titre2"/>
        <w:pBdr>
          <w:bottom w:val="single" w:sz="2" w:space="4" w:color="C8E6C9"/>
        </w:pBdr>
      </w:pPr>
      <w:bookmarkStart w:id="7" w:name="_Toc222327213"/>
      <w:r>
        <w:t>3.2. Recherche et filtres</w:t>
      </w:r>
      <w:bookmarkEnd w:id="7"/>
    </w:p>
    <w:p w14:paraId="521E7FE3" w14:textId="77777777" w:rsidR="00030210" w:rsidRDefault="00000000">
      <w:pPr>
        <w:spacing w:after="160" w:line="276" w:lineRule="auto"/>
      </w:pPr>
      <w:r>
        <w:rPr>
          <w:color w:val="1A2E1A"/>
        </w:rPr>
        <w:t>Vous pouvez rechercher un trajet via le formulaire en haut de page :</w:t>
      </w:r>
    </w:p>
    <w:p w14:paraId="771D0981" w14:textId="77777777" w:rsidR="00030210" w:rsidRDefault="00000000">
      <w:pPr>
        <w:pStyle w:val="Paragraphedeliste"/>
        <w:numPr>
          <w:ilvl w:val="0"/>
          <w:numId w:val="2"/>
        </w:numPr>
        <w:spacing w:after="80" w:line="276" w:lineRule="auto"/>
      </w:pPr>
      <w:r>
        <w:rPr>
          <w:color w:val="1A2E1A"/>
        </w:rPr>
        <w:t>Ville de départ</w:t>
      </w:r>
    </w:p>
    <w:p w14:paraId="3002A0E3" w14:textId="77777777" w:rsidR="00030210" w:rsidRDefault="00000000">
      <w:pPr>
        <w:pStyle w:val="Paragraphedeliste"/>
        <w:numPr>
          <w:ilvl w:val="0"/>
          <w:numId w:val="2"/>
        </w:numPr>
        <w:spacing w:after="80" w:line="276" w:lineRule="auto"/>
      </w:pPr>
      <w:r>
        <w:rPr>
          <w:color w:val="1A2E1A"/>
        </w:rPr>
        <w:t>Ville d’arrivée</w:t>
      </w:r>
    </w:p>
    <w:p w14:paraId="6FE2E43A" w14:textId="77777777" w:rsidR="00030210" w:rsidRDefault="00000000">
      <w:pPr>
        <w:pStyle w:val="Paragraphedeliste"/>
        <w:numPr>
          <w:ilvl w:val="0"/>
          <w:numId w:val="2"/>
        </w:numPr>
        <w:spacing w:after="80" w:line="276" w:lineRule="auto"/>
      </w:pPr>
      <w:r>
        <w:rPr>
          <w:color w:val="1A2E1A"/>
        </w:rPr>
        <w:t>Plage de dates (du / au)</w:t>
      </w:r>
    </w:p>
    <w:p w14:paraId="6E5A7503" w14:textId="77777777" w:rsidR="00030210" w:rsidRDefault="00030210">
      <w:pPr>
        <w:spacing w:before="80"/>
      </w:pPr>
    </w:p>
    <w:p w14:paraId="1F47DC51" w14:textId="77777777" w:rsidR="00030210" w:rsidRDefault="00000000">
      <w:pPr>
        <w:spacing w:after="160" w:line="276" w:lineRule="auto"/>
      </w:pPr>
      <w:r>
        <w:rPr>
          <w:color w:val="1A2E1A"/>
        </w:rPr>
        <w:t>Un panneau de filtres sur la gauche permet d’affiner les résultats :</w:t>
      </w:r>
    </w:p>
    <w:p w14:paraId="22DBDC61" w14:textId="77777777" w:rsidR="00030210" w:rsidRDefault="00000000">
      <w:pPr>
        <w:pStyle w:val="Paragraphedeliste"/>
        <w:numPr>
          <w:ilvl w:val="0"/>
          <w:numId w:val="2"/>
        </w:numPr>
        <w:spacing w:after="80" w:line="276" w:lineRule="auto"/>
      </w:pPr>
      <w:r>
        <w:rPr>
          <w:b/>
          <w:bCs/>
          <w:color w:val="2E8B57"/>
        </w:rPr>
        <w:t xml:space="preserve">Tri : </w:t>
      </w:r>
      <w:r>
        <w:rPr>
          <w:color w:val="1A2E1A"/>
        </w:rPr>
        <w:t>Date de départ, heure, prix, durée ou note du conducteur</w:t>
      </w:r>
    </w:p>
    <w:p w14:paraId="67A23D9E" w14:textId="77777777" w:rsidR="00030210" w:rsidRDefault="00000000">
      <w:pPr>
        <w:pStyle w:val="Paragraphedeliste"/>
        <w:numPr>
          <w:ilvl w:val="0"/>
          <w:numId w:val="2"/>
        </w:numPr>
        <w:spacing w:after="80" w:line="276" w:lineRule="auto"/>
      </w:pPr>
      <w:r>
        <w:rPr>
          <w:b/>
          <w:bCs/>
          <w:color w:val="2E8B57"/>
        </w:rPr>
        <w:t xml:space="preserve">Type d’énergie : </w:t>
      </w:r>
      <w:r>
        <w:rPr>
          <w:color w:val="1A2E1A"/>
        </w:rPr>
        <w:t>Électrique, Hybride, GPL</w:t>
      </w:r>
    </w:p>
    <w:p w14:paraId="5622C212" w14:textId="77777777" w:rsidR="00030210" w:rsidRDefault="00000000">
      <w:pPr>
        <w:pStyle w:val="Paragraphedeliste"/>
        <w:numPr>
          <w:ilvl w:val="0"/>
          <w:numId w:val="2"/>
        </w:numPr>
        <w:spacing w:after="80" w:line="276" w:lineRule="auto"/>
      </w:pPr>
      <w:r>
        <w:rPr>
          <w:b/>
          <w:bCs/>
          <w:color w:val="2E8B57"/>
        </w:rPr>
        <w:t xml:space="preserve">Prix maximum : </w:t>
      </w:r>
      <w:r>
        <w:rPr>
          <w:color w:val="1A2E1A"/>
        </w:rPr>
        <w:t>Définir un budget maximum</w:t>
      </w:r>
    </w:p>
    <w:p w14:paraId="0E7C070E" w14:textId="77777777" w:rsidR="00030210" w:rsidRDefault="00000000">
      <w:pPr>
        <w:pStyle w:val="Paragraphedeliste"/>
        <w:numPr>
          <w:ilvl w:val="0"/>
          <w:numId w:val="2"/>
        </w:numPr>
        <w:spacing w:after="80" w:line="276" w:lineRule="auto"/>
      </w:pPr>
      <w:r>
        <w:rPr>
          <w:b/>
          <w:bCs/>
          <w:color w:val="2E8B57"/>
        </w:rPr>
        <w:t xml:space="preserve">Note minimale : </w:t>
      </w:r>
      <w:r>
        <w:rPr>
          <w:color w:val="1A2E1A"/>
        </w:rPr>
        <w:t>Filtrer les conducteurs par note minimale</w:t>
      </w:r>
    </w:p>
    <w:p w14:paraId="472767BF" w14:textId="77777777" w:rsidR="00030210" w:rsidRDefault="00000000">
      <w:pPr>
        <w:pStyle w:val="Paragraphedeliste"/>
        <w:numPr>
          <w:ilvl w:val="0"/>
          <w:numId w:val="2"/>
        </w:numPr>
        <w:spacing w:after="80" w:line="276" w:lineRule="auto"/>
      </w:pPr>
      <w:r>
        <w:rPr>
          <w:b/>
          <w:bCs/>
          <w:color w:val="2E8B57"/>
        </w:rPr>
        <w:t xml:space="preserve">Places disponibles : </w:t>
      </w:r>
      <w:r>
        <w:rPr>
          <w:color w:val="1A2E1A"/>
        </w:rPr>
        <w:t>Nombre minimum de places</w:t>
      </w:r>
    </w:p>
    <w:p w14:paraId="4DC3E50D" w14:textId="77777777" w:rsidR="00030210" w:rsidRDefault="00000000">
      <w:pPr>
        <w:pStyle w:val="Paragraphedeliste"/>
        <w:numPr>
          <w:ilvl w:val="0"/>
          <w:numId w:val="2"/>
        </w:numPr>
        <w:spacing w:after="80" w:line="276" w:lineRule="auto"/>
      </w:pPr>
      <w:r>
        <w:rPr>
          <w:b/>
          <w:bCs/>
          <w:color w:val="2E8B57"/>
        </w:rPr>
        <w:t xml:space="preserve">Préférences : </w:t>
      </w:r>
      <w:r>
        <w:rPr>
          <w:color w:val="1A2E1A"/>
        </w:rPr>
        <w:t xml:space="preserve">Fumeur, animaux, </w:t>
      </w:r>
      <w:proofErr w:type="gramStart"/>
      <w:r>
        <w:rPr>
          <w:color w:val="1A2E1A"/>
        </w:rPr>
        <w:t>musique autorisés</w:t>
      </w:r>
      <w:proofErr w:type="gramEnd"/>
    </w:p>
    <w:p w14:paraId="6F36F551" w14:textId="77777777" w:rsidR="00030210" w:rsidRDefault="00000000">
      <w:pPr>
        <w:pStyle w:val="Paragraphedeliste"/>
        <w:numPr>
          <w:ilvl w:val="0"/>
          <w:numId w:val="2"/>
        </w:numPr>
        <w:spacing w:after="80" w:line="276" w:lineRule="auto"/>
      </w:pPr>
      <w:r>
        <w:rPr>
          <w:b/>
          <w:bCs/>
          <w:color w:val="2E8B57"/>
        </w:rPr>
        <w:t xml:space="preserve">Conversation : </w:t>
      </w:r>
      <w:r>
        <w:rPr>
          <w:color w:val="1A2E1A"/>
        </w:rPr>
        <w:t>Niveau souhaité (calme, modéré, bavard)</w:t>
      </w:r>
    </w:p>
    <w:p w14:paraId="2A6E1D36" w14:textId="77777777" w:rsidR="00030210" w:rsidRDefault="00030210">
      <w:pPr>
        <w:spacing w:before="8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030210" w14:paraId="4B3E391C" w14:textId="77777777">
        <w:tblPrEx>
          <w:tblCellMar>
            <w:top w:w="0" w:type="dxa"/>
            <w:bottom w:w="0" w:type="dxa"/>
          </w:tblCellMar>
        </w:tblPrEx>
        <w:tc>
          <w:tcPr>
            <w:tcW w:w="9638" w:type="dxa"/>
            <w:tcBorders>
              <w:top w:val="single" w:sz="1" w:space="0" w:color="2196F3"/>
              <w:left w:val="single" w:sz="12" w:space="0" w:color="2196F3"/>
              <w:bottom w:val="single" w:sz="1" w:space="0" w:color="2196F3"/>
              <w:right w:val="single" w:sz="1" w:space="0" w:color="2196F3"/>
            </w:tcBorders>
            <w:shd w:val="clear" w:color="auto" w:fill="E3F2FD"/>
            <w:tcMar>
              <w:top w:w="120" w:type="dxa"/>
              <w:left w:w="200" w:type="dxa"/>
              <w:bottom w:w="120" w:type="dxa"/>
              <w:right w:w="200" w:type="dxa"/>
            </w:tcMar>
          </w:tcPr>
          <w:p w14:paraId="5D6372F6" w14:textId="77777777" w:rsidR="00030210" w:rsidRDefault="00000000">
            <w:r>
              <w:rPr>
                <w:color w:val="1A2E1A"/>
                <w:sz w:val="20"/>
                <w:szCs w:val="20"/>
              </w:rPr>
              <w:t>Un bouton « Appliquer les filtres » est toujours visible en bas du panneau de filtres, vous n’avez pas besoin de remonter pour relancer la recherche.</w:t>
            </w:r>
          </w:p>
        </w:tc>
      </w:tr>
    </w:tbl>
    <w:p w14:paraId="2D21B6AC" w14:textId="77777777" w:rsidR="00030210" w:rsidRDefault="00000000">
      <w:pPr>
        <w:spacing w:before="120" w:after="60"/>
        <w:jc w:val="center"/>
      </w:pPr>
      <w:r>
        <w:rPr>
          <w:noProof/>
        </w:rPr>
        <w:drawing>
          <wp:inline distT="0" distB="0" distL="0" distR="0" wp14:anchorId="76A73929" wp14:editId="0848DBC0">
            <wp:extent cx="3771900" cy="4667250"/>
            <wp:effectExtent l="0" t="0" r="0" b="0"/>
            <wp:docPr id="596686047" name="Image 5966860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3771900" cy="4667250"/>
                    </a:xfrm>
                    <a:prstGeom prst="rect">
                      <a:avLst/>
                    </a:prstGeom>
                  </pic:spPr>
                </pic:pic>
              </a:graphicData>
            </a:graphic>
          </wp:inline>
        </w:drawing>
      </w:r>
    </w:p>
    <w:p w14:paraId="0169B39D" w14:textId="77777777" w:rsidR="00030210" w:rsidRDefault="00000000">
      <w:pPr>
        <w:spacing w:after="200"/>
        <w:jc w:val="center"/>
      </w:pPr>
      <w:r>
        <w:rPr>
          <w:i/>
          <w:iCs/>
          <w:color w:val="6B8F71"/>
          <w:sz w:val="18"/>
          <w:szCs w:val="18"/>
        </w:rPr>
        <w:t>Figure : Page des covoiturages — Liste des trajets et panneau de filtres</w:t>
      </w:r>
    </w:p>
    <w:p w14:paraId="4F1C3A51" w14:textId="77777777" w:rsidR="00030210" w:rsidRDefault="00000000">
      <w:r>
        <w:br w:type="page"/>
      </w:r>
    </w:p>
    <w:p w14:paraId="08F61CAF" w14:textId="77777777" w:rsidR="00030210" w:rsidRDefault="00000000">
      <w:pPr>
        <w:pStyle w:val="Titre2"/>
        <w:pBdr>
          <w:bottom w:val="single" w:sz="2" w:space="4" w:color="C8E6C9"/>
        </w:pBdr>
      </w:pPr>
      <w:bookmarkStart w:id="8" w:name="_Toc222327214"/>
      <w:r>
        <w:lastRenderedPageBreak/>
        <w:t>3.3. Détail d’un covoiturage</w:t>
      </w:r>
      <w:bookmarkEnd w:id="8"/>
    </w:p>
    <w:p w14:paraId="64B709B0" w14:textId="77777777" w:rsidR="00030210" w:rsidRDefault="00000000">
      <w:pPr>
        <w:spacing w:after="160" w:line="276" w:lineRule="auto"/>
      </w:pPr>
      <w:r>
        <w:rPr>
          <w:color w:val="1A2E1A"/>
        </w:rPr>
        <w:t>En cliquant sur un trajet, un panneau de détail s’ouvre sur la droite avec :</w:t>
      </w:r>
    </w:p>
    <w:p w14:paraId="5CFB93E8" w14:textId="77777777" w:rsidR="00030210" w:rsidRDefault="00000000">
      <w:pPr>
        <w:pStyle w:val="Paragraphedeliste"/>
        <w:numPr>
          <w:ilvl w:val="0"/>
          <w:numId w:val="2"/>
        </w:numPr>
        <w:spacing w:after="80" w:line="276" w:lineRule="auto"/>
      </w:pPr>
      <w:r>
        <w:rPr>
          <w:color w:val="1A2E1A"/>
        </w:rPr>
        <w:t>Itinéraire complet (départ, arrivée, horaires)</w:t>
      </w:r>
    </w:p>
    <w:p w14:paraId="3A66057F" w14:textId="77777777" w:rsidR="00030210" w:rsidRDefault="00000000">
      <w:pPr>
        <w:pStyle w:val="Paragraphedeliste"/>
        <w:numPr>
          <w:ilvl w:val="0"/>
          <w:numId w:val="2"/>
        </w:numPr>
        <w:spacing w:after="80" w:line="276" w:lineRule="auto"/>
      </w:pPr>
      <w:r>
        <w:rPr>
          <w:color w:val="1A2E1A"/>
        </w:rPr>
        <w:t>Informations sur les pauses prévues (nombre et durée)</w:t>
      </w:r>
    </w:p>
    <w:p w14:paraId="76EDA749" w14:textId="77777777" w:rsidR="00030210" w:rsidRDefault="00000000">
      <w:pPr>
        <w:pStyle w:val="Paragraphedeliste"/>
        <w:numPr>
          <w:ilvl w:val="0"/>
          <w:numId w:val="2"/>
        </w:numPr>
        <w:spacing w:after="80" w:line="276" w:lineRule="auto"/>
      </w:pPr>
      <w:r>
        <w:rPr>
          <w:color w:val="1A2E1A"/>
        </w:rPr>
        <w:t>Profil du conducteur (nom, note moyenne, badges)</w:t>
      </w:r>
    </w:p>
    <w:p w14:paraId="163786AB" w14:textId="77777777" w:rsidR="00030210" w:rsidRDefault="00000000">
      <w:pPr>
        <w:pStyle w:val="Paragraphedeliste"/>
        <w:numPr>
          <w:ilvl w:val="0"/>
          <w:numId w:val="2"/>
        </w:numPr>
        <w:spacing w:after="80" w:line="276" w:lineRule="auto"/>
      </w:pPr>
      <w:r>
        <w:rPr>
          <w:color w:val="1A2E1A"/>
        </w:rPr>
        <w:t>Véhicule utilisé (marque, modèle, couleur, énergie)</w:t>
      </w:r>
    </w:p>
    <w:p w14:paraId="6B361E5E" w14:textId="77777777" w:rsidR="00030210" w:rsidRDefault="00000000">
      <w:pPr>
        <w:pStyle w:val="Paragraphedeliste"/>
        <w:numPr>
          <w:ilvl w:val="0"/>
          <w:numId w:val="2"/>
        </w:numPr>
        <w:spacing w:after="80" w:line="276" w:lineRule="auto"/>
      </w:pPr>
      <w:r>
        <w:rPr>
          <w:color w:val="1A2E1A"/>
        </w:rPr>
        <w:t>Préférences du conducteur (animaux, fumeur, musique, conversation)</w:t>
      </w:r>
    </w:p>
    <w:p w14:paraId="1637EA98" w14:textId="77777777" w:rsidR="00030210" w:rsidRDefault="00000000">
      <w:pPr>
        <w:pStyle w:val="Paragraphedeliste"/>
        <w:numPr>
          <w:ilvl w:val="0"/>
          <w:numId w:val="2"/>
        </w:numPr>
        <w:spacing w:after="80" w:line="276" w:lineRule="auto"/>
      </w:pPr>
      <w:r>
        <w:rPr>
          <w:color w:val="1A2E1A"/>
        </w:rPr>
        <w:t>Nombre de places restantes</w:t>
      </w:r>
    </w:p>
    <w:p w14:paraId="7A2F992A" w14:textId="77777777" w:rsidR="00030210" w:rsidRDefault="00030210">
      <w:pPr>
        <w:spacing w:before="80"/>
      </w:pPr>
    </w:p>
    <w:p w14:paraId="0F13D932" w14:textId="77777777" w:rsidR="00030210" w:rsidRDefault="00000000">
      <w:pPr>
        <w:spacing w:after="160" w:line="276" w:lineRule="auto"/>
      </w:pPr>
      <w:r>
        <w:rPr>
          <w:color w:val="1A2E1A"/>
        </w:rPr>
        <w:t>Deux boutons sont disponibles sous le profil du conducteur :</w:t>
      </w:r>
    </w:p>
    <w:p w14:paraId="07800D3D" w14:textId="77777777" w:rsidR="00030210" w:rsidRDefault="00000000">
      <w:pPr>
        <w:pStyle w:val="Paragraphedeliste"/>
        <w:numPr>
          <w:ilvl w:val="0"/>
          <w:numId w:val="2"/>
        </w:numPr>
        <w:spacing w:after="80" w:line="276" w:lineRule="auto"/>
      </w:pPr>
      <w:r>
        <w:rPr>
          <w:b/>
          <w:bCs/>
          <w:color w:val="2E8B57"/>
        </w:rPr>
        <w:t xml:space="preserve">Contacter : </w:t>
      </w:r>
      <w:r>
        <w:rPr>
          <w:color w:val="1A2E1A"/>
        </w:rPr>
        <w:t xml:space="preserve">Envoie un </w:t>
      </w:r>
      <w:proofErr w:type="gramStart"/>
      <w:r>
        <w:rPr>
          <w:color w:val="1A2E1A"/>
        </w:rPr>
        <w:t>email</w:t>
      </w:r>
      <w:proofErr w:type="gramEnd"/>
      <w:r>
        <w:rPr>
          <w:color w:val="1A2E1A"/>
        </w:rPr>
        <w:t xml:space="preserve"> au conducteur avec le sujet </w:t>
      </w:r>
      <w:proofErr w:type="spellStart"/>
      <w:r>
        <w:rPr>
          <w:color w:val="1A2E1A"/>
        </w:rPr>
        <w:t>pré-rempli</w:t>
      </w:r>
      <w:proofErr w:type="spellEnd"/>
    </w:p>
    <w:p w14:paraId="568887DE" w14:textId="77777777" w:rsidR="00030210" w:rsidRDefault="00000000">
      <w:pPr>
        <w:pStyle w:val="Paragraphedeliste"/>
        <w:numPr>
          <w:ilvl w:val="0"/>
          <w:numId w:val="2"/>
        </w:numPr>
        <w:spacing w:after="80" w:line="276" w:lineRule="auto"/>
      </w:pPr>
      <w:r>
        <w:rPr>
          <w:b/>
          <w:bCs/>
          <w:color w:val="2E8B57"/>
        </w:rPr>
        <w:t xml:space="preserve">Voir les avis : </w:t>
      </w:r>
      <w:r>
        <w:rPr>
          <w:color w:val="1A2E1A"/>
        </w:rPr>
        <w:t>Ouvre la page des avis filtrée sur ce conducteur</w:t>
      </w:r>
    </w:p>
    <w:p w14:paraId="4ED13E04" w14:textId="77777777" w:rsidR="00030210" w:rsidRDefault="00000000">
      <w:pPr>
        <w:spacing w:before="120" w:after="60"/>
        <w:jc w:val="center"/>
      </w:pPr>
      <w:r>
        <w:rPr>
          <w:noProof/>
        </w:rPr>
        <w:drawing>
          <wp:inline distT="0" distB="0" distL="0" distR="0" wp14:anchorId="6E22FFFB" wp14:editId="4FC338F8">
            <wp:extent cx="4114800" cy="2676525"/>
            <wp:effectExtent l="0" t="0" r="0" b="0"/>
            <wp:docPr id="260622298" name="Image 2606222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4114800" cy="2676525"/>
                    </a:xfrm>
                    <a:prstGeom prst="rect">
                      <a:avLst/>
                    </a:prstGeom>
                  </pic:spPr>
                </pic:pic>
              </a:graphicData>
            </a:graphic>
          </wp:inline>
        </w:drawing>
      </w:r>
    </w:p>
    <w:p w14:paraId="4C450EA5" w14:textId="77777777" w:rsidR="00030210" w:rsidRDefault="00000000">
      <w:pPr>
        <w:spacing w:after="200"/>
        <w:jc w:val="center"/>
      </w:pPr>
      <w:r>
        <w:rPr>
          <w:i/>
          <w:iCs/>
          <w:color w:val="6B8F71"/>
          <w:sz w:val="18"/>
          <w:szCs w:val="18"/>
        </w:rPr>
        <w:t>Figure : Panneau de détail d’un covoiturage</w:t>
      </w:r>
    </w:p>
    <w:p w14:paraId="104FBF10" w14:textId="77777777" w:rsidR="00030210" w:rsidRDefault="00000000">
      <w:pPr>
        <w:pStyle w:val="Titre2"/>
        <w:pBdr>
          <w:bottom w:val="single" w:sz="2" w:space="4" w:color="C8E6C9"/>
        </w:pBdr>
      </w:pPr>
      <w:bookmarkStart w:id="9" w:name="_Toc222327215"/>
      <w:r>
        <w:t>3.4. Rejoindre un covoiturage</w:t>
      </w:r>
      <w:bookmarkEnd w:id="9"/>
    </w:p>
    <w:p w14:paraId="5E618A99" w14:textId="77777777" w:rsidR="00030210" w:rsidRDefault="00000000">
      <w:pPr>
        <w:spacing w:after="160" w:line="276" w:lineRule="auto"/>
      </w:pPr>
      <w:r>
        <w:rPr>
          <w:color w:val="1A2E1A"/>
        </w:rPr>
        <w:t>Pour rejoindre un covoiturage, vous devez être connecté. Sélectionnez le nombre de places souhaitées grâce au sélecteur de passagers, puis cliquez sur « Rejoindre ce covoiturage ».</w:t>
      </w:r>
    </w:p>
    <w:p w14:paraId="5F0EFBDA" w14:textId="77777777" w:rsidR="00030210" w:rsidRDefault="00000000">
      <w:pPr>
        <w:spacing w:before="120" w:after="60"/>
        <w:jc w:val="center"/>
      </w:pPr>
      <w:r>
        <w:rPr>
          <w:noProof/>
        </w:rPr>
        <w:drawing>
          <wp:anchor distT="0" distB="0" distL="114300" distR="114300" simplePos="0" relativeHeight="251658240" behindDoc="0" locked="0" layoutInCell="1" allowOverlap="1" wp14:anchorId="0F6D5471" wp14:editId="6EF97BD0">
            <wp:simplePos x="0" y="0"/>
            <wp:positionH relativeFrom="column">
              <wp:posOffset>1857458</wp:posOffset>
            </wp:positionH>
            <wp:positionV relativeFrom="paragraph">
              <wp:posOffset>-7035552</wp:posOffset>
            </wp:positionV>
            <wp:extent cx="2401200" cy="2401200"/>
            <wp:effectExtent l="0" t="0" r="0" b="0"/>
            <wp:wrapSquare wrapText="bothSides"/>
            <wp:docPr id="870682926" name="Image 8706829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2401200" cy="2401200"/>
                    </a:xfrm>
                    <a:prstGeom prst="rect">
                      <a:avLst/>
                    </a:prstGeom>
                  </pic:spPr>
                </pic:pic>
              </a:graphicData>
            </a:graphic>
            <wp14:sizeRelH relativeFrom="margin">
              <wp14:pctWidth>0</wp14:pctWidth>
            </wp14:sizeRelH>
            <wp14:sizeRelV relativeFrom="margin">
              <wp14:pctHeight>0</wp14:pctHeight>
            </wp14:sizeRelV>
          </wp:anchor>
        </w:drawing>
      </w:r>
    </w:p>
    <w:p w14:paraId="49140BEF" w14:textId="77777777" w:rsidR="00A4110F" w:rsidRDefault="00A4110F">
      <w:pPr>
        <w:spacing w:before="120" w:after="60"/>
        <w:jc w:val="center"/>
      </w:pPr>
    </w:p>
    <w:p w14:paraId="199AB186" w14:textId="77777777" w:rsidR="00A4110F" w:rsidRDefault="00A4110F">
      <w:pPr>
        <w:spacing w:before="120" w:after="60"/>
        <w:jc w:val="center"/>
      </w:pPr>
    </w:p>
    <w:p w14:paraId="5CE0C617" w14:textId="18028CE4" w:rsidR="00030210" w:rsidRDefault="00A4110F">
      <w:pPr>
        <w:spacing w:before="120" w:after="60"/>
        <w:jc w:val="center"/>
      </w:pPr>
      <w:r>
        <w:rPr>
          <w:noProof/>
        </w:rPr>
        <w:lastRenderedPageBreak/>
        <w:drawing>
          <wp:inline distT="0" distB="0" distL="0" distR="0" wp14:anchorId="235E4A2A" wp14:editId="78B8A920">
            <wp:extent cx="2496783" cy="2265293"/>
            <wp:effectExtent l="0" t="0" r="0" b="1905"/>
            <wp:docPr id="994647962" name="Image 994647962" descr="Une image contenant texte, capture d’écran, logiciel, Icône d’ordinateur&#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4647962" name="Image 994647962" descr="Une image contenant texte, capture d’écran, logiciel, Icône d’ordinateur&#10;&#10;Le contenu généré par l’IA peut être incorrect."/>
                    <pic:cNvPicPr>
                      <a:picLocks noChangeAspect="1" noChangeArrowheads="1"/>
                    </pic:cNvPicPr>
                  </pic:nvPicPr>
                  <pic:blipFill>
                    <a:blip r:embed="rId15"/>
                    <a:srcRect/>
                    <a:stretch>
                      <a:fillRect/>
                    </a:stretch>
                  </pic:blipFill>
                  <pic:spPr bwMode="auto">
                    <a:xfrm>
                      <a:off x="0" y="0"/>
                      <a:ext cx="2502264" cy="2270266"/>
                    </a:xfrm>
                    <a:prstGeom prst="rect">
                      <a:avLst/>
                    </a:prstGeom>
                  </pic:spPr>
                </pic:pic>
              </a:graphicData>
            </a:graphic>
          </wp:inline>
        </w:drawing>
      </w:r>
      <w:r>
        <w:t xml:space="preserve">      </w:t>
      </w:r>
      <w:r w:rsidR="00000000">
        <w:rPr>
          <w:noProof/>
        </w:rPr>
        <w:drawing>
          <wp:inline distT="0" distB="0" distL="0" distR="0" wp14:anchorId="5E60D175" wp14:editId="03FD8932">
            <wp:extent cx="2897234" cy="2243344"/>
            <wp:effectExtent l="0" t="0" r="0" b="5080"/>
            <wp:docPr id="1206813413" name="Image 12068134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6813413" name="Image 1206813413"/>
                    <pic:cNvPicPr>
                      <a:picLocks noChangeAspect="1" noChangeArrowheads="1"/>
                    </pic:cNvPicPr>
                  </pic:nvPicPr>
                  <pic:blipFill>
                    <a:blip r:embed="rId16"/>
                    <a:srcRect/>
                    <a:stretch>
                      <a:fillRect/>
                    </a:stretch>
                  </pic:blipFill>
                  <pic:spPr bwMode="auto">
                    <a:xfrm>
                      <a:off x="0" y="0"/>
                      <a:ext cx="2900033" cy="2245512"/>
                    </a:xfrm>
                    <a:prstGeom prst="rect">
                      <a:avLst/>
                    </a:prstGeom>
                  </pic:spPr>
                </pic:pic>
              </a:graphicData>
            </a:graphic>
          </wp:inline>
        </w:drawing>
      </w:r>
    </w:p>
    <w:p w14:paraId="4856B0F2" w14:textId="77777777" w:rsidR="00A4110F" w:rsidRDefault="00A4110F">
      <w:pPr>
        <w:spacing w:after="160" w:line="276" w:lineRule="auto"/>
        <w:rPr>
          <w:color w:val="1A2E1A"/>
        </w:rPr>
      </w:pPr>
    </w:p>
    <w:p w14:paraId="772D3C96" w14:textId="3A28BFE6" w:rsidR="00030210" w:rsidRDefault="00000000">
      <w:pPr>
        <w:spacing w:after="160" w:line="276" w:lineRule="auto"/>
      </w:pPr>
      <w:r>
        <w:rPr>
          <w:color w:val="1A2E1A"/>
        </w:rPr>
        <w:t>Une confirmation vous sera demandée avec le nombre de crédits qui seront débités. Le prix se recalcule dynamiquement en fonction du nombre de passagers. Les messages d’erreur sont affichés en français (ex : « Vous ne pouvez pas rejoindre votre propre covoiturage », « Crédits insuffisants », etc.).</w:t>
      </w:r>
    </w:p>
    <w:p w14:paraId="7741A90C" w14:textId="0F8BC5D6" w:rsidR="00030210" w:rsidRDefault="00030210" w:rsidP="00A4110F">
      <w:pPr>
        <w:spacing w:after="200"/>
      </w:pPr>
    </w:p>
    <w:p w14:paraId="2CFF19A9" w14:textId="77777777" w:rsidR="00030210" w:rsidRDefault="00000000">
      <w:pPr>
        <w:spacing w:before="120" w:after="60"/>
        <w:jc w:val="center"/>
      </w:pPr>
      <w:r>
        <w:rPr>
          <w:noProof/>
        </w:rPr>
        <w:drawing>
          <wp:inline distT="0" distB="0" distL="0" distR="0" wp14:anchorId="2E8F736B" wp14:editId="504BA3F1">
            <wp:extent cx="2743200" cy="2676525"/>
            <wp:effectExtent l="0" t="0" r="0" b="0"/>
            <wp:docPr id="1904011821" name="Image 19040118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2743200" cy="2676525"/>
                    </a:xfrm>
                    <a:prstGeom prst="rect">
                      <a:avLst/>
                    </a:prstGeom>
                  </pic:spPr>
                </pic:pic>
              </a:graphicData>
            </a:graphic>
          </wp:inline>
        </w:drawing>
      </w:r>
    </w:p>
    <w:p w14:paraId="51883C3D" w14:textId="77777777" w:rsidR="00030210" w:rsidRDefault="00000000">
      <w:pPr>
        <w:spacing w:after="200"/>
        <w:jc w:val="center"/>
      </w:pPr>
      <w:r>
        <w:rPr>
          <w:i/>
          <w:iCs/>
          <w:color w:val="6B8F71"/>
          <w:sz w:val="18"/>
          <w:szCs w:val="18"/>
        </w:rPr>
        <w:t>Information en cas de crédit insuffisant</w:t>
      </w:r>
    </w:p>
    <w:p w14:paraId="727BD3D0" w14:textId="77777777" w:rsidR="00030210" w:rsidRDefault="00000000">
      <w:r>
        <w:br w:type="page"/>
      </w:r>
    </w:p>
    <w:p w14:paraId="1379C2BC" w14:textId="77777777" w:rsidR="00030210" w:rsidRDefault="00000000">
      <w:pPr>
        <w:pStyle w:val="Titre1"/>
      </w:pPr>
      <w:bookmarkStart w:id="10" w:name="_Toc222327216"/>
      <w:r>
        <w:lastRenderedPageBreak/>
        <w:t>4. Proposer un covoiturage (Conducteur)</w:t>
      </w:r>
      <w:bookmarkEnd w:id="10"/>
    </w:p>
    <w:p w14:paraId="413056A0" w14:textId="77777777" w:rsidR="00030210" w:rsidRDefault="00000000">
      <w:pPr>
        <w:pStyle w:val="Titre2"/>
        <w:pBdr>
          <w:bottom w:val="single" w:sz="2" w:space="4" w:color="C8E6C9"/>
        </w:pBdr>
      </w:pPr>
      <w:bookmarkStart w:id="11" w:name="_Toc222327217"/>
      <w:r>
        <w:t>4.1. Créer un trajet</w:t>
      </w:r>
      <w:bookmarkEnd w:id="11"/>
    </w:p>
    <w:p w14:paraId="76781808" w14:textId="77777777" w:rsidR="00030210" w:rsidRDefault="00000000">
      <w:pPr>
        <w:spacing w:after="160" w:line="276" w:lineRule="auto"/>
      </w:pPr>
      <w:r>
        <w:rPr>
          <w:color w:val="1A2E1A"/>
        </w:rPr>
        <w:t>Pour proposer un covoiturage, vous devez avoir le rôle « Conducteur » et au moins un véhicule enregistré dans votre profil. Accédez à la création via le bouton « Proposer un trajet » sur la page d’accueil ou la page des covoiturages.</w:t>
      </w:r>
    </w:p>
    <w:p w14:paraId="783ED7EC" w14:textId="77777777" w:rsidR="00030210" w:rsidRDefault="00000000">
      <w:pPr>
        <w:spacing w:after="160" w:line="276" w:lineRule="auto"/>
      </w:pPr>
      <w:r>
        <w:rPr>
          <w:color w:val="1A2E1A"/>
        </w:rPr>
        <w:t>La création se fait en 5 étapes :</w:t>
      </w:r>
    </w:p>
    <w:p w14:paraId="1DEE8407" w14:textId="77777777" w:rsidR="00030210" w:rsidRDefault="00000000">
      <w:pPr>
        <w:pStyle w:val="Titre3"/>
      </w:pPr>
      <w:bookmarkStart w:id="12" w:name="_Toc222327218"/>
      <w:r>
        <w:t>Étape 1 — Itinéraire</w:t>
      </w:r>
      <w:bookmarkEnd w:id="12"/>
    </w:p>
    <w:p w14:paraId="624BCDCB" w14:textId="77777777" w:rsidR="00030210" w:rsidRDefault="00000000">
      <w:pPr>
        <w:spacing w:after="160" w:line="276" w:lineRule="auto"/>
      </w:pPr>
      <w:r>
        <w:rPr>
          <w:color w:val="1A2E1A"/>
        </w:rPr>
        <w:t>Renseignez la ville de départ et d’arrivée, ainsi que le lieu précis (ex : « Gare Montparnasse »).</w:t>
      </w:r>
    </w:p>
    <w:p w14:paraId="1122C901" w14:textId="77777777" w:rsidR="00030210" w:rsidRDefault="00000000">
      <w:pPr>
        <w:spacing w:before="120" w:after="60"/>
        <w:jc w:val="center"/>
      </w:pPr>
      <w:r>
        <w:rPr>
          <w:noProof/>
        </w:rPr>
        <w:drawing>
          <wp:inline distT="0" distB="0" distL="0" distR="0" wp14:anchorId="00DD26C0" wp14:editId="3F245131">
            <wp:extent cx="2952750" cy="1714500"/>
            <wp:effectExtent l="0" t="0" r="0" b="0"/>
            <wp:docPr id="483558801" name="Image 4835588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8"/>
                    <a:srcRect/>
                    <a:stretch>
                      <a:fillRect/>
                    </a:stretch>
                  </pic:blipFill>
                  <pic:spPr bwMode="auto">
                    <a:xfrm>
                      <a:off x="0" y="0"/>
                      <a:ext cx="2952750" cy="1714500"/>
                    </a:xfrm>
                    <a:prstGeom prst="rect">
                      <a:avLst/>
                    </a:prstGeom>
                  </pic:spPr>
                </pic:pic>
              </a:graphicData>
            </a:graphic>
          </wp:inline>
        </w:drawing>
      </w:r>
    </w:p>
    <w:p w14:paraId="7E85E02F" w14:textId="77777777" w:rsidR="00030210" w:rsidRDefault="00000000">
      <w:pPr>
        <w:pStyle w:val="Titre3"/>
      </w:pPr>
      <w:bookmarkStart w:id="13" w:name="_Toc222327219"/>
      <w:r>
        <w:t>Étape 2 — Horaires et tarif</w:t>
      </w:r>
      <w:bookmarkEnd w:id="13"/>
    </w:p>
    <w:p w14:paraId="70F66D72" w14:textId="77777777" w:rsidR="00030210" w:rsidRDefault="00000000">
      <w:pPr>
        <w:spacing w:after="160" w:line="276" w:lineRule="auto"/>
      </w:pPr>
      <w:r>
        <w:rPr>
          <w:color w:val="1A2E1A"/>
        </w:rPr>
        <w:t>Renseignez la date et l’heure de départ et d’arrivée, le nombre de places disponibles et le prix en crédits.</w:t>
      </w:r>
    </w:p>
    <w:p w14:paraId="38D1B0B7" w14:textId="77777777" w:rsidR="00030210" w:rsidRDefault="00000000">
      <w:pPr>
        <w:spacing w:before="120" w:after="60"/>
        <w:jc w:val="center"/>
      </w:pPr>
      <w:r>
        <w:rPr>
          <w:noProof/>
        </w:rPr>
        <w:drawing>
          <wp:inline distT="0" distB="0" distL="0" distR="0" wp14:anchorId="6F4B9C8A" wp14:editId="42C15A56">
            <wp:extent cx="2952750" cy="1714500"/>
            <wp:effectExtent l="0" t="0" r="0" b="0"/>
            <wp:docPr id="679858220" name="Image 6798582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9"/>
                    <a:srcRect/>
                    <a:stretch>
                      <a:fillRect/>
                    </a:stretch>
                  </pic:blipFill>
                  <pic:spPr bwMode="auto">
                    <a:xfrm>
                      <a:off x="0" y="0"/>
                      <a:ext cx="2952750" cy="1714500"/>
                    </a:xfrm>
                    <a:prstGeom prst="rect">
                      <a:avLst/>
                    </a:prstGeom>
                  </pic:spPr>
                </pic:pic>
              </a:graphicData>
            </a:graphic>
          </wp:inline>
        </w:drawing>
      </w:r>
    </w:p>
    <w:p w14:paraId="5F753186" w14:textId="77777777" w:rsidR="00030210" w:rsidRDefault="00000000">
      <w:pPr>
        <w:pStyle w:val="Titre3"/>
      </w:pPr>
      <w:bookmarkStart w:id="14" w:name="_Toc222327220"/>
      <w:r>
        <w:t>Étape 3 — Sélection du véhicule</w:t>
      </w:r>
      <w:bookmarkEnd w:id="14"/>
    </w:p>
    <w:p w14:paraId="2DF9C1BD" w14:textId="77777777" w:rsidR="00030210" w:rsidRDefault="00000000">
      <w:pPr>
        <w:spacing w:after="160" w:line="276" w:lineRule="auto"/>
      </w:pPr>
      <w:r>
        <w:rPr>
          <w:color w:val="1A2E1A"/>
        </w:rPr>
        <w:t>Sélectionnez le véhicule à utiliser parmi vos véhicules enregistrés. Il est possible d’ajouter un véhicule depuis « Mon profil ».</w:t>
      </w:r>
    </w:p>
    <w:p w14:paraId="618A4441" w14:textId="77777777" w:rsidR="00030210" w:rsidRDefault="00000000">
      <w:pPr>
        <w:spacing w:before="120" w:after="60"/>
        <w:jc w:val="center"/>
      </w:pPr>
      <w:r>
        <w:rPr>
          <w:noProof/>
        </w:rPr>
        <w:drawing>
          <wp:inline distT="0" distB="0" distL="0" distR="0" wp14:anchorId="0EB366FE" wp14:editId="1382D845">
            <wp:extent cx="2952750" cy="1095375"/>
            <wp:effectExtent l="0" t="0" r="0" b="0"/>
            <wp:docPr id="587387257" name="Image 5873872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0"/>
                    <a:srcRect/>
                    <a:stretch>
                      <a:fillRect/>
                    </a:stretch>
                  </pic:blipFill>
                  <pic:spPr bwMode="auto">
                    <a:xfrm>
                      <a:off x="0" y="0"/>
                      <a:ext cx="2952750" cy="1095375"/>
                    </a:xfrm>
                    <a:prstGeom prst="rect">
                      <a:avLst/>
                    </a:prstGeom>
                  </pic:spPr>
                </pic:pic>
              </a:graphicData>
            </a:graphic>
          </wp:inline>
        </w:drawing>
      </w:r>
    </w:p>
    <w:p w14:paraId="7E61040C" w14:textId="77777777" w:rsidR="00A4110F" w:rsidRDefault="00A4110F">
      <w:pPr>
        <w:pStyle w:val="Titre3"/>
      </w:pPr>
    </w:p>
    <w:p w14:paraId="79B0E002" w14:textId="77777777" w:rsidR="00A4110F" w:rsidRDefault="00A4110F">
      <w:pPr>
        <w:pStyle w:val="Titre3"/>
      </w:pPr>
    </w:p>
    <w:p w14:paraId="10694E3A" w14:textId="6AE54C66" w:rsidR="00030210" w:rsidRDefault="00000000">
      <w:pPr>
        <w:pStyle w:val="Titre3"/>
      </w:pPr>
      <w:bookmarkStart w:id="15" w:name="_Toc222327221"/>
      <w:r>
        <w:lastRenderedPageBreak/>
        <w:t>Étape 4 — Pauses et étapes</w:t>
      </w:r>
      <w:bookmarkEnd w:id="15"/>
    </w:p>
    <w:p w14:paraId="32EACE07" w14:textId="77777777" w:rsidR="00030210" w:rsidRDefault="00000000">
      <w:pPr>
        <w:spacing w:after="160" w:line="276" w:lineRule="auto"/>
      </w:pPr>
      <w:r>
        <w:rPr>
          <w:color w:val="1A2E1A"/>
        </w:rPr>
        <w:t>Ajoutez optionnellement des pauses (pour une recharge par exemple). Indiquez le nombre de pauses et la durée estimée.</w:t>
      </w:r>
    </w:p>
    <w:p w14:paraId="74EEBCE7" w14:textId="77777777" w:rsidR="00030210" w:rsidRDefault="00000000">
      <w:pPr>
        <w:spacing w:before="120" w:after="60"/>
        <w:jc w:val="center"/>
      </w:pPr>
      <w:r>
        <w:rPr>
          <w:noProof/>
        </w:rPr>
        <w:drawing>
          <wp:inline distT="0" distB="0" distL="0" distR="0" wp14:anchorId="1DAF992C" wp14:editId="7493F91C">
            <wp:extent cx="2952750" cy="1371600"/>
            <wp:effectExtent l="0" t="0" r="0" b="0"/>
            <wp:docPr id="1414205755" name="Image 14142057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1"/>
                    <a:srcRect/>
                    <a:stretch>
                      <a:fillRect/>
                    </a:stretch>
                  </pic:blipFill>
                  <pic:spPr bwMode="auto">
                    <a:xfrm>
                      <a:off x="0" y="0"/>
                      <a:ext cx="2952750" cy="1371600"/>
                    </a:xfrm>
                    <a:prstGeom prst="rect">
                      <a:avLst/>
                    </a:prstGeom>
                  </pic:spPr>
                </pic:pic>
              </a:graphicData>
            </a:graphic>
          </wp:inline>
        </w:drawing>
      </w:r>
    </w:p>
    <w:p w14:paraId="05D1EC5F" w14:textId="77777777" w:rsidR="00030210" w:rsidRDefault="00000000">
      <w:pPr>
        <w:pStyle w:val="Titre3"/>
      </w:pPr>
      <w:bookmarkStart w:id="16" w:name="_Toc222327222"/>
      <w:r>
        <w:t>Étape 5 — Confirmation permis et assurance</w:t>
      </w:r>
      <w:bookmarkEnd w:id="16"/>
    </w:p>
    <w:p w14:paraId="6165B521" w14:textId="77777777" w:rsidR="00030210" w:rsidRDefault="00000000">
      <w:pPr>
        <w:spacing w:after="160" w:line="276" w:lineRule="auto"/>
      </w:pPr>
      <w:r>
        <w:rPr>
          <w:color w:val="1A2E1A"/>
        </w:rPr>
        <w:t>Pour valider la proposition de covoiturage, vous devez vous engager sur l’honneur à disposer d’un permis de conduire valide et d’une assurance couvrant le transport de passagers pour le véhicule utilisé.</w:t>
      </w:r>
    </w:p>
    <w:p w14:paraId="15E28ACF" w14:textId="77777777" w:rsidR="00030210" w:rsidRDefault="00000000">
      <w:pPr>
        <w:spacing w:before="120" w:after="60"/>
        <w:jc w:val="center"/>
      </w:pPr>
      <w:r>
        <w:rPr>
          <w:noProof/>
        </w:rPr>
        <w:drawing>
          <wp:inline distT="0" distB="0" distL="0" distR="0" wp14:anchorId="6BC895FD" wp14:editId="092EFDA1">
            <wp:extent cx="2952750" cy="1647825"/>
            <wp:effectExtent l="0" t="0" r="0" b="0"/>
            <wp:docPr id="1196376154" name="Image 11963761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2"/>
                    <a:srcRect/>
                    <a:stretch>
                      <a:fillRect/>
                    </a:stretch>
                  </pic:blipFill>
                  <pic:spPr bwMode="auto">
                    <a:xfrm>
                      <a:off x="0" y="0"/>
                      <a:ext cx="2952750" cy="1647825"/>
                    </a:xfrm>
                    <a:prstGeom prst="rect">
                      <a:avLst/>
                    </a:prstGeom>
                  </pic:spPr>
                </pic:pic>
              </a:graphicData>
            </a:graphic>
          </wp:inline>
        </w:drawing>
      </w:r>
    </w:p>
    <w:p w14:paraId="2EF3D62E" w14:textId="77777777" w:rsidR="00030210" w:rsidRDefault="00030210">
      <w:pPr>
        <w:spacing w:before="8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030210" w14:paraId="6B4F2644" w14:textId="77777777">
        <w:tblPrEx>
          <w:tblCellMar>
            <w:top w:w="0" w:type="dxa"/>
            <w:bottom w:w="0" w:type="dxa"/>
          </w:tblCellMar>
        </w:tblPrEx>
        <w:tc>
          <w:tcPr>
            <w:tcW w:w="9638" w:type="dxa"/>
            <w:tcBorders>
              <w:top w:val="single" w:sz="1" w:space="0" w:color="FF8F00"/>
              <w:left w:val="single" w:sz="12" w:space="0" w:color="FF8F00"/>
              <w:bottom w:val="single" w:sz="1" w:space="0" w:color="FF8F00"/>
              <w:right w:val="single" w:sz="1" w:space="0" w:color="FF8F00"/>
            </w:tcBorders>
            <w:shd w:val="clear" w:color="auto" w:fill="FFF8E1"/>
            <w:tcMar>
              <w:top w:w="120" w:type="dxa"/>
              <w:left w:w="200" w:type="dxa"/>
              <w:bottom w:w="120" w:type="dxa"/>
              <w:right w:w="200" w:type="dxa"/>
            </w:tcMar>
          </w:tcPr>
          <w:p w14:paraId="5B6C7847" w14:textId="77777777" w:rsidR="00030210" w:rsidRDefault="00000000">
            <w:r>
              <w:rPr>
                <w:color w:val="1A2E1A"/>
                <w:sz w:val="20"/>
                <w:szCs w:val="20"/>
              </w:rPr>
              <w:t>Cet engagement sur l’honneur est obligatoire pour chaque création de trajet. Toute fausse déclaration peut entraîner la suspension de votre compte.</w:t>
            </w:r>
          </w:p>
        </w:tc>
      </w:tr>
    </w:tbl>
    <w:p w14:paraId="567BDCD0" w14:textId="77777777" w:rsidR="00030210" w:rsidRDefault="00000000">
      <w:r>
        <w:br w:type="page"/>
      </w:r>
    </w:p>
    <w:p w14:paraId="68D2F6CB" w14:textId="77777777" w:rsidR="00030210" w:rsidRDefault="00000000">
      <w:pPr>
        <w:pStyle w:val="Titre1"/>
      </w:pPr>
      <w:bookmarkStart w:id="17" w:name="_Toc222327223"/>
      <w:r>
        <w:lastRenderedPageBreak/>
        <w:t>5. Mon profil</w:t>
      </w:r>
      <w:bookmarkEnd w:id="17"/>
    </w:p>
    <w:p w14:paraId="0052C4C8" w14:textId="77777777" w:rsidR="00030210" w:rsidRDefault="00000000">
      <w:pPr>
        <w:pStyle w:val="Titre2"/>
        <w:pBdr>
          <w:bottom w:val="single" w:sz="2" w:space="4" w:color="C8E6C9"/>
        </w:pBdr>
      </w:pPr>
      <w:bookmarkStart w:id="18" w:name="_Toc222327224"/>
      <w:r>
        <w:t>5.1. Informations personnelles</w:t>
      </w:r>
      <w:bookmarkEnd w:id="18"/>
    </w:p>
    <w:p w14:paraId="0253E9E0" w14:textId="77777777" w:rsidR="00030210" w:rsidRDefault="00000000">
      <w:pPr>
        <w:spacing w:after="160" w:line="276" w:lineRule="auto"/>
      </w:pPr>
      <w:r>
        <w:rPr>
          <w:color w:val="1A2E1A"/>
        </w:rPr>
        <w:t xml:space="preserve">La page « Mon profil » regroupe toutes vos informations. Vous pouvez modifier votre nom d’utilisateur, </w:t>
      </w:r>
      <w:proofErr w:type="gramStart"/>
      <w:r>
        <w:rPr>
          <w:color w:val="1A2E1A"/>
        </w:rPr>
        <w:t>email</w:t>
      </w:r>
      <w:proofErr w:type="gramEnd"/>
      <w:r>
        <w:rPr>
          <w:color w:val="1A2E1A"/>
        </w:rPr>
        <w:t xml:space="preserve"> et gérer vos véhicules.</w:t>
      </w:r>
    </w:p>
    <w:p w14:paraId="683FF936" w14:textId="77777777" w:rsidR="00030210" w:rsidRDefault="00000000">
      <w:pPr>
        <w:spacing w:before="120" w:after="60"/>
        <w:jc w:val="center"/>
      </w:pPr>
      <w:r>
        <w:rPr>
          <w:noProof/>
        </w:rPr>
        <w:drawing>
          <wp:inline distT="0" distB="0" distL="0" distR="0" wp14:anchorId="6AC4C08F" wp14:editId="191C1B33">
            <wp:extent cx="3771900" cy="3019425"/>
            <wp:effectExtent l="0" t="0" r="0" b="0"/>
            <wp:docPr id="1794588120" name="Image 17945881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3"/>
                    <a:srcRect/>
                    <a:stretch>
                      <a:fillRect/>
                    </a:stretch>
                  </pic:blipFill>
                  <pic:spPr bwMode="auto">
                    <a:xfrm>
                      <a:off x="0" y="0"/>
                      <a:ext cx="3771900" cy="3019425"/>
                    </a:xfrm>
                    <a:prstGeom prst="rect">
                      <a:avLst/>
                    </a:prstGeom>
                  </pic:spPr>
                </pic:pic>
              </a:graphicData>
            </a:graphic>
          </wp:inline>
        </w:drawing>
      </w:r>
    </w:p>
    <w:p w14:paraId="794875BA" w14:textId="734A251C" w:rsidR="00030210" w:rsidRDefault="00000000">
      <w:pPr>
        <w:spacing w:after="200"/>
        <w:jc w:val="center"/>
      </w:pPr>
      <w:r>
        <w:rPr>
          <w:i/>
          <w:iCs/>
          <w:color w:val="6B8F71"/>
          <w:sz w:val="18"/>
          <w:szCs w:val="18"/>
        </w:rPr>
        <w:t>Figure : Page Mon profil</w:t>
      </w:r>
    </w:p>
    <w:p w14:paraId="6BD95AC7" w14:textId="07C218D3" w:rsidR="00030210" w:rsidRDefault="00A4110F">
      <w:pPr>
        <w:spacing w:before="120" w:after="60"/>
        <w:jc w:val="center"/>
      </w:pPr>
      <w:r>
        <w:rPr>
          <w:noProof/>
        </w:rPr>
        <w:drawing>
          <wp:anchor distT="0" distB="0" distL="114300" distR="114300" simplePos="0" relativeHeight="251659264" behindDoc="0" locked="0" layoutInCell="1" allowOverlap="1" wp14:anchorId="664C208F" wp14:editId="2B6F7C1F">
            <wp:simplePos x="0" y="0"/>
            <wp:positionH relativeFrom="column">
              <wp:posOffset>534847</wp:posOffset>
            </wp:positionH>
            <wp:positionV relativeFrom="paragraph">
              <wp:posOffset>170077</wp:posOffset>
            </wp:positionV>
            <wp:extent cx="1926000" cy="2059200"/>
            <wp:effectExtent l="0" t="0" r="0" b="0"/>
            <wp:wrapSquare wrapText="bothSides"/>
            <wp:docPr id="2048804107" name="Image 20488041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1926000" cy="2059200"/>
                    </a:xfrm>
                    <a:prstGeom prst="rect">
                      <a:avLst/>
                    </a:prstGeom>
                  </pic:spPr>
                </pic:pic>
              </a:graphicData>
            </a:graphic>
            <wp14:sizeRelH relativeFrom="margin">
              <wp14:pctWidth>0</wp14:pctWidth>
            </wp14:sizeRelH>
            <wp14:sizeRelV relativeFrom="margin">
              <wp14:pctHeight>0</wp14:pctHeight>
            </wp14:sizeRelV>
          </wp:anchor>
        </w:drawing>
      </w:r>
    </w:p>
    <w:p w14:paraId="0C7C6807" w14:textId="4335F343" w:rsidR="00030210" w:rsidRDefault="00000000">
      <w:pPr>
        <w:spacing w:before="120" w:after="60"/>
        <w:jc w:val="center"/>
      </w:pPr>
      <w:r>
        <w:rPr>
          <w:noProof/>
        </w:rPr>
        <w:drawing>
          <wp:inline distT="0" distB="0" distL="0" distR="0" wp14:anchorId="7382570F" wp14:editId="6A52D52E">
            <wp:extent cx="2400300" cy="1990725"/>
            <wp:effectExtent l="0" t="0" r="0" b="0"/>
            <wp:docPr id="656485259" name="Image 6564852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5"/>
                    <a:srcRect/>
                    <a:stretch>
                      <a:fillRect/>
                    </a:stretch>
                  </pic:blipFill>
                  <pic:spPr bwMode="auto">
                    <a:xfrm>
                      <a:off x="0" y="0"/>
                      <a:ext cx="2400300" cy="1990725"/>
                    </a:xfrm>
                    <a:prstGeom prst="rect">
                      <a:avLst/>
                    </a:prstGeom>
                  </pic:spPr>
                </pic:pic>
              </a:graphicData>
            </a:graphic>
          </wp:inline>
        </w:drawing>
      </w:r>
    </w:p>
    <w:p w14:paraId="1BAF7F08" w14:textId="1A0C06F5" w:rsidR="00030210" w:rsidRDefault="00030210">
      <w:pPr>
        <w:spacing w:before="120" w:after="60"/>
        <w:jc w:val="center"/>
      </w:pPr>
    </w:p>
    <w:p w14:paraId="36A90902" w14:textId="5A73B33A" w:rsidR="00030210" w:rsidRDefault="00A4110F">
      <w:pPr>
        <w:spacing w:before="120" w:after="60"/>
        <w:jc w:val="center"/>
      </w:pPr>
      <w:r>
        <w:rPr>
          <w:noProof/>
        </w:rPr>
        <w:drawing>
          <wp:anchor distT="0" distB="0" distL="114300" distR="114300" simplePos="0" relativeHeight="251660288" behindDoc="0" locked="0" layoutInCell="1" allowOverlap="1" wp14:anchorId="06C933EF" wp14:editId="41350E39">
            <wp:simplePos x="0" y="0"/>
            <wp:positionH relativeFrom="column">
              <wp:posOffset>642691</wp:posOffset>
            </wp:positionH>
            <wp:positionV relativeFrom="paragraph">
              <wp:posOffset>78199</wp:posOffset>
            </wp:positionV>
            <wp:extent cx="1926000" cy="1782000"/>
            <wp:effectExtent l="0" t="0" r="0" b="8890"/>
            <wp:wrapSquare wrapText="bothSides"/>
            <wp:docPr id="1708864357" name="Image 17088643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1926000" cy="1782000"/>
                    </a:xfrm>
                    <a:prstGeom prst="rect">
                      <a:avLst/>
                    </a:prstGeom>
                  </pic:spPr>
                </pic:pic>
              </a:graphicData>
            </a:graphic>
            <wp14:sizeRelH relativeFrom="margin">
              <wp14:pctWidth>0</wp14:pctWidth>
            </wp14:sizeRelH>
            <wp14:sizeRelV relativeFrom="margin">
              <wp14:pctHeight>0</wp14:pctHeight>
            </wp14:sizeRelV>
          </wp:anchor>
        </w:drawing>
      </w:r>
      <w:r w:rsidR="00000000">
        <w:rPr>
          <w:noProof/>
        </w:rPr>
        <w:drawing>
          <wp:inline distT="0" distB="0" distL="0" distR="0" wp14:anchorId="1C0CEDD8" wp14:editId="370D3895">
            <wp:extent cx="2400300" cy="1647825"/>
            <wp:effectExtent l="0" t="0" r="0" b="0"/>
            <wp:docPr id="38986417" name="Image 389864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7"/>
                    <a:srcRect/>
                    <a:stretch>
                      <a:fillRect/>
                    </a:stretch>
                  </pic:blipFill>
                  <pic:spPr bwMode="auto">
                    <a:xfrm>
                      <a:off x="0" y="0"/>
                      <a:ext cx="2400300" cy="1647825"/>
                    </a:xfrm>
                    <a:prstGeom prst="rect">
                      <a:avLst/>
                    </a:prstGeom>
                  </pic:spPr>
                </pic:pic>
              </a:graphicData>
            </a:graphic>
          </wp:inline>
        </w:drawing>
      </w:r>
    </w:p>
    <w:p w14:paraId="0DCB66EC" w14:textId="77777777" w:rsidR="00030210" w:rsidRDefault="00000000">
      <w:pPr>
        <w:pStyle w:val="Titre2"/>
        <w:pBdr>
          <w:bottom w:val="single" w:sz="2" w:space="4" w:color="C8E6C9"/>
        </w:pBdr>
      </w:pPr>
      <w:bookmarkStart w:id="19" w:name="_Toc222327225"/>
      <w:r>
        <w:lastRenderedPageBreak/>
        <w:t>5.2. Véhicules</w:t>
      </w:r>
      <w:bookmarkEnd w:id="19"/>
    </w:p>
    <w:p w14:paraId="4F38335D" w14:textId="77777777" w:rsidR="00030210" w:rsidRDefault="00000000">
      <w:pPr>
        <w:spacing w:after="160" w:line="276" w:lineRule="auto"/>
      </w:pPr>
      <w:r>
        <w:rPr>
          <w:color w:val="1A2E1A"/>
        </w:rPr>
        <w:t>La section véhicules vous permet d’ajouter, modifier ou supprimer vos véhicules. Pour chaque véhicule, renseignez :</w:t>
      </w:r>
    </w:p>
    <w:p w14:paraId="3A176980" w14:textId="77777777" w:rsidR="00030210" w:rsidRDefault="00000000">
      <w:pPr>
        <w:pStyle w:val="Paragraphedeliste"/>
        <w:numPr>
          <w:ilvl w:val="0"/>
          <w:numId w:val="2"/>
        </w:numPr>
        <w:spacing w:after="80" w:line="276" w:lineRule="auto"/>
      </w:pPr>
      <w:r>
        <w:rPr>
          <w:color w:val="1A2E1A"/>
        </w:rPr>
        <w:t>Marque et modèle</w:t>
      </w:r>
    </w:p>
    <w:p w14:paraId="2F3730DD" w14:textId="77777777" w:rsidR="00030210" w:rsidRDefault="00000000">
      <w:pPr>
        <w:pStyle w:val="Paragraphedeliste"/>
        <w:numPr>
          <w:ilvl w:val="0"/>
          <w:numId w:val="2"/>
        </w:numPr>
        <w:spacing w:after="80" w:line="276" w:lineRule="auto"/>
      </w:pPr>
      <w:r>
        <w:rPr>
          <w:color w:val="1A2E1A"/>
        </w:rPr>
        <w:t>Couleur</w:t>
      </w:r>
    </w:p>
    <w:p w14:paraId="735A4E32" w14:textId="77777777" w:rsidR="00030210" w:rsidRDefault="00000000">
      <w:pPr>
        <w:pStyle w:val="Paragraphedeliste"/>
        <w:numPr>
          <w:ilvl w:val="0"/>
          <w:numId w:val="2"/>
        </w:numPr>
        <w:spacing w:after="80" w:line="276" w:lineRule="auto"/>
      </w:pPr>
      <w:r>
        <w:rPr>
          <w:color w:val="1A2E1A"/>
        </w:rPr>
        <w:t>Type d’énergie (électrique, hybride, GPL)</w:t>
      </w:r>
    </w:p>
    <w:p w14:paraId="6A76D20B" w14:textId="77777777" w:rsidR="00030210" w:rsidRDefault="00000000">
      <w:pPr>
        <w:pStyle w:val="Paragraphedeliste"/>
        <w:numPr>
          <w:ilvl w:val="0"/>
          <w:numId w:val="2"/>
        </w:numPr>
        <w:spacing w:after="80" w:line="276" w:lineRule="auto"/>
      </w:pPr>
      <w:r>
        <w:rPr>
          <w:color w:val="1A2E1A"/>
        </w:rPr>
        <w:t>Nombre de places</w:t>
      </w:r>
    </w:p>
    <w:p w14:paraId="6B64CFD4" w14:textId="77777777" w:rsidR="00030210" w:rsidRDefault="00000000">
      <w:pPr>
        <w:pStyle w:val="Paragraphedeliste"/>
        <w:numPr>
          <w:ilvl w:val="0"/>
          <w:numId w:val="2"/>
        </w:numPr>
        <w:spacing w:after="80" w:line="276" w:lineRule="auto"/>
      </w:pPr>
      <w:r>
        <w:rPr>
          <w:color w:val="1A2E1A"/>
        </w:rPr>
        <w:t>Immatriculation</w:t>
      </w:r>
    </w:p>
    <w:p w14:paraId="1585DE12" w14:textId="77777777" w:rsidR="00030210" w:rsidRDefault="00000000">
      <w:pPr>
        <w:spacing w:before="120" w:after="60"/>
        <w:jc w:val="center"/>
      </w:pPr>
      <w:r>
        <w:rPr>
          <w:noProof/>
        </w:rPr>
        <w:drawing>
          <wp:inline distT="0" distB="0" distL="0" distR="0" wp14:anchorId="1140800D" wp14:editId="727D36FB">
            <wp:extent cx="2190750" cy="2609850"/>
            <wp:effectExtent l="0" t="0" r="0" b="0"/>
            <wp:docPr id="1100857978" name="Image 11008579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8"/>
                    <a:srcRect/>
                    <a:stretch>
                      <a:fillRect/>
                    </a:stretch>
                  </pic:blipFill>
                  <pic:spPr bwMode="auto">
                    <a:xfrm>
                      <a:off x="0" y="0"/>
                      <a:ext cx="2190750" cy="2609850"/>
                    </a:xfrm>
                    <a:prstGeom prst="rect">
                      <a:avLst/>
                    </a:prstGeom>
                  </pic:spPr>
                </pic:pic>
              </a:graphicData>
            </a:graphic>
          </wp:inline>
        </w:drawing>
      </w:r>
    </w:p>
    <w:p w14:paraId="4BA51B4D" w14:textId="77777777" w:rsidR="00030210" w:rsidRDefault="00000000">
      <w:pPr>
        <w:spacing w:after="200"/>
        <w:jc w:val="center"/>
      </w:pPr>
      <w:r>
        <w:rPr>
          <w:i/>
          <w:iCs/>
          <w:color w:val="6B8F71"/>
          <w:sz w:val="18"/>
          <w:szCs w:val="18"/>
        </w:rPr>
        <w:t>Figure : Gestion des véhicules</w:t>
      </w:r>
    </w:p>
    <w:p w14:paraId="18152CBF" w14:textId="77777777" w:rsidR="00030210" w:rsidRDefault="00000000">
      <w:pPr>
        <w:pStyle w:val="Titre2"/>
        <w:pBdr>
          <w:bottom w:val="single" w:sz="2" w:space="4" w:color="C8E6C9"/>
        </w:pBdr>
      </w:pPr>
      <w:bookmarkStart w:id="20" w:name="_Toc222327226"/>
      <w:r>
        <w:t>5.3. Préférences de conduite</w:t>
      </w:r>
      <w:bookmarkEnd w:id="20"/>
    </w:p>
    <w:p w14:paraId="7F6251B5" w14:textId="77777777" w:rsidR="00030210" w:rsidRDefault="00000000">
      <w:pPr>
        <w:spacing w:after="160" w:line="276" w:lineRule="auto"/>
      </w:pPr>
      <w:r>
        <w:rPr>
          <w:color w:val="1A2E1A"/>
        </w:rPr>
        <w:t>Définissez vos préférences pour informer les passagers :</w:t>
      </w:r>
    </w:p>
    <w:p w14:paraId="79E5810A" w14:textId="77777777" w:rsidR="00030210" w:rsidRDefault="00000000">
      <w:pPr>
        <w:pStyle w:val="Paragraphedeliste"/>
        <w:numPr>
          <w:ilvl w:val="0"/>
          <w:numId w:val="2"/>
        </w:numPr>
        <w:spacing w:after="80" w:line="276" w:lineRule="auto"/>
      </w:pPr>
      <w:r>
        <w:rPr>
          <w:b/>
          <w:bCs/>
          <w:color w:val="2E8B57"/>
        </w:rPr>
        <w:t xml:space="preserve">Fumeur : </w:t>
      </w:r>
      <w:r>
        <w:rPr>
          <w:color w:val="1A2E1A"/>
        </w:rPr>
        <w:t>Acceptez-vous les fumeurs ?</w:t>
      </w:r>
    </w:p>
    <w:p w14:paraId="7494593C" w14:textId="77777777" w:rsidR="00030210" w:rsidRDefault="00000000">
      <w:pPr>
        <w:pStyle w:val="Paragraphedeliste"/>
        <w:numPr>
          <w:ilvl w:val="0"/>
          <w:numId w:val="2"/>
        </w:numPr>
        <w:spacing w:after="80" w:line="276" w:lineRule="auto"/>
      </w:pPr>
      <w:r>
        <w:rPr>
          <w:b/>
          <w:bCs/>
          <w:color w:val="2E8B57"/>
        </w:rPr>
        <w:t xml:space="preserve">Animaux : </w:t>
      </w:r>
      <w:r>
        <w:rPr>
          <w:color w:val="1A2E1A"/>
        </w:rPr>
        <w:t>Acceptez-vous les animaux ?</w:t>
      </w:r>
    </w:p>
    <w:p w14:paraId="7A3055B2" w14:textId="77777777" w:rsidR="00030210" w:rsidRDefault="00000000">
      <w:pPr>
        <w:pStyle w:val="Paragraphedeliste"/>
        <w:numPr>
          <w:ilvl w:val="0"/>
          <w:numId w:val="2"/>
        </w:numPr>
        <w:spacing w:after="80" w:line="276" w:lineRule="auto"/>
      </w:pPr>
      <w:r>
        <w:rPr>
          <w:b/>
          <w:bCs/>
          <w:color w:val="2E8B57"/>
        </w:rPr>
        <w:t xml:space="preserve">Musique : </w:t>
      </w:r>
      <w:r>
        <w:rPr>
          <w:color w:val="1A2E1A"/>
        </w:rPr>
        <w:t>Autorisez-vous la musique pendant le trajet ?</w:t>
      </w:r>
    </w:p>
    <w:p w14:paraId="2B547418" w14:textId="77777777" w:rsidR="00030210" w:rsidRDefault="00000000">
      <w:pPr>
        <w:pStyle w:val="Paragraphedeliste"/>
        <w:numPr>
          <w:ilvl w:val="0"/>
          <w:numId w:val="2"/>
        </w:numPr>
        <w:spacing w:after="80" w:line="276" w:lineRule="auto"/>
      </w:pPr>
      <w:r>
        <w:rPr>
          <w:b/>
          <w:bCs/>
          <w:color w:val="2E8B57"/>
        </w:rPr>
        <w:t xml:space="preserve">Conversation : </w:t>
      </w:r>
      <w:r>
        <w:rPr>
          <w:color w:val="1A2E1A"/>
        </w:rPr>
        <w:t>Aimez-vous discuter pendant le trajet ? (</w:t>
      </w:r>
      <w:proofErr w:type="gramStart"/>
      <w:r>
        <w:rPr>
          <w:color w:val="1A2E1A"/>
        </w:rPr>
        <w:t>calme</w:t>
      </w:r>
      <w:proofErr w:type="gramEnd"/>
      <w:r>
        <w:rPr>
          <w:color w:val="1A2E1A"/>
        </w:rPr>
        <w:t>, modéré, bavard)</w:t>
      </w:r>
    </w:p>
    <w:p w14:paraId="61F67BE2" w14:textId="77777777" w:rsidR="00030210" w:rsidRDefault="00030210">
      <w:pPr>
        <w:spacing w:before="80"/>
      </w:pPr>
    </w:p>
    <w:p w14:paraId="47FB6BA9" w14:textId="62D755AC" w:rsidR="00030210" w:rsidRDefault="00000000">
      <w:pPr>
        <w:spacing w:after="160" w:line="276" w:lineRule="auto"/>
      </w:pPr>
      <w:r>
        <w:rPr>
          <w:color w:val="1A2E1A"/>
        </w:rPr>
        <w:t>Ces préférences sont visibles par les passagers dans le détail du covoiturage et sur les cartes de résultats.</w:t>
      </w:r>
    </w:p>
    <w:p w14:paraId="135E1514" w14:textId="79FE8E0F" w:rsidR="00030210" w:rsidRDefault="00A4110F">
      <w:pPr>
        <w:spacing w:before="120" w:after="60"/>
        <w:jc w:val="center"/>
      </w:pPr>
      <w:r>
        <w:rPr>
          <w:noProof/>
        </w:rPr>
        <w:drawing>
          <wp:anchor distT="0" distB="0" distL="114300" distR="114300" simplePos="0" relativeHeight="251663360" behindDoc="0" locked="0" layoutInCell="1" allowOverlap="1" wp14:anchorId="48B3273B" wp14:editId="65211525">
            <wp:simplePos x="0" y="0"/>
            <wp:positionH relativeFrom="column">
              <wp:posOffset>2105025</wp:posOffset>
            </wp:positionH>
            <wp:positionV relativeFrom="paragraph">
              <wp:posOffset>189230</wp:posOffset>
            </wp:positionV>
            <wp:extent cx="3772535" cy="1029335"/>
            <wp:effectExtent l="0" t="0" r="0" b="0"/>
            <wp:wrapSquare wrapText="bothSides"/>
            <wp:docPr id="370417220" name="Image 3704172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3772535" cy="1029335"/>
                    </a:xfrm>
                    <a:prstGeom prst="rect">
                      <a:avLst/>
                    </a:prstGeom>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62336" behindDoc="0" locked="0" layoutInCell="1" allowOverlap="1" wp14:anchorId="4B1C5510" wp14:editId="4E56705A">
            <wp:simplePos x="0" y="0"/>
            <wp:positionH relativeFrom="column">
              <wp:posOffset>32385</wp:posOffset>
            </wp:positionH>
            <wp:positionV relativeFrom="paragraph">
              <wp:posOffset>1905</wp:posOffset>
            </wp:positionV>
            <wp:extent cx="1764030" cy="1632585"/>
            <wp:effectExtent l="0" t="0" r="7620" b="5715"/>
            <wp:wrapSquare wrapText="bothSides"/>
            <wp:docPr id="912247269" name="Image 912247269" descr="Une image contenant texte, capture d’écran, Système d’exploitation, logiciel&#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2247269" name="Image 912247269" descr="Une image contenant texte, capture d’écran, Système d’exploitation, logiciel&#10;&#10;Le contenu généré par l’IA peut être incorrect."/>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1764030" cy="1632585"/>
                    </a:xfrm>
                    <a:prstGeom prst="rect">
                      <a:avLst/>
                    </a:prstGeom>
                  </pic:spPr>
                </pic:pic>
              </a:graphicData>
            </a:graphic>
            <wp14:sizeRelH relativeFrom="margin">
              <wp14:pctWidth>0</wp14:pctWidth>
            </wp14:sizeRelH>
            <wp14:sizeRelV relativeFrom="margin">
              <wp14:pctHeight>0</wp14:pctHeight>
            </wp14:sizeRelV>
          </wp:anchor>
        </w:drawing>
      </w:r>
    </w:p>
    <w:p w14:paraId="1B5B5C36" w14:textId="5F046259" w:rsidR="00030210" w:rsidRDefault="00000000">
      <w:pPr>
        <w:spacing w:after="200"/>
        <w:jc w:val="center"/>
      </w:pPr>
      <w:r>
        <w:rPr>
          <w:i/>
          <w:iCs/>
          <w:color w:val="6B8F71"/>
          <w:sz w:val="18"/>
          <w:szCs w:val="18"/>
        </w:rPr>
        <w:t>Figure : Préférences de conduite</w:t>
      </w:r>
    </w:p>
    <w:p w14:paraId="1AED4316" w14:textId="77777777" w:rsidR="00030210" w:rsidRDefault="00000000">
      <w:r>
        <w:br w:type="page"/>
      </w:r>
    </w:p>
    <w:p w14:paraId="1B3350B3" w14:textId="77777777" w:rsidR="00030210" w:rsidRDefault="00000000">
      <w:pPr>
        <w:pStyle w:val="Titre1"/>
      </w:pPr>
      <w:bookmarkStart w:id="21" w:name="_Toc222327227"/>
      <w:r>
        <w:lastRenderedPageBreak/>
        <w:t>6. Mes trajets</w:t>
      </w:r>
      <w:bookmarkEnd w:id="21"/>
    </w:p>
    <w:p w14:paraId="1AABB53A" w14:textId="77777777" w:rsidR="00030210" w:rsidRDefault="00000000">
      <w:pPr>
        <w:spacing w:after="160" w:line="276" w:lineRule="auto"/>
      </w:pPr>
      <w:r>
        <w:rPr>
          <w:color w:val="1A2E1A"/>
        </w:rPr>
        <w:t>La page « Mes trajets » vous permet de suivre tous vos covoiturages. Deux onglets sont disponibles selon votre rôle.</w:t>
      </w:r>
    </w:p>
    <w:p w14:paraId="48542F83" w14:textId="77777777" w:rsidR="00030210" w:rsidRDefault="00000000">
      <w:pPr>
        <w:pStyle w:val="Titre2"/>
        <w:pBdr>
          <w:bottom w:val="single" w:sz="2" w:space="4" w:color="C8E6C9"/>
        </w:pBdr>
      </w:pPr>
      <w:bookmarkStart w:id="22" w:name="_Toc222327228"/>
      <w:r>
        <w:t>6.1. Onglet Conducteur</w:t>
      </w:r>
      <w:bookmarkEnd w:id="22"/>
    </w:p>
    <w:p w14:paraId="60AF8C54" w14:textId="77777777" w:rsidR="00030210" w:rsidRDefault="00000000">
      <w:pPr>
        <w:spacing w:after="160" w:line="276" w:lineRule="auto"/>
      </w:pPr>
      <w:r>
        <w:rPr>
          <w:color w:val="1A2E1A"/>
        </w:rPr>
        <w:t>En tant que conducteur, vous pouvez :</w:t>
      </w:r>
    </w:p>
    <w:p w14:paraId="49A76741" w14:textId="77777777" w:rsidR="00030210" w:rsidRDefault="00000000">
      <w:pPr>
        <w:pStyle w:val="Paragraphedeliste"/>
        <w:numPr>
          <w:ilvl w:val="0"/>
          <w:numId w:val="2"/>
        </w:numPr>
        <w:spacing w:after="80" w:line="276" w:lineRule="auto"/>
      </w:pPr>
      <w:r>
        <w:rPr>
          <w:b/>
          <w:bCs/>
          <w:color w:val="2E8B57"/>
        </w:rPr>
        <w:t xml:space="preserve">Démarrer : </w:t>
      </w:r>
      <w:r>
        <w:rPr>
          <w:color w:val="1A2E1A"/>
        </w:rPr>
        <w:t>Lancer le trajet quand vous êtes prêt à partir</w:t>
      </w:r>
    </w:p>
    <w:p w14:paraId="3631024E" w14:textId="77777777" w:rsidR="00030210" w:rsidRDefault="00000000">
      <w:pPr>
        <w:pStyle w:val="Paragraphedeliste"/>
        <w:numPr>
          <w:ilvl w:val="0"/>
          <w:numId w:val="2"/>
        </w:numPr>
        <w:spacing w:after="80" w:line="276" w:lineRule="auto"/>
      </w:pPr>
      <w:r>
        <w:rPr>
          <w:b/>
          <w:bCs/>
          <w:color w:val="2E8B57"/>
        </w:rPr>
        <w:t xml:space="preserve">Terminer : </w:t>
      </w:r>
      <w:r>
        <w:rPr>
          <w:color w:val="1A2E1A"/>
        </w:rPr>
        <w:t>Marquer le trajet comme arrivé à destination</w:t>
      </w:r>
    </w:p>
    <w:p w14:paraId="11322E13" w14:textId="77777777" w:rsidR="00030210" w:rsidRDefault="00000000">
      <w:pPr>
        <w:pStyle w:val="Paragraphedeliste"/>
        <w:numPr>
          <w:ilvl w:val="0"/>
          <w:numId w:val="2"/>
        </w:numPr>
        <w:spacing w:after="80" w:line="276" w:lineRule="auto"/>
      </w:pPr>
      <w:r>
        <w:rPr>
          <w:b/>
          <w:bCs/>
          <w:color w:val="2E8B57"/>
        </w:rPr>
        <w:t xml:space="preserve">Annuler : </w:t>
      </w:r>
      <w:r>
        <w:rPr>
          <w:color w:val="1A2E1A"/>
        </w:rPr>
        <w:t>Annuler le trajet (les passagers sont remboursés)</w:t>
      </w:r>
    </w:p>
    <w:p w14:paraId="4D1E4A2C" w14:textId="77777777" w:rsidR="00030210" w:rsidRDefault="00000000">
      <w:pPr>
        <w:pStyle w:val="Paragraphedeliste"/>
        <w:numPr>
          <w:ilvl w:val="0"/>
          <w:numId w:val="2"/>
        </w:numPr>
        <w:spacing w:after="80" w:line="276" w:lineRule="auto"/>
      </w:pPr>
      <w:r>
        <w:rPr>
          <w:b/>
          <w:bCs/>
          <w:color w:val="2E8B57"/>
        </w:rPr>
        <w:t xml:space="preserve">Voir les avis : </w:t>
      </w:r>
      <w:r>
        <w:rPr>
          <w:color w:val="1A2E1A"/>
        </w:rPr>
        <w:t>Voir les avis laissés par les passagers une fois le trajet terminé</w:t>
      </w:r>
    </w:p>
    <w:p w14:paraId="1E104776" w14:textId="77777777" w:rsidR="00030210" w:rsidRDefault="00030210">
      <w:pPr>
        <w:spacing w:before="80"/>
      </w:pPr>
    </w:p>
    <w:p w14:paraId="71924CA9" w14:textId="77777777" w:rsidR="00030210" w:rsidRDefault="00000000">
      <w:pPr>
        <w:spacing w:after="160" w:line="276" w:lineRule="auto"/>
      </w:pPr>
      <w:r>
        <w:rPr>
          <w:color w:val="1A2E1A"/>
        </w:rPr>
        <w:t>Cliquez sur une ligne pour déplier le détail du trajet : itinéraire, véhicule, passagers inscrits, statistiques.</w:t>
      </w:r>
    </w:p>
    <w:p w14:paraId="1493E496" w14:textId="77777777" w:rsidR="00030210" w:rsidRDefault="00000000">
      <w:pPr>
        <w:spacing w:before="120" w:after="60"/>
        <w:jc w:val="center"/>
      </w:pPr>
      <w:r>
        <w:rPr>
          <w:noProof/>
        </w:rPr>
        <w:drawing>
          <wp:inline distT="0" distB="0" distL="0" distR="0" wp14:anchorId="1B4BBFC3" wp14:editId="440849C5">
            <wp:extent cx="3981450" cy="2533650"/>
            <wp:effectExtent l="0" t="0" r="0" b="0"/>
            <wp:docPr id="1633487644" name="Image 16334876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1"/>
                    <a:srcRect/>
                    <a:stretch>
                      <a:fillRect/>
                    </a:stretch>
                  </pic:blipFill>
                  <pic:spPr bwMode="auto">
                    <a:xfrm>
                      <a:off x="0" y="0"/>
                      <a:ext cx="3981450" cy="2533650"/>
                    </a:xfrm>
                    <a:prstGeom prst="rect">
                      <a:avLst/>
                    </a:prstGeom>
                  </pic:spPr>
                </pic:pic>
              </a:graphicData>
            </a:graphic>
          </wp:inline>
        </w:drawing>
      </w:r>
    </w:p>
    <w:p w14:paraId="08B50545" w14:textId="77777777" w:rsidR="00030210" w:rsidRDefault="00000000">
      <w:pPr>
        <w:spacing w:after="200"/>
        <w:jc w:val="center"/>
      </w:pPr>
      <w:r>
        <w:rPr>
          <w:i/>
          <w:iCs/>
          <w:color w:val="6B8F71"/>
          <w:sz w:val="18"/>
          <w:szCs w:val="18"/>
        </w:rPr>
        <w:t>Figure : Mes trajets — Onglet Conducteur</w:t>
      </w:r>
    </w:p>
    <w:p w14:paraId="2397D314" w14:textId="77777777" w:rsidR="00030210" w:rsidRDefault="00000000">
      <w:pPr>
        <w:pStyle w:val="Titre2"/>
        <w:pBdr>
          <w:bottom w:val="single" w:sz="2" w:space="4" w:color="C8E6C9"/>
        </w:pBdr>
      </w:pPr>
      <w:bookmarkStart w:id="23" w:name="_Toc222327229"/>
      <w:r>
        <w:t>6.2. Onglet Passager</w:t>
      </w:r>
      <w:bookmarkEnd w:id="23"/>
    </w:p>
    <w:p w14:paraId="128963C9" w14:textId="77777777" w:rsidR="00030210" w:rsidRDefault="00000000">
      <w:pPr>
        <w:spacing w:after="160" w:line="276" w:lineRule="auto"/>
      </w:pPr>
      <w:r>
        <w:rPr>
          <w:color w:val="1A2E1A"/>
        </w:rPr>
        <w:t>En tant que passager, vous pouvez :</w:t>
      </w:r>
    </w:p>
    <w:p w14:paraId="3BC5CE5E" w14:textId="77777777" w:rsidR="00030210" w:rsidRDefault="00000000">
      <w:pPr>
        <w:pStyle w:val="Paragraphedeliste"/>
        <w:numPr>
          <w:ilvl w:val="0"/>
          <w:numId w:val="2"/>
        </w:numPr>
        <w:spacing w:after="80" w:line="276" w:lineRule="auto"/>
      </w:pPr>
      <w:r>
        <w:rPr>
          <w:b/>
          <w:bCs/>
          <w:color w:val="2E8B57"/>
        </w:rPr>
        <w:t xml:space="preserve">Annuler : </w:t>
      </w:r>
      <w:r>
        <w:rPr>
          <w:color w:val="1A2E1A"/>
        </w:rPr>
        <w:t>Annuler votre participation avant le départ (remboursement des crédits)</w:t>
      </w:r>
    </w:p>
    <w:p w14:paraId="2E8AB667" w14:textId="77777777" w:rsidR="00030210" w:rsidRDefault="00000000">
      <w:pPr>
        <w:pStyle w:val="Paragraphedeliste"/>
        <w:numPr>
          <w:ilvl w:val="0"/>
          <w:numId w:val="2"/>
        </w:numPr>
        <w:spacing w:after="80" w:line="276" w:lineRule="auto"/>
      </w:pPr>
      <w:r>
        <w:rPr>
          <w:b/>
          <w:bCs/>
          <w:color w:val="2E8B57"/>
        </w:rPr>
        <w:t xml:space="preserve">Valider le trajet : </w:t>
      </w:r>
      <w:r>
        <w:rPr>
          <w:color w:val="1A2E1A"/>
        </w:rPr>
        <w:t>Confirmer que le trajet s’est bien déroulé</w:t>
      </w:r>
    </w:p>
    <w:p w14:paraId="1A84677C" w14:textId="77777777" w:rsidR="00030210" w:rsidRDefault="00000000">
      <w:pPr>
        <w:pStyle w:val="Paragraphedeliste"/>
        <w:numPr>
          <w:ilvl w:val="0"/>
          <w:numId w:val="2"/>
        </w:numPr>
        <w:spacing w:after="80" w:line="276" w:lineRule="auto"/>
      </w:pPr>
      <w:r>
        <w:rPr>
          <w:b/>
          <w:bCs/>
          <w:color w:val="2E8B57"/>
        </w:rPr>
        <w:t xml:space="preserve">Signaler : </w:t>
      </w:r>
      <w:r>
        <w:rPr>
          <w:color w:val="1A2E1A"/>
        </w:rPr>
        <w:t>Signaler un problème</w:t>
      </w:r>
    </w:p>
    <w:p w14:paraId="6482C042" w14:textId="77777777" w:rsidR="00030210" w:rsidRDefault="00000000">
      <w:pPr>
        <w:pStyle w:val="Paragraphedeliste"/>
        <w:numPr>
          <w:ilvl w:val="0"/>
          <w:numId w:val="2"/>
        </w:numPr>
        <w:spacing w:after="80" w:line="276" w:lineRule="auto"/>
      </w:pPr>
      <w:r>
        <w:rPr>
          <w:b/>
          <w:bCs/>
          <w:color w:val="2E8B57"/>
        </w:rPr>
        <w:t xml:space="preserve">Laisser un avis : </w:t>
      </w:r>
      <w:r>
        <w:rPr>
          <w:color w:val="1A2E1A"/>
        </w:rPr>
        <w:t>Noter et commenter le conducteur après validation</w:t>
      </w:r>
    </w:p>
    <w:p w14:paraId="0716975F" w14:textId="77777777" w:rsidR="00030210" w:rsidRDefault="00000000">
      <w:pPr>
        <w:spacing w:before="120" w:after="60"/>
        <w:jc w:val="center"/>
      </w:pPr>
      <w:r>
        <w:rPr>
          <w:noProof/>
        </w:rPr>
        <w:lastRenderedPageBreak/>
        <w:drawing>
          <wp:inline distT="0" distB="0" distL="0" distR="0" wp14:anchorId="0D02F1AC" wp14:editId="44FE0490">
            <wp:extent cx="3771900" cy="2057400"/>
            <wp:effectExtent l="0" t="0" r="0" b="0"/>
            <wp:docPr id="162619111" name="Image 1626191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2"/>
                    <a:srcRect/>
                    <a:stretch>
                      <a:fillRect/>
                    </a:stretch>
                  </pic:blipFill>
                  <pic:spPr bwMode="auto">
                    <a:xfrm>
                      <a:off x="0" y="0"/>
                      <a:ext cx="3771900" cy="2057400"/>
                    </a:xfrm>
                    <a:prstGeom prst="rect">
                      <a:avLst/>
                    </a:prstGeom>
                  </pic:spPr>
                </pic:pic>
              </a:graphicData>
            </a:graphic>
          </wp:inline>
        </w:drawing>
      </w:r>
    </w:p>
    <w:p w14:paraId="08B9C080" w14:textId="77777777" w:rsidR="00030210" w:rsidRDefault="00000000">
      <w:pPr>
        <w:spacing w:after="160" w:line="276" w:lineRule="auto"/>
      </w:pPr>
      <w:r>
        <w:rPr>
          <w:color w:val="1A2E1A"/>
        </w:rPr>
        <w:t>Visualisation des trajets réalisés, réservés, annulés par le conducteur ou annulés en tant que passager.</w:t>
      </w:r>
    </w:p>
    <w:p w14:paraId="591AAFB0" w14:textId="77777777" w:rsidR="00030210" w:rsidRDefault="00000000">
      <w:pPr>
        <w:spacing w:before="120" w:after="60"/>
        <w:jc w:val="center"/>
      </w:pPr>
      <w:r>
        <w:rPr>
          <w:noProof/>
        </w:rPr>
        <w:drawing>
          <wp:inline distT="0" distB="0" distL="0" distR="0" wp14:anchorId="6001E12D" wp14:editId="43286585">
            <wp:extent cx="3771900" cy="1924050"/>
            <wp:effectExtent l="0" t="0" r="0" b="0"/>
            <wp:docPr id="1556573564" name="Image 15565735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3"/>
                    <a:srcRect/>
                    <a:stretch>
                      <a:fillRect/>
                    </a:stretch>
                  </pic:blipFill>
                  <pic:spPr bwMode="auto">
                    <a:xfrm>
                      <a:off x="0" y="0"/>
                      <a:ext cx="3771900" cy="1924050"/>
                    </a:xfrm>
                    <a:prstGeom prst="rect">
                      <a:avLst/>
                    </a:prstGeom>
                  </pic:spPr>
                </pic:pic>
              </a:graphicData>
            </a:graphic>
          </wp:inline>
        </w:drawing>
      </w:r>
    </w:p>
    <w:p w14:paraId="6FD2CDD3" w14:textId="77777777" w:rsidR="00030210" w:rsidRDefault="00000000">
      <w:pPr>
        <w:spacing w:after="200"/>
        <w:jc w:val="center"/>
      </w:pPr>
      <w:r>
        <w:rPr>
          <w:i/>
          <w:iCs/>
          <w:color w:val="6B8F71"/>
          <w:sz w:val="18"/>
          <w:szCs w:val="18"/>
        </w:rPr>
        <w:t>Figure : Mes trajets — Onglet Passager</w:t>
      </w:r>
    </w:p>
    <w:p w14:paraId="052EFE28" w14:textId="77777777" w:rsidR="00030210" w:rsidRDefault="00000000">
      <w:r>
        <w:br w:type="page"/>
      </w:r>
    </w:p>
    <w:p w14:paraId="76D90A96" w14:textId="77777777" w:rsidR="00030210" w:rsidRDefault="00000000">
      <w:pPr>
        <w:pStyle w:val="Titre1"/>
      </w:pPr>
      <w:bookmarkStart w:id="24" w:name="_Toc222327230"/>
      <w:r>
        <w:lastRenderedPageBreak/>
        <w:t>7. Système de crédits</w:t>
      </w:r>
      <w:bookmarkEnd w:id="24"/>
    </w:p>
    <w:p w14:paraId="7F781652" w14:textId="77777777" w:rsidR="00030210" w:rsidRDefault="00000000">
      <w:pPr>
        <w:spacing w:after="160" w:line="276" w:lineRule="auto"/>
      </w:pPr>
      <w:proofErr w:type="spellStart"/>
      <w:r>
        <w:rPr>
          <w:color w:val="1A2E1A"/>
        </w:rPr>
        <w:t>EcoRide</w:t>
      </w:r>
      <w:proofErr w:type="spellEnd"/>
      <w:r>
        <w:rPr>
          <w:color w:val="1A2E1A"/>
        </w:rPr>
        <w:t xml:space="preserve"> utilise un système de crédits internes pour les transactions :</w:t>
      </w:r>
    </w:p>
    <w:p w14:paraId="3CFD557B" w14:textId="77777777" w:rsidR="00030210" w:rsidRDefault="00030210">
      <w:pPr>
        <w:spacing w:before="10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500"/>
        <w:gridCol w:w="4138"/>
      </w:tblGrid>
      <w:tr w:rsidR="00030210" w14:paraId="65A6E1F3" w14:textId="77777777">
        <w:tblPrEx>
          <w:tblCellMar>
            <w:top w:w="0" w:type="dxa"/>
            <w:bottom w:w="0" w:type="dxa"/>
          </w:tblCellMar>
        </w:tblPrEx>
        <w:tc>
          <w:tcPr>
            <w:tcW w:w="5500" w:type="dxa"/>
            <w:tcBorders>
              <w:top w:val="single" w:sz="1" w:space="0" w:color="C8E6C9"/>
              <w:left w:val="single" w:sz="1" w:space="0" w:color="C8E6C9"/>
              <w:bottom w:val="single" w:sz="1" w:space="0" w:color="C8E6C9"/>
              <w:right w:val="single" w:sz="1" w:space="0" w:color="C8E6C9"/>
            </w:tcBorders>
            <w:shd w:val="clear" w:color="auto" w:fill="2E8B57"/>
            <w:tcMar>
              <w:top w:w="80" w:type="dxa"/>
              <w:left w:w="120" w:type="dxa"/>
              <w:bottom w:w="80" w:type="dxa"/>
              <w:right w:w="120" w:type="dxa"/>
            </w:tcMar>
            <w:vAlign w:val="center"/>
          </w:tcPr>
          <w:p w14:paraId="5DC515BD" w14:textId="77777777" w:rsidR="00030210" w:rsidRDefault="00000000">
            <w:r>
              <w:rPr>
                <w:b/>
                <w:bCs/>
                <w:color w:val="FFFFFF"/>
              </w:rPr>
              <w:t>Action</w:t>
            </w:r>
          </w:p>
        </w:tc>
        <w:tc>
          <w:tcPr>
            <w:tcW w:w="4138" w:type="dxa"/>
            <w:tcBorders>
              <w:top w:val="single" w:sz="1" w:space="0" w:color="C8E6C9"/>
              <w:left w:val="single" w:sz="1" w:space="0" w:color="C8E6C9"/>
              <w:bottom w:val="single" w:sz="1" w:space="0" w:color="C8E6C9"/>
              <w:right w:val="single" w:sz="1" w:space="0" w:color="C8E6C9"/>
            </w:tcBorders>
            <w:shd w:val="clear" w:color="auto" w:fill="2E8B57"/>
            <w:tcMar>
              <w:top w:w="80" w:type="dxa"/>
              <w:left w:w="120" w:type="dxa"/>
              <w:bottom w:w="80" w:type="dxa"/>
              <w:right w:w="120" w:type="dxa"/>
            </w:tcMar>
            <w:vAlign w:val="center"/>
          </w:tcPr>
          <w:p w14:paraId="6CDFED7E" w14:textId="77777777" w:rsidR="00030210" w:rsidRDefault="00000000">
            <w:r>
              <w:rPr>
                <w:b/>
                <w:bCs/>
                <w:color w:val="FFFFFF"/>
              </w:rPr>
              <w:t>Crédits</w:t>
            </w:r>
          </w:p>
        </w:tc>
      </w:tr>
      <w:tr w:rsidR="00030210" w14:paraId="7B4738A5" w14:textId="77777777">
        <w:tblPrEx>
          <w:tblCellMar>
            <w:top w:w="0" w:type="dxa"/>
            <w:bottom w:w="0" w:type="dxa"/>
          </w:tblCellMar>
        </w:tblPrEx>
        <w:tc>
          <w:tcPr>
            <w:tcW w:w="5500" w:type="dxa"/>
            <w:tcBorders>
              <w:top w:val="single" w:sz="1" w:space="0" w:color="C8E6C9"/>
              <w:left w:val="single" w:sz="1" w:space="0" w:color="C8E6C9"/>
              <w:bottom w:val="single" w:sz="1" w:space="0" w:color="C8E6C9"/>
              <w:right w:val="single" w:sz="1" w:space="0" w:color="C8E6C9"/>
            </w:tcBorders>
            <w:tcMar>
              <w:top w:w="80" w:type="dxa"/>
              <w:left w:w="120" w:type="dxa"/>
              <w:bottom w:w="80" w:type="dxa"/>
              <w:right w:w="120" w:type="dxa"/>
            </w:tcMar>
            <w:vAlign w:val="center"/>
          </w:tcPr>
          <w:p w14:paraId="4E3705C3" w14:textId="77777777" w:rsidR="00030210" w:rsidRDefault="00000000">
            <w:r>
              <w:rPr>
                <w:color w:val="1A2E1A"/>
                <w:sz w:val="20"/>
                <w:szCs w:val="20"/>
              </w:rPr>
              <w:t>Inscription</w:t>
            </w:r>
          </w:p>
        </w:tc>
        <w:tc>
          <w:tcPr>
            <w:tcW w:w="4138" w:type="dxa"/>
            <w:tcBorders>
              <w:top w:val="single" w:sz="1" w:space="0" w:color="C8E6C9"/>
              <w:left w:val="single" w:sz="1" w:space="0" w:color="C8E6C9"/>
              <w:bottom w:val="single" w:sz="1" w:space="0" w:color="C8E6C9"/>
              <w:right w:val="single" w:sz="1" w:space="0" w:color="C8E6C9"/>
            </w:tcBorders>
            <w:tcMar>
              <w:top w:w="80" w:type="dxa"/>
              <w:left w:w="120" w:type="dxa"/>
              <w:bottom w:w="80" w:type="dxa"/>
              <w:right w:w="120" w:type="dxa"/>
            </w:tcMar>
            <w:vAlign w:val="center"/>
          </w:tcPr>
          <w:p w14:paraId="2FE4E58E" w14:textId="77777777" w:rsidR="00030210" w:rsidRDefault="00000000">
            <w:r>
              <w:rPr>
                <w:color w:val="1A2E1A"/>
                <w:sz w:val="20"/>
                <w:szCs w:val="20"/>
              </w:rPr>
              <w:t>+20 crédits offerts</w:t>
            </w:r>
          </w:p>
        </w:tc>
      </w:tr>
      <w:tr w:rsidR="00030210" w14:paraId="1447F9CC" w14:textId="77777777">
        <w:tblPrEx>
          <w:tblCellMar>
            <w:top w:w="0" w:type="dxa"/>
            <w:bottom w:w="0" w:type="dxa"/>
          </w:tblCellMar>
        </w:tblPrEx>
        <w:tc>
          <w:tcPr>
            <w:tcW w:w="5500" w:type="dxa"/>
            <w:tcBorders>
              <w:top w:val="single" w:sz="1" w:space="0" w:color="C8E6C9"/>
              <w:left w:val="single" w:sz="1" w:space="0" w:color="C8E6C9"/>
              <w:bottom w:val="single" w:sz="1" w:space="0" w:color="C8E6C9"/>
              <w:right w:val="single" w:sz="1" w:space="0" w:color="C8E6C9"/>
            </w:tcBorders>
            <w:shd w:val="clear" w:color="auto" w:fill="F1F8E9"/>
            <w:tcMar>
              <w:top w:w="80" w:type="dxa"/>
              <w:left w:w="120" w:type="dxa"/>
              <w:bottom w:w="80" w:type="dxa"/>
              <w:right w:w="120" w:type="dxa"/>
            </w:tcMar>
            <w:vAlign w:val="center"/>
          </w:tcPr>
          <w:p w14:paraId="76551DC1" w14:textId="77777777" w:rsidR="00030210" w:rsidRDefault="00000000">
            <w:r>
              <w:rPr>
                <w:color w:val="1A2E1A"/>
                <w:sz w:val="20"/>
                <w:szCs w:val="20"/>
              </w:rPr>
              <w:t>Rejoindre un covoiturage</w:t>
            </w:r>
          </w:p>
        </w:tc>
        <w:tc>
          <w:tcPr>
            <w:tcW w:w="4138" w:type="dxa"/>
            <w:tcBorders>
              <w:top w:val="single" w:sz="1" w:space="0" w:color="C8E6C9"/>
              <w:left w:val="single" w:sz="1" w:space="0" w:color="C8E6C9"/>
              <w:bottom w:val="single" w:sz="1" w:space="0" w:color="C8E6C9"/>
              <w:right w:val="single" w:sz="1" w:space="0" w:color="C8E6C9"/>
            </w:tcBorders>
            <w:shd w:val="clear" w:color="auto" w:fill="F1F8E9"/>
            <w:tcMar>
              <w:top w:w="80" w:type="dxa"/>
              <w:left w:w="120" w:type="dxa"/>
              <w:bottom w:w="80" w:type="dxa"/>
              <w:right w:w="120" w:type="dxa"/>
            </w:tcMar>
            <w:vAlign w:val="center"/>
          </w:tcPr>
          <w:p w14:paraId="3A637338" w14:textId="77777777" w:rsidR="00030210" w:rsidRDefault="00000000">
            <w:r>
              <w:rPr>
                <w:color w:val="1A2E1A"/>
                <w:sz w:val="20"/>
                <w:szCs w:val="20"/>
              </w:rPr>
              <w:t>– prix du trajet × nombre de places</w:t>
            </w:r>
          </w:p>
        </w:tc>
      </w:tr>
      <w:tr w:rsidR="00030210" w14:paraId="040F6EB4" w14:textId="77777777">
        <w:tblPrEx>
          <w:tblCellMar>
            <w:top w:w="0" w:type="dxa"/>
            <w:bottom w:w="0" w:type="dxa"/>
          </w:tblCellMar>
        </w:tblPrEx>
        <w:tc>
          <w:tcPr>
            <w:tcW w:w="5500" w:type="dxa"/>
            <w:tcBorders>
              <w:top w:val="single" w:sz="1" w:space="0" w:color="C8E6C9"/>
              <w:left w:val="single" w:sz="1" w:space="0" w:color="C8E6C9"/>
              <w:bottom w:val="single" w:sz="1" w:space="0" w:color="C8E6C9"/>
              <w:right w:val="single" w:sz="1" w:space="0" w:color="C8E6C9"/>
            </w:tcBorders>
            <w:tcMar>
              <w:top w:w="80" w:type="dxa"/>
              <w:left w:w="120" w:type="dxa"/>
              <w:bottom w:w="80" w:type="dxa"/>
              <w:right w:w="120" w:type="dxa"/>
            </w:tcMar>
            <w:vAlign w:val="center"/>
          </w:tcPr>
          <w:p w14:paraId="2846C168" w14:textId="77777777" w:rsidR="00030210" w:rsidRDefault="00000000">
            <w:r>
              <w:rPr>
                <w:color w:val="1A2E1A"/>
                <w:sz w:val="20"/>
                <w:szCs w:val="20"/>
              </w:rPr>
              <w:t>Annuler sa participation</w:t>
            </w:r>
          </w:p>
        </w:tc>
        <w:tc>
          <w:tcPr>
            <w:tcW w:w="4138" w:type="dxa"/>
            <w:tcBorders>
              <w:top w:val="single" w:sz="1" w:space="0" w:color="C8E6C9"/>
              <w:left w:val="single" w:sz="1" w:space="0" w:color="C8E6C9"/>
              <w:bottom w:val="single" w:sz="1" w:space="0" w:color="C8E6C9"/>
              <w:right w:val="single" w:sz="1" w:space="0" w:color="C8E6C9"/>
            </w:tcBorders>
            <w:tcMar>
              <w:top w:w="80" w:type="dxa"/>
              <w:left w:w="120" w:type="dxa"/>
              <w:bottom w:w="80" w:type="dxa"/>
              <w:right w:w="120" w:type="dxa"/>
            </w:tcMar>
            <w:vAlign w:val="center"/>
          </w:tcPr>
          <w:p w14:paraId="3D767265" w14:textId="77777777" w:rsidR="00030210" w:rsidRDefault="00000000">
            <w:r>
              <w:rPr>
                <w:color w:val="1A2E1A"/>
                <w:sz w:val="20"/>
                <w:szCs w:val="20"/>
              </w:rPr>
              <w:t>+ remboursement intégral</w:t>
            </w:r>
          </w:p>
        </w:tc>
      </w:tr>
      <w:tr w:rsidR="00030210" w14:paraId="3C2AA25C" w14:textId="77777777">
        <w:tblPrEx>
          <w:tblCellMar>
            <w:top w:w="0" w:type="dxa"/>
            <w:bottom w:w="0" w:type="dxa"/>
          </w:tblCellMar>
        </w:tblPrEx>
        <w:tc>
          <w:tcPr>
            <w:tcW w:w="5500" w:type="dxa"/>
            <w:tcBorders>
              <w:top w:val="single" w:sz="1" w:space="0" w:color="C8E6C9"/>
              <w:left w:val="single" w:sz="1" w:space="0" w:color="C8E6C9"/>
              <w:bottom w:val="single" w:sz="1" w:space="0" w:color="C8E6C9"/>
              <w:right w:val="single" w:sz="1" w:space="0" w:color="C8E6C9"/>
            </w:tcBorders>
            <w:shd w:val="clear" w:color="auto" w:fill="F1F8E9"/>
            <w:tcMar>
              <w:top w:w="80" w:type="dxa"/>
              <w:left w:w="120" w:type="dxa"/>
              <w:bottom w:w="80" w:type="dxa"/>
              <w:right w:w="120" w:type="dxa"/>
            </w:tcMar>
            <w:vAlign w:val="center"/>
          </w:tcPr>
          <w:p w14:paraId="5F1692FB" w14:textId="77777777" w:rsidR="00030210" w:rsidRDefault="00000000">
            <w:r>
              <w:rPr>
                <w:color w:val="1A2E1A"/>
                <w:sz w:val="20"/>
                <w:szCs w:val="20"/>
              </w:rPr>
              <w:t>Commission plateforme (par trajet)</w:t>
            </w:r>
          </w:p>
        </w:tc>
        <w:tc>
          <w:tcPr>
            <w:tcW w:w="4138" w:type="dxa"/>
            <w:tcBorders>
              <w:top w:val="single" w:sz="1" w:space="0" w:color="C8E6C9"/>
              <w:left w:val="single" w:sz="1" w:space="0" w:color="C8E6C9"/>
              <w:bottom w:val="single" w:sz="1" w:space="0" w:color="C8E6C9"/>
              <w:right w:val="single" w:sz="1" w:space="0" w:color="C8E6C9"/>
            </w:tcBorders>
            <w:shd w:val="clear" w:color="auto" w:fill="F1F8E9"/>
            <w:tcMar>
              <w:top w:w="80" w:type="dxa"/>
              <w:left w:w="120" w:type="dxa"/>
              <w:bottom w:w="80" w:type="dxa"/>
              <w:right w:w="120" w:type="dxa"/>
            </w:tcMar>
            <w:vAlign w:val="center"/>
          </w:tcPr>
          <w:p w14:paraId="00118BBE" w14:textId="77777777" w:rsidR="00030210" w:rsidRDefault="00000000">
            <w:r>
              <w:rPr>
                <w:color w:val="1A2E1A"/>
                <w:sz w:val="20"/>
                <w:szCs w:val="20"/>
              </w:rPr>
              <w:t>– 2 crédits (prélevés sur le prix)</w:t>
            </w:r>
          </w:p>
        </w:tc>
      </w:tr>
      <w:tr w:rsidR="00030210" w14:paraId="232B84D4" w14:textId="77777777">
        <w:tblPrEx>
          <w:tblCellMar>
            <w:top w:w="0" w:type="dxa"/>
            <w:bottom w:w="0" w:type="dxa"/>
          </w:tblCellMar>
        </w:tblPrEx>
        <w:tc>
          <w:tcPr>
            <w:tcW w:w="5500" w:type="dxa"/>
            <w:tcBorders>
              <w:top w:val="single" w:sz="1" w:space="0" w:color="C8E6C9"/>
              <w:left w:val="single" w:sz="1" w:space="0" w:color="C8E6C9"/>
              <w:bottom w:val="single" w:sz="1" w:space="0" w:color="C8E6C9"/>
              <w:right w:val="single" w:sz="1" w:space="0" w:color="C8E6C9"/>
            </w:tcBorders>
            <w:tcMar>
              <w:top w:w="80" w:type="dxa"/>
              <w:left w:w="120" w:type="dxa"/>
              <w:bottom w:w="80" w:type="dxa"/>
              <w:right w:w="120" w:type="dxa"/>
            </w:tcMar>
            <w:vAlign w:val="center"/>
          </w:tcPr>
          <w:p w14:paraId="4AA36EF3" w14:textId="77777777" w:rsidR="00030210" w:rsidRDefault="00000000">
            <w:r>
              <w:rPr>
                <w:color w:val="1A2E1A"/>
                <w:sz w:val="20"/>
                <w:szCs w:val="20"/>
              </w:rPr>
              <w:t>Trajet validé par le passager</w:t>
            </w:r>
          </w:p>
        </w:tc>
        <w:tc>
          <w:tcPr>
            <w:tcW w:w="4138" w:type="dxa"/>
            <w:tcBorders>
              <w:top w:val="single" w:sz="1" w:space="0" w:color="C8E6C9"/>
              <w:left w:val="single" w:sz="1" w:space="0" w:color="C8E6C9"/>
              <w:bottom w:val="single" w:sz="1" w:space="0" w:color="C8E6C9"/>
              <w:right w:val="single" w:sz="1" w:space="0" w:color="C8E6C9"/>
            </w:tcBorders>
            <w:tcMar>
              <w:top w:w="80" w:type="dxa"/>
              <w:left w:w="120" w:type="dxa"/>
              <w:bottom w:w="80" w:type="dxa"/>
              <w:right w:w="120" w:type="dxa"/>
            </w:tcMar>
            <w:vAlign w:val="center"/>
          </w:tcPr>
          <w:p w14:paraId="7AE44B59" w14:textId="77777777" w:rsidR="00030210" w:rsidRDefault="00000000">
            <w:r>
              <w:rPr>
                <w:color w:val="1A2E1A"/>
                <w:sz w:val="20"/>
                <w:szCs w:val="20"/>
              </w:rPr>
              <w:t>+ (prix – 2) crédits pour le conducteur</w:t>
            </w:r>
          </w:p>
        </w:tc>
      </w:tr>
    </w:tbl>
    <w:p w14:paraId="57937748" w14:textId="77777777" w:rsidR="00030210" w:rsidRDefault="00030210">
      <w:pPr>
        <w:spacing w:before="160"/>
      </w:pPr>
    </w:p>
    <w:p w14:paraId="4F53DCD2" w14:textId="77777777" w:rsidR="00030210" w:rsidRDefault="00000000">
      <w:pPr>
        <w:spacing w:after="160" w:line="276" w:lineRule="auto"/>
      </w:pPr>
      <w:r>
        <w:rPr>
          <w:color w:val="1A2E1A"/>
        </w:rPr>
        <w:t>Votre solde de crédits est toujours visible dans la barre de navigation. Les crédits sont débités au moment de la réservation et crédités au conducteur lorsque le passager valide le trajet.</w:t>
      </w:r>
    </w:p>
    <w:p w14:paraId="5F4B520F" w14:textId="77777777" w:rsidR="00030210" w:rsidRDefault="00000000">
      <w:pPr>
        <w:spacing w:before="120" w:after="60"/>
        <w:jc w:val="center"/>
      </w:pPr>
      <w:r>
        <w:rPr>
          <w:noProof/>
        </w:rPr>
        <w:drawing>
          <wp:inline distT="0" distB="0" distL="0" distR="0" wp14:anchorId="7FCB87EA" wp14:editId="3E2A0BBA">
            <wp:extent cx="3771900" cy="2057400"/>
            <wp:effectExtent l="0" t="0" r="0" b="0"/>
            <wp:docPr id="872276927" name="Image 8722769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4"/>
                    <a:srcRect/>
                    <a:stretch>
                      <a:fillRect/>
                    </a:stretch>
                  </pic:blipFill>
                  <pic:spPr bwMode="auto">
                    <a:xfrm>
                      <a:off x="0" y="0"/>
                      <a:ext cx="3771900" cy="2057400"/>
                    </a:xfrm>
                    <a:prstGeom prst="rect">
                      <a:avLst/>
                    </a:prstGeom>
                  </pic:spPr>
                </pic:pic>
              </a:graphicData>
            </a:graphic>
          </wp:inline>
        </w:drawing>
      </w:r>
    </w:p>
    <w:p w14:paraId="6797E742" w14:textId="77777777" w:rsidR="00030210" w:rsidRDefault="00000000">
      <w:pPr>
        <w:spacing w:after="200"/>
        <w:jc w:val="center"/>
      </w:pPr>
      <w:r>
        <w:rPr>
          <w:i/>
          <w:iCs/>
          <w:color w:val="6B8F71"/>
          <w:sz w:val="18"/>
          <w:szCs w:val="18"/>
        </w:rPr>
        <w:t>Figure : Historique des crédits</w:t>
      </w:r>
    </w:p>
    <w:p w14:paraId="498FB8B3" w14:textId="77777777" w:rsidR="00030210" w:rsidRDefault="00000000">
      <w:pPr>
        <w:pStyle w:val="Titre1"/>
      </w:pPr>
      <w:bookmarkStart w:id="25" w:name="_Toc222327231"/>
      <w:r>
        <w:t>8. Avis et évaluations</w:t>
      </w:r>
      <w:bookmarkEnd w:id="25"/>
    </w:p>
    <w:p w14:paraId="29AD902F" w14:textId="77777777" w:rsidR="00030210" w:rsidRDefault="00000000">
      <w:pPr>
        <w:spacing w:after="160" w:line="276" w:lineRule="auto"/>
      </w:pPr>
      <w:r>
        <w:rPr>
          <w:color w:val="1A2E1A"/>
        </w:rPr>
        <w:t>La page « Avis » est accessible à tous les visiteurs, même sans compte. Elle affiche tous les avis validés, triés par date de création (les plus récents en premier).</w:t>
      </w:r>
    </w:p>
    <w:p w14:paraId="028116CC" w14:textId="77777777" w:rsidR="00030210" w:rsidRDefault="00000000">
      <w:pPr>
        <w:spacing w:after="160" w:line="276" w:lineRule="auto"/>
      </w:pPr>
      <w:r>
        <w:rPr>
          <w:color w:val="1A2E1A"/>
        </w:rPr>
        <w:t>Le tableau des avis affiche :</w:t>
      </w:r>
    </w:p>
    <w:p w14:paraId="2D543AAC" w14:textId="77777777" w:rsidR="00030210" w:rsidRDefault="00000000">
      <w:pPr>
        <w:pStyle w:val="Paragraphedeliste"/>
        <w:numPr>
          <w:ilvl w:val="0"/>
          <w:numId w:val="2"/>
        </w:numPr>
        <w:spacing w:after="80" w:line="276" w:lineRule="auto"/>
      </w:pPr>
      <w:r>
        <w:rPr>
          <w:color w:val="1A2E1A"/>
        </w:rPr>
        <w:t>Le nom du passager qui a laissé l’avis</w:t>
      </w:r>
    </w:p>
    <w:p w14:paraId="135B928F" w14:textId="77777777" w:rsidR="00030210" w:rsidRDefault="00000000">
      <w:pPr>
        <w:pStyle w:val="Paragraphedeliste"/>
        <w:numPr>
          <w:ilvl w:val="0"/>
          <w:numId w:val="2"/>
        </w:numPr>
        <w:spacing w:after="80" w:line="276" w:lineRule="auto"/>
      </w:pPr>
      <w:r>
        <w:rPr>
          <w:color w:val="1A2E1A"/>
        </w:rPr>
        <w:t>L’identifiant et la date du trajet</w:t>
      </w:r>
    </w:p>
    <w:p w14:paraId="3B1239A9" w14:textId="77777777" w:rsidR="00030210" w:rsidRDefault="00000000">
      <w:pPr>
        <w:pStyle w:val="Paragraphedeliste"/>
        <w:numPr>
          <w:ilvl w:val="0"/>
          <w:numId w:val="2"/>
        </w:numPr>
        <w:spacing w:after="80" w:line="276" w:lineRule="auto"/>
      </w:pPr>
      <w:r>
        <w:rPr>
          <w:color w:val="1A2E1A"/>
        </w:rPr>
        <w:t>Le conducteur et son véhicule</w:t>
      </w:r>
    </w:p>
    <w:p w14:paraId="453AEDB3" w14:textId="77777777" w:rsidR="00030210" w:rsidRDefault="00000000">
      <w:pPr>
        <w:pStyle w:val="Paragraphedeliste"/>
        <w:numPr>
          <w:ilvl w:val="0"/>
          <w:numId w:val="2"/>
        </w:numPr>
        <w:spacing w:after="80" w:line="276" w:lineRule="auto"/>
      </w:pPr>
      <w:r>
        <w:rPr>
          <w:color w:val="1A2E1A"/>
        </w:rPr>
        <w:t>La note (sur 5) et le commentaire</w:t>
      </w:r>
    </w:p>
    <w:p w14:paraId="00BDB5B0" w14:textId="77777777" w:rsidR="00030210" w:rsidRDefault="00000000">
      <w:pPr>
        <w:pStyle w:val="Paragraphedeliste"/>
        <w:numPr>
          <w:ilvl w:val="0"/>
          <w:numId w:val="2"/>
        </w:numPr>
        <w:spacing w:after="80" w:line="276" w:lineRule="auto"/>
      </w:pPr>
      <w:r>
        <w:rPr>
          <w:color w:val="1A2E1A"/>
        </w:rPr>
        <w:t>Le statut de l’avis (validé, en attente, rejeté)</w:t>
      </w:r>
    </w:p>
    <w:p w14:paraId="08EFC342" w14:textId="77777777" w:rsidR="00030210" w:rsidRDefault="00030210">
      <w:pPr>
        <w:spacing w:before="80"/>
      </w:pPr>
    </w:p>
    <w:p w14:paraId="712275CB" w14:textId="77777777" w:rsidR="00030210" w:rsidRDefault="00000000">
      <w:pPr>
        <w:spacing w:after="160" w:line="276" w:lineRule="auto"/>
      </w:pPr>
      <w:r>
        <w:rPr>
          <w:color w:val="1A2E1A"/>
        </w:rPr>
        <w:t xml:space="preserve">Les colonnes sont </w:t>
      </w:r>
      <w:proofErr w:type="spellStart"/>
      <w:r>
        <w:rPr>
          <w:color w:val="1A2E1A"/>
        </w:rPr>
        <w:t>triables</w:t>
      </w:r>
      <w:proofErr w:type="spellEnd"/>
      <w:r>
        <w:rPr>
          <w:color w:val="1A2E1A"/>
        </w:rPr>
        <w:t xml:space="preserve"> en cliquant sur leur en-tête. Des champs de recherche sous chaque colonne permettent de filtrer les résultats.</w:t>
      </w:r>
    </w:p>
    <w:p w14:paraId="520DE8A4" w14:textId="77777777" w:rsidR="00030210" w:rsidRDefault="00000000">
      <w:pPr>
        <w:spacing w:before="120" w:after="60"/>
        <w:jc w:val="center"/>
      </w:pPr>
      <w:r>
        <w:rPr>
          <w:noProof/>
        </w:rPr>
        <w:lastRenderedPageBreak/>
        <w:drawing>
          <wp:inline distT="0" distB="0" distL="0" distR="0" wp14:anchorId="6E10B1D0" wp14:editId="11827133">
            <wp:extent cx="3429000" cy="2743200"/>
            <wp:effectExtent l="0" t="0" r="0" b="0"/>
            <wp:docPr id="1943649283" name="Image 19436492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5"/>
                    <a:srcRect/>
                    <a:stretch>
                      <a:fillRect/>
                    </a:stretch>
                  </pic:blipFill>
                  <pic:spPr bwMode="auto">
                    <a:xfrm>
                      <a:off x="0" y="0"/>
                      <a:ext cx="3429000" cy="2743200"/>
                    </a:xfrm>
                    <a:prstGeom prst="rect">
                      <a:avLst/>
                    </a:prstGeom>
                  </pic:spPr>
                </pic:pic>
              </a:graphicData>
            </a:graphic>
          </wp:inline>
        </w:drawing>
      </w:r>
    </w:p>
    <w:p w14:paraId="7AA2AF6B" w14:textId="77777777" w:rsidR="00030210" w:rsidRDefault="00000000">
      <w:pPr>
        <w:spacing w:after="200"/>
        <w:jc w:val="center"/>
      </w:pPr>
      <w:r>
        <w:rPr>
          <w:i/>
          <w:iCs/>
          <w:color w:val="6B8F71"/>
          <w:sz w:val="18"/>
          <w:szCs w:val="18"/>
        </w:rPr>
        <w:t>Figure : Page des avis</w:t>
      </w:r>
    </w:p>
    <w:p w14:paraId="4E30A5E3" w14:textId="59F778C5" w:rsidR="00030210" w:rsidRDefault="00000000">
      <w:pPr>
        <w:spacing w:after="160" w:line="276" w:lineRule="auto"/>
      </w:pPr>
      <w:r>
        <w:rPr>
          <w:color w:val="1A2E1A"/>
        </w:rPr>
        <w:t xml:space="preserve">Depuis la page des covoiturages ou la page « Mes trajets », le bouton </w:t>
      </w:r>
      <w:proofErr w:type="gramStart"/>
      <w:r>
        <w:rPr>
          <w:color w:val="1A2E1A"/>
        </w:rPr>
        <w:t>« Voir</w:t>
      </w:r>
      <w:proofErr w:type="gramEnd"/>
      <w:r>
        <w:rPr>
          <w:color w:val="1A2E1A"/>
        </w:rPr>
        <w:t xml:space="preserve"> les avis » ouvre directement cette page filtrée sur le conducteur concerné.</w:t>
      </w:r>
    </w:p>
    <w:p w14:paraId="3B58E5C8" w14:textId="249133C7" w:rsidR="00030210" w:rsidRDefault="00A4110F">
      <w:pPr>
        <w:spacing w:before="120" w:after="60"/>
        <w:jc w:val="center"/>
      </w:pPr>
      <w:r>
        <w:rPr>
          <w:noProof/>
        </w:rPr>
        <w:drawing>
          <wp:anchor distT="0" distB="0" distL="114300" distR="114300" simplePos="0" relativeHeight="251664384" behindDoc="0" locked="0" layoutInCell="1" allowOverlap="1" wp14:anchorId="650FE6BA" wp14:editId="204D3E29">
            <wp:simplePos x="0" y="0"/>
            <wp:positionH relativeFrom="column">
              <wp:posOffset>213360</wp:posOffset>
            </wp:positionH>
            <wp:positionV relativeFrom="paragraph">
              <wp:posOffset>1905</wp:posOffset>
            </wp:positionV>
            <wp:extent cx="2192020" cy="1925955"/>
            <wp:effectExtent l="0" t="0" r="0" b="0"/>
            <wp:wrapSquare wrapText="bothSides"/>
            <wp:docPr id="1888060187" name="Image 18880601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6" cstate="print">
                      <a:extLst>
                        <a:ext uri="{28A0092B-C50C-407E-A947-70E740481C1C}">
                          <a14:useLocalDpi xmlns:a14="http://schemas.microsoft.com/office/drawing/2010/main" val="0"/>
                        </a:ext>
                      </a:extLst>
                    </a:blip>
                    <a:srcRect/>
                    <a:stretch>
                      <a:fillRect/>
                    </a:stretch>
                  </pic:blipFill>
                  <pic:spPr bwMode="auto">
                    <a:xfrm>
                      <a:off x="0" y="0"/>
                      <a:ext cx="2192020" cy="1925955"/>
                    </a:xfrm>
                    <a:prstGeom prst="rect">
                      <a:avLst/>
                    </a:prstGeom>
                  </pic:spPr>
                </pic:pic>
              </a:graphicData>
            </a:graphic>
            <wp14:sizeRelH relativeFrom="margin">
              <wp14:pctWidth>0</wp14:pctWidth>
            </wp14:sizeRelH>
            <wp14:sizeRelV relativeFrom="margin">
              <wp14:pctHeight>0</wp14:pctHeight>
            </wp14:sizeRelV>
          </wp:anchor>
        </w:drawing>
      </w:r>
    </w:p>
    <w:p w14:paraId="5C740E35" w14:textId="717C3215" w:rsidR="00030210" w:rsidRDefault="00A4110F">
      <w:pPr>
        <w:spacing w:before="120" w:after="60"/>
        <w:jc w:val="center"/>
      </w:pPr>
      <w:r>
        <w:rPr>
          <w:noProof/>
        </w:rPr>
        <w:drawing>
          <wp:anchor distT="0" distB="0" distL="114300" distR="114300" simplePos="0" relativeHeight="251665408" behindDoc="0" locked="0" layoutInCell="1" allowOverlap="1" wp14:anchorId="543D7616" wp14:editId="7B986450">
            <wp:simplePos x="0" y="0"/>
            <wp:positionH relativeFrom="column">
              <wp:posOffset>2835275</wp:posOffset>
            </wp:positionH>
            <wp:positionV relativeFrom="paragraph">
              <wp:posOffset>186690</wp:posOffset>
            </wp:positionV>
            <wp:extent cx="2743200" cy="1371600"/>
            <wp:effectExtent l="0" t="0" r="0" b="0"/>
            <wp:wrapSquare wrapText="bothSides"/>
            <wp:docPr id="650069011" name="Image 6500690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7" cstate="print">
                      <a:extLst>
                        <a:ext uri="{28A0092B-C50C-407E-A947-70E740481C1C}">
                          <a14:useLocalDpi xmlns:a14="http://schemas.microsoft.com/office/drawing/2010/main" val="0"/>
                        </a:ext>
                      </a:extLst>
                    </a:blip>
                    <a:srcRect/>
                    <a:stretch>
                      <a:fillRect/>
                    </a:stretch>
                  </pic:blipFill>
                  <pic:spPr bwMode="auto">
                    <a:xfrm>
                      <a:off x="0" y="0"/>
                      <a:ext cx="2743200" cy="1371600"/>
                    </a:xfrm>
                    <a:prstGeom prst="rect">
                      <a:avLst/>
                    </a:prstGeom>
                  </pic:spPr>
                </pic:pic>
              </a:graphicData>
            </a:graphic>
          </wp:anchor>
        </w:drawing>
      </w:r>
    </w:p>
    <w:p w14:paraId="6B51FE50" w14:textId="77777777" w:rsidR="00030210" w:rsidRDefault="00030210">
      <w:pPr>
        <w:spacing w:before="80"/>
      </w:pPr>
    </w:p>
    <w:p w14:paraId="0F71A529" w14:textId="77777777" w:rsidR="00A4110F" w:rsidRDefault="00A4110F">
      <w:pPr>
        <w:spacing w:before="80"/>
      </w:pPr>
    </w:p>
    <w:p w14:paraId="6A9D0219" w14:textId="77777777" w:rsidR="00A4110F" w:rsidRDefault="00A4110F">
      <w:pPr>
        <w:spacing w:after="160" w:line="276" w:lineRule="auto"/>
        <w:rPr>
          <w:color w:val="1A2E1A"/>
        </w:rPr>
      </w:pPr>
    </w:p>
    <w:p w14:paraId="07C0F44B" w14:textId="77777777" w:rsidR="00A4110F" w:rsidRDefault="00A4110F">
      <w:pPr>
        <w:spacing w:after="160" w:line="276" w:lineRule="auto"/>
        <w:rPr>
          <w:color w:val="1A2E1A"/>
        </w:rPr>
      </w:pPr>
    </w:p>
    <w:p w14:paraId="18072468" w14:textId="77777777" w:rsidR="00A4110F" w:rsidRDefault="00A4110F">
      <w:pPr>
        <w:spacing w:after="160" w:line="276" w:lineRule="auto"/>
        <w:rPr>
          <w:color w:val="1A2E1A"/>
        </w:rPr>
      </w:pPr>
    </w:p>
    <w:p w14:paraId="28090BA4" w14:textId="77777777" w:rsidR="00A4110F" w:rsidRDefault="00A4110F">
      <w:pPr>
        <w:spacing w:after="160" w:line="276" w:lineRule="auto"/>
        <w:rPr>
          <w:color w:val="1A2E1A"/>
        </w:rPr>
      </w:pPr>
    </w:p>
    <w:p w14:paraId="439634F4" w14:textId="0BD8F751" w:rsidR="00030210" w:rsidRDefault="00000000">
      <w:pPr>
        <w:spacing w:after="160" w:line="276" w:lineRule="auto"/>
      </w:pPr>
      <w:r>
        <w:rPr>
          <w:color w:val="1A2E1A"/>
        </w:rPr>
        <w:t xml:space="preserve">Pour laisser </w:t>
      </w:r>
      <w:r w:rsidR="00A4110F">
        <w:rPr>
          <w:color w:val="1A2E1A"/>
        </w:rPr>
        <w:t>r</w:t>
      </w:r>
      <w:r>
        <w:rPr>
          <w:color w:val="1A2E1A"/>
        </w:rPr>
        <w:t xml:space="preserve">endez-vous dans « Mes trajets » &gt; onglet Passager, puis cliquez sur </w:t>
      </w:r>
      <w:r w:rsidR="00A4110F">
        <w:rPr>
          <w:color w:val="1A2E1A"/>
        </w:rPr>
        <w:t xml:space="preserve">‘faire un signalement » ou </w:t>
      </w:r>
      <w:r>
        <w:rPr>
          <w:color w:val="1A2E1A"/>
        </w:rPr>
        <w:t>« Laisser un avis » sur un trajet terminé et validé.</w:t>
      </w:r>
    </w:p>
    <w:p w14:paraId="747A5213" w14:textId="018B8C36" w:rsidR="00030210" w:rsidRDefault="00A4110F">
      <w:pPr>
        <w:spacing w:before="120" w:after="60"/>
        <w:jc w:val="center"/>
      </w:pPr>
      <w:r>
        <w:rPr>
          <w:noProof/>
        </w:rPr>
        <w:drawing>
          <wp:anchor distT="0" distB="0" distL="114300" distR="114300" simplePos="0" relativeHeight="251666432" behindDoc="0" locked="0" layoutInCell="1" allowOverlap="1" wp14:anchorId="2BE2D890" wp14:editId="11657078">
            <wp:simplePos x="0" y="0"/>
            <wp:positionH relativeFrom="margin">
              <wp:align>left</wp:align>
            </wp:positionH>
            <wp:positionV relativeFrom="paragraph">
              <wp:posOffset>171751</wp:posOffset>
            </wp:positionV>
            <wp:extent cx="2401200" cy="1162800"/>
            <wp:effectExtent l="0" t="0" r="0" b="0"/>
            <wp:wrapSquare wrapText="bothSides"/>
            <wp:docPr id="2061224338" name="Image 20612243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8" cstate="print">
                      <a:extLst>
                        <a:ext uri="{28A0092B-C50C-407E-A947-70E740481C1C}">
                          <a14:useLocalDpi xmlns:a14="http://schemas.microsoft.com/office/drawing/2010/main" val="0"/>
                        </a:ext>
                      </a:extLst>
                    </a:blip>
                    <a:srcRect/>
                    <a:stretch>
                      <a:fillRect/>
                    </a:stretch>
                  </pic:blipFill>
                  <pic:spPr bwMode="auto">
                    <a:xfrm>
                      <a:off x="0" y="0"/>
                      <a:ext cx="2401200" cy="1162800"/>
                    </a:xfrm>
                    <a:prstGeom prst="rect">
                      <a:avLst/>
                    </a:prstGeom>
                  </pic:spPr>
                </pic:pic>
              </a:graphicData>
            </a:graphic>
            <wp14:sizeRelH relativeFrom="margin">
              <wp14:pctWidth>0</wp14:pctWidth>
            </wp14:sizeRelH>
            <wp14:sizeRelV relativeFrom="margin">
              <wp14:pctHeight>0</wp14:pctHeight>
            </wp14:sizeRelV>
          </wp:anchor>
        </w:drawing>
      </w:r>
      <w:r w:rsidR="00000000">
        <w:rPr>
          <w:noProof/>
        </w:rPr>
        <w:drawing>
          <wp:inline distT="0" distB="0" distL="0" distR="0" wp14:anchorId="39F6FBA5" wp14:editId="5320C999">
            <wp:extent cx="2609850" cy="1438275"/>
            <wp:effectExtent l="0" t="0" r="0" b="0"/>
            <wp:docPr id="1628382749" name="Image 16283827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9"/>
                    <a:srcRect/>
                    <a:stretch>
                      <a:fillRect/>
                    </a:stretch>
                  </pic:blipFill>
                  <pic:spPr bwMode="auto">
                    <a:xfrm>
                      <a:off x="0" y="0"/>
                      <a:ext cx="2609850" cy="1438275"/>
                    </a:xfrm>
                    <a:prstGeom prst="rect">
                      <a:avLst/>
                    </a:prstGeom>
                  </pic:spPr>
                </pic:pic>
              </a:graphicData>
            </a:graphic>
          </wp:inline>
        </w:drawing>
      </w:r>
    </w:p>
    <w:p w14:paraId="13AB9027" w14:textId="1F4051B7" w:rsidR="00030210" w:rsidRDefault="00030210">
      <w:pPr>
        <w:spacing w:before="120" w:after="60"/>
        <w:jc w:val="center"/>
      </w:pPr>
    </w:p>
    <w:p w14:paraId="37C5D55A" w14:textId="3774E426" w:rsidR="00030210" w:rsidRDefault="00A4110F">
      <w:pPr>
        <w:spacing w:before="120" w:after="60"/>
        <w:jc w:val="center"/>
      </w:pPr>
      <w:r>
        <w:rPr>
          <w:noProof/>
        </w:rPr>
        <w:drawing>
          <wp:anchor distT="0" distB="0" distL="114300" distR="114300" simplePos="0" relativeHeight="251667456" behindDoc="0" locked="0" layoutInCell="1" allowOverlap="1" wp14:anchorId="4A04F0A6" wp14:editId="15C3BE3A">
            <wp:simplePos x="0" y="0"/>
            <wp:positionH relativeFrom="margin">
              <wp:align>left</wp:align>
            </wp:positionH>
            <wp:positionV relativeFrom="paragraph">
              <wp:posOffset>41442</wp:posOffset>
            </wp:positionV>
            <wp:extent cx="2401200" cy="961200"/>
            <wp:effectExtent l="0" t="0" r="0" b="0"/>
            <wp:wrapSquare wrapText="bothSides"/>
            <wp:docPr id="2136982694" name="Image 21369826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0" cstate="print">
                      <a:extLst>
                        <a:ext uri="{28A0092B-C50C-407E-A947-70E740481C1C}">
                          <a14:useLocalDpi xmlns:a14="http://schemas.microsoft.com/office/drawing/2010/main" val="0"/>
                        </a:ext>
                      </a:extLst>
                    </a:blip>
                    <a:srcRect/>
                    <a:stretch>
                      <a:fillRect/>
                    </a:stretch>
                  </pic:blipFill>
                  <pic:spPr bwMode="auto">
                    <a:xfrm>
                      <a:off x="0" y="0"/>
                      <a:ext cx="2401200" cy="961200"/>
                    </a:xfrm>
                    <a:prstGeom prst="rect">
                      <a:avLst/>
                    </a:prstGeom>
                  </pic:spPr>
                </pic:pic>
              </a:graphicData>
            </a:graphic>
            <wp14:sizeRelH relativeFrom="margin">
              <wp14:pctWidth>0</wp14:pctWidth>
            </wp14:sizeRelH>
            <wp14:sizeRelV relativeFrom="margin">
              <wp14:pctHeight>0</wp14:pctHeight>
            </wp14:sizeRelV>
          </wp:anchor>
        </w:drawing>
      </w:r>
      <w:r w:rsidR="00000000">
        <w:rPr>
          <w:noProof/>
        </w:rPr>
        <w:drawing>
          <wp:inline distT="0" distB="0" distL="0" distR="0" wp14:anchorId="24F5CBF6" wp14:editId="049E5A90">
            <wp:extent cx="1647825" cy="1371600"/>
            <wp:effectExtent l="0" t="0" r="0" b="0"/>
            <wp:docPr id="112089670" name="Image 1120896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1"/>
                    <a:srcRect/>
                    <a:stretch>
                      <a:fillRect/>
                    </a:stretch>
                  </pic:blipFill>
                  <pic:spPr bwMode="auto">
                    <a:xfrm>
                      <a:off x="0" y="0"/>
                      <a:ext cx="1647825" cy="1371600"/>
                    </a:xfrm>
                    <a:prstGeom prst="rect">
                      <a:avLst/>
                    </a:prstGeom>
                  </pic:spPr>
                </pic:pic>
              </a:graphicData>
            </a:graphic>
          </wp:inline>
        </w:drawing>
      </w:r>
    </w:p>
    <w:p w14:paraId="3B96A57A" w14:textId="409BE389" w:rsidR="00030210" w:rsidRDefault="00030210">
      <w:pPr>
        <w:spacing w:before="120" w:after="60"/>
        <w:jc w:val="center"/>
      </w:pPr>
    </w:p>
    <w:p w14:paraId="1D57139D" w14:textId="77777777" w:rsidR="00030210" w:rsidRDefault="00030210">
      <w:pPr>
        <w:spacing w:before="80"/>
      </w:pPr>
    </w:p>
    <w:p w14:paraId="30981CCB" w14:textId="77777777" w:rsidR="00030210" w:rsidRDefault="00000000">
      <w:pPr>
        <w:spacing w:after="160" w:line="276" w:lineRule="auto"/>
      </w:pPr>
      <w:r>
        <w:rPr>
          <w:color w:val="1A2E1A"/>
        </w:rPr>
        <w:t>Les employés et administrateurs voient en plus un filtre par statut et des boutons pour valider ou rejeter les avis en attente de modération.</w:t>
      </w:r>
    </w:p>
    <w:p w14:paraId="56955868" w14:textId="77777777" w:rsidR="00030210" w:rsidRDefault="00000000">
      <w:pPr>
        <w:spacing w:before="120" w:after="60"/>
        <w:jc w:val="center"/>
      </w:pPr>
      <w:r>
        <w:rPr>
          <w:noProof/>
        </w:rPr>
        <w:drawing>
          <wp:inline distT="0" distB="0" distL="0" distR="0" wp14:anchorId="624E57D0" wp14:editId="728BB3CE">
            <wp:extent cx="3771900" cy="1781175"/>
            <wp:effectExtent l="0" t="0" r="0" b="0"/>
            <wp:docPr id="392685105" name="Image 3926851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2"/>
                    <a:srcRect/>
                    <a:stretch>
                      <a:fillRect/>
                    </a:stretch>
                  </pic:blipFill>
                  <pic:spPr bwMode="auto">
                    <a:xfrm>
                      <a:off x="0" y="0"/>
                      <a:ext cx="3771900" cy="1781175"/>
                    </a:xfrm>
                    <a:prstGeom prst="rect">
                      <a:avLst/>
                    </a:prstGeom>
                  </pic:spPr>
                </pic:pic>
              </a:graphicData>
            </a:graphic>
          </wp:inline>
        </w:drawing>
      </w:r>
    </w:p>
    <w:p w14:paraId="3A6D849E" w14:textId="77777777" w:rsidR="00030210" w:rsidRDefault="00000000">
      <w:pPr>
        <w:spacing w:after="200"/>
        <w:jc w:val="center"/>
      </w:pPr>
      <w:r>
        <w:rPr>
          <w:i/>
          <w:iCs/>
          <w:color w:val="6B8F71"/>
          <w:sz w:val="18"/>
          <w:szCs w:val="18"/>
        </w:rPr>
        <w:t>Figure : Modération des avis (admin)</w:t>
      </w:r>
    </w:p>
    <w:p w14:paraId="16857E63" w14:textId="77777777" w:rsidR="00030210" w:rsidRDefault="00000000">
      <w:r>
        <w:br w:type="page"/>
      </w:r>
    </w:p>
    <w:p w14:paraId="1A4E5F67" w14:textId="77777777" w:rsidR="00030210" w:rsidRDefault="00000000">
      <w:pPr>
        <w:pStyle w:val="Titre1"/>
      </w:pPr>
      <w:bookmarkStart w:id="26" w:name="_Toc222327232"/>
      <w:r>
        <w:lastRenderedPageBreak/>
        <w:t>9. Page d’administration</w:t>
      </w:r>
      <w:bookmarkEnd w:id="26"/>
    </w:p>
    <w:p w14:paraId="4BAEB82D" w14:textId="77777777" w:rsidR="00030210" w:rsidRDefault="00000000">
      <w:pPr>
        <w:spacing w:after="160" w:line="276" w:lineRule="auto"/>
      </w:pPr>
      <w:r>
        <w:rPr>
          <w:color w:val="1A2E1A"/>
        </w:rPr>
        <w:t>La page d’administration est réservée aux utilisateurs ayant le rôle « Administrateur ». Elle est accessible via le lien « Administration » dans la barre de navigation.</w:t>
      </w:r>
    </w:p>
    <w:p w14:paraId="08DC7450" w14:textId="77777777" w:rsidR="00030210" w:rsidRDefault="00000000">
      <w:pPr>
        <w:pStyle w:val="Titre2"/>
        <w:pBdr>
          <w:bottom w:val="single" w:sz="2" w:space="4" w:color="C8E6C9"/>
        </w:pBdr>
      </w:pPr>
      <w:bookmarkStart w:id="27" w:name="_Toc222327233"/>
      <w:r>
        <w:t>Statistiques générales</w:t>
      </w:r>
      <w:bookmarkEnd w:id="27"/>
    </w:p>
    <w:p w14:paraId="0C66CC00" w14:textId="77777777" w:rsidR="00030210" w:rsidRDefault="00000000">
      <w:pPr>
        <w:spacing w:after="160" w:line="276" w:lineRule="auto"/>
      </w:pPr>
      <w:r>
        <w:rPr>
          <w:color w:val="1A2E1A"/>
        </w:rPr>
        <w:t>Le tableau de bord affiche les indicateurs clés :</w:t>
      </w:r>
    </w:p>
    <w:p w14:paraId="5EACD28C" w14:textId="77777777" w:rsidR="00030210" w:rsidRDefault="00000000">
      <w:pPr>
        <w:pStyle w:val="Paragraphedeliste"/>
        <w:numPr>
          <w:ilvl w:val="0"/>
          <w:numId w:val="2"/>
        </w:numPr>
        <w:spacing w:after="80" w:line="276" w:lineRule="auto"/>
      </w:pPr>
      <w:r>
        <w:rPr>
          <w:color w:val="1A2E1A"/>
        </w:rPr>
        <w:t>Nombre total d’utilisateurs</w:t>
      </w:r>
    </w:p>
    <w:p w14:paraId="271627B1" w14:textId="77777777" w:rsidR="00030210" w:rsidRDefault="00000000">
      <w:pPr>
        <w:pStyle w:val="Paragraphedeliste"/>
        <w:numPr>
          <w:ilvl w:val="0"/>
          <w:numId w:val="2"/>
        </w:numPr>
        <w:spacing w:after="80" w:line="276" w:lineRule="auto"/>
      </w:pPr>
      <w:r>
        <w:rPr>
          <w:color w:val="1A2E1A"/>
        </w:rPr>
        <w:t>Nombre de covoiturages terminés</w:t>
      </w:r>
    </w:p>
    <w:p w14:paraId="17FD7B2F" w14:textId="77777777" w:rsidR="00030210" w:rsidRDefault="00000000">
      <w:pPr>
        <w:pStyle w:val="Paragraphedeliste"/>
        <w:numPr>
          <w:ilvl w:val="0"/>
          <w:numId w:val="2"/>
        </w:numPr>
        <w:spacing w:after="80" w:line="276" w:lineRule="auto"/>
      </w:pPr>
      <w:r>
        <w:rPr>
          <w:color w:val="1A2E1A"/>
        </w:rPr>
        <w:t>Nombre de covoiturages en cours</w:t>
      </w:r>
    </w:p>
    <w:p w14:paraId="726B714B" w14:textId="77777777" w:rsidR="00030210" w:rsidRDefault="00000000">
      <w:pPr>
        <w:spacing w:before="120" w:after="60"/>
        <w:jc w:val="center"/>
      </w:pPr>
      <w:r>
        <w:rPr>
          <w:noProof/>
        </w:rPr>
        <w:drawing>
          <wp:inline distT="0" distB="0" distL="0" distR="0" wp14:anchorId="747DDF97" wp14:editId="1BF7AA81">
            <wp:extent cx="3771900" cy="1924050"/>
            <wp:effectExtent l="0" t="0" r="0" b="0"/>
            <wp:docPr id="191422843" name="Image 1914228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3"/>
                    <a:srcRect/>
                    <a:stretch>
                      <a:fillRect/>
                    </a:stretch>
                  </pic:blipFill>
                  <pic:spPr bwMode="auto">
                    <a:xfrm>
                      <a:off x="0" y="0"/>
                      <a:ext cx="3771900" cy="1924050"/>
                    </a:xfrm>
                    <a:prstGeom prst="rect">
                      <a:avLst/>
                    </a:prstGeom>
                  </pic:spPr>
                </pic:pic>
              </a:graphicData>
            </a:graphic>
          </wp:inline>
        </w:drawing>
      </w:r>
    </w:p>
    <w:p w14:paraId="1EE6456E" w14:textId="77777777" w:rsidR="00030210" w:rsidRDefault="00000000">
      <w:pPr>
        <w:spacing w:after="200"/>
        <w:jc w:val="center"/>
      </w:pPr>
      <w:r>
        <w:rPr>
          <w:i/>
          <w:iCs/>
          <w:color w:val="6B8F71"/>
          <w:sz w:val="18"/>
          <w:szCs w:val="18"/>
        </w:rPr>
        <w:t>Figure : Tableau de bord administrateur</w:t>
      </w:r>
    </w:p>
    <w:p w14:paraId="0302581E" w14:textId="77777777" w:rsidR="00030210" w:rsidRDefault="00000000">
      <w:pPr>
        <w:pStyle w:val="Titre2"/>
        <w:pBdr>
          <w:bottom w:val="single" w:sz="2" w:space="4" w:color="C8E6C9"/>
        </w:pBdr>
      </w:pPr>
      <w:bookmarkStart w:id="28" w:name="_Toc222327234"/>
      <w:r>
        <w:t>Gestion des utilisateurs</w:t>
      </w:r>
      <w:bookmarkEnd w:id="28"/>
    </w:p>
    <w:p w14:paraId="0BFB317F" w14:textId="77777777" w:rsidR="00030210" w:rsidRDefault="00000000">
      <w:pPr>
        <w:spacing w:after="160" w:line="276" w:lineRule="auto"/>
      </w:pPr>
      <w:r>
        <w:rPr>
          <w:color w:val="1A2E1A"/>
        </w:rPr>
        <w:t>L’onglet « Utilisateurs » affiche la liste de tous les comptes avec :</w:t>
      </w:r>
    </w:p>
    <w:p w14:paraId="3EA68A43" w14:textId="77777777" w:rsidR="00030210" w:rsidRDefault="00000000">
      <w:pPr>
        <w:pStyle w:val="Paragraphedeliste"/>
        <w:numPr>
          <w:ilvl w:val="0"/>
          <w:numId w:val="2"/>
        </w:numPr>
        <w:spacing w:after="80" w:line="276" w:lineRule="auto"/>
      </w:pPr>
      <w:r>
        <w:rPr>
          <w:color w:val="1A2E1A"/>
        </w:rPr>
        <w:t xml:space="preserve">Nom d’utilisateur, </w:t>
      </w:r>
      <w:proofErr w:type="gramStart"/>
      <w:r>
        <w:rPr>
          <w:color w:val="1A2E1A"/>
        </w:rPr>
        <w:t>email</w:t>
      </w:r>
      <w:proofErr w:type="gramEnd"/>
      <w:r>
        <w:rPr>
          <w:color w:val="1A2E1A"/>
        </w:rPr>
        <w:t>, rôle, crédits, statut</w:t>
      </w:r>
    </w:p>
    <w:p w14:paraId="161314DC" w14:textId="77777777" w:rsidR="00030210" w:rsidRDefault="00000000">
      <w:pPr>
        <w:pStyle w:val="Paragraphedeliste"/>
        <w:numPr>
          <w:ilvl w:val="0"/>
          <w:numId w:val="2"/>
        </w:numPr>
        <w:spacing w:after="80" w:line="276" w:lineRule="auto"/>
      </w:pPr>
      <w:r>
        <w:rPr>
          <w:color w:val="1A2E1A"/>
        </w:rPr>
        <w:t>Possibilité de suspendre ou réactiver un compte</w:t>
      </w:r>
    </w:p>
    <w:p w14:paraId="7513EF05" w14:textId="77777777" w:rsidR="00030210" w:rsidRDefault="00000000">
      <w:pPr>
        <w:pStyle w:val="Paragraphedeliste"/>
        <w:numPr>
          <w:ilvl w:val="0"/>
          <w:numId w:val="2"/>
        </w:numPr>
        <w:spacing w:after="80" w:line="276" w:lineRule="auto"/>
      </w:pPr>
      <w:r>
        <w:rPr>
          <w:color w:val="1A2E1A"/>
        </w:rPr>
        <w:t>Détail dépliable avec statistiques du conducteur et du passager</w:t>
      </w:r>
    </w:p>
    <w:p w14:paraId="18C58E60" w14:textId="77777777" w:rsidR="00030210" w:rsidRDefault="00000000">
      <w:pPr>
        <w:spacing w:before="120" w:after="60"/>
        <w:jc w:val="center"/>
      </w:pPr>
      <w:r>
        <w:rPr>
          <w:noProof/>
        </w:rPr>
        <w:drawing>
          <wp:inline distT="0" distB="0" distL="0" distR="0" wp14:anchorId="0754DA14" wp14:editId="5D3EE21E">
            <wp:extent cx="3771900" cy="2952750"/>
            <wp:effectExtent l="0" t="0" r="0" b="0"/>
            <wp:docPr id="1131141991" name="Image 11311419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4"/>
                    <a:srcRect/>
                    <a:stretch>
                      <a:fillRect/>
                    </a:stretch>
                  </pic:blipFill>
                  <pic:spPr bwMode="auto">
                    <a:xfrm>
                      <a:off x="0" y="0"/>
                      <a:ext cx="3771900" cy="2952750"/>
                    </a:xfrm>
                    <a:prstGeom prst="rect">
                      <a:avLst/>
                    </a:prstGeom>
                  </pic:spPr>
                </pic:pic>
              </a:graphicData>
            </a:graphic>
          </wp:inline>
        </w:drawing>
      </w:r>
    </w:p>
    <w:p w14:paraId="6DF3C094" w14:textId="77777777" w:rsidR="00030210" w:rsidRDefault="00000000">
      <w:pPr>
        <w:spacing w:after="200"/>
        <w:jc w:val="center"/>
      </w:pPr>
      <w:r>
        <w:rPr>
          <w:i/>
          <w:iCs/>
          <w:color w:val="6B8F71"/>
          <w:sz w:val="18"/>
          <w:szCs w:val="18"/>
        </w:rPr>
        <w:lastRenderedPageBreak/>
        <w:t>Figure : Administration — Gestion des utilisateurs</w:t>
      </w:r>
    </w:p>
    <w:p w14:paraId="3B2FE773" w14:textId="77777777" w:rsidR="00030210" w:rsidRDefault="00000000">
      <w:pPr>
        <w:pStyle w:val="Titre2"/>
        <w:pBdr>
          <w:bottom w:val="single" w:sz="2" w:space="4" w:color="C8E6C9"/>
        </w:pBdr>
      </w:pPr>
      <w:bookmarkStart w:id="29" w:name="_Toc222327235"/>
      <w:r>
        <w:t>Gestion des covoiturages</w:t>
      </w:r>
      <w:bookmarkEnd w:id="29"/>
    </w:p>
    <w:p w14:paraId="37CF0005" w14:textId="77777777" w:rsidR="00030210" w:rsidRDefault="00000000">
      <w:pPr>
        <w:spacing w:after="160" w:line="276" w:lineRule="auto"/>
      </w:pPr>
      <w:r>
        <w:rPr>
          <w:color w:val="1A2E1A"/>
        </w:rPr>
        <w:t>L’onglet « Covoiturages » affiche tous les trajets (y compris passés et annulés) avec :</w:t>
      </w:r>
    </w:p>
    <w:p w14:paraId="1B40801C" w14:textId="77777777" w:rsidR="00030210" w:rsidRDefault="00000000">
      <w:pPr>
        <w:pStyle w:val="Paragraphedeliste"/>
        <w:numPr>
          <w:ilvl w:val="0"/>
          <w:numId w:val="2"/>
        </w:numPr>
        <w:spacing w:after="80" w:line="276" w:lineRule="auto"/>
      </w:pPr>
      <w:r>
        <w:rPr>
          <w:color w:val="1A2E1A"/>
        </w:rPr>
        <w:t>Filtre par statut (en attente, en cours, terminé, annulé)</w:t>
      </w:r>
    </w:p>
    <w:p w14:paraId="147F5FCE" w14:textId="77777777" w:rsidR="00030210" w:rsidRDefault="00000000">
      <w:pPr>
        <w:pStyle w:val="Paragraphedeliste"/>
        <w:numPr>
          <w:ilvl w:val="0"/>
          <w:numId w:val="2"/>
        </w:numPr>
        <w:spacing w:after="80" w:line="276" w:lineRule="auto"/>
      </w:pPr>
      <w:r>
        <w:rPr>
          <w:color w:val="1A2E1A"/>
        </w:rPr>
        <w:t>Détail complet de chaque trajet</w:t>
      </w:r>
    </w:p>
    <w:p w14:paraId="758B2D10" w14:textId="77777777" w:rsidR="00030210" w:rsidRDefault="00000000">
      <w:pPr>
        <w:pStyle w:val="Paragraphedeliste"/>
        <w:numPr>
          <w:ilvl w:val="0"/>
          <w:numId w:val="2"/>
        </w:numPr>
        <w:spacing w:after="80" w:line="276" w:lineRule="auto"/>
      </w:pPr>
      <w:r>
        <w:rPr>
          <w:color w:val="1A2E1A"/>
        </w:rPr>
        <w:t>Tri et recherche par colonne</w:t>
      </w:r>
    </w:p>
    <w:p w14:paraId="774CA6BC" w14:textId="77777777" w:rsidR="00030210" w:rsidRDefault="00000000">
      <w:pPr>
        <w:spacing w:before="120" w:after="60"/>
        <w:jc w:val="center"/>
      </w:pPr>
      <w:r>
        <w:rPr>
          <w:noProof/>
        </w:rPr>
        <w:drawing>
          <wp:inline distT="0" distB="0" distL="0" distR="0" wp14:anchorId="50758339" wp14:editId="4737F1E1">
            <wp:extent cx="3771900" cy="3019425"/>
            <wp:effectExtent l="0" t="0" r="0" b="0"/>
            <wp:docPr id="1504923910" name="Image 15049239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5"/>
                    <a:srcRect/>
                    <a:stretch>
                      <a:fillRect/>
                    </a:stretch>
                  </pic:blipFill>
                  <pic:spPr bwMode="auto">
                    <a:xfrm>
                      <a:off x="0" y="0"/>
                      <a:ext cx="3771900" cy="3019425"/>
                    </a:xfrm>
                    <a:prstGeom prst="rect">
                      <a:avLst/>
                    </a:prstGeom>
                  </pic:spPr>
                </pic:pic>
              </a:graphicData>
            </a:graphic>
          </wp:inline>
        </w:drawing>
      </w:r>
    </w:p>
    <w:p w14:paraId="52A5781A" w14:textId="77777777" w:rsidR="00030210" w:rsidRDefault="00000000">
      <w:pPr>
        <w:spacing w:after="200"/>
        <w:jc w:val="center"/>
      </w:pPr>
      <w:r>
        <w:rPr>
          <w:i/>
          <w:iCs/>
          <w:color w:val="6B8F71"/>
          <w:sz w:val="18"/>
          <w:szCs w:val="18"/>
        </w:rPr>
        <w:t>Figure : Administration — Gestion des covoiturages</w:t>
      </w:r>
    </w:p>
    <w:p w14:paraId="30FD5663" w14:textId="77777777" w:rsidR="00030210" w:rsidRDefault="00000000">
      <w:r>
        <w:br w:type="page"/>
      </w:r>
    </w:p>
    <w:p w14:paraId="01E7DEBF" w14:textId="77777777" w:rsidR="00030210" w:rsidRDefault="00000000">
      <w:pPr>
        <w:pStyle w:val="Titre1"/>
      </w:pPr>
      <w:bookmarkStart w:id="30" w:name="_Toc222327236"/>
      <w:r>
        <w:lastRenderedPageBreak/>
        <w:t>10. Mentions légales et cookies</w:t>
      </w:r>
      <w:bookmarkEnd w:id="30"/>
    </w:p>
    <w:p w14:paraId="37590381" w14:textId="77777777" w:rsidR="00030210" w:rsidRDefault="00000000">
      <w:pPr>
        <w:pStyle w:val="Titre2"/>
        <w:pBdr>
          <w:bottom w:val="single" w:sz="2" w:space="4" w:color="C8E6C9"/>
        </w:pBdr>
      </w:pPr>
      <w:bookmarkStart w:id="31" w:name="_Toc222327237"/>
      <w:r>
        <w:t>Mentions légales</w:t>
      </w:r>
      <w:bookmarkEnd w:id="31"/>
    </w:p>
    <w:p w14:paraId="6CE83598" w14:textId="77777777" w:rsidR="00030210" w:rsidRDefault="00000000">
      <w:pPr>
        <w:spacing w:after="160" w:line="276" w:lineRule="auto"/>
      </w:pPr>
      <w:r>
        <w:rPr>
          <w:color w:val="1A2E1A"/>
        </w:rPr>
        <w:t>Les mentions légales sont accessibles via le lien en pied de page. Elles contiennent les informations sur l’éditeur du site, l’hébergeur et les conditions d’utilisation.</w:t>
      </w:r>
    </w:p>
    <w:p w14:paraId="235CEEDF" w14:textId="77777777" w:rsidR="00030210" w:rsidRDefault="00000000">
      <w:pPr>
        <w:spacing w:before="120" w:after="60"/>
        <w:jc w:val="center"/>
      </w:pPr>
      <w:r>
        <w:rPr>
          <w:noProof/>
        </w:rPr>
        <w:drawing>
          <wp:inline distT="0" distB="0" distL="0" distR="0" wp14:anchorId="48472C37" wp14:editId="6D780DE6">
            <wp:extent cx="2876550" cy="3771900"/>
            <wp:effectExtent l="0" t="0" r="0" b="0"/>
            <wp:docPr id="80965798" name="Image 809657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6"/>
                    <a:srcRect/>
                    <a:stretch>
                      <a:fillRect/>
                    </a:stretch>
                  </pic:blipFill>
                  <pic:spPr bwMode="auto">
                    <a:xfrm>
                      <a:off x="0" y="0"/>
                      <a:ext cx="2876550" cy="3771900"/>
                    </a:xfrm>
                    <a:prstGeom prst="rect">
                      <a:avLst/>
                    </a:prstGeom>
                  </pic:spPr>
                </pic:pic>
              </a:graphicData>
            </a:graphic>
          </wp:inline>
        </w:drawing>
      </w:r>
    </w:p>
    <w:p w14:paraId="3F44B528" w14:textId="77777777" w:rsidR="00030210" w:rsidRDefault="00000000">
      <w:pPr>
        <w:spacing w:after="200"/>
        <w:jc w:val="center"/>
      </w:pPr>
      <w:r>
        <w:rPr>
          <w:i/>
          <w:iCs/>
          <w:color w:val="6B8F71"/>
          <w:sz w:val="18"/>
          <w:szCs w:val="18"/>
        </w:rPr>
        <w:t>Figure : Mentions légales</w:t>
      </w:r>
    </w:p>
    <w:p w14:paraId="49E698B2" w14:textId="77777777" w:rsidR="00030210" w:rsidRDefault="00000000">
      <w:pPr>
        <w:pStyle w:val="Titre2"/>
        <w:pBdr>
          <w:bottom w:val="single" w:sz="2" w:space="4" w:color="C8E6C9"/>
        </w:pBdr>
      </w:pPr>
      <w:bookmarkStart w:id="32" w:name="_Toc222327238"/>
      <w:r>
        <w:t>Consentement aux cookies</w:t>
      </w:r>
      <w:bookmarkEnd w:id="32"/>
    </w:p>
    <w:p w14:paraId="2E7CC459" w14:textId="77777777" w:rsidR="00030210" w:rsidRDefault="00000000">
      <w:pPr>
        <w:spacing w:after="160" w:line="276" w:lineRule="auto"/>
      </w:pPr>
      <w:r>
        <w:rPr>
          <w:color w:val="1A2E1A"/>
        </w:rPr>
        <w:t xml:space="preserve">Lors de votre première visite, un bandeau de consentement aux cookies s’affiche en bas de page. </w:t>
      </w:r>
      <w:proofErr w:type="spellStart"/>
      <w:r>
        <w:rPr>
          <w:color w:val="1A2E1A"/>
        </w:rPr>
        <w:t>EcoRide</w:t>
      </w:r>
      <w:proofErr w:type="spellEnd"/>
      <w:r>
        <w:rPr>
          <w:color w:val="1A2E1A"/>
        </w:rPr>
        <w:t xml:space="preserve"> utilise uniquement des cookies techniques nécessaires au bon fonctionnement du site (authentification, préférences de langue). En cliquant sur « J’accepte », le bandeau disparaît et votre choix est sauvegardé.</w:t>
      </w:r>
    </w:p>
    <w:p w14:paraId="03856274" w14:textId="77777777" w:rsidR="00030210" w:rsidRDefault="00000000">
      <w:pPr>
        <w:spacing w:before="120" w:after="60"/>
        <w:jc w:val="center"/>
      </w:pPr>
      <w:r>
        <w:rPr>
          <w:noProof/>
        </w:rPr>
        <w:drawing>
          <wp:inline distT="0" distB="0" distL="0" distR="0" wp14:anchorId="31BA1B2E" wp14:editId="4BB17978">
            <wp:extent cx="3429000" cy="1924050"/>
            <wp:effectExtent l="0" t="0" r="0" b="0"/>
            <wp:docPr id="1892566779" name="Image 18925667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7"/>
                    <a:srcRect/>
                    <a:stretch>
                      <a:fillRect/>
                    </a:stretch>
                  </pic:blipFill>
                  <pic:spPr bwMode="auto">
                    <a:xfrm>
                      <a:off x="0" y="0"/>
                      <a:ext cx="3429000" cy="1924050"/>
                    </a:xfrm>
                    <a:prstGeom prst="rect">
                      <a:avLst/>
                    </a:prstGeom>
                  </pic:spPr>
                </pic:pic>
              </a:graphicData>
            </a:graphic>
          </wp:inline>
        </w:drawing>
      </w:r>
    </w:p>
    <w:p w14:paraId="2F1EA0A2" w14:textId="77777777" w:rsidR="00030210" w:rsidRDefault="00000000">
      <w:pPr>
        <w:spacing w:after="200"/>
        <w:jc w:val="center"/>
      </w:pPr>
      <w:r>
        <w:rPr>
          <w:i/>
          <w:iCs/>
          <w:color w:val="6B8F71"/>
          <w:sz w:val="18"/>
          <w:szCs w:val="18"/>
        </w:rPr>
        <w:t>Figure : Bandeau de consentement aux cookies</w:t>
      </w:r>
    </w:p>
    <w:p w14:paraId="6782FE87" w14:textId="77777777" w:rsidR="00A4110F" w:rsidRDefault="00A4110F">
      <w:pPr>
        <w:pStyle w:val="Titre2"/>
        <w:pBdr>
          <w:bottom w:val="single" w:sz="2" w:space="4" w:color="C8E6C9"/>
        </w:pBdr>
      </w:pPr>
    </w:p>
    <w:p w14:paraId="45052BEF" w14:textId="1D9490C8" w:rsidR="00030210" w:rsidRDefault="00000000">
      <w:pPr>
        <w:pStyle w:val="Titre2"/>
        <w:pBdr>
          <w:bottom w:val="single" w:sz="2" w:space="4" w:color="C8E6C9"/>
        </w:pBdr>
      </w:pPr>
      <w:bookmarkStart w:id="33" w:name="_Toc222327239"/>
      <w:r>
        <w:lastRenderedPageBreak/>
        <w:t>Changement de langue</w:t>
      </w:r>
      <w:bookmarkEnd w:id="33"/>
    </w:p>
    <w:p w14:paraId="72735BCB" w14:textId="77777777" w:rsidR="00030210" w:rsidRDefault="00000000">
      <w:pPr>
        <w:spacing w:after="160" w:line="276" w:lineRule="auto"/>
      </w:pPr>
      <w:proofErr w:type="spellStart"/>
      <w:r>
        <w:rPr>
          <w:color w:val="1A2E1A"/>
        </w:rPr>
        <w:t>EcoRide</w:t>
      </w:r>
      <w:proofErr w:type="spellEnd"/>
      <w:r>
        <w:rPr>
          <w:color w:val="1A2E1A"/>
        </w:rPr>
        <w:t xml:space="preserve"> est disponible en français et en anglais. Le sélecteur de langue se trouve dans la barre de navigation. Le changement est immédiat et s’applique à toute l’interface, y compris les dates, les types de véhicules et les messages d’erreur.</w:t>
      </w:r>
    </w:p>
    <w:p w14:paraId="4E957122" w14:textId="77777777" w:rsidR="00030210" w:rsidRDefault="00000000">
      <w:pPr>
        <w:spacing w:before="120" w:after="60"/>
        <w:jc w:val="center"/>
      </w:pPr>
      <w:r>
        <w:rPr>
          <w:noProof/>
        </w:rPr>
        <w:drawing>
          <wp:inline distT="0" distB="0" distL="0" distR="0" wp14:anchorId="728DCE8D" wp14:editId="4539EEE2">
            <wp:extent cx="3429000" cy="1714500"/>
            <wp:effectExtent l="0" t="0" r="0" b="0"/>
            <wp:docPr id="1998853790" name="Image 19988537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8"/>
                    <a:srcRect/>
                    <a:stretch>
                      <a:fillRect/>
                    </a:stretch>
                  </pic:blipFill>
                  <pic:spPr bwMode="auto">
                    <a:xfrm>
                      <a:off x="0" y="0"/>
                      <a:ext cx="3429000" cy="1714500"/>
                    </a:xfrm>
                    <a:prstGeom prst="rect">
                      <a:avLst/>
                    </a:prstGeom>
                  </pic:spPr>
                </pic:pic>
              </a:graphicData>
            </a:graphic>
          </wp:inline>
        </w:drawing>
      </w:r>
    </w:p>
    <w:p w14:paraId="5621FEE4" w14:textId="77777777" w:rsidR="00030210" w:rsidRDefault="00000000">
      <w:pPr>
        <w:spacing w:after="200"/>
        <w:jc w:val="center"/>
      </w:pPr>
      <w:r>
        <w:rPr>
          <w:i/>
          <w:iCs/>
          <w:color w:val="6B8F71"/>
          <w:sz w:val="18"/>
          <w:szCs w:val="18"/>
        </w:rPr>
        <w:t>Figure : Sélecteur de langue</w:t>
      </w:r>
    </w:p>
    <w:p>
      <w:r>
        <w:br w:type="page"/>
      </w:r>
    </w:p>
    <w:p>
      <w:pPr>
        <w:pStyle w:val="Titre1"/>
      </w:pPr>
      <w:r>
        <w:t>11. Comptes de test</w:t>
      </w:r>
    </w:p>
    <w:p>
      <w:r>
        <w:t xml:space="preserve">Pour tester les différents parcours de l'application, les comptes suivants sont disponibles. Tous les comptes utilisent le mot de passe : </w:t>
      </w:r>
      <w:r>
        <w:rPr>
          <w:b/>
        </w:rPr>
        <w:t>Password123!</w:t>
      </w:r>
    </w:p>
    <w:p/>
    <w:tbl>
      <w:tblPr>
        <w:tblW w:type="auto" w:w="0"/>
        <w:tblLayout w:type="autofit"/>
        <w:tblLook w:firstColumn="1" w:firstRow="1" w:lastColumn="0" w:lastRow="0" w:noHBand="0" w:noVBand="1" w:val="04A0"/>
        <w:tblBorders>
          <w:top w:val="single" w:sz="4" w:color="000000" w:space="0"/>
          <w:left w:val="single" w:sz="4" w:color="000000" w:space="0"/>
          <w:bottom w:val="single" w:sz="4" w:color="000000" w:space="0"/>
          <w:right w:val="single" w:sz="4" w:color="000000" w:space="0"/>
          <w:insideH w:val="single" w:sz="4" w:color="000000" w:space="0"/>
          <w:insideV w:val="single" w:sz="4" w:color="000000" w:space="0"/>
        </w:tblBorders>
      </w:tblPr>
      <w:tblGrid>
        <w:gridCol w:w="2409"/>
        <w:gridCol w:w="2409"/>
        <w:gridCol w:w="2409"/>
        <w:gridCol w:w="2409"/>
      </w:tblGrid>
      <w:tr>
        <w:tc>
          <w:tcPr>
            <w:tcW w:type="dxa" w:w="2409"/>
          </w:tcPr>
          <w:p>
            <w:r>
              <w:rPr>
                <w:b/>
              </w:rPr>
              <w:t>Rôle</w:t>
            </w:r>
          </w:p>
        </w:tc>
        <w:tc>
          <w:tcPr>
            <w:tcW w:type="dxa" w:w="2409"/>
          </w:tcPr>
          <w:p>
            <w:r>
              <w:rPr>
                <w:b/>
              </w:rPr>
              <w:t>Email</w:t>
            </w:r>
          </w:p>
        </w:tc>
        <w:tc>
          <w:tcPr>
            <w:tcW w:type="dxa" w:w="2409"/>
          </w:tcPr>
          <w:p>
            <w:r>
              <w:rPr>
                <w:b/>
              </w:rPr>
              <w:t>Pseudo</w:t>
            </w:r>
          </w:p>
        </w:tc>
        <w:tc>
          <w:tcPr>
            <w:tcW w:type="dxa" w:w="2409"/>
          </w:tcPr>
          <w:p>
            <w:r>
              <w:rPr>
                <w:b/>
              </w:rPr>
              <w:t>Crédits</w:t>
            </w:r>
          </w:p>
        </w:tc>
      </w:tr>
      <w:tr>
        <w:tc>
          <w:tcPr>
            <w:tcW w:type="dxa" w:w="2409"/>
          </w:tcPr>
          <w:p>
            <w:r>
              <w:t>Administrateur</w:t>
            </w:r>
          </w:p>
        </w:tc>
        <w:tc>
          <w:tcPr>
            <w:tcW w:type="dxa" w:w="2409"/>
          </w:tcPr>
          <w:p>
            <w:r>
              <w:t>admin@ecoride.fr</w:t>
            </w:r>
          </w:p>
        </w:tc>
        <w:tc>
          <w:tcPr>
            <w:tcW w:type="dxa" w:w="2409"/>
          </w:tcPr>
          <w:p>
            <w:r>
              <w:t>admin</w:t>
            </w:r>
          </w:p>
        </w:tc>
        <w:tc>
          <w:tcPr>
            <w:tcW w:type="dxa" w:w="2409"/>
          </w:tcPr>
          <w:p>
            <w:r>
              <w:t>1000</w:t>
            </w:r>
          </w:p>
        </w:tc>
      </w:tr>
      <w:tr>
        <w:tc>
          <w:tcPr>
            <w:tcW w:type="dxa" w:w="2409"/>
          </w:tcPr>
          <w:p>
            <w:r>
              <w:t>Employé</w:t>
            </w:r>
          </w:p>
        </w:tc>
        <w:tc>
          <w:tcPr>
            <w:tcW w:type="dxa" w:w="2409"/>
          </w:tcPr>
          <w:p>
            <w:r>
              <w:t>support@ecoride.fr</w:t>
            </w:r>
          </w:p>
        </w:tc>
        <w:tc>
          <w:tcPr>
            <w:tcW w:type="dxa" w:w="2409"/>
          </w:tcPr>
          <w:p>
            <w:r>
              <w:t>support</w:t>
            </w:r>
          </w:p>
        </w:tc>
        <w:tc>
          <w:tcPr>
            <w:tcW w:type="dxa" w:w="2409"/>
          </w:tcPr>
          <w:p>
            <w:r>
              <w:t>0</w:t>
            </w:r>
          </w:p>
        </w:tc>
      </w:tr>
      <w:tr>
        <w:tc>
          <w:tcPr>
            <w:tcW w:type="dxa" w:w="2409"/>
          </w:tcPr>
          <w:p>
            <w:r>
              <w:t>Conducteur + Passager</w:t>
            </w:r>
          </w:p>
        </w:tc>
        <w:tc>
          <w:tcPr>
            <w:tcW w:type="dxa" w:w="2409"/>
          </w:tcPr>
          <w:p>
            <w:r>
              <w:t>jean.dupont@email.com</w:t>
            </w:r>
          </w:p>
        </w:tc>
        <w:tc>
          <w:tcPr>
            <w:tcW w:type="dxa" w:w="2409"/>
          </w:tcPr>
          <w:p>
            <w:r>
              <w:t>jeandu</w:t>
            </w:r>
          </w:p>
        </w:tc>
        <w:tc>
          <w:tcPr>
            <w:tcW w:type="dxa" w:w="2409"/>
          </w:tcPr>
          <w:p>
            <w:r>
              <w:t>50</w:t>
            </w:r>
          </w:p>
        </w:tc>
      </w:tr>
      <w:tr>
        <w:tc>
          <w:tcPr>
            <w:tcW w:type="dxa" w:w="2409"/>
          </w:tcPr>
          <w:p>
            <w:r>
              <w:t>Conducteur + Passager</w:t>
            </w:r>
          </w:p>
        </w:tc>
        <w:tc>
          <w:tcPr>
            <w:tcW w:type="dxa" w:w="2409"/>
          </w:tcPr>
          <w:p>
            <w:r>
              <w:t>marie.martin@email.com</w:t>
            </w:r>
          </w:p>
        </w:tc>
        <w:tc>
          <w:tcPr>
            <w:tcW w:type="dxa" w:w="2409"/>
          </w:tcPr>
          <w:p>
            <w:r>
              <w:t>mariema</w:t>
            </w:r>
          </w:p>
        </w:tc>
        <w:tc>
          <w:tcPr>
            <w:tcW w:type="dxa" w:w="2409"/>
          </w:tcPr>
          <w:p>
            <w:r>
              <w:t>30</w:t>
            </w:r>
          </w:p>
        </w:tc>
      </w:tr>
      <w:tr>
        <w:tc>
          <w:tcPr>
            <w:tcW w:type="dxa" w:w="2409"/>
          </w:tcPr>
          <w:p>
            <w:r>
              <w:t>Conducteur + Passager</w:t>
            </w:r>
          </w:p>
        </w:tc>
        <w:tc>
          <w:tcPr>
            <w:tcW w:type="dxa" w:w="2409"/>
          </w:tcPr>
          <w:p>
            <w:r>
              <w:t>pierre.durand@email.com</w:t>
            </w:r>
          </w:p>
        </w:tc>
        <w:tc>
          <w:tcPr>
            <w:tcW w:type="dxa" w:w="2409"/>
          </w:tcPr>
          <w:p>
            <w:r>
              <w:t>pierredu</w:t>
            </w:r>
          </w:p>
        </w:tc>
        <w:tc>
          <w:tcPr>
            <w:tcW w:type="dxa" w:w="2409"/>
          </w:tcPr>
          <w:p>
            <w:r>
              <w:t>45</w:t>
            </w:r>
          </w:p>
        </w:tc>
      </w:tr>
      <w:tr>
        <w:tc>
          <w:tcPr>
            <w:tcW w:type="dxa" w:w="2409"/>
          </w:tcPr>
          <w:p>
            <w:r>
              <w:t>Passager</w:t>
            </w:r>
          </w:p>
        </w:tc>
        <w:tc>
          <w:tcPr>
            <w:tcW w:type="dxa" w:w="2409"/>
          </w:tcPr>
          <w:p>
            <w:r>
              <w:t>sophie.bernard@email.com</w:t>
            </w:r>
          </w:p>
        </w:tc>
        <w:tc>
          <w:tcPr>
            <w:tcW w:type="dxa" w:w="2409"/>
          </w:tcPr>
          <w:p>
            <w:r>
              <w:t>sophieb</w:t>
            </w:r>
          </w:p>
        </w:tc>
        <w:tc>
          <w:tcPr>
            <w:tcW w:type="dxa" w:w="2409"/>
          </w:tcPr>
          <w:p>
            <w:r>
              <w:t>25</w:t>
            </w:r>
          </w:p>
        </w:tc>
      </w:tr>
    </w:tbl>
    <w:p/>
    <w:p>
      <w:pPr>
        <w:pStyle w:val="Titre2"/>
      </w:pPr>
      <w:r>
        <w:t>Parcours de test recommandés</w:t>
      </w:r>
    </w:p>
    <w:p>
      <w:pPr>
        <w:pStyle w:val="Titre3"/>
      </w:pPr>
      <w:r>
        <w:t>Parcours Visiteur</w:t>
      </w:r>
    </w:p>
    <w:p>
      <w:r>
        <w:rPr>
          <w:b/>
        </w:rPr>
        <w:t>Sans connexion</w:t>
      </w:r>
      <w:r>
        <w:t xml:space="preserve"> — Accéder à la page d'accueil, rechercher un covoiturage, consulter les détails d'un trajet, consulter les avis.</w:t>
      </w:r>
    </w:p>
    <w:p>
      <w:pPr>
        <w:pStyle w:val="Titre3"/>
      </w:pPr>
      <w:r>
        <w:t>Parcours Passager</w:t>
      </w:r>
    </w:p>
    <w:p>
      <w:r>
        <w:rPr>
          <w:b/>
        </w:rPr>
        <w:t>Connexion avec sophie.bernard@email.com</w:t>
      </w:r>
      <w:r>
        <w:t xml:space="preserve"> — Rechercher un trajet, participer à un covoiturage, consulter ses crédits, accéder à "Mes trajets" onglet passager, annuler une participation.</w:t>
      </w:r>
    </w:p>
    <w:p>
      <w:pPr>
        <w:pStyle w:val="Titre3"/>
      </w:pPr>
      <w:r>
        <w:t>Parcours Conducteur</w:t>
      </w:r>
    </w:p>
    <w:p>
      <w:r>
        <w:rPr>
          <w:b/>
        </w:rPr>
        <w:t>Connexion avec jean.dupont@email.com</w:t>
      </w:r>
      <w:r>
        <w:t xml:space="preserve"> — Ajouter un véhicule, créer un covoiturage, démarrer/terminer un trajet, modifier un trajet en attente, consulter "Mes trajets" onglet conducteur.</w:t>
      </w:r>
    </w:p>
    <w:p>
      <w:pPr>
        <w:pStyle w:val="Titre3"/>
      </w:pPr>
      <w:r>
        <w:t>Parcours Employé</w:t>
      </w:r>
    </w:p>
    <w:p>
      <w:r>
        <w:rPr>
          <w:b/>
        </w:rPr>
        <w:t>Connexion avec support@ecoride.fr</w:t>
      </w:r>
      <w:r>
        <w:t xml:space="preserve"> — Accéder à l'espace employé, valider ou refuser des avis en attente, consulter les covoiturages signalés.</w:t>
      </w:r>
    </w:p>
    <w:p>
      <w:pPr>
        <w:pStyle w:val="Titre3"/>
      </w:pPr>
      <w:r>
        <w:t>Parcours Administrateur</w:t>
      </w:r>
    </w:p>
    <w:p>
      <w:r>
        <w:rPr>
          <w:b/>
        </w:rPr>
        <w:t>Connexion avec admin@ecoride.fr</w:t>
      </w:r>
      <w:r>
        <w:t xml:space="preserve"> — Accéder au tableau de bord, consulter les statistiques et graphiques, créer un compte employé, suspendre/réactiver un compte utilisateur.</w:t>
      </w:r>
    </w:p>
    <w:sectPr w:rsidR="00030210">
      <w:headerReference w:type="default" r:id="rId49"/>
      <w:footerReference w:type="default" r:id="rId50"/>
      <w:headerReference w:type="first" r:id="rId51"/>
      <w:pgSz w:w="11906" w:h="16838"/>
      <w:pgMar w:top="1134" w:right="1134" w:bottom="1134" w:left="1134" w:header="708" w:footer="708"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38D9BCD" w14:textId="77777777" w:rsidR="00526FE5" w:rsidRDefault="00526FE5">
      <w:r>
        <w:separator/>
      </w:r>
    </w:p>
  </w:endnote>
  <w:endnote w:type="continuationSeparator" w:id="0">
    <w:p w14:paraId="1A6AA06E" w14:textId="77777777" w:rsidR="00526FE5" w:rsidRDefault="00526FE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D4F99C" w14:textId="77777777" w:rsidR="00030210" w:rsidRDefault="00000000">
    <w:pPr>
      <w:pBdr>
        <w:top w:val="single" w:sz="1" w:space="6" w:color="C8E6C9"/>
      </w:pBdr>
      <w:jc w:val="center"/>
    </w:pPr>
    <w:r>
      <w:rPr>
        <w:color w:val="6B8F71"/>
        <w:sz w:val="16"/>
        <w:szCs w:val="16"/>
      </w:rPr>
      <w:t xml:space="preserve">Covoiturage éco-responsable • Page </w:t>
    </w:r>
    <w:r>
      <w:rPr>
        <w:b/>
        <w:bCs/>
        <w:color w:val="3CB371"/>
        <w:sz w:val="16"/>
        <w:szCs w:val="16"/>
      </w:rPr>
      <w:fldChar w:fldCharType="begin"/>
    </w:r>
    <w:r>
      <w:rPr>
        <w:b/>
        <w:bCs/>
        <w:color w:val="3CB371"/>
        <w:sz w:val="16"/>
        <w:szCs w:val="16"/>
      </w:rPr>
      <w:instrText>PAGE</w:instrText>
    </w:r>
    <w:r>
      <w:rPr>
        <w:b/>
        <w:bCs/>
        <w:color w:val="3CB371"/>
        <w:sz w:val="16"/>
        <w:szCs w:val="16"/>
      </w:rPr>
      <w:fldChar w:fldCharType="separate"/>
    </w:r>
    <w:r w:rsidR="00A4110F">
      <w:rPr>
        <w:b/>
        <w:bCs/>
        <w:noProof/>
        <w:color w:val="3CB371"/>
        <w:sz w:val="16"/>
        <w:szCs w:val="16"/>
      </w:rPr>
      <w:t>3</w:t>
    </w:r>
    <w:r>
      <w:rPr>
        <w:b/>
        <w:bCs/>
        <w:color w:val="3CB371"/>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937A570" w14:textId="77777777" w:rsidR="00526FE5" w:rsidRDefault="00526FE5">
      <w:r>
        <w:separator/>
      </w:r>
    </w:p>
  </w:footnote>
  <w:footnote w:type="continuationSeparator" w:id="0">
    <w:p w14:paraId="2B5AC6B6" w14:textId="77777777" w:rsidR="00526FE5" w:rsidRDefault="00526FE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C8F8A2" w14:textId="77777777" w:rsidR="00030210" w:rsidRDefault="00000000">
    <w:pPr>
      <w:pBdr>
        <w:bottom w:val="single" w:sz="2" w:space="6" w:color="3CB371"/>
      </w:pBdr>
      <w:tabs>
        <w:tab w:val="right" w:pos="9638"/>
      </w:tabs>
    </w:pPr>
    <w:proofErr w:type="spellStart"/>
    <w:r>
      <w:rPr>
        <w:b/>
        <w:bCs/>
        <w:color w:val="3CB371"/>
        <w:sz w:val="18"/>
        <w:szCs w:val="18"/>
      </w:rPr>
      <w:t>EcoRide</w:t>
    </w:r>
    <w:proofErr w:type="spellEnd"/>
    <w:r>
      <w:rPr>
        <w:color w:val="6B8F71"/>
        <w:sz w:val="18"/>
        <w:szCs w:val="18"/>
      </w:rPr>
      <w:tab/>
      <w:t>Manuel Utilisateur</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9915C8" w14:textId="77777777" w:rsidR="00030210" w:rsidRDefault="00030210"/>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D055F4"/>
    <w:multiLevelType w:val="hybridMultilevel"/>
    <w:tmpl w:val="7ECCF728"/>
    <w:lvl w:ilvl="0" w:tplc="448AE774">
      <w:start w:val="1"/>
      <w:numFmt w:val="decimal"/>
      <w:lvlText w:val="%1."/>
      <w:lvlJc w:val="left"/>
      <w:pPr>
        <w:ind w:left="720" w:hanging="360"/>
      </w:pPr>
      <w:rPr>
        <w:rFonts w:ascii="Calibri" w:eastAsia="Calibri" w:hAnsi="Calibri" w:cs="Calibri"/>
        <w:b/>
        <w:bCs/>
        <w:color w:val="2E8B57"/>
      </w:rPr>
    </w:lvl>
    <w:lvl w:ilvl="1" w:tplc="F38AB108">
      <w:numFmt w:val="decimal"/>
      <w:lvlText w:val=""/>
      <w:lvlJc w:val="left"/>
    </w:lvl>
    <w:lvl w:ilvl="2" w:tplc="045C9668">
      <w:numFmt w:val="decimal"/>
      <w:lvlText w:val=""/>
      <w:lvlJc w:val="left"/>
    </w:lvl>
    <w:lvl w:ilvl="3" w:tplc="AF3ABE5E">
      <w:numFmt w:val="decimal"/>
      <w:lvlText w:val=""/>
      <w:lvlJc w:val="left"/>
    </w:lvl>
    <w:lvl w:ilvl="4" w:tplc="902EDE62">
      <w:numFmt w:val="decimal"/>
      <w:lvlText w:val=""/>
      <w:lvlJc w:val="left"/>
    </w:lvl>
    <w:lvl w:ilvl="5" w:tplc="E5B26F08">
      <w:numFmt w:val="decimal"/>
      <w:lvlText w:val=""/>
      <w:lvlJc w:val="left"/>
    </w:lvl>
    <w:lvl w:ilvl="6" w:tplc="F14C8D48">
      <w:numFmt w:val="decimal"/>
      <w:lvlText w:val=""/>
      <w:lvlJc w:val="left"/>
    </w:lvl>
    <w:lvl w:ilvl="7" w:tplc="75F81D0C">
      <w:numFmt w:val="decimal"/>
      <w:lvlText w:val=""/>
      <w:lvlJc w:val="left"/>
    </w:lvl>
    <w:lvl w:ilvl="8" w:tplc="B62C598C">
      <w:numFmt w:val="decimal"/>
      <w:lvlText w:val=""/>
      <w:lvlJc w:val="left"/>
    </w:lvl>
  </w:abstractNum>
  <w:abstractNum w:abstractNumId="1" w15:restartNumberingAfterBreak="0">
    <w:nsid w:val="472B7BF2"/>
    <w:multiLevelType w:val="hybridMultilevel"/>
    <w:tmpl w:val="673849A8"/>
    <w:lvl w:ilvl="0" w:tplc="213C76F4">
      <w:start w:val="1"/>
      <w:numFmt w:val="bullet"/>
      <w:lvlText w:val="●"/>
      <w:lvlJc w:val="left"/>
      <w:pPr>
        <w:ind w:left="720" w:hanging="360"/>
      </w:pPr>
    </w:lvl>
    <w:lvl w:ilvl="1" w:tplc="D3B2012E">
      <w:start w:val="1"/>
      <w:numFmt w:val="bullet"/>
      <w:lvlText w:val="○"/>
      <w:lvlJc w:val="left"/>
      <w:pPr>
        <w:ind w:left="1440" w:hanging="360"/>
      </w:pPr>
    </w:lvl>
    <w:lvl w:ilvl="2" w:tplc="9056B3F6">
      <w:start w:val="1"/>
      <w:numFmt w:val="bullet"/>
      <w:lvlText w:val="■"/>
      <w:lvlJc w:val="left"/>
      <w:pPr>
        <w:ind w:left="2160" w:hanging="360"/>
      </w:pPr>
    </w:lvl>
    <w:lvl w:ilvl="3" w:tplc="86A263F6">
      <w:start w:val="1"/>
      <w:numFmt w:val="bullet"/>
      <w:lvlText w:val="●"/>
      <w:lvlJc w:val="left"/>
      <w:pPr>
        <w:ind w:left="2880" w:hanging="360"/>
      </w:pPr>
    </w:lvl>
    <w:lvl w:ilvl="4" w:tplc="51720952">
      <w:start w:val="1"/>
      <w:numFmt w:val="bullet"/>
      <w:lvlText w:val="○"/>
      <w:lvlJc w:val="left"/>
      <w:pPr>
        <w:ind w:left="3600" w:hanging="360"/>
      </w:pPr>
    </w:lvl>
    <w:lvl w:ilvl="5" w:tplc="0838A914">
      <w:start w:val="1"/>
      <w:numFmt w:val="bullet"/>
      <w:lvlText w:val="■"/>
      <w:lvlJc w:val="left"/>
      <w:pPr>
        <w:ind w:left="4320" w:hanging="360"/>
      </w:pPr>
    </w:lvl>
    <w:lvl w:ilvl="6" w:tplc="1658A944">
      <w:start w:val="1"/>
      <w:numFmt w:val="bullet"/>
      <w:lvlText w:val="●"/>
      <w:lvlJc w:val="left"/>
      <w:pPr>
        <w:ind w:left="5040" w:hanging="360"/>
      </w:pPr>
    </w:lvl>
    <w:lvl w:ilvl="7" w:tplc="3DD8F98C">
      <w:start w:val="1"/>
      <w:numFmt w:val="bullet"/>
      <w:lvlText w:val="●"/>
      <w:lvlJc w:val="left"/>
      <w:pPr>
        <w:ind w:left="5760" w:hanging="360"/>
      </w:pPr>
    </w:lvl>
    <w:lvl w:ilvl="8" w:tplc="387C47A4">
      <w:start w:val="1"/>
      <w:numFmt w:val="bullet"/>
      <w:lvlText w:val="●"/>
      <w:lvlJc w:val="left"/>
      <w:pPr>
        <w:ind w:left="6480" w:hanging="360"/>
      </w:pPr>
    </w:lvl>
  </w:abstractNum>
  <w:abstractNum w:abstractNumId="2" w15:restartNumberingAfterBreak="0">
    <w:nsid w:val="4C6F11AA"/>
    <w:multiLevelType w:val="hybridMultilevel"/>
    <w:tmpl w:val="B882EF64"/>
    <w:lvl w:ilvl="0" w:tplc="74F09A4A">
      <w:start w:val="1"/>
      <w:numFmt w:val="bullet"/>
      <w:lvlText w:val="•"/>
      <w:lvlJc w:val="left"/>
      <w:pPr>
        <w:ind w:left="720" w:hanging="360"/>
      </w:pPr>
      <w:rPr>
        <w:rFonts w:ascii="Calibri" w:eastAsia="Calibri" w:hAnsi="Calibri" w:cs="Calibri"/>
        <w:color w:val="3CB371"/>
      </w:rPr>
    </w:lvl>
    <w:lvl w:ilvl="1" w:tplc="75CC7D56">
      <w:numFmt w:val="decimal"/>
      <w:lvlText w:val=""/>
      <w:lvlJc w:val="left"/>
    </w:lvl>
    <w:lvl w:ilvl="2" w:tplc="F40AA3B8">
      <w:numFmt w:val="decimal"/>
      <w:lvlText w:val=""/>
      <w:lvlJc w:val="left"/>
    </w:lvl>
    <w:lvl w:ilvl="3" w:tplc="460A3F68">
      <w:numFmt w:val="decimal"/>
      <w:lvlText w:val=""/>
      <w:lvlJc w:val="left"/>
    </w:lvl>
    <w:lvl w:ilvl="4" w:tplc="CA860448">
      <w:numFmt w:val="decimal"/>
      <w:lvlText w:val=""/>
      <w:lvlJc w:val="left"/>
    </w:lvl>
    <w:lvl w:ilvl="5" w:tplc="B364A65E">
      <w:numFmt w:val="decimal"/>
      <w:lvlText w:val=""/>
      <w:lvlJc w:val="left"/>
    </w:lvl>
    <w:lvl w:ilvl="6" w:tplc="DED63B08">
      <w:numFmt w:val="decimal"/>
      <w:lvlText w:val=""/>
      <w:lvlJc w:val="left"/>
    </w:lvl>
    <w:lvl w:ilvl="7" w:tplc="EA4E515E">
      <w:numFmt w:val="decimal"/>
      <w:lvlText w:val=""/>
      <w:lvlJc w:val="left"/>
    </w:lvl>
    <w:lvl w:ilvl="8" w:tplc="DD6867E2">
      <w:numFmt w:val="decimal"/>
      <w:lvlText w:val=""/>
      <w:lvlJc w:val="left"/>
    </w:lvl>
  </w:abstractNum>
  <w:num w:numId="1" w16cid:durableId="1134328483">
    <w:abstractNumId w:val="1"/>
    <w:lvlOverride w:ilvl="0">
      <w:startOverride w:val="1"/>
    </w:lvlOverride>
  </w:num>
  <w:num w:numId="2" w16cid:durableId="2069837903">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9"/>
  <w:displayBackgroundShape/>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30210"/>
    <w:rsid w:val="00030210"/>
    <w:rsid w:val="00526FE5"/>
    <w:rsid w:val="00A4110F"/>
    <w:rsid w:val="00FA0BE4"/>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154896"/>
  <w15:docId w15:val="{0CD202E1-CB7C-482A-905D-6A3DDDD625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fr-FR" w:eastAsia="fr-F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uiPriority w:val="9"/>
    <w:qFormat/>
    <w:pPr>
      <w:spacing w:before="360" w:after="200"/>
      <w:outlineLvl w:val="0"/>
    </w:pPr>
    <w:rPr>
      <w:b/>
      <w:bCs/>
      <w:color w:val="2E8B57"/>
      <w:sz w:val="36"/>
      <w:szCs w:val="36"/>
    </w:rPr>
  </w:style>
  <w:style w:type="paragraph" w:styleId="Titre2">
    <w:name w:val="heading 2"/>
    <w:uiPriority w:val="9"/>
    <w:unhideWhenUsed/>
    <w:qFormat/>
    <w:pPr>
      <w:spacing w:before="280" w:after="160"/>
      <w:outlineLvl w:val="1"/>
    </w:pPr>
    <w:rPr>
      <w:b/>
      <w:bCs/>
      <w:color w:val="3CB371"/>
      <w:sz w:val="28"/>
      <w:szCs w:val="28"/>
    </w:rPr>
  </w:style>
  <w:style w:type="paragraph" w:styleId="Titre3">
    <w:name w:val="heading 3"/>
    <w:uiPriority w:val="9"/>
    <w:unhideWhenUsed/>
    <w:qFormat/>
    <w:pPr>
      <w:spacing w:before="200" w:after="120"/>
      <w:outlineLvl w:val="2"/>
    </w:pPr>
    <w:rPr>
      <w:b/>
      <w:bCs/>
      <w:color w:val="1A2E1A"/>
      <w:sz w:val="24"/>
      <w:szCs w:val="24"/>
    </w:rPr>
  </w:style>
  <w:style w:type="paragraph" w:styleId="Titre4">
    <w:name w:val="heading 4"/>
    <w:uiPriority w:val="9"/>
    <w:semiHidden/>
    <w:unhideWhenUsed/>
    <w:qFormat/>
    <w:pPr>
      <w:outlineLvl w:val="3"/>
    </w:pPr>
    <w:rPr>
      <w:i/>
      <w:iCs/>
      <w:color w:val="2E74B5"/>
    </w:rPr>
  </w:style>
  <w:style w:type="paragraph" w:styleId="Titre5">
    <w:name w:val="heading 5"/>
    <w:uiPriority w:val="9"/>
    <w:semiHidden/>
    <w:unhideWhenUsed/>
    <w:qFormat/>
    <w:pPr>
      <w:outlineLvl w:val="4"/>
    </w:pPr>
    <w:rPr>
      <w:color w:val="2E74B5"/>
    </w:rPr>
  </w:style>
  <w:style w:type="paragraph" w:styleId="Titre6">
    <w:name w:val="heading 6"/>
    <w:uiPriority w:val="9"/>
    <w:semiHidden/>
    <w:unhideWhenUsed/>
    <w:qFormat/>
    <w:pPr>
      <w:outlineLvl w:val="5"/>
    </w:pPr>
    <w:rPr>
      <w:color w:val="1F4D7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Titre">
    <w:name w:val="Title"/>
    <w:uiPriority w:val="10"/>
    <w:qFormat/>
    <w:rPr>
      <w:sz w:val="56"/>
      <w:szCs w:val="56"/>
    </w:rPr>
  </w:style>
  <w:style w:type="paragraph" w:customStyle="1" w:styleId="lev1">
    <w:name w:val="Élevé1"/>
    <w:qFormat/>
    <w:rPr>
      <w:b/>
      <w:bCs/>
    </w:rPr>
  </w:style>
  <w:style w:type="paragraph" w:styleId="Paragraphedeliste">
    <w:name w:val="List Paragraph"/>
    <w:qFormat/>
  </w:style>
  <w:style w:type="character" w:styleId="Lienhypertexte">
    <w:name w:val="Hyperlink"/>
    <w:uiPriority w:val="99"/>
    <w:unhideWhenUsed/>
    <w:rPr>
      <w:color w:val="0563C1"/>
      <w:u w:val="single"/>
    </w:rPr>
  </w:style>
  <w:style w:type="character" w:styleId="Appelnotedebasdep">
    <w:name w:val="footnote reference"/>
    <w:uiPriority w:val="99"/>
    <w:semiHidden/>
    <w:unhideWhenUsed/>
    <w:rPr>
      <w:vertAlign w:val="superscript"/>
    </w:rPr>
  </w:style>
  <w:style w:type="paragraph" w:styleId="Notedebasdepage">
    <w:name w:val="footnote text"/>
    <w:link w:val="NotedebasdepageCar"/>
    <w:uiPriority w:val="99"/>
    <w:semiHidden/>
    <w:unhideWhenUsed/>
    <w:rPr>
      <w:sz w:val="20"/>
      <w:szCs w:val="20"/>
    </w:rPr>
  </w:style>
  <w:style w:type="character" w:customStyle="1" w:styleId="NotedebasdepageCar">
    <w:name w:val="Note de bas de page Car"/>
    <w:link w:val="Notedebasdepage"/>
    <w:uiPriority w:val="99"/>
    <w:semiHidden/>
    <w:unhideWhenUsed/>
    <w:rPr>
      <w:sz w:val="20"/>
      <w:szCs w:val="20"/>
    </w:rPr>
  </w:style>
  <w:style w:type="paragraph" w:styleId="TM1">
    <w:name w:val="toc 1"/>
    <w:basedOn w:val="Normal"/>
    <w:next w:val="Normal"/>
    <w:autoRedefine/>
    <w:uiPriority w:val="39"/>
    <w:unhideWhenUsed/>
    <w:rsid w:val="00A4110F"/>
    <w:pPr>
      <w:spacing w:after="100"/>
    </w:pPr>
  </w:style>
  <w:style w:type="paragraph" w:styleId="TM2">
    <w:name w:val="toc 2"/>
    <w:basedOn w:val="Normal"/>
    <w:next w:val="Normal"/>
    <w:autoRedefine/>
    <w:uiPriority w:val="39"/>
    <w:unhideWhenUsed/>
    <w:rsid w:val="00A4110F"/>
    <w:pPr>
      <w:spacing w:after="100"/>
      <w:ind w:left="220"/>
    </w:pPr>
  </w:style>
  <w:style w:type="paragraph" w:styleId="TM3">
    <w:name w:val="toc 3"/>
    <w:basedOn w:val="Normal"/>
    <w:next w:val="Normal"/>
    <w:autoRedefine/>
    <w:uiPriority w:val="39"/>
    <w:unhideWhenUsed/>
    <w:rsid w:val="00A4110F"/>
    <w:pPr>
      <w:spacing w:after="100"/>
      <w:ind w:left="4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39" Type="http://schemas.openxmlformats.org/officeDocument/2006/relationships/image" Target="media/image33.png"/><Relationship Id="rId21" Type="http://schemas.openxmlformats.org/officeDocument/2006/relationships/image" Target="media/image15.png"/><Relationship Id="rId34" Type="http://schemas.openxmlformats.org/officeDocument/2006/relationships/image" Target="media/image28.png"/><Relationship Id="rId42" Type="http://schemas.openxmlformats.org/officeDocument/2006/relationships/image" Target="media/image36.png"/><Relationship Id="rId47" Type="http://schemas.openxmlformats.org/officeDocument/2006/relationships/image" Target="media/image41.png"/><Relationship Id="rId50" Type="http://schemas.openxmlformats.org/officeDocument/2006/relationships/footer" Target="footer1.xml"/><Relationship Id="rId7" Type="http://schemas.openxmlformats.org/officeDocument/2006/relationships/image" Target="media/image1.png"/><Relationship Id="rId2" Type="http://schemas.openxmlformats.org/officeDocument/2006/relationships/styles" Target="styles.xml"/><Relationship Id="rId16" Type="http://schemas.openxmlformats.org/officeDocument/2006/relationships/image" Target="media/image10.png"/><Relationship Id="rId29" Type="http://schemas.openxmlformats.org/officeDocument/2006/relationships/image" Target="media/image23.png"/><Relationship Id="rId11" Type="http://schemas.openxmlformats.org/officeDocument/2006/relationships/image" Target="media/image5.png"/><Relationship Id="rId24" Type="http://schemas.openxmlformats.org/officeDocument/2006/relationships/image" Target="media/image18.png"/><Relationship Id="rId32" Type="http://schemas.openxmlformats.org/officeDocument/2006/relationships/image" Target="media/image26.png"/><Relationship Id="rId37" Type="http://schemas.openxmlformats.org/officeDocument/2006/relationships/image" Target="media/image31.png"/><Relationship Id="rId40" Type="http://schemas.openxmlformats.org/officeDocument/2006/relationships/image" Target="media/image34.png"/><Relationship Id="rId45" Type="http://schemas.openxmlformats.org/officeDocument/2006/relationships/image" Target="media/image39.png"/><Relationship Id="rId53"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image" Target="media/image4.png"/><Relationship Id="rId19" Type="http://schemas.openxmlformats.org/officeDocument/2006/relationships/image" Target="media/image13.png"/><Relationship Id="rId31" Type="http://schemas.openxmlformats.org/officeDocument/2006/relationships/image" Target="media/image25.png"/><Relationship Id="rId44" Type="http://schemas.openxmlformats.org/officeDocument/2006/relationships/image" Target="media/image38.png"/><Relationship Id="rId52"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image" Target="media/image24.png"/><Relationship Id="rId35" Type="http://schemas.openxmlformats.org/officeDocument/2006/relationships/image" Target="media/image29.png"/><Relationship Id="rId43" Type="http://schemas.openxmlformats.org/officeDocument/2006/relationships/image" Target="media/image37.png"/><Relationship Id="rId48" Type="http://schemas.openxmlformats.org/officeDocument/2006/relationships/image" Target="media/image42.png"/><Relationship Id="rId8" Type="http://schemas.openxmlformats.org/officeDocument/2006/relationships/image" Target="media/image2.png"/><Relationship Id="rId51" Type="http://schemas.openxmlformats.org/officeDocument/2006/relationships/header" Target="header2.xml"/><Relationship Id="rId3" Type="http://schemas.openxmlformats.org/officeDocument/2006/relationships/settings" Target="settings.xml"/><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33" Type="http://schemas.openxmlformats.org/officeDocument/2006/relationships/image" Target="media/image27.png"/><Relationship Id="rId38" Type="http://schemas.openxmlformats.org/officeDocument/2006/relationships/image" Target="media/image32.png"/><Relationship Id="rId46" Type="http://schemas.openxmlformats.org/officeDocument/2006/relationships/image" Target="media/image40.png"/><Relationship Id="rId20" Type="http://schemas.openxmlformats.org/officeDocument/2006/relationships/image" Target="media/image14.png"/><Relationship Id="rId41" Type="http://schemas.openxmlformats.org/officeDocument/2006/relationships/image" Target="media/image35.png"/><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36" Type="http://schemas.openxmlformats.org/officeDocument/2006/relationships/image" Target="media/image30.png"/><Relationship Id="rId49" Type="http://schemas.openxmlformats.org/officeDocument/2006/relationships/header" Target="header1.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9</TotalTime>
  <Pages>21</Pages>
  <Words>2334</Words>
  <Characters>12539</Characters>
  <Application>Microsoft Office Word</Application>
  <DocSecurity>0</DocSecurity>
  <Lines>391</Lines>
  <Paragraphs>309</Paragraphs>
  <ScaleCrop>false</ScaleCrop>
  <Company>Clauger</Company>
  <LinksUpToDate>false</LinksUpToDate>
  <CharactersWithSpaces>14564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ALAJARIN Stéphane</cp:lastModifiedBy>
  <cp:revision>2</cp:revision>
  <dcterms:created xsi:type="dcterms:W3CDTF">2026-02-18T16:02:00Z</dcterms:created>
  <dcterms:modified xsi:type="dcterms:W3CDTF">2026-02-18T16:13:00Z</dcterms:modified>
</cp:coreProperties>
</file>