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bookmarkStart w:id="0" w:name="_GoBack"/>
      <w:r w:rsidRPr="005174C1">
        <w:rPr>
          <w:rFonts w:ascii="Times New Roman" w:eastAsia="Times New Roman" w:hAnsi="Times New Roman" w:cs="Times New Roman"/>
          <w:sz w:val="24"/>
          <w:szCs w:val="24"/>
          <w:rtl/>
        </w:rPr>
        <w:t>أكيد</w:t>
      </w:r>
      <w:r w:rsidRPr="005174C1">
        <w:rPr>
          <w:rFonts w:ascii="Times New Roman" w:eastAsia="Times New Roman" w:hAnsi="Times New Roman" w:cs="Times New Roman"/>
          <w:sz w:val="24"/>
          <w:szCs w:val="24"/>
        </w:rPr>
        <w:t xml:space="preserve"> Candy! </w:t>
      </w:r>
      <w:r w:rsidRPr="005174C1">
        <w:rPr>
          <w:rFonts w:ascii="Times New Roman" w:eastAsia="Times New Roman" w:hAnsi="Times New Roman" w:cs="Times New Roman"/>
          <w:sz w:val="24"/>
          <w:szCs w:val="24"/>
          <w:rtl/>
        </w:rPr>
        <w:t xml:space="preserve">رح أحكي لك قصة </w:t>
      </w:r>
      <w:r w:rsidRPr="005174C1">
        <w:rPr>
          <w:rFonts w:ascii="Times New Roman" w:eastAsia="Times New Roman" w:hAnsi="Times New Roman" w:cs="Times New Roman"/>
          <w:b/>
          <w:bCs/>
          <w:sz w:val="24"/>
          <w:szCs w:val="24"/>
          <w:rtl/>
        </w:rPr>
        <w:t>ريبونزل</w:t>
      </w:r>
      <w:r w:rsidRPr="005174C1">
        <w:rPr>
          <w:rFonts w:ascii="Times New Roman" w:eastAsia="Times New Roman" w:hAnsi="Times New Roman" w:cs="Times New Roman"/>
          <w:sz w:val="24"/>
          <w:szCs w:val="24"/>
          <w:rtl/>
        </w:rPr>
        <w:t xml:space="preserve"> بأسلوب شيق وطويل حوالي 1000 كلمة، مع تفاصيل تجعل القصة حية ومليئة بالمغامرة</w:t>
      </w:r>
      <w:r w:rsidRPr="005174C1">
        <w:rPr>
          <w:rFonts w:ascii="Times New Roman" w:eastAsia="Times New Roman" w:hAnsi="Times New Roman" w:cs="Times New Roman"/>
          <w:sz w:val="24"/>
          <w:szCs w:val="24"/>
        </w:rPr>
        <w:t>:</w:t>
      </w:r>
    </w:p>
    <w:p w:rsidR="005174C1" w:rsidRPr="005174C1" w:rsidRDefault="005174C1" w:rsidP="005174C1">
      <w:pPr>
        <w:bidi/>
        <w:spacing w:after="0"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Pr>
        <w:pict>
          <v:rect id="_x0000_i1025" style="width:0;height:1.5pt" o:hralign="center" o:hrstd="t" o:hr="t" fillcolor="#a0a0a0" stroked="f"/>
        </w:pic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في قديم الزمان، كان هناك ملك وملكة يعيشان في قصر فخم محاط بالحدائق الزاهية والأنهار الصغيرة التي تلمع تحت الشمس. على الرغم من كل جمال القصر، كان قلب الملك والملكة مليئًا بالحزن، لأنهما لم يستطيعا إنجاب طفل. كانت الملكة تحلم كثيرًا بأن يصبح لها طفلة جميلة، ومع مرور الوقت، جاءها الحظ يومًا وهي تسير في حديقة القصر، إذ رأت زهرة نادرة تتألق بين الأشجار، وتلمع كما لو كانت سحرية. أخذت الملكة الزهرة وزرعتها في حديقتها، ودعّت الله أن يمنحها طفلة جميلة كالزهرة نفسها</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 xml:space="preserve">ومرت الأيام، وبفضل الزهرة السحرية، رزقت الملكة بمولودة رائعة الجمال، بشعر طويل وذهبي يتلألأ كأشعة الشمس، وعيون زرقاء كالسماء الصافية. أطلقت عليها اسم </w:t>
      </w:r>
      <w:r w:rsidRPr="005174C1">
        <w:rPr>
          <w:rFonts w:ascii="Times New Roman" w:eastAsia="Times New Roman" w:hAnsi="Times New Roman" w:cs="Times New Roman"/>
          <w:b/>
          <w:bCs/>
          <w:sz w:val="24"/>
          <w:szCs w:val="24"/>
          <w:rtl/>
        </w:rPr>
        <w:t>ريبونزل</w:t>
      </w:r>
      <w:r w:rsidRPr="005174C1">
        <w:rPr>
          <w:rFonts w:ascii="Times New Roman" w:eastAsia="Times New Roman" w:hAnsi="Times New Roman" w:cs="Times New Roman"/>
          <w:sz w:val="24"/>
          <w:szCs w:val="24"/>
        </w:rPr>
        <w:t xml:space="preserve">. </w:t>
      </w:r>
      <w:r w:rsidRPr="005174C1">
        <w:rPr>
          <w:rFonts w:ascii="Times New Roman" w:eastAsia="Times New Roman" w:hAnsi="Times New Roman" w:cs="Times New Roman"/>
          <w:sz w:val="24"/>
          <w:szCs w:val="24"/>
          <w:rtl/>
        </w:rPr>
        <w:t>فرحت الملكة كثيرًا، وكان الجميع في المملكة يصفون جمال الطفلة الفريد</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لكن، كما يحدث دائمًا في القصص، لم يكن كل شيء سعيدًا. كانت هناك ساحرة شريرة تعيش في غابة مظلمة قريبة، وقد اكتشفت قوة الزهرة السحرية التي أعطت الملكة الطفلة. حزنها الحسد، وقررت أن تأخذ الطفلة لنفسها لتستفيد من قوتها. وفي ليلة مظلمة، تسللت إلى القصر، وأخذت ريبونزل وأخذتها إلى برج عالٍ في قلب الغابة، برج بلا أبواب أو نوافذ سوى نافذة صغيرة في الأعلى</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كبرت ريبونزل في البرج، تعيش مع الساحرة التي كانت تحميها وتعلمها أشياء كثيرة، لكنها كانت متسلطة جدًا، لا تسمح لها بالخروج أبدًا. ومع مرور السنوات، أصبح شعر ريبونزل الطويل جدًا، ذهبيًا ولامعًا، يصل حتى الأرض. وكان شعرها سرًا كبيرًا، فقد كان السحر يكمن فيه، والساحرة كانت تستخدمه للصعود والنزول إلى البرج</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وكانت ريبونزل تحلم دومًا بالحرية، بالابتعاد عن البرج، ومشاهدة العالم الكبير الذي تسمع عنه من القصص التي ترويها لها الساحرة. كانت تغني كل يوم بصوت جميل، حتى أصبح صدى صوتها يملأ الغابة ويجذب من يسمعها</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وفي أحد الأيام، كان أمير شاب وسيم يجول في الغابة، وكان يسمع أصوات الطيور والأنهار، وفجأة سمع صوتًا غريبًا لكنه عذب جدًا. اقترب بحذر، ووجد البرج المهيب في وسط الغابة، وسمع صوت ريبونزل وهي تغني من نافذتها الصغيرة. شعر الأمير بسحر الصوت وكأن قلبه تعلق بصوتها على الفور</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بدأ الأمير يزور البرج كل يوم، يستمع إلى صوت ريبونزل ويحادثها من بعيد. وبدأت ريبونزل تشعر بالسعادة، فقد لمست صداقة الأمير قلبها. تدريجيًا، بدأت تشارك الأمير أحلامها، وأخبرته برغبتها الكبيرة في رؤية العالم. لكن لم تكن تعرف كيف يمكنها الهروب من الساحرة الشريرة</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وذات يوم، كشف الأمير عن فكرة جريئة: "إذا ألقيت شعرك من نافذة البرج، يمكنني أن أصعد وأرى وجهك الجميل عن قرب." كانت ريبونزل متوترة، لكنها وافقت. عندما جاء الأمير، ألقت ريبونزل شعرها الطويل من نافذة البرج، وتمكن الأمير من الصعود إلى الأعلى. كانت اللحظة ساحرة، فقد التقيا أخيرًا وجهاً لوجه، وابتسما لبعضهما، وشعروا بأن حياتهما قد تغيرت إلى الأبد</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بدأ الأمير وريبونزل يخططان للهروب من البرج، لكن الساحرة شعرت بالخطر. يومًا ما، عندما اكتشفت زيارات الأمير، غضبت غضبًا شديدًا. قررت أن تعاقب ريبونزل، وقطعت شعرها الجميل وأبعدتها عن البرج إلى صحراء بعيدة، حيث لا أحد يمكنه العثور عليها. وعندما حاول الأمير الصعود، وجده مكانها شعر قصير على الأرض، وشعوره بالحزن لم يكن يوصف</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lastRenderedPageBreak/>
        <w:t>ولكن الحب الحقيقي لا يموت. واصل الأمير البحث عن ريبونزل في كل مكان، حتى بعد أشهر من البحث الشاق، وجدها أخيرًا في الصحراء، ضعيفة لكنها لم تفقد الأمل. عند رؤيته لها، ركض إليها وعانقها بشدة. كانت دموع السعادة تنهمر من عينيها، فقد عادت الحرية والأمان بوجود من يحبها</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لكن المغامرة لم تنته بعد، فقد جاءت الساحرة لمواجهتهم. حاولت أن تمنعهم من الهروب، لكن الأمير الشجاع وريبونزل معًا استخدموا ذكاءهم وشجاعتهم للهروب منها. تسللوا عبر الغابة، وعندما وصلت ريبونزل إلى نهر صغير، استخدمت شعرها لتعلق نفسه بأحد الأشجار، وتقفز من فوق الصخور بأمان، بينما الأمير يساعدها على النزول</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عادوا إلى المملكة، حيث استقبلهم الملك والملكة بفرح كبير. ريبونزل والأمير تزوجا وعاشا بسعادة دائمة، وكانت ريبونزل دائمًا تروي قصتها للأطفال لتعلمهم أن الحب والشجاعة يمكن أن يتغلبا على أي شر، وأن الأمل لا يموت مهما كانت الظروف صعبة</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ومنذ ذلك الحين، أصبح البرج المهيب في الغابة مجرد ذكرى، أما ريبونزل فقد أصبحت رمزًا للشجاعة والجمال الداخلي والخارجي، وعاشت مع الأمير حياة مليئة بالمغامرات والفرح، محاطة بالأصدقاء والعائلة، وتعلم الجميع من قصتها أن الحرية الحقيقية تبدأ من القلب</w:t>
      </w:r>
      <w:r w:rsidRPr="005174C1">
        <w:rPr>
          <w:rFonts w:ascii="Times New Roman" w:eastAsia="Times New Roman" w:hAnsi="Times New Roman" w:cs="Times New Roman"/>
          <w:sz w:val="24"/>
          <w:szCs w:val="24"/>
        </w:rPr>
        <w:t>.</w:t>
      </w:r>
    </w:p>
    <w:p w:rsidR="005174C1" w:rsidRPr="005174C1" w:rsidRDefault="005174C1" w:rsidP="005174C1">
      <w:pPr>
        <w:bidi/>
        <w:spacing w:after="0"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Pr>
        <w:pict>
          <v:rect id="_x0000_i1026" style="width:0;height:1.5pt" o:hralign="center" o:hrstd="t" o:hr="t" fillcolor="#a0a0a0" stroked="f"/>
        </w:pic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 xml:space="preserve">إذا بدك، </w:t>
      </w:r>
      <w:r w:rsidRPr="005174C1">
        <w:rPr>
          <w:rFonts w:ascii="Times New Roman" w:eastAsia="Times New Roman" w:hAnsi="Times New Roman" w:cs="Times New Roman"/>
          <w:sz w:val="24"/>
          <w:szCs w:val="24"/>
        </w:rPr>
        <w:t>Candy</w:t>
      </w:r>
      <w:r w:rsidRPr="005174C1">
        <w:rPr>
          <w:rFonts w:ascii="Times New Roman" w:eastAsia="Times New Roman" w:hAnsi="Times New Roman" w:cs="Times New Roman"/>
          <w:sz w:val="24"/>
          <w:szCs w:val="24"/>
          <w:rtl/>
        </w:rPr>
        <w:t xml:space="preserve">، فيني أعطيك نسخة </w:t>
      </w:r>
      <w:r w:rsidRPr="005174C1">
        <w:rPr>
          <w:rFonts w:ascii="Times New Roman" w:eastAsia="Times New Roman" w:hAnsi="Times New Roman" w:cs="Times New Roman"/>
          <w:b/>
          <w:bCs/>
          <w:sz w:val="24"/>
          <w:szCs w:val="24"/>
          <w:rtl/>
        </w:rPr>
        <w:t>أطول مع تفاصيل أكثر عن مغامرات ريبونزل في البرج وتعلمها أشياء جديدة</w:t>
      </w:r>
      <w:r w:rsidRPr="005174C1">
        <w:rPr>
          <w:rFonts w:ascii="Times New Roman" w:eastAsia="Times New Roman" w:hAnsi="Times New Roman" w:cs="Times New Roman"/>
          <w:sz w:val="24"/>
          <w:szCs w:val="24"/>
          <w:rtl/>
        </w:rPr>
        <w:t xml:space="preserve"> لتوصل القصة حوالي </w:t>
      </w:r>
      <w:r w:rsidRPr="005174C1">
        <w:rPr>
          <w:rFonts w:ascii="Times New Roman" w:eastAsia="Times New Roman" w:hAnsi="Times New Roman" w:cs="Times New Roman"/>
          <w:b/>
          <w:bCs/>
          <w:sz w:val="24"/>
          <w:szCs w:val="24"/>
        </w:rPr>
        <w:t xml:space="preserve">1500 </w:t>
      </w:r>
      <w:r w:rsidRPr="005174C1">
        <w:rPr>
          <w:rFonts w:ascii="Times New Roman" w:eastAsia="Times New Roman" w:hAnsi="Times New Roman" w:cs="Times New Roman"/>
          <w:b/>
          <w:bCs/>
          <w:sz w:val="24"/>
          <w:szCs w:val="24"/>
          <w:rtl/>
        </w:rPr>
        <w:t>كلمة</w:t>
      </w:r>
      <w:r w:rsidRPr="005174C1">
        <w:rPr>
          <w:rFonts w:ascii="Times New Roman" w:eastAsia="Times New Roman" w:hAnsi="Times New Roman" w:cs="Times New Roman"/>
          <w:sz w:val="24"/>
          <w:szCs w:val="24"/>
          <w:rtl/>
        </w:rPr>
        <w:t>، بحيث تكون أكثر تشويق وإثارة</w:t>
      </w:r>
      <w:r w:rsidRPr="005174C1">
        <w:rPr>
          <w:rFonts w:ascii="Times New Roman" w:eastAsia="Times New Roman" w:hAnsi="Times New Roman" w:cs="Times New Roman"/>
          <w:sz w:val="24"/>
          <w:szCs w:val="24"/>
        </w:rPr>
        <w:t>.</w:t>
      </w:r>
    </w:p>
    <w:p w:rsidR="005174C1" w:rsidRPr="005174C1" w:rsidRDefault="005174C1" w:rsidP="005174C1">
      <w:pPr>
        <w:bidi/>
        <w:spacing w:before="100" w:beforeAutospacing="1" w:after="100" w:afterAutospacing="1" w:line="240" w:lineRule="auto"/>
        <w:rPr>
          <w:rFonts w:ascii="Times New Roman" w:eastAsia="Times New Roman" w:hAnsi="Times New Roman" w:cs="Times New Roman"/>
          <w:sz w:val="24"/>
          <w:szCs w:val="24"/>
        </w:rPr>
      </w:pPr>
      <w:r w:rsidRPr="005174C1">
        <w:rPr>
          <w:rFonts w:ascii="Times New Roman" w:eastAsia="Times New Roman" w:hAnsi="Times New Roman" w:cs="Times New Roman"/>
          <w:sz w:val="24"/>
          <w:szCs w:val="24"/>
          <w:rtl/>
        </w:rPr>
        <w:t>تحبي أعمله؟</w:t>
      </w:r>
    </w:p>
    <w:bookmarkEnd w:id="0"/>
    <w:p w:rsidR="002E09EE" w:rsidRDefault="002E09EE" w:rsidP="005174C1">
      <w:pPr>
        <w:bidi/>
      </w:pPr>
    </w:p>
    <w:sectPr w:rsidR="002E09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4C1"/>
    <w:rsid w:val="002E09EE"/>
    <w:rsid w:val="005174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E6F17-6C8B-42AF-9778-87D49C973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74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4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065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2025-08-15T16:05:00Z</dcterms:created>
  <dcterms:modified xsi:type="dcterms:W3CDTF">2025-08-15T16:07:00Z</dcterms:modified>
</cp:coreProperties>
</file>