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EACC9E" w14:textId="77777777" w:rsidR="00A502FE" w:rsidRPr="00A502FE" w:rsidRDefault="00A502FE" w:rsidP="00A502FE">
      <w:r w:rsidRPr="00A502FE">
        <w:rPr>
          <w:b/>
          <w:bCs/>
        </w:rPr>
        <w:t>Plataforma de E-Learning</w:t>
      </w:r>
    </w:p>
    <w:p w14:paraId="62B8B9A4" w14:textId="77777777" w:rsidR="00A502FE" w:rsidRPr="00A502FE" w:rsidRDefault="00A502FE" w:rsidP="00A502FE">
      <w:r w:rsidRPr="00A502FE">
        <w:t>Esta plataforma permitirá a los usuarios registrarse como estudiantes o instructores. Los instructores pueden crear cursos, cargar material de estudio y realizar exámenes. Los estudiantes pueden inscribirse en los cursos, acceder al material de estudio y realizar exámenes.</w:t>
      </w:r>
    </w:p>
    <w:p w14:paraId="63B6A650" w14:textId="77777777" w:rsidR="00A502FE" w:rsidRPr="00A502FE" w:rsidRDefault="00A502FE" w:rsidP="00A502FE">
      <w:r w:rsidRPr="00A502FE">
        <w:rPr>
          <w:b/>
          <w:bCs/>
        </w:rPr>
        <w:t>Características principales:</w:t>
      </w:r>
    </w:p>
    <w:p w14:paraId="71172DD1" w14:textId="77777777" w:rsidR="00A502FE" w:rsidRPr="00A502FE" w:rsidRDefault="00A502FE" w:rsidP="00A502FE">
      <w:pPr>
        <w:numPr>
          <w:ilvl w:val="0"/>
          <w:numId w:val="1"/>
        </w:numPr>
      </w:pPr>
      <w:r w:rsidRPr="00A502FE">
        <w:rPr>
          <w:b/>
          <w:bCs/>
        </w:rPr>
        <w:t>Autenticación de usuarios:</w:t>
      </w:r>
      <w:r w:rsidRPr="00A502FE">
        <w:t> Los usuarios pueden registrarse como estudiantes o instructores.</w:t>
      </w:r>
    </w:p>
    <w:p w14:paraId="21459434" w14:textId="77777777" w:rsidR="00A502FE" w:rsidRPr="00A502FE" w:rsidRDefault="00A502FE" w:rsidP="00A502FE">
      <w:pPr>
        <w:numPr>
          <w:ilvl w:val="0"/>
          <w:numId w:val="1"/>
        </w:numPr>
      </w:pPr>
      <w:r w:rsidRPr="00A502FE">
        <w:rPr>
          <w:b/>
          <w:bCs/>
        </w:rPr>
        <w:t>Gestión de cursos:</w:t>
      </w:r>
      <w:r w:rsidRPr="00A502FE">
        <w:t> Los instructores pueden crear y administrar sus propios cursos.</w:t>
      </w:r>
    </w:p>
    <w:p w14:paraId="05534A50" w14:textId="77777777" w:rsidR="00A502FE" w:rsidRPr="00A502FE" w:rsidRDefault="00A502FE" w:rsidP="00A502FE">
      <w:pPr>
        <w:numPr>
          <w:ilvl w:val="0"/>
          <w:numId w:val="1"/>
        </w:numPr>
      </w:pPr>
      <w:r w:rsidRPr="00A502FE">
        <w:rPr>
          <w:b/>
          <w:bCs/>
        </w:rPr>
        <w:t>Material de estudio:</w:t>
      </w:r>
      <w:r w:rsidRPr="00A502FE">
        <w:t> Los instructores pueden cargar material de estudio en varios formatos (PDF, video, etc.).</w:t>
      </w:r>
    </w:p>
    <w:p w14:paraId="6756941C" w14:textId="77777777" w:rsidR="00A502FE" w:rsidRPr="00A502FE" w:rsidRDefault="00A502FE" w:rsidP="00A502FE">
      <w:pPr>
        <w:numPr>
          <w:ilvl w:val="0"/>
          <w:numId w:val="1"/>
        </w:numPr>
      </w:pPr>
      <w:r w:rsidRPr="00A502FE">
        <w:rPr>
          <w:b/>
          <w:bCs/>
        </w:rPr>
        <w:t>Exámenes:</w:t>
      </w:r>
      <w:r w:rsidRPr="00A502FE">
        <w:t> Los instructores pueden crear exámenes para sus cursos y los estudiantes pueden realizarlos.</w:t>
      </w:r>
    </w:p>
    <w:p w14:paraId="7F7CE716" w14:textId="77777777" w:rsidR="00A502FE" w:rsidRPr="00A502FE" w:rsidRDefault="00A502FE" w:rsidP="00A502FE">
      <w:pPr>
        <w:numPr>
          <w:ilvl w:val="0"/>
          <w:numId w:val="1"/>
        </w:numPr>
      </w:pPr>
      <w:r w:rsidRPr="00A502FE">
        <w:rPr>
          <w:b/>
          <w:bCs/>
        </w:rPr>
        <w:t>Certificados:</w:t>
      </w:r>
      <w:r w:rsidRPr="00A502FE">
        <w:t> Los estudiantes pueden obtener certificados después de completar un curso y pasar el examen.</w:t>
      </w:r>
    </w:p>
    <w:p w14:paraId="75BA2CED" w14:textId="77777777" w:rsidR="00A502FE" w:rsidRPr="00A502FE" w:rsidRDefault="00A502FE" w:rsidP="00A502FE">
      <w:r w:rsidRPr="00A502FE">
        <w:rPr>
          <w:b/>
          <w:bCs/>
        </w:rPr>
        <w:t>Herramientas y tecnologías a utilizar:</w:t>
      </w:r>
    </w:p>
    <w:p w14:paraId="025A7CB5" w14:textId="77777777" w:rsidR="00A502FE" w:rsidRPr="00A502FE" w:rsidRDefault="00A502FE" w:rsidP="00A502FE">
      <w:pPr>
        <w:numPr>
          <w:ilvl w:val="0"/>
          <w:numId w:val="2"/>
        </w:numPr>
      </w:pPr>
      <w:r w:rsidRPr="00A502FE">
        <w:rPr>
          <w:b/>
          <w:bCs/>
        </w:rPr>
        <w:t>Django:</w:t>
      </w:r>
      <w:r w:rsidRPr="00A502FE">
        <w:t> Para el backend y la lógica de la aplicación.</w:t>
      </w:r>
    </w:p>
    <w:p w14:paraId="646EE1ED" w14:textId="77777777" w:rsidR="00A502FE" w:rsidRPr="00A502FE" w:rsidRDefault="00A502FE" w:rsidP="00A502FE">
      <w:pPr>
        <w:numPr>
          <w:ilvl w:val="0"/>
          <w:numId w:val="2"/>
        </w:numPr>
      </w:pPr>
      <w:r w:rsidRPr="00A502FE">
        <w:rPr>
          <w:b/>
          <w:bCs/>
        </w:rPr>
        <w:t>Django REST Framework:</w:t>
      </w:r>
      <w:r w:rsidRPr="00A502FE">
        <w:t> Para crear una API RESTful.</w:t>
      </w:r>
    </w:p>
    <w:p w14:paraId="0CDE2775" w14:textId="77777777" w:rsidR="00A502FE" w:rsidRPr="00A502FE" w:rsidRDefault="00A502FE" w:rsidP="00A502FE">
      <w:pPr>
        <w:numPr>
          <w:ilvl w:val="0"/>
          <w:numId w:val="2"/>
        </w:numPr>
      </w:pPr>
      <w:r w:rsidRPr="00A502FE">
        <w:rPr>
          <w:b/>
          <w:bCs/>
        </w:rPr>
        <w:t>Docker:</w:t>
      </w:r>
      <w:r w:rsidRPr="00A502FE">
        <w:t> Para contenerizar la aplicación y sus dependencias.</w:t>
      </w:r>
    </w:p>
    <w:p w14:paraId="419C5C44" w14:textId="77777777" w:rsidR="00A502FE" w:rsidRPr="00A502FE" w:rsidRDefault="00A502FE" w:rsidP="00A502FE">
      <w:pPr>
        <w:numPr>
          <w:ilvl w:val="0"/>
          <w:numId w:val="2"/>
        </w:numPr>
      </w:pPr>
      <w:r w:rsidRPr="00A502FE">
        <w:rPr>
          <w:b/>
          <w:bCs/>
        </w:rPr>
        <w:t>PostgreSQL:</w:t>
      </w:r>
      <w:r w:rsidRPr="00A502FE">
        <w:t> Como base de datos principal.</w:t>
      </w:r>
    </w:p>
    <w:p w14:paraId="268C6F5A" w14:textId="77777777" w:rsidR="00A502FE" w:rsidRPr="00A502FE" w:rsidRDefault="00A502FE" w:rsidP="00A502FE">
      <w:pPr>
        <w:numPr>
          <w:ilvl w:val="0"/>
          <w:numId w:val="2"/>
        </w:numPr>
      </w:pPr>
      <w:r w:rsidRPr="00A502FE">
        <w:rPr>
          <w:b/>
          <w:bCs/>
        </w:rPr>
        <w:t>Celery:</w:t>
      </w:r>
      <w:r w:rsidRPr="00A502FE">
        <w:t> Para tareas asíncronas como el envío de correos electrónicos.</w:t>
      </w:r>
    </w:p>
    <w:p w14:paraId="74989095" w14:textId="77777777" w:rsidR="00A502FE" w:rsidRPr="00A502FE" w:rsidRDefault="00A502FE" w:rsidP="00A502FE">
      <w:pPr>
        <w:numPr>
          <w:ilvl w:val="0"/>
          <w:numId w:val="2"/>
        </w:numPr>
      </w:pPr>
      <w:r w:rsidRPr="00A502FE">
        <w:rPr>
          <w:b/>
          <w:bCs/>
        </w:rPr>
        <w:t>Redis:</w:t>
      </w:r>
      <w:r w:rsidRPr="00A502FE">
        <w:t> Como intermediario de mensajes para Celery.</w:t>
      </w:r>
    </w:p>
    <w:p w14:paraId="1BEF8982" w14:textId="77777777" w:rsidR="00A502FE" w:rsidRPr="00A502FE" w:rsidRDefault="00A502FE" w:rsidP="00A502FE">
      <w:pPr>
        <w:numPr>
          <w:ilvl w:val="0"/>
          <w:numId w:val="2"/>
        </w:numPr>
      </w:pPr>
      <w:r w:rsidRPr="00A502FE">
        <w:rPr>
          <w:b/>
          <w:bCs/>
        </w:rPr>
        <w:t>Nginx y Gunicorn:</w:t>
      </w:r>
      <w:r w:rsidRPr="00A502FE">
        <w:t> Como servidor web y servidor de aplicaciones WSGI, respectivamente.</w:t>
      </w:r>
    </w:p>
    <w:p w14:paraId="4F7B10EC" w14:textId="77777777" w:rsidR="00A502FE" w:rsidRPr="00A502FE" w:rsidRDefault="00A502FE" w:rsidP="00A502FE">
      <w:pPr>
        <w:numPr>
          <w:ilvl w:val="0"/>
          <w:numId w:val="2"/>
        </w:numPr>
      </w:pPr>
      <w:r w:rsidRPr="00A502FE">
        <w:rPr>
          <w:b/>
          <w:bCs/>
        </w:rPr>
        <w:t>React o Vue.js:</w:t>
      </w:r>
      <w:r w:rsidRPr="00A502FE">
        <w:t> Para el frontend (opcional).</w:t>
      </w:r>
    </w:p>
    <w:p w14:paraId="3B8F683B" w14:textId="77777777" w:rsidR="009A2440" w:rsidRDefault="009A2440"/>
    <w:sectPr w:rsidR="009A24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5B53FB"/>
    <w:multiLevelType w:val="multilevel"/>
    <w:tmpl w:val="32A8E5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F6E2BBA"/>
    <w:multiLevelType w:val="multilevel"/>
    <w:tmpl w:val="833AC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2556160">
    <w:abstractNumId w:val="0"/>
  </w:num>
  <w:num w:numId="2" w16cid:durableId="8356103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6E9"/>
    <w:rsid w:val="002B2E4F"/>
    <w:rsid w:val="009A2440"/>
    <w:rsid w:val="009E66E9"/>
    <w:rsid w:val="00A50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AC78B3-EB16-4CE0-827C-FFC373BAD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42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8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197</Words>
  <Characters>1126</Characters>
  <Application>Microsoft Office Word</Application>
  <DocSecurity>0</DocSecurity>
  <Lines>9</Lines>
  <Paragraphs>2</Paragraphs>
  <ScaleCrop>false</ScaleCrop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heriberto alarcon</dc:creator>
  <cp:keywords/>
  <dc:description/>
  <cp:lastModifiedBy>heriberto alarcon</cp:lastModifiedBy>
  <cp:revision>2</cp:revision>
  <dcterms:created xsi:type="dcterms:W3CDTF">2023-11-03T21:29:00Z</dcterms:created>
  <dcterms:modified xsi:type="dcterms:W3CDTF">2023-11-03T21:30:00Z</dcterms:modified>
</cp:coreProperties>
</file>