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2" w14:textId="36CFDD8D" w:rsidR="007E7159" w:rsidRPr="003570C2" w:rsidRDefault="00000000" w:rsidP="003570C2">
      <w:pPr>
        <w:jc w:val="center"/>
        <w:rPr>
          <w:rFonts w:ascii="Poppins" w:hAnsi="Poppins" w:cs="Poppins"/>
          <w:b/>
          <w:sz w:val="40"/>
          <w:szCs w:val="40"/>
        </w:rPr>
      </w:pPr>
      <w:r w:rsidRPr="003570C2">
        <w:rPr>
          <w:rFonts w:ascii="Poppins" w:hAnsi="Poppins" w:cs="Poppins"/>
          <w:b/>
          <w:sz w:val="40"/>
          <w:szCs w:val="40"/>
        </w:rPr>
        <w:t>A kommunista diktatúra kiépítése és működése</w:t>
      </w:r>
    </w:p>
    <w:p w14:paraId="00000003" w14:textId="00D87CB2" w:rsidR="007E7159" w:rsidRPr="003570C2" w:rsidRDefault="00000000" w:rsidP="003570C2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426" w:hanging="284"/>
        <w:rPr>
          <w:rFonts w:ascii="Poppins" w:hAnsi="Poppins" w:cs="Poppins"/>
          <w:color w:val="000000"/>
          <w:sz w:val="28"/>
          <w:szCs w:val="28"/>
          <w:u w:val="single"/>
        </w:rPr>
      </w:pPr>
      <w:r w:rsidRPr="003570C2">
        <w:rPr>
          <w:rFonts w:ascii="Poppins" w:hAnsi="Poppins" w:cs="Poppins"/>
          <w:color w:val="000000"/>
          <w:sz w:val="28"/>
          <w:szCs w:val="28"/>
          <w:u w:val="single"/>
        </w:rPr>
        <w:t xml:space="preserve">Az átmeneti </w:t>
      </w:r>
      <w:proofErr w:type="gramStart"/>
      <w:r w:rsidRPr="003570C2">
        <w:rPr>
          <w:rFonts w:ascii="Poppins" w:hAnsi="Poppins" w:cs="Poppins"/>
          <w:color w:val="000000"/>
          <w:sz w:val="28"/>
          <w:szCs w:val="28"/>
          <w:u w:val="single"/>
        </w:rPr>
        <w:t>időszak(</w:t>
      </w:r>
      <w:proofErr w:type="gramEnd"/>
      <w:r w:rsidRPr="003570C2">
        <w:rPr>
          <w:rFonts w:ascii="Poppins" w:hAnsi="Poppins" w:cs="Poppins"/>
          <w:color w:val="000000"/>
          <w:sz w:val="28"/>
          <w:szCs w:val="28"/>
          <w:u w:val="single"/>
        </w:rPr>
        <w:t>1945-1947: vannak választások, de látszatdemokrácia)</w:t>
      </w:r>
      <w:r w:rsidR="003570C2">
        <w:rPr>
          <w:rFonts w:ascii="Poppins" w:hAnsi="Poppins" w:cs="Poppins"/>
          <w:color w:val="000000"/>
          <w:sz w:val="28"/>
          <w:szCs w:val="28"/>
          <w:u w:val="single"/>
        </w:rPr>
        <w:t>:</w:t>
      </w:r>
    </w:p>
    <w:p w14:paraId="00000004" w14:textId="0D5F6AAA" w:rsidR="007E7159" w:rsidRPr="003570C2" w:rsidRDefault="00000000" w:rsidP="003570C2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3570C2">
        <w:rPr>
          <w:rFonts w:ascii="Poppins" w:hAnsi="Poppins" w:cs="Poppins"/>
          <w:color w:val="000000"/>
          <w:sz w:val="24"/>
          <w:szCs w:val="24"/>
        </w:rPr>
        <w:t xml:space="preserve">1945 április: </w:t>
      </w:r>
      <w:proofErr w:type="spellStart"/>
      <w:r w:rsidRPr="003570C2">
        <w:rPr>
          <w:rFonts w:ascii="Poppins" w:hAnsi="Poppins" w:cs="Poppins"/>
          <w:color w:val="000000"/>
          <w:sz w:val="24"/>
          <w:szCs w:val="24"/>
        </w:rPr>
        <w:t>M.o</w:t>
      </w:r>
      <w:proofErr w:type="spellEnd"/>
      <w:r w:rsidRPr="003570C2">
        <w:rPr>
          <w:rFonts w:ascii="Poppins" w:hAnsi="Poppins" w:cs="Poppins"/>
          <w:color w:val="000000"/>
          <w:sz w:val="24"/>
          <w:szCs w:val="24"/>
        </w:rPr>
        <w:t>. felszabadulása a német uralom alól, egyúttal megszállja a Vörös Hadsereg</w:t>
      </w:r>
      <w:r w:rsidR="003570C2">
        <w:rPr>
          <w:rFonts w:ascii="Poppins" w:hAnsi="Poppins" w:cs="Poppins"/>
          <w:color w:val="000000"/>
          <w:sz w:val="24"/>
          <w:szCs w:val="24"/>
        </w:rPr>
        <w:t xml:space="preserve"> </w:t>
      </w:r>
      <w:r w:rsidRPr="003570C2">
        <w:rPr>
          <w:rFonts w:ascii="Poppins" w:hAnsi="Poppins" w:cs="Poppins"/>
          <w:color w:val="000000"/>
          <w:sz w:val="24"/>
          <w:szCs w:val="24"/>
        </w:rPr>
        <w:t>-&gt; meghatározó befolyás a magyar belpolitikára a Magyar Kommunista Párt támogatásán keresztül</w:t>
      </w:r>
    </w:p>
    <w:p w14:paraId="00000005" w14:textId="77777777" w:rsidR="007E7159" w:rsidRPr="003570C2" w:rsidRDefault="00000000" w:rsidP="003570C2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3570C2">
        <w:rPr>
          <w:rFonts w:ascii="Poppins" w:hAnsi="Poppins" w:cs="Poppins"/>
          <w:color w:val="000000"/>
          <w:sz w:val="24"/>
          <w:szCs w:val="24"/>
        </w:rPr>
        <w:t xml:space="preserve">1945. november: országgyűlési választások – a Független Kisgazdapárt abszolút többsége, de kulcspozíciók kommunista kézben </w:t>
      </w:r>
      <w:proofErr w:type="gramStart"/>
      <w:r w:rsidRPr="003570C2">
        <w:rPr>
          <w:rFonts w:ascii="Poppins" w:hAnsi="Poppins" w:cs="Poppins"/>
          <w:color w:val="000000"/>
          <w:sz w:val="24"/>
          <w:szCs w:val="24"/>
        </w:rPr>
        <w:t>-  a</w:t>
      </w:r>
      <w:proofErr w:type="gramEnd"/>
      <w:r w:rsidRPr="003570C2">
        <w:rPr>
          <w:rFonts w:ascii="Poppins" w:hAnsi="Poppins" w:cs="Poppins"/>
          <w:color w:val="000000"/>
          <w:sz w:val="24"/>
          <w:szCs w:val="24"/>
        </w:rPr>
        <w:t xml:space="preserve"> kommunista párt vezetője Rákosi Mátyás (pl. a gazdasági élet irányítása kommunista kézben, a rendőrség államvédelmi osztálya , az AVO, irányítója a kommunista  Péter Gábor, a belügyminiszter a szintén kommunista Rajk László)</w:t>
      </w:r>
    </w:p>
    <w:p w14:paraId="00000008" w14:textId="7F0781BC" w:rsidR="007E7159" w:rsidRPr="003570C2" w:rsidRDefault="00000000" w:rsidP="003570C2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3570C2">
        <w:rPr>
          <w:rFonts w:ascii="Poppins" w:hAnsi="Poppins" w:cs="Poppins"/>
          <w:color w:val="000000"/>
          <w:sz w:val="24"/>
          <w:szCs w:val="24"/>
        </w:rPr>
        <w:t xml:space="preserve">1946 febr. 1. – az o.gy. </w:t>
      </w:r>
      <w:proofErr w:type="spellStart"/>
      <w:r w:rsidRPr="003570C2">
        <w:rPr>
          <w:rFonts w:ascii="Poppins" w:hAnsi="Poppins" w:cs="Poppins"/>
          <w:color w:val="000000"/>
          <w:sz w:val="24"/>
          <w:szCs w:val="24"/>
        </w:rPr>
        <w:t>M.o</w:t>
      </w:r>
      <w:proofErr w:type="spellEnd"/>
      <w:r w:rsidRPr="003570C2">
        <w:rPr>
          <w:rFonts w:ascii="Poppins" w:hAnsi="Poppins" w:cs="Poppins"/>
          <w:color w:val="000000"/>
          <w:sz w:val="24"/>
          <w:szCs w:val="24"/>
        </w:rPr>
        <w:t>. államformáját megváltoztatja-</w:t>
      </w:r>
      <w:r w:rsidR="003570C2">
        <w:rPr>
          <w:rFonts w:ascii="Poppins" w:eastAsia="Wingdings" w:hAnsi="Poppins" w:cs="Poppins"/>
          <w:color w:val="000000"/>
          <w:sz w:val="24"/>
          <w:szCs w:val="24"/>
        </w:rPr>
        <w:t xml:space="preserve"> -&gt; </w:t>
      </w:r>
      <w:r w:rsidRPr="003570C2">
        <w:rPr>
          <w:rFonts w:ascii="Poppins" w:hAnsi="Poppins" w:cs="Poppins"/>
          <w:color w:val="000000"/>
          <w:sz w:val="24"/>
          <w:szCs w:val="24"/>
        </w:rPr>
        <w:t>köztársaság</w:t>
      </w:r>
      <w:r w:rsidR="003570C2">
        <w:rPr>
          <w:rFonts w:ascii="Poppins" w:hAnsi="Poppins" w:cs="Poppins"/>
          <w:color w:val="000000"/>
          <w:sz w:val="24"/>
          <w:szCs w:val="24"/>
        </w:rPr>
        <w:t xml:space="preserve"> </w:t>
      </w:r>
      <w:r w:rsidRPr="003570C2">
        <w:rPr>
          <w:rFonts w:ascii="Poppins" w:hAnsi="Poppins" w:cs="Poppins"/>
          <w:color w:val="000000"/>
          <w:sz w:val="24"/>
          <w:szCs w:val="24"/>
        </w:rPr>
        <w:t>köztársasági elnök: Tildy Zoltán (kisgazda)min. eln.: Nagy Ferenc (kisgazda)</w:t>
      </w:r>
    </w:p>
    <w:p w14:paraId="7D60B4F7" w14:textId="77777777" w:rsidR="003570C2" w:rsidRDefault="003570C2" w:rsidP="003570C2">
      <w:pPr>
        <w:pStyle w:val="Listaszerbekezds"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hAnsi="Poppins" w:cs="Poppins"/>
          <w:color w:val="000000"/>
          <w:sz w:val="24"/>
          <w:szCs w:val="24"/>
        </w:rPr>
      </w:pPr>
      <w:r w:rsidRPr="003570C2">
        <w:rPr>
          <w:rFonts w:ascii="Poppins" w:hAnsi="Poppins" w:cs="Poppins"/>
          <w:color w:val="000000"/>
          <w:sz w:val="24"/>
          <w:szCs w:val="24"/>
        </w:rPr>
        <w:t>A kommunista vezetésű rendőrség megfélemlítéssel és koholt vádak alapján indított perekkel fokozatosan felbomlasztja a Független Kisgazdapártot – „szalámitaktika”</w:t>
      </w:r>
    </w:p>
    <w:p w14:paraId="64701971" w14:textId="77777777" w:rsidR="003570C2" w:rsidRDefault="003570C2" w:rsidP="003570C2">
      <w:pPr>
        <w:pStyle w:val="Listaszerbekezds"/>
        <w:pBdr>
          <w:top w:val="nil"/>
          <w:left w:val="nil"/>
          <w:bottom w:val="nil"/>
          <w:right w:val="nil"/>
          <w:between w:val="nil"/>
        </w:pBdr>
        <w:ind w:left="709"/>
        <w:rPr>
          <w:rFonts w:ascii="Poppins" w:hAnsi="Poppins" w:cs="Poppins"/>
          <w:color w:val="000000"/>
          <w:sz w:val="24"/>
          <w:szCs w:val="24"/>
        </w:rPr>
      </w:pPr>
    </w:p>
    <w:p w14:paraId="7F56D31C" w14:textId="4261EE88" w:rsidR="003570C2" w:rsidRPr="003570C2" w:rsidRDefault="003570C2" w:rsidP="00A50EF1">
      <w:pPr>
        <w:pStyle w:val="Listaszerbekezds"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567"/>
        </w:tabs>
        <w:ind w:left="426" w:hanging="208"/>
        <w:rPr>
          <w:rFonts w:ascii="Poppins" w:hAnsi="Poppins" w:cs="Poppins"/>
          <w:color w:val="000000"/>
          <w:sz w:val="28"/>
          <w:szCs w:val="28"/>
          <w:u w:val="single"/>
        </w:rPr>
      </w:pPr>
      <w:r w:rsidRPr="003570C2">
        <w:rPr>
          <w:rFonts w:ascii="Poppins" w:hAnsi="Poppins" w:cs="Poppins"/>
          <w:sz w:val="28"/>
          <w:szCs w:val="28"/>
          <w:u w:val="single"/>
        </w:rPr>
        <w:t>1947. február 10. Párizsi béke:</w:t>
      </w:r>
    </w:p>
    <w:p w14:paraId="02217D8B" w14:textId="77777777" w:rsidR="003570C2" w:rsidRDefault="00000000" w:rsidP="003570C2">
      <w:pPr>
        <w:pStyle w:val="Listaszerbekezds"/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visszaállítják az ország 1937-es határait (a megszálló szovjet hadsereg marad az országban)</w:t>
      </w:r>
    </w:p>
    <w:p w14:paraId="7C3FE21D" w14:textId="77777777" w:rsidR="003570C2" w:rsidRDefault="00000000" w:rsidP="003570C2">
      <w:pPr>
        <w:pStyle w:val="Listaszerbekezds"/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300 millió dollár jóvátétel fizetése SZU-nak, Jugoszláviának és Csehszlovákiának</w:t>
      </w:r>
    </w:p>
    <w:p w14:paraId="0000000D" w14:textId="3514DBC5" w:rsidR="007E7159" w:rsidRPr="003570C2" w:rsidRDefault="00000000" w:rsidP="003570C2">
      <w:pPr>
        <w:pStyle w:val="Listaszerbekezds"/>
        <w:numPr>
          <w:ilvl w:val="0"/>
          <w:numId w:val="6"/>
        </w:num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3 Duna-menti falu Csehszlovákiához csatolása</w:t>
      </w:r>
    </w:p>
    <w:p w14:paraId="0000000E" w14:textId="77777777" w:rsidR="007E7159" w:rsidRPr="00A50EF1" w:rsidRDefault="00000000" w:rsidP="00A50EF1">
      <w:pPr>
        <w:ind w:left="426" w:hanging="284"/>
        <w:rPr>
          <w:rFonts w:ascii="Poppins" w:hAnsi="Poppins" w:cs="Poppins"/>
          <w:sz w:val="28"/>
          <w:szCs w:val="28"/>
        </w:rPr>
      </w:pPr>
      <w:r w:rsidRPr="00A50EF1">
        <w:rPr>
          <w:rFonts w:ascii="Poppins" w:hAnsi="Poppins" w:cs="Poppins"/>
          <w:sz w:val="28"/>
          <w:szCs w:val="28"/>
        </w:rPr>
        <w:t xml:space="preserve">3. </w:t>
      </w:r>
      <w:r w:rsidRPr="00A50EF1">
        <w:rPr>
          <w:rFonts w:ascii="Poppins" w:hAnsi="Poppins" w:cs="Poppins"/>
          <w:sz w:val="28"/>
          <w:szCs w:val="28"/>
          <w:u w:val="single"/>
        </w:rPr>
        <w:t>A németek kitelepítése és a csehszlovák-magyar lakosságcsere</w:t>
      </w:r>
      <w:r w:rsidRPr="00A50EF1">
        <w:rPr>
          <w:rFonts w:ascii="Poppins" w:hAnsi="Poppins" w:cs="Poppins"/>
          <w:sz w:val="28"/>
          <w:szCs w:val="28"/>
        </w:rPr>
        <w:t xml:space="preserve"> </w:t>
      </w:r>
    </w:p>
    <w:p w14:paraId="0000000F" w14:textId="548D7DA5" w:rsidR="007E7159" w:rsidRPr="003570C2" w:rsidRDefault="00000000" w:rsidP="003570C2">
      <w:pPr>
        <w:ind w:left="142"/>
        <w:rPr>
          <w:rFonts w:ascii="Poppins" w:hAnsi="Poppins" w:cs="Poppins"/>
          <w:sz w:val="28"/>
          <w:szCs w:val="28"/>
          <w:u w:val="single"/>
        </w:rPr>
      </w:pPr>
      <w:r w:rsidRPr="003570C2">
        <w:rPr>
          <w:rFonts w:ascii="Poppins" w:hAnsi="Poppins" w:cs="Poppins"/>
          <w:sz w:val="28"/>
          <w:szCs w:val="28"/>
          <w:u w:val="single"/>
        </w:rPr>
        <w:t>4. A kommunista hatalomátvétel</w:t>
      </w:r>
      <w:r w:rsidR="00262324">
        <w:rPr>
          <w:rFonts w:ascii="Poppins" w:hAnsi="Poppins" w:cs="Poppins"/>
          <w:sz w:val="28"/>
          <w:szCs w:val="28"/>
          <w:u w:val="single"/>
        </w:rPr>
        <w:t>:</w:t>
      </w:r>
    </w:p>
    <w:p w14:paraId="00000010" w14:textId="5985AE9C" w:rsidR="007E7159" w:rsidRPr="003570C2" w:rsidRDefault="003570C2" w:rsidP="003570C2">
      <w:pPr>
        <w:ind w:left="284"/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A hidegháború kibontakozása -</w:t>
      </w:r>
      <w:proofErr w:type="gramStart"/>
      <w:r w:rsidRPr="003570C2">
        <w:rPr>
          <w:rFonts w:ascii="Poppins" w:hAnsi="Poppins" w:cs="Poppins"/>
          <w:sz w:val="24"/>
          <w:szCs w:val="24"/>
        </w:rPr>
        <w:t>&gt;  szovjet</w:t>
      </w:r>
      <w:proofErr w:type="gramEnd"/>
      <w:r w:rsidRPr="003570C2">
        <w:rPr>
          <w:rFonts w:ascii="Poppins" w:hAnsi="Poppins" w:cs="Poppins"/>
          <w:sz w:val="24"/>
          <w:szCs w:val="24"/>
        </w:rPr>
        <w:t xml:space="preserve"> utasításra megkezdik a totális diktatúra kiépítését   </w:t>
      </w:r>
    </w:p>
    <w:p w14:paraId="00000011" w14:textId="77777777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bookmarkStart w:id="0" w:name="_gjdgxs" w:colFirst="0" w:colLast="0"/>
      <w:bookmarkEnd w:id="0"/>
      <w:r w:rsidRPr="0053607C">
        <w:rPr>
          <w:rFonts w:ascii="Poppins" w:hAnsi="Poppins" w:cs="Poppins"/>
          <w:color w:val="000000"/>
          <w:sz w:val="24"/>
          <w:szCs w:val="24"/>
        </w:rPr>
        <w:lastRenderedPageBreak/>
        <w:t>1947: „kékcédulás” választások – csalással megnyeri a kommunista párt (de így sincs abszolút többségük)</w:t>
      </w:r>
    </w:p>
    <w:p w14:paraId="00000012" w14:textId="1B0C46B7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53607C">
        <w:rPr>
          <w:rFonts w:ascii="Poppins" w:hAnsi="Poppins" w:cs="Poppins"/>
          <w:color w:val="000000"/>
          <w:sz w:val="24"/>
          <w:szCs w:val="24"/>
        </w:rPr>
        <w:t xml:space="preserve">1948: MKP és SZDP </w:t>
      </w:r>
      <w:proofErr w:type="gramStart"/>
      <w:r w:rsidRPr="0053607C">
        <w:rPr>
          <w:rFonts w:ascii="Poppins" w:hAnsi="Poppins" w:cs="Poppins"/>
          <w:color w:val="000000"/>
          <w:sz w:val="24"/>
          <w:szCs w:val="24"/>
        </w:rPr>
        <w:t xml:space="preserve">egyesítése </w:t>
      </w:r>
      <w:r w:rsidR="003570C2" w:rsidRPr="0053607C">
        <w:rPr>
          <w:rFonts w:ascii="Poppins" w:eastAsia="Wingdings" w:hAnsi="Poppins" w:cs="Poppins"/>
          <w:color w:val="000000"/>
          <w:sz w:val="24"/>
          <w:szCs w:val="24"/>
        </w:rPr>
        <w:t xml:space="preserve"> -</w:t>
      </w:r>
      <w:proofErr w:type="gramEnd"/>
      <w:r w:rsidR="003570C2" w:rsidRPr="0053607C">
        <w:rPr>
          <w:rFonts w:ascii="Poppins" w:eastAsia="Wingdings" w:hAnsi="Poppins" w:cs="Poppins"/>
          <w:color w:val="000000"/>
          <w:sz w:val="24"/>
          <w:szCs w:val="24"/>
        </w:rPr>
        <w:t xml:space="preserve">&gt; </w:t>
      </w:r>
      <w:r w:rsidRPr="0053607C">
        <w:rPr>
          <w:rFonts w:ascii="Poppins" w:hAnsi="Poppins" w:cs="Poppins"/>
          <w:color w:val="000000"/>
          <w:sz w:val="24"/>
          <w:szCs w:val="24"/>
        </w:rPr>
        <w:t xml:space="preserve"> Magyar Dolgozók Pártja (MDP) – kommunista irányítású</w:t>
      </w:r>
    </w:p>
    <w:p w14:paraId="00000013" w14:textId="76140620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53607C">
        <w:rPr>
          <w:rFonts w:ascii="Poppins" w:hAnsi="Poppins" w:cs="Poppins"/>
          <w:color w:val="000000"/>
          <w:sz w:val="24"/>
          <w:szCs w:val="24"/>
        </w:rPr>
        <w:t xml:space="preserve">az ellenzéki pártok beszüntetik tevékenységüket, felszámolják a többpártrendszert </w:t>
      </w:r>
      <w:proofErr w:type="gramStart"/>
      <w:r w:rsidRPr="0053607C">
        <w:rPr>
          <w:rFonts w:ascii="Poppins" w:hAnsi="Poppins" w:cs="Poppins"/>
          <w:color w:val="000000"/>
          <w:sz w:val="24"/>
          <w:szCs w:val="24"/>
        </w:rPr>
        <w:t xml:space="preserve">- </w:t>
      </w:r>
      <w:r w:rsidR="003570C2" w:rsidRPr="0053607C">
        <w:rPr>
          <w:rFonts w:ascii="Poppins" w:eastAsia="Wingdings" w:hAnsi="Poppins" w:cs="Poppins"/>
          <w:color w:val="000000"/>
          <w:sz w:val="24"/>
          <w:szCs w:val="24"/>
        </w:rPr>
        <w:t xml:space="preserve"> -</w:t>
      </w:r>
      <w:proofErr w:type="gramEnd"/>
      <w:r w:rsidR="003570C2" w:rsidRPr="0053607C">
        <w:rPr>
          <w:rFonts w:ascii="Poppins" w:eastAsia="Wingdings" w:hAnsi="Poppins" w:cs="Poppins"/>
          <w:color w:val="000000"/>
          <w:sz w:val="24"/>
          <w:szCs w:val="24"/>
        </w:rPr>
        <w:t xml:space="preserve">&gt; </w:t>
      </w:r>
      <w:r w:rsidRPr="0053607C">
        <w:rPr>
          <w:rFonts w:ascii="Poppins" w:hAnsi="Poppins" w:cs="Poppins"/>
          <w:color w:val="000000"/>
          <w:sz w:val="24"/>
          <w:szCs w:val="24"/>
        </w:rPr>
        <w:t>1948 a „fordulat éve”</w:t>
      </w:r>
    </w:p>
    <w:p w14:paraId="00000014" w14:textId="77777777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Poppins" w:hAnsi="Poppins" w:cs="Poppins"/>
          <w:color w:val="000000"/>
          <w:sz w:val="24"/>
          <w:szCs w:val="24"/>
        </w:rPr>
      </w:pPr>
      <w:r w:rsidRPr="0053607C">
        <w:rPr>
          <w:rFonts w:ascii="Poppins" w:hAnsi="Poppins" w:cs="Poppins"/>
          <w:color w:val="000000"/>
          <w:sz w:val="24"/>
          <w:szCs w:val="24"/>
        </w:rPr>
        <w:t>1948: támadás az egyházak ellen</w:t>
      </w:r>
    </w:p>
    <w:p w14:paraId="00000015" w14:textId="77777777" w:rsidR="007E7159" w:rsidRPr="0053607C" w:rsidRDefault="00000000" w:rsidP="0053607C">
      <w:pPr>
        <w:pStyle w:val="Listaszerbekezds"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ascii="Poppins" w:hAnsi="Poppins" w:cs="Poppins"/>
          <w:color w:val="000000"/>
          <w:sz w:val="24"/>
          <w:szCs w:val="24"/>
        </w:rPr>
      </w:pPr>
      <w:r w:rsidRPr="0053607C">
        <w:rPr>
          <w:rFonts w:ascii="Poppins" w:hAnsi="Poppins" w:cs="Poppins"/>
          <w:color w:val="000000"/>
          <w:sz w:val="24"/>
          <w:szCs w:val="24"/>
        </w:rPr>
        <w:t>államosítások (</w:t>
      </w:r>
      <w:proofErr w:type="spellStart"/>
      <w:r w:rsidRPr="0053607C">
        <w:rPr>
          <w:rFonts w:ascii="Poppins" w:hAnsi="Poppins" w:cs="Poppins"/>
          <w:color w:val="000000"/>
          <w:sz w:val="24"/>
          <w:szCs w:val="24"/>
        </w:rPr>
        <w:t>tk</w:t>
      </w:r>
      <w:proofErr w:type="spellEnd"/>
      <w:r w:rsidRPr="0053607C">
        <w:rPr>
          <w:rFonts w:ascii="Poppins" w:hAnsi="Poppins" w:cs="Poppins"/>
          <w:color w:val="000000"/>
          <w:sz w:val="24"/>
          <w:szCs w:val="24"/>
        </w:rPr>
        <w:t>. 54. o.)</w:t>
      </w:r>
    </w:p>
    <w:p w14:paraId="00000016" w14:textId="1056294D" w:rsidR="007E7159" w:rsidRPr="0053607C" w:rsidRDefault="00000000">
      <w:pPr>
        <w:rPr>
          <w:rFonts w:ascii="Poppins" w:hAnsi="Poppins" w:cs="Poppins"/>
          <w:sz w:val="28"/>
          <w:szCs w:val="28"/>
          <w:u w:val="single"/>
        </w:rPr>
      </w:pPr>
      <w:r w:rsidRPr="0053607C">
        <w:rPr>
          <w:rFonts w:ascii="Poppins" w:hAnsi="Poppins" w:cs="Poppins"/>
          <w:sz w:val="28"/>
          <w:szCs w:val="28"/>
          <w:u w:val="single"/>
        </w:rPr>
        <w:t>5. A Rákosi-rendszer (az ötvenes évek) – a totális diktatúra időszaka</w:t>
      </w:r>
      <w:r w:rsidR="00F43097">
        <w:rPr>
          <w:rFonts w:ascii="Poppins" w:hAnsi="Poppins" w:cs="Poppins"/>
          <w:sz w:val="28"/>
          <w:szCs w:val="28"/>
          <w:u w:val="single"/>
        </w:rPr>
        <w:t>:</w:t>
      </w:r>
    </w:p>
    <w:p w14:paraId="00000017" w14:textId="5393A83A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 xml:space="preserve">a) </w:t>
      </w:r>
      <w:r w:rsidR="0053607C">
        <w:rPr>
          <w:rFonts w:ascii="Poppins" w:hAnsi="Poppins" w:cs="Poppins"/>
          <w:sz w:val="24"/>
          <w:szCs w:val="24"/>
          <w:u w:val="single"/>
        </w:rPr>
        <w:t>Á</w:t>
      </w:r>
      <w:r w:rsidRPr="003570C2">
        <w:rPr>
          <w:rFonts w:ascii="Poppins" w:hAnsi="Poppins" w:cs="Poppins"/>
          <w:sz w:val="24"/>
          <w:szCs w:val="24"/>
          <w:u w:val="single"/>
        </w:rPr>
        <w:t>llamszervezet</w:t>
      </w:r>
      <w:r w:rsidR="00F43097">
        <w:rPr>
          <w:rFonts w:ascii="Poppins" w:hAnsi="Poppins" w:cs="Poppins"/>
          <w:sz w:val="24"/>
          <w:szCs w:val="24"/>
          <w:u w:val="single"/>
        </w:rPr>
        <w:t>:</w:t>
      </w:r>
    </w:p>
    <w:p w14:paraId="00000018" w14:textId="50A06EA6" w:rsidR="007E7159" w:rsidRPr="0053607C" w:rsidRDefault="00000000" w:rsidP="0053607C">
      <w:pPr>
        <w:pStyle w:val="Listaszerbekezds"/>
        <w:numPr>
          <w:ilvl w:val="0"/>
          <w:numId w:val="9"/>
        </w:numPr>
        <w:rPr>
          <w:rFonts w:ascii="Poppins" w:hAnsi="Poppins" w:cs="Poppins"/>
          <w:sz w:val="24"/>
          <w:szCs w:val="24"/>
        </w:rPr>
      </w:pPr>
      <w:r w:rsidRPr="0053607C">
        <w:rPr>
          <w:rFonts w:ascii="Poppins" w:hAnsi="Poppins" w:cs="Poppins"/>
          <w:sz w:val="24"/>
          <w:szCs w:val="24"/>
        </w:rPr>
        <w:t>egyetlen párt az MDP – szervezete összefonódik az államszervezettel (állampárt) –főtitkára Rákosi Mátyás</w:t>
      </w:r>
    </w:p>
    <w:p w14:paraId="00000019" w14:textId="63A340B2" w:rsidR="007E7159" w:rsidRPr="0053607C" w:rsidRDefault="00000000" w:rsidP="0053607C">
      <w:pPr>
        <w:pStyle w:val="Listaszerbekezds"/>
        <w:numPr>
          <w:ilvl w:val="0"/>
          <w:numId w:val="9"/>
        </w:numPr>
        <w:rPr>
          <w:rFonts w:ascii="Poppins" w:hAnsi="Poppins" w:cs="Poppins"/>
          <w:sz w:val="24"/>
          <w:szCs w:val="24"/>
        </w:rPr>
      </w:pPr>
      <w:r w:rsidRPr="0053607C">
        <w:rPr>
          <w:rFonts w:ascii="Poppins" w:hAnsi="Poppins" w:cs="Poppins"/>
          <w:sz w:val="24"/>
          <w:szCs w:val="24"/>
        </w:rPr>
        <w:t>1949. augusztus: új, szovjet típusú alkotmány, Magyarország új államformája „népköztársaság”</w:t>
      </w:r>
    </w:p>
    <w:p w14:paraId="0000001A" w14:textId="77777777" w:rsidR="007E7159" w:rsidRPr="0053607C" w:rsidRDefault="00000000" w:rsidP="0053607C">
      <w:pPr>
        <w:pStyle w:val="Listaszerbekezds"/>
        <w:numPr>
          <w:ilvl w:val="0"/>
          <w:numId w:val="9"/>
        </w:numPr>
        <w:rPr>
          <w:rFonts w:ascii="Poppins" w:hAnsi="Poppins" w:cs="Poppins"/>
          <w:sz w:val="24"/>
          <w:szCs w:val="24"/>
        </w:rPr>
      </w:pPr>
      <w:r w:rsidRPr="0053607C">
        <w:rPr>
          <w:rFonts w:ascii="Poppins" w:hAnsi="Poppins" w:cs="Poppins"/>
          <w:sz w:val="24"/>
          <w:szCs w:val="24"/>
        </w:rPr>
        <w:t>Szovjet mintára az ország szimbólumai az ötágú vörös csillag, szovjet mintájú címer</w:t>
      </w:r>
    </w:p>
    <w:p w14:paraId="0000001B" w14:textId="5BAFA7C9" w:rsidR="007E7159" w:rsidRPr="0053607C" w:rsidRDefault="00000000" w:rsidP="0053607C">
      <w:pPr>
        <w:pStyle w:val="Listaszerbekezds"/>
        <w:numPr>
          <w:ilvl w:val="0"/>
          <w:numId w:val="9"/>
        </w:numPr>
        <w:rPr>
          <w:rFonts w:ascii="Poppins" w:hAnsi="Poppins" w:cs="Poppins"/>
          <w:sz w:val="24"/>
          <w:szCs w:val="24"/>
        </w:rPr>
      </w:pPr>
      <w:r w:rsidRPr="0053607C">
        <w:rPr>
          <w:rFonts w:ascii="Poppins" w:hAnsi="Poppins" w:cs="Poppins"/>
          <w:sz w:val="24"/>
          <w:szCs w:val="24"/>
        </w:rPr>
        <w:t xml:space="preserve">az elnöki tanács irányít (ez kommunista ellenőrzés </w:t>
      </w:r>
      <w:proofErr w:type="gramStart"/>
      <w:r w:rsidRPr="0053607C">
        <w:rPr>
          <w:rFonts w:ascii="Poppins" w:hAnsi="Poppins" w:cs="Poppins"/>
          <w:sz w:val="24"/>
          <w:szCs w:val="24"/>
        </w:rPr>
        <w:t>alatt)-</w:t>
      </w:r>
      <w:proofErr w:type="gramEnd"/>
      <w:r w:rsidR="003570C2" w:rsidRPr="0053607C">
        <w:rPr>
          <w:rFonts w:ascii="Poppins" w:hAnsi="Poppins" w:cs="Poppins"/>
          <w:sz w:val="24"/>
          <w:szCs w:val="24"/>
        </w:rPr>
        <w:t xml:space="preserve"> -&gt; </w:t>
      </w:r>
      <w:r w:rsidRPr="0053607C">
        <w:rPr>
          <w:rFonts w:ascii="Poppins" w:hAnsi="Poppins" w:cs="Poppins"/>
          <w:sz w:val="24"/>
          <w:szCs w:val="24"/>
        </w:rPr>
        <w:t>törvényerejű rendeleteket alkothat, az o.gy.-t ritkán hívják össze, működése alaki</w:t>
      </w:r>
    </w:p>
    <w:p w14:paraId="0000001C" w14:textId="77777777" w:rsidR="007E7159" w:rsidRPr="003570C2" w:rsidRDefault="007E7159">
      <w:pPr>
        <w:rPr>
          <w:rFonts w:ascii="Poppins" w:hAnsi="Poppins" w:cs="Poppins"/>
          <w:sz w:val="24"/>
          <w:szCs w:val="24"/>
        </w:rPr>
      </w:pPr>
    </w:p>
    <w:p w14:paraId="0000001D" w14:textId="62A99F0C" w:rsidR="007E7159" w:rsidRPr="003D6B9D" w:rsidRDefault="00000000">
      <w:pPr>
        <w:rPr>
          <w:rFonts w:ascii="Poppins" w:hAnsi="Poppins" w:cs="Poppins"/>
          <w:sz w:val="24"/>
          <w:szCs w:val="24"/>
        </w:rPr>
      </w:pPr>
      <w:r w:rsidRPr="003D6B9D">
        <w:rPr>
          <w:rFonts w:ascii="Poppins" w:hAnsi="Poppins" w:cs="Poppins"/>
          <w:sz w:val="24"/>
          <w:szCs w:val="24"/>
        </w:rPr>
        <w:t xml:space="preserve">b) </w:t>
      </w:r>
      <w:r w:rsidR="003D6B9D" w:rsidRPr="003D6B9D">
        <w:rPr>
          <w:rFonts w:ascii="Poppins" w:hAnsi="Poppins" w:cs="Poppins"/>
          <w:sz w:val="24"/>
          <w:szCs w:val="24"/>
          <w:u w:val="single"/>
        </w:rPr>
        <w:t>Á</w:t>
      </w:r>
      <w:r w:rsidRPr="003D6B9D">
        <w:rPr>
          <w:rFonts w:ascii="Poppins" w:hAnsi="Poppins" w:cs="Poppins"/>
          <w:sz w:val="24"/>
          <w:szCs w:val="24"/>
          <w:u w:val="single"/>
        </w:rPr>
        <w:t>llami ellenőrzés</w:t>
      </w:r>
      <w:r w:rsidR="00F43097">
        <w:rPr>
          <w:rFonts w:ascii="Poppins" w:hAnsi="Poppins" w:cs="Poppins"/>
          <w:sz w:val="24"/>
          <w:szCs w:val="24"/>
          <w:u w:val="single"/>
        </w:rPr>
        <w:t>:</w:t>
      </w:r>
    </w:p>
    <w:p w14:paraId="0000001E" w14:textId="6276F4CB" w:rsidR="007E7159" w:rsidRPr="003D6B9D" w:rsidRDefault="00000000" w:rsidP="003D6B9D">
      <w:pPr>
        <w:pStyle w:val="Listaszerbekezds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r w:rsidRPr="003D6B9D">
        <w:rPr>
          <w:rFonts w:ascii="Poppins" w:hAnsi="Poppins" w:cs="Poppins"/>
          <w:sz w:val="24"/>
          <w:szCs w:val="24"/>
        </w:rPr>
        <w:t>az oktatás, tudományos élet, sajtó, kultúra állami irányítás alá kerül</w:t>
      </w:r>
      <w:r w:rsidR="003570C2" w:rsidRPr="003D6B9D">
        <w:rPr>
          <w:rFonts w:ascii="Poppins" w:hAnsi="Poppins" w:cs="Poppins"/>
          <w:sz w:val="24"/>
          <w:szCs w:val="24"/>
        </w:rPr>
        <w:t xml:space="preserve"> </w:t>
      </w:r>
      <w:r w:rsidR="003D6B9D">
        <w:rPr>
          <w:rFonts w:ascii="Poppins" w:hAnsi="Poppins" w:cs="Poppins"/>
          <w:sz w:val="24"/>
          <w:szCs w:val="24"/>
        </w:rPr>
        <w:t xml:space="preserve">   </w:t>
      </w:r>
      <w:r w:rsidR="003570C2" w:rsidRPr="003D6B9D">
        <w:rPr>
          <w:rFonts w:ascii="Poppins" w:hAnsi="Poppins" w:cs="Poppins"/>
          <w:sz w:val="24"/>
          <w:szCs w:val="24"/>
        </w:rPr>
        <w:t xml:space="preserve">-&gt; </w:t>
      </w:r>
      <w:r w:rsidRPr="003D6B9D">
        <w:rPr>
          <w:rFonts w:ascii="Poppins" w:hAnsi="Poppins" w:cs="Poppins"/>
          <w:sz w:val="24"/>
          <w:szCs w:val="24"/>
        </w:rPr>
        <w:t>csak azok kapnak munkát és nyilvánosságot ezeken a területeken, akik azonosulnak a rendszer ideológiájával</w:t>
      </w:r>
    </w:p>
    <w:p w14:paraId="0000001F" w14:textId="0E5A698F" w:rsidR="007E7159" w:rsidRPr="003D6B9D" w:rsidRDefault="00000000" w:rsidP="003D6B9D">
      <w:pPr>
        <w:pStyle w:val="Listaszerbekezds"/>
        <w:numPr>
          <w:ilvl w:val="0"/>
          <w:numId w:val="10"/>
        </w:numPr>
        <w:rPr>
          <w:rFonts w:ascii="Poppins" w:hAnsi="Poppins" w:cs="Poppins"/>
          <w:sz w:val="24"/>
          <w:szCs w:val="24"/>
        </w:rPr>
      </w:pPr>
      <w:r w:rsidRPr="003D6B9D">
        <w:rPr>
          <w:rFonts w:ascii="Poppins" w:hAnsi="Poppins" w:cs="Poppins"/>
          <w:sz w:val="24"/>
          <w:szCs w:val="24"/>
        </w:rPr>
        <w:t>az összes független civil szervezet betiltása, csak állami irányítású szakszervezetek, ifjúsági szervezetek stb. működhetnek</w:t>
      </w:r>
    </w:p>
    <w:p w14:paraId="00000020" w14:textId="547B1DCD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 xml:space="preserve">c) </w:t>
      </w:r>
      <w:r w:rsidRPr="003570C2">
        <w:rPr>
          <w:rFonts w:ascii="Poppins" w:hAnsi="Poppins" w:cs="Poppins"/>
          <w:sz w:val="24"/>
          <w:szCs w:val="24"/>
          <w:u w:val="single"/>
        </w:rPr>
        <w:t>erőteljes pártpropaganda</w:t>
      </w:r>
      <w:r w:rsidR="00F43097">
        <w:rPr>
          <w:rFonts w:ascii="Poppins" w:hAnsi="Poppins" w:cs="Poppins"/>
          <w:sz w:val="24"/>
          <w:szCs w:val="24"/>
          <w:u w:val="single"/>
        </w:rPr>
        <w:t>:</w:t>
      </w:r>
    </w:p>
    <w:p w14:paraId="00000021" w14:textId="77777777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célja: a kommunista ideológia népszerűsítése, ill. az ellenségkép kialakítása (ellenség: belső-&gt; „osztályellenség”, külső: „imperialista” nyugati államok)</w:t>
      </w:r>
    </w:p>
    <w:p w14:paraId="00000022" w14:textId="77777777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 xml:space="preserve">d) </w:t>
      </w:r>
      <w:r w:rsidRPr="003570C2">
        <w:rPr>
          <w:rFonts w:ascii="Poppins" w:hAnsi="Poppins" w:cs="Poppins"/>
          <w:sz w:val="24"/>
          <w:szCs w:val="24"/>
          <w:u w:val="single"/>
        </w:rPr>
        <w:t>személyi kultusz</w:t>
      </w:r>
      <w:r w:rsidRPr="003570C2">
        <w:rPr>
          <w:rFonts w:ascii="Poppins" w:hAnsi="Poppins" w:cs="Poppins"/>
          <w:sz w:val="24"/>
          <w:szCs w:val="24"/>
        </w:rPr>
        <w:t>: Sztálin és Rákosi mértéktelen, kritikátlan dicsőítése</w:t>
      </w:r>
    </w:p>
    <w:p w14:paraId="00000023" w14:textId="41C09441" w:rsidR="007E7159" w:rsidRPr="003570C2" w:rsidRDefault="00FE4601">
      <w:pPr>
        <w:rPr>
          <w:rFonts w:ascii="Poppins" w:hAnsi="Poppins" w:cs="Poppins"/>
          <w:sz w:val="24"/>
          <w:szCs w:val="24"/>
          <w:u w:val="single"/>
        </w:rPr>
      </w:pPr>
      <w:r>
        <w:rPr>
          <w:rFonts w:ascii="Poppins" w:hAnsi="Poppins" w:cs="Poppins"/>
          <w:sz w:val="24"/>
          <w:szCs w:val="24"/>
        </w:rPr>
        <w:lastRenderedPageBreak/>
        <w:t>a</w:t>
      </w:r>
      <w:r w:rsidRPr="003570C2">
        <w:rPr>
          <w:rFonts w:ascii="Poppins" w:hAnsi="Poppins" w:cs="Poppins"/>
          <w:sz w:val="24"/>
          <w:szCs w:val="24"/>
        </w:rPr>
        <w:t xml:space="preserve">) </w:t>
      </w:r>
      <w:r>
        <w:rPr>
          <w:rFonts w:ascii="Poppins" w:hAnsi="Poppins" w:cs="Poppins"/>
          <w:sz w:val="24"/>
          <w:szCs w:val="24"/>
        </w:rPr>
        <w:t>A</w:t>
      </w:r>
      <w:r w:rsidRPr="003570C2">
        <w:rPr>
          <w:rFonts w:ascii="Poppins" w:hAnsi="Poppins" w:cs="Poppins"/>
          <w:sz w:val="24"/>
          <w:szCs w:val="24"/>
        </w:rPr>
        <w:t xml:space="preserve"> lakosságot </w:t>
      </w:r>
      <w:r w:rsidRPr="003570C2">
        <w:rPr>
          <w:rFonts w:ascii="Poppins" w:hAnsi="Poppins" w:cs="Poppins"/>
          <w:sz w:val="24"/>
          <w:szCs w:val="24"/>
          <w:u w:val="single"/>
        </w:rPr>
        <w:t>erőszakkal</w:t>
      </w:r>
      <w:r w:rsidRPr="003570C2">
        <w:rPr>
          <w:rFonts w:ascii="Poppins" w:hAnsi="Poppins" w:cs="Poppins"/>
          <w:sz w:val="24"/>
          <w:szCs w:val="24"/>
        </w:rPr>
        <w:t xml:space="preserve"> kényszerítik a rendszer elfogadására. Jelszó: „</w:t>
      </w:r>
      <w:r w:rsidRPr="003570C2">
        <w:rPr>
          <w:rFonts w:ascii="Poppins" w:hAnsi="Poppins" w:cs="Poppins"/>
          <w:sz w:val="24"/>
          <w:szCs w:val="24"/>
          <w:u w:val="single"/>
        </w:rPr>
        <w:t>aki nincs velünk, ellenünk van.”</w:t>
      </w:r>
    </w:p>
    <w:p w14:paraId="00000024" w14:textId="77777777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Ennek módszerei:</w:t>
      </w:r>
    </w:p>
    <w:p w14:paraId="00000025" w14:textId="645D703E" w:rsidR="007E7159" w:rsidRPr="00033109" w:rsidRDefault="00000000" w:rsidP="00033109">
      <w:pPr>
        <w:pStyle w:val="Listaszerbekezds"/>
        <w:numPr>
          <w:ilvl w:val="0"/>
          <w:numId w:val="11"/>
        </w:numPr>
        <w:rPr>
          <w:rFonts w:ascii="Poppins" w:hAnsi="Poppins" w:cs="Poppins"/>
          <w:sz w:val="24"/>
          <w:szCs w:val="24"/>
        </w:rPr>
      </w:pPr>
      <w:r w:rsidRPr="00033109">
        <w:rPr>
          <w:rFonts w:ascii="Poppins" w:hAnsi="Poppins" w:cs="Poppins"/>
          <w:b/>
          <w:sz w:val="24"/>
          <w:szCs w:val="24"/>
        </w:rPr>
        <w:t>koncepciós perek</w:t>
      </w:r>
      <w:r w:rsidRPr="00033109">
        <w:rPr>
          <w:rFonts w:ascii="Poppins" w:hAnsi="Poppins" w:cs="Poppins"/>
          <w:sz w:val="24"/>
          <w:szCs w:val="24"/>
        </w:rPr>
        <w:t xml:space="preserve"> a vélt vagy valós ellenfelekkel szemben (pl. a kommunista Rajk László pere)</w:t>
      </w:r>
    </w:p>
    <w:p w14:paraId="00000026" w14:textId="6FA7D3C3" w:rsidR="007E7159" w:rsidRPr="00033109" w:rsidRDefault="00000000" w:rsidP="00033109">
      <w:pPr>
        <w:pStyle w:val="Listaszerbekezds"/>
        <w:numPr>
          <w:ilvl w:val="0"/>
          <w:numId w:val="11"/>
        </w:numPr>
        <w:rPr>
          <w:rFonts w:ascii="Poppins" w:hAnsi="Poppins" w:cs="Poppins"/>
          <w:sz w:val="24"/>
          <w:szCs w:val="24"/>
        </w:rPr>
      </w:pPr>
      <w:r w:rsidRPr="00033109">
        <w:rPr>
          <w:rFonts w:ascii="Poppins" w:hAnsi="Poppins" w:cs="Poppins"/>
          <w:b/>
          <w:sz w:val="24"/>
          <w:szCs w:val="24"/>
        </w:rPr>
        <w:t>a politikai rendőrség, az ÁVH</w:t>
      </w:r>
      <w:r w:rsidRPr="00033109">
        <w:rPr>
          <w:rFonts w:ascii="Poppins" w:hAnsi="Poppins" w:cs="Poppins"/>
          <w:sz w:val="24"/>
          <w:szCs w:val="24"/>
        </w:rPr>
        <w:t xml:space="preserve"> (Államvédelmi Hatóság) terrorisztikus módszerei, besúgóhálózat működtetése</w:t>
      </w:r>
    </w:p>
    <w:p w14:paraId="00000027" w14:textId="1473C67F" w:rsidR="007E7159" w:rsidRPr="00033109" w:rsidRDefault="00000000" w:rsidP="00033109">
      <w:pPr>
        <w:pStyle w:val="Listaszerbekezds"/>
        <w:numPr>
          <w:ilvl w:val="0"/>
          <w:numId w:val="11"/>
        </w:numPr>
        <w:rPr>
          <w:rFonts w:ascii="Poppins" w:hAnsi="Poppins" w:cs="Poppins"/>
          <w:sz w:val="24"/>
          <w:szCs w:val="24"/>
        </w:rPr>
      </w:pPr>
      <w:r w:rsidRPr="00033109">
        <w:rPr>
          <w:rFonts w:ascii="Poppins" w:hAnsi="Poppins" w:cs="Poppins"/>
          <w:b/>
          <w:sz w:val="24"/>
          <w:szCs w:val="24"/>
        </w:rPr>
        <w:t>internálás</w:t>
      </w:r>
      <w:r w:rsidRPr="00033109">
        <w:rPr>
          <w:rFonts w:ascii="Poppins" w:hAnsi="Poppins" w:cs="Poppins"/>
          <w:sz w:val="24"/>
          <w:szCs w:val="24"/>
        </w:rPr>
        <w:t xml:space="preserve"> a </w:t>
      </w:r>
      <w:proofErr w:type="gramStart"/>
      <w:r w:rsidRPr="00033109">
        <w:rPr>
          <w:rFonts w:ascii="Poppins" w:hAnsi="Poppins" w:cs="Poppins"/>
          <w:sz w:val="24"/>
          <w:szCs w:val="24"/>
        </w:rPr>
        <w:t>büntető</w:t>
      </w:r>
      <w:proofErr w:type="gramEnd"/>
      <w:r w:rsidRPr="00033109">
        <w:rPr>
          <w:rFonts w:ascii="Poppins" w:hAnsi="Poppins" w:cs="Poppins"/>
          <w:sz w:val="24"/>
          <w:szCs w:val="24"/>
        </w:rPr>
        <w:t xml:space="preserve"> illetve munkatáborokba (Recsk, Kistarcsa)</w:t>
      </w:r>
    </w:p>
    <w:p w14:paraId="00000028" w14:textId="3892A3EB" w:rsidR="007E7159" w:rsidRPr="00033109" w:rsidRDefault="00000000" w:rsidP="00033109">
      <w:pPr>
        <w:pStyle w:val="Listaszerbekezds"/>
        <w:numPr>
          <w:ilvl w:val="0"/>
          <w:numId w:val="11"/>
        </w:numPr>
        <w:rPr>
          <w:rFonts w:ascii="Poppins" w:hAnsi="Poppins" w:cs="Poppins"/>
          <w:sz w:val="24"/>
          <w:szCs w:val="24"/>
        </w:rPr>
      </w:pPr>
      <w:r w:rsidRPr="00033109">
        <w:rPr>
          <w:rFonts w:ascii="Poppins" w:hAnsi="Poppins" w:cs="Poppins"/>
          <w:sz w:val="24"/>
          <w:szCs w:val="24"/>
        </w:rPr>
        <w:t xml:space="preserve">az „osztályidegenek” kényszerlakhelyre való </w:t>
      </w:r>
      <w:r w:rsidRPr="00033109">
        <w:rPr>
          <w:rFonts w:ascii="Poppins" w:hAnsi="Poppins" w:cs="Poppins"/>
          <w:b/>
          <w:sz w:val="24"/>
          <w:szCs w:val="24"/>
        </w:rPr>
        <w:t>kitelepítése</w:t>
      </w:r>
    </w:p>
    <w:p w14:paraId="00000029" w14:textId="3763E7F0" w:rsidR="007E7159" w:rsidRPr="003570C2" w:rsidRDefault="00FE4601">
      <w:p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b</w:t>
      </w:r>
      <w:r w:rsidRPr="003570C2">
        <w:rPr>
          <w:rFonts w:ascii="Poppins" w:hAnsi="Poppins" w:cs="Poppins"/>
          <w:sz w:val="24"/>
          <w:szCs w:val="24"/>
          <w:u w:val="single"/>
        </w:rPr>
        <w:t>) A gazdaság átalakítása</w:t>
      </w:r>
      <w:r w:rsidR="00033109">
        <w:rPr>
          <w:rFonts w:ascii="Poppins" w:hAnsi="Poppins" w:cs="Poppins"/>
          <w:sz w:val="24"/>
          <w:szCs w:val="24"/>
          <w:u w:val="single"/>
        </w:rPr>
        <w:t>:</w:t>
      </w:r>
      <w:r w:rsidRPr="003570C2">
        <w:rPr>
          <w:rFonts w:ascii="Poppins" w:hAnsi="Poppins" w:cs="Poppins"/>
          <w:sz w:val="24"/>
          <w:szCs w:val="24"/>
        </w:rPr>
        <w:t xml:space="preserve"> (szovjet mintára)</w:t>
      </w:r>
    </w:p>
    <w:p w14:paraId="0000002A" w14:textId="7055F7CE" w:rsidR="007E7159" w:rsidRPr="00033109" w:rsidRDefault="00033109" w:rsidP="00033109">
      <w:pPr>
        <w:pStyle w:val="Listaszerbekezds"/>
        <w:numPr>
          <w:ilvl w:val="0"/>
          <w:numId w:val="1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b/>
          <w:sz w:val="24"/>
          <w:szCs w:val="24"/>
        </w:rPr>
        <w:t>Á</w:t>
      </w:r>
      <w:r w:rsidRPr="00033109">
        <w:rPr>
          <w:rFonts w:ascii="Poppins" w:hAnsi="Poppins" w:cs="Poppins"/>
          <w:b/>
          <w:sz w:val="24"/>
          <w:szCs w:val="24"/>
        </w:rPr>
        <w:t>llamosítás</w:t>
      </w:r>
      <w:r w:rsidRPr="00033109">
        <w:rPr>
          <w:rFonts w:ascii="Poppins" w:hAnsi="Poppins" w:cs="Poppins"/>
          <w:sz w:val="24"/>
          <w:szCs w:val="24"/>
        </w:rPr>
        <w:t>-</w:t>
      </w:r>
      <w:r w:rsidR="003570C2" w:rsidRPr="00033109">
        <w:rPr>
          <w:rFonts w:ascii="Poppins" w:hAnsi="Poppins" w:cs="Poppins"/>
          <w:sz w:val="24"/>
          <w:szCs w:val="24"/>
        </w:rPr>
        <w:t xml:space="preserve"> -&gt; </w:t>
      </w:r>
      <w:r w:rsidRPr="00033109">
        <w:rPr>
          <w:rFonts w:ascii="Poppins" w:hAnsi="Poppins" w:cs="Poppins"/>
          <w:sz w:val="24"/>
          <w:szCs w:val="24"/>
        </w:rPr>
        <w:t>az addig magántulajdonban lévő gazdaságot állami tulajdonba veszik, a gazdaság állami irányítás alatt van--&gt; megszűnik a piacgazdaság (amit a kereslet-kínálat irányít)</w:t>
      </w:r>
    </w:p>
    <w:p w14:paraId="0000002B" w14:textId="6E827F84" w:rsidR="007E7159" w:rsidRPr="00033109" w:rsidRDefault="00033109" w:rsidP="00033109">
      <w:pPr>
        <w:pStyle w:val="Listaszerbekezds"/>
        <w:numPr>
          <w:ilvl w:val="0"/>
          <w:numId w:val="1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A</w:t>
      </w:r>
      <w:r w:rsidRPr="00033109">
        <w:rPr>
          <w:rFonts w:ascii="Poppins" w:hAnsi="Poppins" w:cs="Poppins"/>
          <w:sz w:val="24"/>
          <w:szCs w:val="24"/>
        </w:rPr>
        <w:t xml:space="preserve"> gazdaság irányításának módja: </w:t>
      </w:r>
      <w:r w:rsidRPr="00033109">
        <w:rPr>
          <w:rFonts w:ascii="Poppins" w:hAnsi="Poppins" w:cs="Poppins"/>
          <w:b/>
          <w:sz w:val="24"/>
          <w:szCs w:val="24"/>
        </w:rPr>
        <w:t>tervgazdálkodás</w:t>
      </w:r>
      <w:r w:rsidRPr="00033109">
        <w:rPr>
          <w:rFonts w:ascii="Poppins" w:hAnsi="Poppins" w:cs="Poppins"/>
          <w:sz w:val="24"/>
          <w:szCs w:val="24"/>
        </w:rPr>
        <w:t xml:space="preserve"> (előre központilag eldöntve, ötéves tervekben) -</w:t>
      </w:r>
      <w:r w:rsidR="003570C2" w:rsidRPr="00033109">
        <w:rPr>
          <w:rFonts w:ascii="Poppins" w:hAnsi="Poppins" w:cs="Poppins"/>
          <w:sz w:val="24"/>
          <w:szCs w:val="24"/>
        </w:rPr>
        <w:t xml:space="preserve"> -&gt; </w:t>
      </w:r>
      <w:r w:rsidRPr="00033109">
        <w:rPr>
          <w:rFonts w:ascii="Poppins" w:hAnsi="Poppins" w:cs="Poppins"/>
          <w:sz w:val="24"/>
          <w:szCs w:val="24"/>
        </w:rPr>
        <w:t>teljesíthetetlen célok, nagy mennyiségű, de rossz minőségű termék</w:t>
      </w:r>
    </w:p>
    <w:p w14:paraId="0000002C" w14:textId="6FBFAB64" w:rsidR="007E7159" w:rsidRPr="00033109" w:rsidRDefault="00033109" w:rsidP="00033109">
      <w:pPr>
        <w:pStyle w:val="Listaszerbekezds"/>
        <w:numPr>
          <w:ilvl w:val="0"/>
          <w:numId w:val="1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A</w:t>
      </w:r>
      <w:r w:rsidRPr="00033109">
        <w:rPr>
          <w:rFonts w:ascii="Poppins" w:hAnsi="Poppins" w:cs="Poppins"/>
          <w:sz w:val="24"/>
          <w:szCs w:val="24"/>
        </w:rPr>
        <w:t xml:space="preserve">z </w:t>
      </w:r>
      <w:r w:rsidRPr="00033109">
        <w:rPr>
          <w:rFonts w:ascii="Poppins" w:hAnsi="Poppins" w:cs="Poppins"/>
          <w:b/>
          <w:sz w:val="24"/>
          <w:szCs w:val="24"/>
        </w:rPr>
        <w:t>alapanyaggyártás</w:t>
      </w:r>
      <w:r w:rsidRPr="00033109">
        <w:rPr>
          <w:rFonts w:ascii="Poppins" w:hAnsi="Poppins" w:cs="Poppins"/>
          <w:sz w:val="24"/>
          <w:szCs w:val="24"/>
        </w:rPr>
        <w:t xml:space="preserve"> és a </w:t>
      </w:r>
      <w:r w:rsidRPr="00033109">
        <w:rPr>
          <w:rFonts w:ascii="Poppins" w:hAnsi="Poppins" w:cs="Poppins"/>
          <w:b/>
          <w:sz w:val="24"/>
          <w:szCs w:val="24"/>
        </w:rPr>
        <w:t>nehézipar</w:t>
      </w:r>
      <w:r w:rsidRPr="00033109">
        <w:rPr>
          <w:rFonts w:ascii="Poppins" w:hAnsi="Poppins" w:cs="Poppins"/>
          <w:sz w:val="24"/>
          <w:szCs w:val="24"/>
        </w:rPr>
        <w:t xml:space="preserve"> (vaskohászat, bányászat) erőltetett ütemű fejlesztése, </w:t>
      </w:r>
      <w:r w:rsidRPr="00033109">
        <w:rPr>
          <w:rFonts w:ascii="Poppins" w:hAnsi="Poppins" w:cs="Poppins"/>
          <w:b/>
          <w:sz w:val="24"/>
          <w:szCs w:val="24"/>
        </w:rPr>
        <w:t>hadiipar</w:t>
      </w:r>
      <w:r w:rsidRPr="00033109">
        <w:rPr>
          <w:rFonts w:ascii="Poppins" w:hAnsi="Poppins" w:cs="Poppins"/>
          <w:sz w:val="24"/>
          <w:szCs w:val="24"/>
        </w:rPr>
        <w:t xml:space="preserve"> (a hidegháború korszakában vagyunk)</w:t>
      </w:r>
    </w:p>
    <w:p w14:paraId="0000002D" w14:textId="2EF2E5BA" w:rsidR="007E7159" w:rsidRPr="00033109" w:rsidRDefault="00033109" w:rsidP="00033109">
      <w:pPr>
        <w:pStyle w:val="Listaszerbekezds"/>
        <w:numPr>
          <w:ilvl w:val="0"/>
          <w:numId w:val="12"/>
        </w:numPr>
        <w:rPr>
          <w:rFonts w:ascii="Poppins" w:hAnsi="Poppins" w:cs="Poppins"/>
          <w:sz w:val="24"/>
          <w:szCs w:val="24"/>
        </w:rPr>
      </w:pPr>
      <w:r>
        <w:rPr>
          <w:rFonts w:ascii="Poppins" w:hAnsi="Poppins" w:cs="Poppins"/>
          <w:sz w:val="24"/>
          <w:szCs w:val="24"/>
        </w:rPr>
        <w:t>A</w:t>
      </w:r>
      <w:r w:rsidRPr="00033109">
        <w:rPr>
          <w:rFonts w:ascii="Poppins" w:hAnsi="Poppins" w:cs="Poppins"/>
          <w:sz w:val="24"/>
          <w:szCs w:val="24"/>
        </w:rPr>
        <w:t>z iparosításhoz szükséges forrásokat más – a lakosság ellátását szolgáló ágazatoktól vonják el</w:t>
      </w:r>
      <w:r w:rsidR="003570C2" w:rsidRPr="00033109">
        <w:rPr>
          <w:rFonts w:ascii="Poppins" w:hAnsi="Poppins" w:cs="Poppins"/>
          <w:sz w:val="24"/>
          <w:szCs w:val="24"/>
        </w:rPr>
        <w:t xml:space="preserve"> -&gt; </w:t>
      </w:r>
      <w:r w:rsidRPr="00033109">
        <w:rPr>
          <w:rFonts w:ascii="Poppins" w:hAnsi="Poppins" w:cs="Poppins"/>
          <w:sz w:val="24"/>
          <w:szCs w:val="24"/>
        </w:rPr>
        <w:t>a fogyasztási cikkek (pl. ruházati cikkek) terén áruhiány van, lakáshiány, a lakossági jövedelmeket alacsonyan tartják-</w:t>
      </w:r>
      <w:r w:rsidR="003570C2" w:rsidRPr="00033109">
        <w:rPr>
          <w:rFonts w:ascii="Poppins" w:hAnsi="Poppins" w:cs="Poppins"/>
          <w:sz w:val="24"/>
          <w:szCs w:val="24"/>
        </w:rPr>
        <w:t xml:space="preserve"> -</w:t>
      </w:r>
      <w:proofErr w:type="gramStart"/>
      <w:r w:rsidR="003570C2" w:rsidRPr="00033109">
        <w:rPr>
          <w:rFonts w:ascii="Poppins" w:hAnsi="Poppins" w:cs="Poppins"/>
          <w:sz w:val="24"/>
          <w:szCs w:val="24"/>
        </w:rPr>
        <w:t xml:space="preserve">&gt; </w:t>
      </w:r>
      <w:r w:rsidRPr="00033109">
        <w:rPr>
          <w:rFonts w:ascii="Poppins" w:hAnsi="Poppins" w:cs="Poppins"/>
          <w:sz w:val="24"/>
          <w:szCs w:val="24"/>
        </w:rPr>
        <w:t xml:space="preserve"> ALACSONY</w:t>
      </w:r>
      <w:proofErr w:type="gramEnd"/>
      <w:r w:rsidRPr="00033109">
        <w:rPr>
          <w:rFonts w:ascii="Poppins" w:hAnsi="Poppins" w:cs="Poppins"/>
          <w:sz w:val="24"/>
          <w:szCs w:val="24"/>
        </w:rPr>
        <w:t xml:space="preserve"> ÉLETSZÍNVONAL </w:t>
      </w:r>
    </w:p>
    <w:p w14:paraId="0000002E" w14:textId="77777777" w:rsidR="007E7159" w:rsidRPr="003570C2" w:rsidRDefault="00000000">
      <w:pPr>
        <w:rPr>
          <w:rFonts w:ascii="Poppins" w:hAnsi="Poppins" w:cs="Poppins"/>
          <w:sz w:val="24"/>
          <w:szCs w:val="24"/>
        </w:rPr>
      </w:pPr>
      <w:r w:rsidRPr="003570C2">
        <w:rPr>
          <w:rFonts w:ascii="Poppins" w:hAnsi="Poppins" w:cs="Poppins"/>
          <w:sz w:val="24"/>
          <w:szCs w:val="24"/>
        </w:rPr>
        <w:t>Mezőgazdaság: kollektivizálás, vagyis bekényszerítik a parasztságot a földjeivel, állataival az állami irányítású termelőszövetkezetekbe (</w:t>
      </w:r>
      <w:proofErr w:type="spellStart"/>
      <w:r w:rsidRPr="003570C2">
        <w:rPr>
          <w:rFonts w:ascii="Poppins" w:hAnsi="Poppins" w:cs="Poppins"/>
          <w:sz w:val="24"/>
          <w:szCs w:val="24"/>
        </w:rPr>
        <w:t>téeszesítés</w:t>
      </w:r>
      <w:proofErr w:type="spellEnd"/>
      <w:r w:rsidRPr="003570C2">
        <w:rPr>
          <w:rFonts w:ascii="Poppins" w:hAnsi="Poppins" w:cs="Poppins"/>
          <w:sz w:val="24"/>
          <w:szCs w:val="24"/>
        </w:rPr>
        <w:t>)</w:t>
      </w:r>
    </w:p>
    <w:p w14:paraId="0000002F" w14:textId="662FF80C" w:rsidR="007E7159" w:rsidRPr="00D76416" w:rsidRDefault="00000000" w:rsidP="00D76416">
      <w:pPr>
        <w:pStyle w:val="Listaszerbekezds"/>
        <w:numPr>
          <w:ilvl w:val="0"/>
          <w:numId w:val="13"/>
        </w:numPr>
        <w:rPr>
          <w:rFonts w:ascii="Poppins" w:hAnsi="Poppins" w:cs="Poppins"/>
          <w:sz w:val="24"/>
          <w:szCs w:val="24"/>
        </w:rPr>
      </w:pPr>
      <w:r w:rsidRPr="00D76416">
        <w:rPr>
          <w:rFonts w:ascii="Poppins" w:hAnsi="Poppins" w:cs="Poppins"/>
          <w:sz w:val="24"/>
          <w:szCs w:val="24"/>
        </w:rPr>
        <w:t>perek a kulákok („gazdag parasztok”) ellen</w:t>
      </w:r>
    </w:p>
    <w:p w14:paraId="00000030" w14:textId="6F1C8319" w:rsidR="007E7159" w:rsidRPr="00D76416" w:rsidRDefault="00000000" w:rsidP="00D76416">
      <w:pPr>
        <w:pStyle w:val="Listaszerbekezds"/>
        <w:numPr>
          <w:ilvl w:val="0"/>
          <w:numId w:val="13"/>
        </w:numPr>
        <w:rPr>
          <w:rFonts w:ascii="Poppins" w:hAnsi="Poppins" w:cs="Poppins"/>
          <w:sz w:val="24"/>
          <w:szCs w:val="24"/>
        </w:rPr>
      </w:pPr>
      <w:r w:rsidRPr="00D76416">
        <w:rPr>
          <w:rFonts w:ascii="Poppins" w:hAnsi="Poppins" w:cs="Poppins"/>
          <w:sz w:val="24"/>
          <w:szCs w:val="24"/>
        </w:rPr>
        <w:t>beszolgáltatási rendszer, „padlássöprés”</w:t>
      </w:r>
    </w:p>
    <w:p w14:paraId="00000039" w14:textId="2DEB4DD5" w:rsidR="007E7159" w:rsidRPr="00222C21" w:rsidRDefault="00000000" w:rsidP="00222C21">
      <w:pPr>
        <w:pStyle w:val="Listaszerbekezds"/>
        <w:numPr>
          <w:ilvl w:val="0"/>
          <w:numId w:val="13"/>
        </w:numPr>
        <w:rPr>
          <w:rFonts w:ascii="Poppins" w:hAnsi="Poppins" w:cs="Poppins"/>
          <w:sz w:val="24"/>
          <w:szCs w:val="24"/>
        </w:rPr>
      </w:pPr>
      <w:r w:rsidRPr="00D76416">
        <w:rPr>
          <w:rFonts w:ascii="Poppins" w:hAnsi="Poppins" w:cs="Poppins"/>
          <w:sz w:val="24"/>
          <w:szCs w:val="24"/>
        </w:rPr>
        <w:t>sok gazdálkodó felhagy a földműveléssel-</w:t>
      </w:r>
      <w:r w:rsidR="003570C2" w:rsidRPr="00D76416">
        <w:rPr>
          <w:rFonts w:ascii="Poppins" w:hAnsi="Poppins" w:cs="Poppins"/>
          <w:sz w:val="24"/>
          <w:szCs w:val="24"/>
        </w:rPr>
        <w:t xml:space="preserve"> -&gt; </w:t>
      </w:r>
      <w:r w:rsidRPr="00D76416">
        <w:rPr>
          <w:rFonts w:ascii="Poppins" w:hAnsi="Poppins" w:cs="Poppins"/>
          <w:sz w:val="24"/>
          <w:szCs w:val="24"/>
        </w:rPr>
        <w:t xml:space="preserve">munkaerőt biztosítanak az erőltetett ütemű iparosításhoz (pl. </w:t>
      </w:r>
      <w:proofErr w:type="gramStart"/>
      <w:r w:rsidRPr="00D76416">
        <w:rPr>
          <w:rFonts w:ascii="Poppins" w:hAnsi="Poppins" w:cs="Poppins"/>
          <w:sz w:val="24"/>
          <w:szCs w:val="24"/>
        </w:rPr>
        <w:t>Sztálinváros)-</w:t>
      </w:r>
      <w:proofErr w:type="gramEnd"/>
      <w:r w:rsidR="003570C2" w:rsidRPr="00D76416">
        <w:rPr>
          <w:rFonts w:ascii="Poppins" w:hAnsi="Poppins" w:cs="Poppins"/>
          <w:sz w:val="24"/>
          <w:szCs w:val="24"/>
        </w:rPr>
        <w:t xml:space="preserve"> -&gt; </w:t>
      </w:r>
      <w:r w:rsidRPr="00D76416">
        <w:rPr>
          <w:rFonts w:ascii="Poppins" w:hAnsi="Poppins" w:cs="Poppins"/>
          <w:sz w:val="24"/>
          <w:szCs w:val="24"/>
        </w:rPr>
        <w:t>visszaesik a mezőgazdasági termelés, élelmiszerhiány (élelmiszerek jegyre)</w:t>
      </w:r>
    </w:p>
    <w:sectPr w:rsidR="007E7159" w:rsidRPr="00222C21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30C3063A-A201-4114-8B86-5DB78CD115AF}"/>
    <w:embedBold r:id="rId2" w:fontKey="{AC0CC0D1-400F-4019-808F-0717FAF28759}"/>
  </w:font>
  <w:font w:name="Noto Sans Symbols">
    <w:charset w:val="00"/>
    <w:family w:val="auto"/>
    <w:pitch w:val="default"/>
    <w:embedRegular r:id="rId3" w:fontKey="{DBC51C09-6E6C-46DF-90D3-CC97CC6188F5}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EA4FFFE2-B5CD-40F2-B77E-D13A53F23DA8}"/>
    <w:embedItalic r:id="rId5" w:fontKey="{B7FCAC88-C5D1-4832-AA81-4D0F230F0C35}"/>
  </w:font>
  <w:font w:name="Poppins">
    <w:charset w:val="EE"/>
    <w:family w:val="auto"/>
    <w:pitch w:val="variable"/>
    <w:sig w:usb0="00008007" w:usb1="00000000" w:usb2="00000000" w:usb3="00000000" w:csb0="00000093" w:csb1="00000000"/>
    <w:embedRegular r:id="rId6" w:fontKey="{444D8A9E-CE97-407D-A3B8-85CB518D5842}"/>
    <w:embedBold r:id="rId7" w:fontKey="{9CFD95CA-719B-452C-A27A-8F16E1183FAB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8" w:fontKey="{7F6370AE-2C0D-4140-998A-54D44083240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D96F07"/>
    <w:multiLevelType w:val="hybridMultilevel"/>
    <w:tmpl w:val="EF7AAB5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9C507C"/>
    <w:multiLevelType w:val="hybridMultilevel"/>
    <w:tmpl w:val="FC46A63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F5B8B"/>
    <w:multiLevelType w:val="hybridMultilevel"/>
    <w:tmpl w:val="5F6649F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02D5A"/>
    <w:multiLevelType w:val="hybridMultilevel"/>
    <w:tmpl w:val="10420F8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4467D1"/>
    <w:multiLevelType w:val="hybridMultilevel"/>
    <w:tmpl w:val="150815C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FE01AF"/>
    <w:multiLevelType w:val="hybridMultilevel"/>
    <w:tmpl w:val="AE42C11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5DBB1C10"/>
    <w:multiLevelType w:val="hybridMultilevel"/>
    <w:tmpl w:val="6F8EFF9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325BAA"/>
    <w:multiLevelType w:val="hybridMultilevel"/>
    <w:tmpl w:val="C8CE152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E545D8"/>
    <w:multiLevelType w:val="hybridMultilevel"/>
    <w:tmpl w:val="23EEEE5C"/>
    <w:lvl w:ilvl="0" w:tplc="E752D3FA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EFE45A9"/>
    <w:multiLevelType w:val="hybridMultilevel"/>
    <w:tmpl w:val="4D8EC42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1E5538"/>
    <w:multiLevelType w:val="multilevel"/>
    <w:tmpl w:val="229869CC"/>
    <w:lvl w:ilvl="0">
      <w:start w:val="4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A5C79E5"/>
    <w:multiLevelType w:val="multilevel"/>
    <w:tmpl w:val="118C69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831DE6"/>
    <w:multiLevelType w:val="hybridMultilevel"/>
    <w:tmpl w:val="8174C43A"/>
    <w:lvl w:ilvl="0" w:tplc="040E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02369497">
    <w:abstractNumId w:val="11"/>
  </w:num>
  <w:num w:numId="2" w16cid:durableId="848719224">
    <w:abstractNumId w:val="10"/>
  </w:num>
  <w:num w:numId="3" w16cid:durableId="1396078119">
    <w:abstractNumId w:val="0"/>
  </w:num>
  <w:num w:numId="4" w16cid:durableId="1973708688">
    <w:abstractNumId w:val="4"/>
  </w:num>
  <w:num w:numId="5" w16cid:durableId="1171991662">
    <w:abstractNumId w:val="3"/>
  </w:num>
  <w:num w:numId="6" w16cid:durableId="914128692">
    <w:abstractNumId w:val="5"/>
  </w:num>
  <w:num w:numId="7" w16cid:durableId="1908957793">
    <w:abstractNumId w:val="8"/>
  </w:num>
  <w:num w:numId="8" w16cid:durableId="1800830930">
    <w:abstractNumId w:val="12"/>
  </w:num>
  <w:num w:numId="9" w16cid:durableId="299579761">
    <w:abstractNumId w:val="9"/>
  </w:num>
  <w:num w:numId="10" w16cid:durableId="147332568">
    <w:abstractNumId w:val="1"/>
  </w:num>
  <w:num w:numId="11" w16cid:durableId="1375499484">
    <w:abstractNumId w:val="6"/>
  </w:num>
  <w:num w:numId="12" w16cid:durableId="891692573">
    <w:abstractNumId w:val="7"/>
  </w:num>
  <w:num w:numId="13" w16cid:durableId="95907147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159"/>
    <w:rsid w:val="00033109"/>
    <w:rsid w:val="00222C21"/>
    <w:rsid w:val="00262324"/>
    <w:rsid w:val="003570C2"/>
    <w:rsid w:val="003D6B9D"/>
    <w:rsid w:val="0053607C"/>
    <w:rsid w:val="006A2837"/>
    <w:rsid w:val="007E7159"/>
    <w:rsid w:val="00970C7B"/>
    <w:rsid w:val="00A50EF1"/>
    <w:rsid w:val="00D76416"/>
    <w:rsid w:val="00F43097"/>
    <w:rsid w:val="00FE4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8BC9F7"/>
  <w15:docId w15:val="{183662A1-DB89-4135-9310-F887A2F0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Cmsor2">
    <w:name w:val="heading 2"/>
    <w:basedOn w:val="Norml"/>
    <w:next w:val="Norm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Cmsor3">
    <w:name w:val="heading 3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aszerbekezds">
    <w:name w:val="List Paragraph"/>
    <w:basedOn w:val="Norml"/>
    <w:uiPriority w:val="34"/>
    <w:qFormat/>
    <w:rsid w:val="003570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574</Words>
  <Characters>3963</Characters>
  <Application>Microsoft Office Word</Application>
  <DocSecurity>0</DocSecurity>
  <Lines>33</Lines>
  <Paragraphs>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Halász Noel</cp:lastModifiedBy>
  <cp:revision>10</cp:revision>
  <dcterms:created xsi:type="dcterms:W3CDTF">2025-03-09T17:27:00Z</dcterms:created>
  <dcterms:modified xsi:type="dcterms:W3CDTF">2025-03-09T18:27:00Z</dcterms:modified>
</cp:coreProperties>
</file>