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3" w14:textId="225D53AB" w:rsidR="00114843" w:rsidRPr="007071B7" w:rsidRDefault="00000000" w:rsidP="007071B7">
      <w:pPr>
        <w:jc w:val="center"/>
        <w:rPr>
          <w:rFonts w:ascii="Poppins" w:hAnsi="Poppins" w:cs="Poppins"/>
          <w:b/>
          <w:bCs/>
          <w:sz w:val="40"/>
          <w:szCs w:val="40"/>
        </w:rPr>
      </w:pPr>
      <w:r w:rsidRPr="007071B7">
        <w:rPr>
          <w:rFonts w:ascii="Poppins" w:hAnsi="Poppins" w:cs="Poppins"/>
          <w:b/>
          <w:bCs/>
          <w:sz w:val="40"/>
          <w:szCs w:val="40"/>
        </w:rPr>
        <w:t>Az athéni demokrácia</w:t>
      </w:r>
    </w:p>
    <w:p w14:paraId="00000005" w14:textId="7861E091" w:rsidR="00114843" w:rsidRPr="008F541C" w:rsidRDefault="00000000" w:rsidP="007071B7">
      <w:pPr>
        <w:pStyle w:val="Listaszerbekezds"/>
        <w:numPr>
          <w:ilvl w:val="0"/>
          <w:numId w:val="4"/>
        </w:numPr>
        <w:ind w:left="142" w:hanging="207"/>
        <w:rPr>
          <w:rFonts w:ascii="Poppins" w:hAnsi="Poppins" w:cs="Poppins"/>
          <w:sz w:val="28"/>
          <w:szCs w:val="28"/>
          <w:u w:val="single"/>
        </w:rPr>
      </w:pPr>
      <w:r w:rsidRPr="008F541C">
        <w:rPr>
          <w:rFonts w:ascii="Poppins" w:hAnsi="Poppins" w:cs="Poppins"/>
          <w:sz w:val="28"/>
          <w:szCs w:val="28"/>
          <w:u w:val="single"/>
        </w:rPr>
        <w:t>A poliszok létrejötte</w:t>
      </w:r>
      <w:r w:rsidR="007071B7" w:rsidRPr="008F541C">
        <w:rPr>
          <w:rFonts w:ascii="Poppins" w:hAnsi="Poppins" w:cs="Poppins"/>
          <w:sz w:val="28"/>
          <w:szCs w:val="28"/>
          <w:u w:val="single"/>
        </w:rPr>
        <w:t>:</w:t>
      </w:r>
    </w:p>
    <w:p w14:paraId="00000006" w14:textId="77777777" w:rsidR="00114843" w:rsidRPr="007071B7" w:rsidRDefault="00000000" w:rsidP="007071B7">
      <w:pPr>
        <w:pStyle w:val="Listaszerbekezds"/>
        <w:numPr>
          <w:ilvl w:val="0"/>
          <w:numId w:val="3"/>
        </w:numPr>
        <w:rPr>
          <w:rFonts w:ascii="Poppins" w:hAnsi="Poppins" w:cs="Poppins"/>
          <w:sz w:val="24"/>
          <w:szCs w:val="24"/>
        </w:rPr>
      </w:pPr>
      <w:r w:rsidRPr="007071B7">
        <w:rPr>
          <w:rFonts w:ascii="Poppins" w:hAnsi="Poppins" w:cs="Poppins"/>
          <w:sz w:val="24"/>
          <w:szCs w:val="24"/>
        </w:rPr>
        <w:t>Helyszín: Balkán-félsziget déli része, Kis-Ázsia nyugati partvidéke, az Égei-tenger szigetei</w:t>
      </w:r>
    </w:p>
    <w:p w14:paraId="00000007" w14:textId="77777777" w:rsidR="00114843" w:rsidRPr="007071B7" w:rsidRDefault="00000000" w:rsidP="007071B7">
      <w:pPr>
        <w:pStyle w:val="Listaszerbekezds"/>
        <w:numPr>
          <w:ilvl w:val="0"/>
          <w:numId w:val="3"/>
        </w:numPr>
        <w:rPr>
          <w:rFonts w:ascii="Poppins" w:hAnsi="Poppins" w:cs="Poppins"/>
          <w:sz w:val="24"/>
          <w:szCs w:val="24"/>
        </w:rPr>
      </w:pPr>
      <w:r w:rsidRPr="007071B7">
        <w:rPr>
          <w:rFonts w:ascii="Poppins" w:hAnsi="Poppins" w:cs="Poppins"/>
          <w:sz w:val="24"/>
          <w:szCs w:val="24"/>
        </w:rPr>
        <w:t>A „polisz” jelentése: görög városközpontú állam, a városból és közvetlen környezetéből áll</w:t>
      </w:r>
    </w:p>
    <w:p w14:paraId="00000009" w14:textId="37559725" w:rsidR="00114843" w:rsidRDefault="00000000" w:rsidP="008F541C">
      <w:pPr>
        <w:pStyle w:val="Listaszerbekezds"/>
        <w:numPr>
          <w:ilvl w:val="0"/>
          <w:numId w:val="3"/>
        </w:numPr>
        <w:rPr>
          <w:rFonts w:ascii="Poppins" w:hAnsi="Poppins" w:cs="Poppins"/>
          <w:sz w:val="24"/>
          <w:szCs w:val="24"/>
        </w:rPr>
      </w:pPr>
      <w:r w:rsidRPr="007071B7">
        <w:rPr>
          <w:rFonts w:ascii="Poppins" w:hAnsi="Poppins" w:cs="Poppins"/>
          <w:sz w:val="24"/>
          <w:szCs w:val="24"/>
        </w:rPr>
        <w:t>A poliszok megalakulásának az ideje: i.e. 12. és 8. század között jönnek létre</w:t>
      </w:r>
    </w:p>
    <w:p w14:paraId="78FCAA1B" w14:textId="77777777" w:rsidR="008F541C" w:rsidRPr="008F541C" w:rsidRDefault="008F541C" w:rsidP="008F541C">
      <w:pPr>
        <w:pStyle w:val="Listaszerbekezds"/>
        <w:rPr>
          <w:rFonts w:ascii="Poppins" w:hAnsi="Poppins" w:cs="Poppins"/>
          <w:sz w:val="24"/>
          <w:szCs w:val="24"/>
        </w:rPr>
      </w:pPr>
    </w:p>
    <w:p w14:paraId="0000000B" w14:textId="5B85A831" w:rsidR="00114843" w:rsidRPr="008F541C" w:rsidRDefault="00000000" w:rsidP="007071B7">
      <w:pPr>
        <w:pStyle w:val="Listaszerbekezds"/>
        <w:numPr>
          <w:ilvl w:val="0"/>
          <w:numId w:val="4"/>
        </w:numPr>
        <w:ind w:left="284"/>
        <w:rPr>
          <w:rFonts w:ascii="Poppins" w:hAnsi="Poppins" w:cs="Poppins"/>
          <w:sz w:val="28"/>
          <w:szCs w:val="28"/>
          <w:u w:val="single"/>
        </w:rPr>
      </w:pPr>
      <w:r w:rsidRPr="008F541C">
        <w:rPr>
          <w:rFonts w:ascii="Poppins" w:hAnsi="Poppins" w:cs="Poppins"/>
          <w:sz w:val="28"/>
          <w:szCs w:val="28"/>
          <w:u w:val="single"/>
        </w:rPr>
        <w:t>Athén polisza</w:t>
      </w:r>
      <w:r w:rsidR="00B969D8">
        <w:rPr>
          <w:rFonts w:ascii="Poppins" w:hAnsi="Poppins" w:cs="Poppins"/>
          <w:sz w:val="28"/>
          <w:szCs w:val="28"/>
          <w:u w:val="single"/>
        </w:rPr>
        <w:t>:</w:t>
      </w:r>
    </w:p>
    <w:p w14:paraId="36B1E938" w14:textId="77777777" w:rsidR="007071B7" w:rsidRPr="00852713" w:rsidRDefault="00000000" w:rsidP="007071B7">
      <w:pPr>
        <w:pStyle w:val="Nincstrkz"/>
        <w:numPr>
          <w:ilvl w:val="0"/>
          <w:numId w:val="5"/>
        </w:numPr>
        <w:rPr>
          <w:rFonts w:ascii="Poppins" w:hAnsi="Poppins" w:cs="Poppins"/>
          <w:sz w:val="24"/>
          <w:szCs w:val="24"/>
        </w:rPr>
      </w:pPr>
      <w:r w:rsidRPr="00852713">
        <w:rPr>
          <w:rFonts w:ascii="Poppins" w:hAnsi="Poppins" w:cs="Poppins"/>
          <w:sz w:val="24"/>
          <w:szCs w:val="24"/>
        </w:rPr>
        <w:t>Hely: Attikai-félsziget</w:t>
      </w:r>
    </w:p>
    <w:p w14:paraId="0000000E" w14:textId="1016D86E" w:rsidR="00114843" w:rsidRPr="00852713" w:rsidRDefault="00000000" w:rsidP="008F541C">
      <w:pPr>
        <w:pStyle w:val="Nincstrkz"/>
        <w:ind w:left="720"/>
        <w:rPr>
          <w:rFonts w:ascii="Poppins" w:hAnsi="Poppins" w:cs="Poppins"/>
          <w:sz w:val="24"/>
          <w:szCs w:val="24"/>
        </w:rPr>
      </w:pPr>
      <w:r w:rsidRPr="00852713">
        <w:rPr>
          <w:rFonts w:ascii="Poppins" w:hAnsi="Poppins" w:cs="Poppins"/>
          <w:sz w:val="24"/>
          <w:szCs w:val="24"/>
        </w:rPr>
        <w:t>Idő: i.e. 8. sz.</w:t>
      </w:r>
    </w:p>
    <w:p w14:paraId="7152C2C5" w14:textId="77777777" w:rsidR="008F541C" w:rsidRPr="008F541C" w:rsidRDefault="008F541C" w:rsidP="008F541C">
      <w:pPr>
        <w:pStyle w:val="Nincstrkz"/>
        <w:ind w:left="720"/>
        <w:rPr>
          <w:rFonts w:ascii="Poppins" w:hAnsi="Poppins" w:cs="Poppins"/>
        </w:rPr>
      </w:pPr>
    </w:p>
    <w:p w14:paraId="00000010" w14:textId="022FEB20" w:rsidR="00114843" w:rsidRPr="008F541C" w:rsidRDefault="00000000" w:rsidP="008F541C">
      <w:pPr>
        <w:pStyle w:val="Listaszerbekezds"/>
        <w:numPr>
          <w:ilvl w:val="0"/>
          <w:numId w:val="4"/>
        </w:numPr>
        <w:ind w:left="284"/>
        <w:rPr>
          <w:rFonts w:ascii="Poppins" w:hAnsi="Poppins" w:cs="Poppins"/>
          <w:sz w:val="28"/>
          <w:szCs w:val="28"/>
        </w:rPr>
      </w:pPr>
      <w:r w:rsidRPr="008F541C">
        <w:rPr>
          <w:rFonts w:ascii="Poppins" w:hAnsi="Poppins" w:cs="Poppins"/>
          <w:sz w:val="28"/>
          <w:szCs w:val="28"/>
          <w:u w:val="single"/>
        </w:rPr>
        <w:t>Az athéni demokrácia előzményei</w:t>
      </w:r>
      <w:r w:rsidR="008F541C">
        <w:rPr>
          <w:rFonts w:ascii="Poppins" w:hAnsi="Poppins" w:cs="Poppins"/>
          <w:sz w:val="28"/>
          <w:szCs w:val="28"/>
          <w:u w:val="single"/>
        </w:rPr>
        <w:t>:</w:t>
      </w:r>
    </w:p>
    <w:p w14:paraId="00000011" w14:textId="21C05947" w:rsidR="00114843" w:rsidRPr="007071B7" w:rsidRDefault="002D219F" w:rsidP="0085271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I</w:t>
      </w:r>
      <w:r w:rsidR="00000000" w:rsidRPr="007071B7">
        <w:rPr>
          <w:rFonts w:ascii="Poppins" w:hAnsi="Poppins" w:cs="Poppins"/>
          <w:color w:val="000000"/>
          <w:sz w:val="24"/>
          <w:szCs w:val="24"/>
        </w:rPr>
        <w:t>.</w:t>
      </w:r>
      <w:r w:rsidR="00852713">
        <w:rPr>
          <w:rFonts w:ascii="Poppins" w:hAnsi="Poppins" w:cs="Poppins"/>
          <w:color w:val="000000"/>
          <w:sz w:val="24"/>
          <w:szCs w:val="24"/>
        </w:rPr>
        <w:t>e</w:t>
      </w:r>
      <w:r w:rsidR="00000000" w:rsidRPr="007071B7">
        <w:rPr>
          <w:rFonts w:ascii="Poppins" w:hAnsi="Poppins" w:cs="Poppins"/>
          <w:color w:val="000000"/>
          <w:sz w:val="24"/>
          <w:szCs w:val="24"/>
        </w:rPr>
        <w:t>.800 körül: királyság majd arisztokratikus köztársaság: az államhatalom gyakorlásának az a módja, amikor az államot a polgárok szűk csoportja vezeti, a lakosság többségét kizárják a hatalomgyakorlásból</w:t>
      </w:r>
    </w:p>
    <w:p w14:paraId="00000012" w14:textId="1D627D9B" w:rsidR="00114843" w:rsidRPr="00852713" w:rsidRDefault="00852713" w:rsidP="00852713">
      <w:pPr>
        <w:pStyle w:val="Listaszerbekezds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proofErr w:type="spellStart"/>
      <w:r>
        <w:rPr>
          <w:rFonts w:ascii="Poppins" w:hAnsi="Poppins" w:cs="Poppins"/>
          <w:color w:val="000000"/>
          <w:sz w:val="24"/>
          <w:szCs w:val="24"/>
        </w:rPr>
        <w:t>A</w:t>
      </w:r>
      <w:r w:rsidR="00000000" w:rsidRPr="00852713">
        <w:rPr>
          <w:rFonts w:ascii="Poppins" w:hAnsi="Poppins" w:cs="Poppins"/>
          <w:color w:val="000000"/>
          <w:sz w:val="24"/>
          <w:szCs w:val="24"/>
        </w:rPr>
        <w:t>rkhónok</w:t>
      </w:r>
      <w:proofErr w:type="spellEnd"/>
      <w:r w:rsidR="00000000" w:rsidRPr="00852713">
        <w:rPr>
          <w:rFonts w:ascii="Poppins" w:hAnsi="Poppins" w:cs="Poppins"/>
          <w:color w:val="000000"/>
          <w:sz w:val="24"/>
          <w:szCs w:val="24"/>
        </w:rPr>
        <w:t xml:space="preserve"> irányítanak: arisztokrata származású tisztségviselők</w:t>
      </w:r>
    </w:p>
    <w:p w14:paraId="00000013" w14:textId="59286180" w:rsidR="00114843" w:rsidRPr="00852713" w:rsidRDefault="00852713" w:rsidP="00852713">
      <w:pPr>
        <w:pStyle w:val="Listaszerbekezds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D</w:t>
      </w:r>
      <w:r w:rsidR="00000000" w:rsidRPr="00852713">
        <w:rPr>
          <w:rFonts w:ascii="Poppins" w:hAnsi="Poppins" w:cs="Poppins"/>
          <w:color w:val="000000"/>
          <w:sz w:val="24"/>
          <w:szCs w:val="24"/>
        </w:rPr>
        <w:t>émosz: (köznép): kereskedők, kézművesek, parasztok (a kisebb vagyonnal rendelkezők) – nincsenek politikai jogaik</w:t>
      </w:r>
    </w:p>
    <w:p w14:paraId="00000014" w14:textId="666BEA35" w:rsidR="00114843" w:rsidRPr="007071B7" w:rsidRDefault="00852713" w:rsidP="0085271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A</w:t>
      </w:r>
      <w:r w:rsidR="00000000" w:rsidRPr="007071B7">
        <w:rPr>
          <w:rFonts w:ascii="Poppins" w:hAnsi="Poppins" w:cs="Poppins"/>
          <w:color w:val="000000"/>
          <w:sz w:val="24"/>
          <w:szCs w:val="24"/>
        </w:rPr>
        <w:t xml:space="preserve"> démosz küzdelme a politikai jogokért, állomásai Drakón: i.e. 621, a törvények írásba foglalása – ezzel gátat szab az önkényes ítélkezésnek, jóllehet nagyon szigorú törvények, „drákói szigor”), Szolón: i.e. 594, az elszegényedett parasztok megmentésére az adósrabszolgaság elengedése és a lakosság vagyoni csoportokba sorolása – innentől ez az alapja a politikai jogoknak </w:t>
      </w:r>
    </w:p>
    <w:p w14:paraId="00000015" w14:textId="19A6AE43" w:rsidR="00114843" w:rsidRPr="007071B7" w:rsidRDefault="00852713" w:rsidP="0085271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T</w:t>
      </w:r>
      <w:r w:rsidR="00000000" w:rsidRPr="007071B7">
        <w:rPr>
          <w:rFonts w:ascii="Poppins" w:hAnsi="Poppins" w:cs="Poppins"/>
          <w:color w:val="000000"/>
          <w:sz w:val="24"/>
          <w:szCs w:val="24"/>
        </w:rPr>
        <w:t>ársadalmi feszültség alakul ki, a démosz és az arisztokrácia sem elégedett-</w:t>
      </w:r>
      <w:r w:rsidR="007A1F69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="00000000" w:rsidRPr="007071B7">
        <w:rPr>
          <w:rFonts w:ascii="Poppins" w:hAnsi="Poppins" w:cs="Poppins"/>
          <w:color w:val="000000"/>
          <w:sz w:val="24"/>
          <w:szCs w:val="24"/>
        </w:rPr>
        <w:t>Peiszisztratosz i.e. 560-527 között önkényuralommal magához ragadja a hatalmat (önkényuralom =</w:t>
      </w:r>
      <w:proofErr w:type="spellStart"/>
      <w:r w:rsidR="00000000" w:rsidRPr="007071B7">
        <w:rPr>
          <w:rFonts w:ascii="Poppins" w:hAnsi="Poppins" w:cs="Poppins"/>
          <w:color w:val="000000"/>
          <w:sz w:val="24"/>
          <w:szCs w:val="24"/>
        </w:rPr>
        <w:t>türannisz</w:t>
      </w:r>
      <w:proofErr w:type="spellEnd"/>
      <w:r w:rsidR="00000000" w:rsidRPr="007071B7">
        <w:rPr>
          <w:rFonts w:ascii="Poppins" w:hAnsi="Poppins" w:cs="Poppins"/>
          <w:color w:val="000000"/>
          <w:sz w:val="24"/>
          <w:szCs w:val="24"/>
        </w:rPr>
        <w:t>)</w:t>
      </w:r>
    </w:p>
    <w:p w14:paraId="00000016" w14:textId="77777777" w:rsidR="00114843" w:rsidRPr="00852713" w:rsidRDefault="00000000" w:rsidP="00852713">
      <w:pPr>
        <w:pStyle w:val="Listaszerbekezds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52713">
        <w:rPr>
          <w:rFonts w:ascii="Poppins" w:hAnsi="Poppins" w:cs="Poppins"/>
          <w:color w:val="000000"/>
          <w:sz w:val="24"/>
          <w:szCs w:val="24"/>
        </w:rPr>
        <w:t xml:space="preserve">I.e. 510: az athéniak megdöntik a </w:t>
      </w:r>
      <w:proofErr w:type="spellStart"/>
      <w:r w:rsidRPr="00852713">
        <w:rPr>
          <w:rFonts w:ascii="Poppins" w:hAnsi="Poppins" w:cs="Poppins"/>
          <w:color w:val="000000"/>
          <w:sz w:val="24"/>
          <w:szCs w:val="24"/>
        </w:rPr>
        <w:t>türanniszt</w:t>
      </w:r>
      <w:proofErr w:type="spellEnd"/>
    </w:p>
    <w:p w14:paraId="00000017" w14:textId="77777777" w:rsidR="00114843" w:rsidRPr="007071B7" w:rsidRDefault="00114843">
      <w:pPr>
        <w:pBdr>
          <w:top w:val="nil"/>
          <w:left w:val="nil"/>
          <w:bottom w:val="nil"/>
          <w:right w:val="nil"/>
          <w:between w:val="nil"/>
        </w:pBdr>
        <w:spacing w:after="0"/>
        <w:ind w:left="420"/>
        <w:rPr>
          <w:rFonts w:ascii="Poppins" w:hAnsi="Poppins" w:cs="Poppins"/>
          <w:color w:val="000000"/>
          <w:sz w:val="24"/>
          <w:szCs w:val="24"/>
        </w:rPr>
      </w:pPr>
    </w:p>
    <w:p w14:paraId="00000018" w14:textId="77777777" w:rsidR="00114843" w:rsidRPr="007071B7" w:rsidRDefault="00114843">
      <w:pPr>
        <w:pBdr>
          <w:top w:val="nil"/>
          <w:left w:val="nil"/>
          <w:bottom w:val="nil"/>
          <w:right w:val="nil"/>
          <w:between w:val="nil"/>
        </w:pBdr>
        <w:spacing w:after="0"/>
        <w:ind w:left="420"/>
        <w:rPr>
          <w:rFonts w:ascii="Poppins" w:hAnsi="Poppins" w:cs="Poppins"/>
          <w:color w:val="000000"/>
          <w:sz w:val="24"/>
          <w:szCs w:val="24"/>
        </w:rPr>
      </w:pPr>
    </w:p>
    <w:p w14:paraId="00000019" w14:textId="77777777" w:rsidR="00114843" w:rsidRPr="007071B7" w:rsidRDefault="00114843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Poppins" w:hAnsi="Poppins" w:cs="Poppins"/>
          <w:color w:val="000000"/>
          <w:sz w:val="24"/>
          <w:szCs w:val="24"/>
        </w:rPr>
      </w:pPr>
    </w:p>
    <w:p w14:paraId="0000001B" w14:textId="3752EAB7" w:rsidR="00114843" w:rsidRPr="007A1F69" w:rsidRDefault="00000000" w:rsidP="007A1F69">
      <w:pPr>
        <w:pStyle w:val="Listaszerbekezds"/>
        <w:numPr>
          <w:ilvl w:val="0"/>
          <w:numId w:val="4"/>
        </w:numPr>
        <w:ind w:left="284"/>
        <w:rPr>
          <w:rFonts w:ascii="Poppins" w:hAnsi="Poppins" w:cs="Poppins"/>
          <w:sz w:val="28"/>
          <w:szCs w:val="28"/>
          <w:u w:val="single"/>
        </w:rPr>
      </w:pPr>
      <w:r w:rsidRPr="007A1F69">
        <w:rPr>
          <w:rFonts w:ascii="Poppins" w:hAnsi="Poppins" w:cs="Poppins"/>
          <w:sz w:val="28"/>
          <w:szCs w:val="28"/>
          <w:u w:val="single"/>
        </w:rPr>
        <w:lastRenderedPageBreak/>
        <w:t>A demokrácia létrejötte, működése</w:t>
      </w:r>
      <w:r w:rsidR="007A1F69" w:rsidRPr="007A1F69">
        <w:rPr>
          <w:rFonts w:ascii="Poppins" w:hAnsi="Poppins" w:cs="Poppins"/>
          <w:sz w:val="28"/>
          <w:szCs w:val="28"/>
          <w:u w:val="single"/>
        </w:rPr>
        <w:t>:</w:t>
      </w:r>
    </w:p>
    <w:p w14:paraId="0000001C" w14:textId="6A611048" w:rsidR="00114843" w:rsidRPr="007A1F69" w:rsidRDefault="00000000" w:rsidP="007A1F69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7A1F69">
        <w:rPr>
          <w:rFonts w:ascii="Poppins" w:hAnsi="Poppins" w:cs="Poppins"/>
          <w:color w:val="000000"/>
          <w:sz w:val="24"/>
          <w:szCs w:val="24"/>
        </w:rPr>
        <w:t>létrejötte: i.e. 508: Kleiszthenész törvényei nyomán létrejön a demokrácia-</w:t>
      </w:r>
      <w:r w:rsidR="007A1F69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7A1F69">
        <w:rPr>
          <w:rFonts w:ascii="Poppins" w:hAnsi="Poppins" w:cs="Poppins"/>
          <w:color w:val="000000"/>
          <w:sz w:val="24"/>
          <w:szCs w:val="24"/>
        </w:rPr>
        <w:t>az államhatalom gyakorlásának az a módja, melyben az állam minden polgárának joga van részt venni a döntések meghozatalában és a polgárjoggal rendelkezők vesznek részt a közösségi intézmények működtetésében is</w:t>
      </w:r>
    </w:p>
    <w:p w14:paraId="42A28D4A" w14:textId="77777777" w:rsidR="007A1F69" w:rsidRDefault="007A1F69" w:rsidP="007A1F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</w:p>
    <w:p w14:paraId="0000001E" w14:textId="4549B288" w:rsidR="00114843" w:rsidRPr="007A1F69" w:rsidRDefault="00000000" w:rsidP="007A1F69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rFonts w:ascii="Poppins" w:hAnsi="Poppins" w:cs="Poppins"/>
          <w:color w:val="000000"/>
          <w:sz w:val="28"/>
          <w:szCs w:val="28"/>
          <w:u w:val="single"/>
        </w:rPr>
      </w:pPr>
      <w:r w:rsidRPr="007A1F69">
        <w:rPr>
          <w:rFonts w:ascii="Poppins" w:hAnsi="Poppins" w:cs="Poppins"/>
          <w:color w:val="000000"/>
          <w:sz w:val="28"/>
          <w:szCs w:val="28"/>
          <w:u w:val="single"/>
        </w:rPr>
        <w:t>A demokrácia működése, intézményei</w:t>
      </w:r>
      <w:r w:rsidR="007A1F69" w:rsidRPr="007A1F69">
        <w:rPr>
          <w:rFonts w:ascii="Poppins" w:hAnsi="Poppins" w:cs="Poppins"/>
          <w:color w:val="000000"/>
          <w:sz w:val="28"/>
          <w:szCs w:val="28"/>
          <w:u w:val="single"/>
        </w:rPr>
        <w:t>:</w:t>
      </w:r>
    </w:p>
    <w:p w14:paraId="0000001F" w14:textId="77777777" w:rsidR="00114843" w:rsidRDefault="00000000" w:rsidP="007A1F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7071B7">
        <w:rPr>
          <w:rFonts w:ascii="Poppins" w:hAnsi="Poppins" w:cs="Poppins"/>
          <w:color w:val="000000"/>
          <w:sz w:val="24"/>
          <w:szCs w:val="24"/>
        </w:rPr>
        <w:t xml:space="preserve">Az államszervezet alapja a </w:t>
      </w:r>
      <w:proofErr w:type="spellStart"/>
      <w:r w:rsidRPr="007071B7">
        <w:rPr>
          <w:rFonts w:ascii="Poppins" w:hAnsi="Poppins" w:cs="Poppins"/>
          <w:color w:val="000000"/>
          <w:sz w:val="24"/>
          <w:szCs w:val="24"/>
        </w:rPr>
        <w:t>phülé</w:t>
      </w:r>
      <w:proofErr w:type="spellEnd"/>
      <w:r w:rsidRPr="007071B7">
        <w:rPr>
          <w:rFonts w:ascii="Poppins" w:hAnsi="Poppins" w:cs="Poppins"/>
          <w:color w:val="000000"/>
          <w:sz w:val="24"/>
          <w:szCs w:val="24"/>
        </w:rPr>
        <w:t xml:space="preserve"> (= kerület). Athén területét 10 </w:t>
      </w:r>
      <w:proofErr w:type="spellStart"/>
      <w:r w:rsidRPr="007071B7">
        <w:rPr>
          <w:rFonts w:ascii="Poppins" w:hAnsi="Poppins" w:cs="Poppins"/>
          <w:color w:val="000000"/>
          <w:sz w:val="24"/>
          <w:szCs w:val="24"/>
        </w:rPr>
        <w:t>phülére</w:t>
      </w:r>
      <w:proofErr w:type="spellEnd"/>
      <w:r w:rsidRPr="007071B7">
        <w:rPr>
          <w:rFonts w:ascii="Poppins" w:hAnsi="Poppins" w:cs="Poppins"/>
          <w:color w:val="000000"/>
          <w:sz w:val="24"/>
          <w:szCs w:val="24"/>
        </w:rPr>
        <w:t xml:space="preserve"> (kerületre) osztotta Kleiszthenész, a </w:t>
      </w:r>
      <w:proofErr w:type="spellStart"/>
      <w:r w:rsidRPr="007071B7">
        <w:rPr>
          <w:rFonts w:ascii="Poppins" w:hAnsi="Poppins" w:cs="Poppins"/>
          <w:color w:val="000000"/>
          <w:sz w:val="24"/>
          <w:szCs w:val="24"/>
        </w:rPr>
        <w:t>phülé</w:t>
      </w:r>
      <w:proofErr w:type="spellEnd"/>
      <w:r w:rsidRPr="007071B7">
        <w:rPr>
          <w:rFonts w:ascii="Poppins" w:hAnsi="Poppins" w:cs="Poppins"/>
          <w:color w:val="000000"/>
          <w:sz w:val="24"/>
          <w:szCs w:val="24"/>
        </w:rPr>
        <w:t xml:space="preserve"> minden teljes jogú lakosa azonos jogokkal rendelkezett, származástól és vagyontól függetlenül.</w:t>
      </w:r>
    </w:p>
    <w:p w14:paraId="2780E689" w14:textId="77777777" w:rsidR="007A1F69" w:rsidRDefault="007A1F69" w:rsidP="007A1F6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</w:p>
    <w:p w14:paraId="00000020" w14:textId="77777777" w:rsidR="00114843" w:rsidRPr="007A1F69" w:rsidRDefault="00000000" w:rsidP="007A1F69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84"/>
        <w:rPr>
          <w:rFonts w:ascii="Poppins" w:hAnsi="Poppins" w:cs="Poppins"/>
          <w:color w:val="000000"/>
          <w:sz w:val="28"/>
          <w:szCs w:val="28"/>
          <w:u w:val="single"/>
        </w:rPr>
      </w:pPr>
      <w:r w:rsidRPr="007A1F69">
        <w:rPr>
          <w:rFonts w:ascii="Poppins" w:hAnsi="Poppins" w:cs="Poppins"/>
          <w:color w:val="000000"/>
          <w:sz w:val="28"/>
          <w:szCs w:val="28"/>
          <w:u w:val="single"/>
        </w:rPr>
        <w:t>A demokrácia intézményei:</w:t>
      </w:r>
    </w:p>
    <w:p w14:paraId="00000021" w14:textId="59F17CB4" w:rsidR="00114843" w:rsidRPr="00F53C82" w:rsidRDefault="00F53C82" w:rsidP="00F53C82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>
        <w:rPr>
          <w:rFonts w:ascii="Poppins" w:hAnsi="Poppins" w:cs="Poppins"/>
          <w:color w:val="000000"/>
          <w:sz w:val="24"/>
          <w:szCs w:val="24"/>
        </w:rPr>
        <w:t>N</w:t>
      </w:r>
      <w:r w:rsidR="00000000" w:rsidRPr="00F53C82">
        <w:rPr>
          <w:rFonts w:ascii="Poppins" w:hAnsi="Poppins" w:cs="Poppins"/>
          <w:color w:val="000000"/>
          <w:sz w:val="24"/>
          <w:szCs w:val="24"/>
        </w:rPr>
        <w:t>épgyűlés(</w:t>
      </w:r>
      <w:proofErr w:type="spellStart"/>
      <w:r w:rsidR="00000000" w:rsidRPr="00F53C82">
        <w:rPr>
          <w:rFonts w:ascii="Poppins" w:hAnsi="Poppins" w:cs="Poppins"/>
          <w:color w:val="000000"/>
          <w:sz w:val="24"/>
          <w:szCs w:val="24"/>
        </w:rPr>
        <w:t>ekklészia</w:t>
      </w:r>
      <w:proofErr w:type="spellEnd"/>
      <w:r w:rsidR="00000000" w:rsidRPr="00F53C82">
        <w:rPr>
          <w:rFonts w:ascii="Poppins" w:hAnsi="Poppins" w:cs="Poppins"/>
          <w:color w:val="000000"/>
          <w:sz w:val="24"/>
          <w:szCs w:val="24"/>
        </w:rPr>
        <w:t>) –</w:t>
      </w:r>
      <w:r w:rsidR="007A1F69" w:rsidRPr="00F53C82">
        <w:rPr>
          <w:rFonts w:ascii="Poppins" w:hAnsi="Poppins" w:cs="Poppins"/>
          <w:color w:val="000000"/>
          <w:sz w:val="24"/>
          <w:szCs w:val="24"/>
        </w:rPr>
        <w:t xml:space="preserve"> </w:t>
      </w:r>
      <w:r w:rsidR="00000000" w:rsidRPr="00F53C82">
        <w:rPr>
          <w:rFonts w:ascii="Poppins" w:hAnsi="Poppins" w:cs="Poppins"/>
          <w:color w:val="000000"/>
          <w:sz w:val="24"/>
          <w:szCs w:val="24"/>
        </w:rPr>
        <w:t>itt minden 20 év feletti, athéni polgárjoggal rendelkező férfi személyesen jelenhet meg. Feladatai: a legfontosabb döntések meghozatala (pl. hadüzenet és békekötés), a törvények megalkotása</w:t>
      </w:r>
    </w:p>
    <w:p w14:paraId="00000022" w14:textId="77777777" w:rsidR="00114843" w:rsidRPr="00F53C82" w:rsidRDefault="00000000" w:rsidP="00F53C82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F53C82">
        <w:rPr>
          <w:rFonts w:ascii="Poppins" w:hAnsi="Poppins" w:cs="Poppins"/>
          <w:color w:val="000000"/>
          <w:sz w:val="24"/>
          <w:szCs w:val="24"/>
        </w:rPr>
        <w:t>500-ak tanácsa (</w:t>
      </w:r>
      <w:proofErr w:type="spellStart"/>
      <w:r w:rsidRPr="00F53C82">
        <w:rPr>
          <w:rFonts w:ascii="Poppins" w:hAnsi="Poppins" w:cs="Poppins"/>
          <w:color w:val="000000"/>
          <w:sz w:val="24"/>
          <w:szCs w:val="24"/>
        </w:rPr>
        <w:t>bulé</w:t>
      </w:r>
      <w:proofErr w:type="spellEnd"/>
      <w:r w:rsidRPr="00F53C82">
        <w:rPr>
          <w:rFonts w:ascii="Poppins" w:hAnsi="Poppins" w:cs="Poppins"/>
          <w:color w:val="000000"/>
          <w:sz w:val="24"/>
          <w:szCs w:val="24"/>
        </w:rPr>
        <w:t xml:space="preserve">), tagjait sorsolással választják évente a 10 </w:t>
      </w:r>
      <w:proofErr w:type="spellStart"/>
      <w:r w:rsidRPr="00F53C82">
        <w:rPr>
          <w:rFonts w:ascii="Poppins" w:hAnsi="Poppins" w:cs="Poppins"/>
          <w:color w:val="000000"/>
          <w:sz w:val="24"/>
          <w:szCs w:val="24"/>
        </w:rPr>
        <w:t>phüléből</w:t>
      </w:r>
      <w:proofErr w:type="spellEnd"/>
      <w:r w:rsidRPr="00F53C82">
        <w:rPr>
          <w:rFonts w:ascii="Poppins" w:hAnsi="Poppins" w:cs="Poppins"/>
          <w:color w:val="000000"/>
          <w:sz w:val="24"/>
          <w:szCs w:val="24"/>
        </w:rPr>
        <w:t xml:space="preserve"> (10x50 =500 </w:t>
      </w:r>
      <w:proofErr w:type="gramStart"/>
      <w:r w:rsidRPr="00F53C82">
        <w:rPr>
          <w:rFonts w:ascii="Poppins" w:hAnsi="Poppins" w:cs="Poppins"/>
          <w:color w:val="000000"/>
          <w:sz w:val="24"/>
          <w:szCs w:val="24"/>
        </w:rPr>
        <w:t>főt)–</w:t>
      </w:r>
      <w:proofErr w:type="gramEnd"/>
      <w:r w:rsidRPr="00F53C82">
        <w:rPr>
          <w:rFonts w:ascii="Poppins" w:hAnsi="Poppins" w:cs="Poppins"/>
          <w:color w:val="000000"/>
          <w:sz w:val="24"/>
          <w:szCs w:val="24"/>
        </w:rPr>
        <w:t xml:space="preserve"> feladatai: az államügyek folyamatos intézése, a törvények előkészítése és végrehajtása (tagjai 10 időszakban, egymást váltva tevékenykedtek).</w:t>
      </w:r>
    </w:p>
    <w:p w14:paraId="00000023" w14:textId="1D3DF7F6" w:rsidR="00114843" w:rsidRPr="00F53C82" w:rsidRDefault="00F53C82" w:rsidP="00F53C82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F53C82">
        <w:rPr>
          <w:rFonts w:ascii="Poppins" w:hAnsi="Poppins" w:cs="Poppins"/>
          <w:color w:val="000000"/>
          <w:sz w:val="24"/>
          <w:szCs w:val="24"/>
        </w:rPr>
        <w:t>E</w:t>
      </w:r>
      <w:r w:rsidR="00000000" w:rsidRPr="00F53C82">
        <w:rPr>
          <w:rFonts w:ascii="Poppins" w:hAnsi="Poppins" w:cs="Poppins"/>
          <w:color w:val="000000"/>
          <w:sz w:val="24"/>
          <w:szCs w:val="24"/>
        </w:rPr>
        <w:t>sküdtbíróság (</w:t>
      </w:r>
      <w:proofErr w:type="spellStart"/>
      <w:r w:rsidR="00000000" w:rsidRPr="00F53C82">
        <w:rPr>
          <w:rFonts w:ascii="Poppins" w:hAnsi="Poppins" w:cs="Poppins"/>
          <w:color w:val="000000"/>
          <w:sz w:val="24"/>
          <w:szCs w:val="24"/>
        </w:rPr>
        <w:t>héliaia</w:t>
      </w:r>
      <w:proofErr w:type="spellEnd"/>
      <w:r w:rsidR="00000000" w:rsidRPr="00F53C82">
        <w:rPr>
          <w:rFonts w:ascii="Poppins" w:hAnsi="Poppins" w:cs="Poppins"/>
          <w:color w:val="000000"/>
          <w:sz w:val="24"/>
          <w:szCs w:val="24"/>
        </w:rPr>
        <w:t>) tagjait sorsolással választják: évente 6000 fő, akik a bíráskodást végzik különféle bírói testületekben.</w:t>
      </w:r>
    </w:p>
    <w:p w14:paraId="00000024" w14:textId="0816B638" w:rsidR="00114843" w:rsidRPr="00F53C82" w:rsidRDefault="00F53C82" w:rsidP="00F53C82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proofErr w:type="spellStart"/>
      <w:r w:rsidRPr="00F53C82">
        <w:rPr>
          <w:rFonts w:ascii="Poppins" w:hAnsi="Poppins" w:cs="Poppins"/>
          <w:color w:val="000000"/>
          <w:sz w:val="24"/>
          <w:szCs w:val="24"/>
        </w:rPr>
        <w:t>A</w:t>
      </w:r>
      <w:r w:rsidR="00000000" w:rsidRPr="00F53C82">
        <w:rPr>
          <w:rFonts w:ascii="Poppins" w:hAnsi="Poppins" w:cs="Poppins"/>
          <w:color w:val="000000"/>
          <w:sz w:val="24"/>
          <w:szCs w:val="24"/>
        </w:rPr>
        <w:t>reioszpagosz</w:t>
      </w:r>
      <w:proofErr w:type="spellEnd"/>
      <w:r w:rsidR="00000000" w:rsidRPr="00F53C82">
        <w:rPr>
          <w:rFonts w:ascii="Poppins" w:hAnsi="Poppins" w:cs="Poppins"/>
          <w:color w:val="000000"/>
          <w:sz w:val="24"/>
          <w:szCs w:val="24"/>
        </w:rPr>
        <w:t xml:space="preserve"> (a volt </w:t>
      </w:r>
      <w:proofErr w:type="spellStart"/>
      <w:r w:rsidR="00000000" w:rsidRPr="00F53C82">
        <w:rPr>
          <w:rFonts w:ascii="Poppins" w:hAnsi="Poppins" w:cs="Poppins"/>
          <w:color w:val="000000"/>
          <w:sz w:val="24"/>
          <w:szCs w:val="24"/>
        </w:rPr>
        <w:t>arkhónok</w:t>
      </w:r>
      <w:proofErr w:type="spellEnd"/>
      <w:r w:rsidR="00000000" w:rsidRPr="00F53C82">
        <w:rPr>
          <w:rFonts w:ascii="Poppins" w:hAnsi="Poppins" w:cs="Poppins"/>
          <w:color w:val="000000"/>
          <w:sz w:val="24"/>
          <w:szCs w:val="24"/>
        </w:rPr>
        <w:t xml:space="preserve"> tanácsa) – feladata: bíráskodás (de feladataik nagy része az esküdtbíróságokhoz került)</w:t>
      </w:r>
    </w:p>
    <w:p w14:paraId="00000025" w14:textId="60707496" w:rsidR="00114843" w:rsidRPr="00F53C82" w:rsidRDefault="00F53C82" w:rsidP="00F53C82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F53C82">
        <w:rPr>
          <w:rFonts w:ascii="Poppins" w:hAnsi="Poppins" w:cs="Poppins"/>
          <w:color w:val="000000"/>
          <w:sz w:val="24"/>
          <w:szCs w:val="24"/>
        </w:rPr>
        <w:t>T</w:t>
      </w:r>
      <w:r w:rsidR="00000000" w:rsidRPr="00F53C82">
        <w:rPr>
          <w:rFonts w:ascii="Poppins" w:hAnsi="Poppins" w:cs="Poppins"/>
          <w:color w:val="000000"/>
          <w:sz w:val="24"/>
          <w:szCs w:val="24"/>
        </w:rPr>
        <w:t>isztségviselők: 1 évre választják őket, sorsolással – utána nem lehet őket újraválasztani (hogy ne legyen mód a hatalom tartós megragadására)</w:t>
      </w:r>
    </w:p>
    <w:p w14:paraId="00000026" w14:textId="6311263B" w:rsidR="00114843" w:rsidRPr="00F53C82" w:rsidRDefault="00F53C82" w:rsidP="00F53C82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proofErr w:type="spellStart"/>
      <w:r w:rsidRPr="00F53C82">
        <w:rPr>
          <w:rFonts w:ascii="Poppins" w:hAnsi="Poppins" w:cs="Poppins"/>
          <w:color w:val="000000"/>
          <w:sz w:val="24"/>
          <w:szCs w:val="24"/>
        </w:rPr>
        <w:t>S</w:t>
      </w:r>
      <w:r w:rsidR="00000000" w:rsidRPr="00F53C82">
        <w:rPr>
          <w:rFonts w:ascii="Poppins" w:hAnsi="Poppins" w:cs="Poppins"/>
          <w:color w:val="000000"/>
          <w:sz w:val="24"/>
          <w:szCs w:val="24"/>
        </w:rPr>
        <w:t>ztratégoszok</w:t>
      </w:r>
      <w:proofErr w:type="spellEnd"/>
      <w:r w:rsidR="00000000" w:rsidRPr="00F53C82">
        <w:rPr>
          <w:rFonts w:ascii="Poppins" w:hAnsi="Poppins" w:cs="Poppins"/>
          <w:color w:val="000000"/>
          <w:sz w:val="24"/>
          <w:szCs w:val="24"/>
        </w:rPr>
        <w:t>: évente, szavazással (kivételesen</w:t>
      </w:r>
      <w:proofErr w:type="gramStart"/>
      <w:r w:rsidR="00000000" w:rsidRPr="00F53C82">
        <w:rPr>
          <w:rFonts w:ascii="Poppins" w:hAnsi="Poppins" w:cs="Poppins"/>
          <w:color w:val="000000"/>
          <w:sz w:val="24"/>
          <w:szCs w:val="24"/>
        </w:rPr>
        <w:t>, !</w:t>
      </w:r>
      <w:proofErr w:type="gramEnd"/>
      <w:r w:rsidR="00000000" w:rsidRPr="00F53C82">
        <w:rPr>
          <w:rFonts w:ascii="Poppins" w:hAnsi="Poppins" w:cs="Poppins"/>
          <w:color w:val="000000"/>
          <w:sz w:val="24"/>
          <w:szCs w:val="24"/>
        </w:rPr>
        <w:t xml:space="preserve"> mivel ez a tisztség szakértelmet igényel, </w:t>
      </w:r>
      <w:proofErr w:type="spellStart"/>
      <w:r w:rsidR="00000000" w:rsidRPr="00F53C82">
        <w:rPr>
          <w:rFonts w:ascii="Poppins" w:hAnsi="Poppins" w:cs="Poppins"/>
          <w:color w:val="000000"/>
          <w:sz w:val="24"/>
          <w:szCs w:val="24"/>
        </w:rPr>
        <w:t>esetenként</w:t>
      </w:r>
      <w:proofErr w:type="spellEnd"/>
      <w:r w:rsidR="00000000" w:rsidRPr="00F53C82">
        <w:rPr>
          <w:rFonts w:ascii="Poppins" w:hAnsi="Poppins" w:cs="Poppins"/>
          <w:color w:val="000000"/>
          <w:sz w:val="24"/>
          <w:szCs w:val="24"/>
        </w:rPr>
        <w:t xml:space="preserve"> akár az állam léte, biztonsága függ tőle), </w:t>
      </w:r>
      <w:proofErr w:type="spellStart"/>
      <w:r w:rsidR="00000000" w:rsidRPr="00F53C82">
        <w:rPr>
          <w:rFonts w:ascii="Poppins" w:hAnsi="Poppins" w:cs="Poppins"/>
          <w:color w:val="000000"/>
          <w:sz w:val="24"/>
          <w:szCs w:val="24"/>
        </w:rPr>
        <w:t>phülénként</w:t>
      </w:r>
      <w:proofErr w:type="spellEnd"/>
      <w:r w:rsidR="00000000" w:rsidRPr="00F53C82">
        <w:rPr>
          <w:rFonts w:ascii="Poppins" w:hAnsi="Poppins" w:cs="Poppins"/>
          <w:color w:val="000000"/>
          <w:sz w:val="24"/>
          <w:szCs w:val="24"/>
        </w:rPr>
        <w:t xml:space="preserve"> 1-1 hadvezér – újraválaszthatóak</w:t>
      </w:r>
    </w:p>
    <w:p w14:paraId="00000027" w14:textId="184D4698" w:rsidR="00114843" w:rsidRDefault="00F53C82" w:rsidP="00F53C82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F53C82">
        <w:rPr>
          <w:rFonts w:ascii="Poppins" w:hAnsi="Poppins" w:cs="Poppins"/>
          <w:color w:val="000000"/>
          <w:sz w:val="24"/>
          <w:szCs w:val="24"/>
        </w:rPr>
        <w:t>C</w:t>
      </w:r>
      <w:r w:rsidR="00000000" w:rsidRPr="00F53C82">
        <w:rPr>
          <w:rFonts w:ascii="Poppins" w:hAnsi="Poppins" w:cs="Poppins"/>
          <w:color w:val="000000"/>
          <w:sz w:val="24"/>
          <w:szCs w:val="24"/>
        </w:rPr>
        <w:t>serépszavazás (</w:t>
      </w:r>
      <w:proofErr w:type="spellStart"/>
      <w:r w:rsidR="00000000" w:rsidRPr="00F53C82">
        <w:rPr>
          <w:rFonts w:ascii="Poppins" w:hAnsi="Poppins" w:cs="Poppins"/>
          <w:color w:val="000000"/>
          <w:sz w:val="24"/>
          <w:szCs w:val="24"/>
        </w:rPr>
        <w:t>osztrakiszmosz</w:t>
      </w:r>
      <w:proofErr w:type="spellEnd"/>
      <w:r w:rsidR="00000000" w:rsidRPr="00F53C82">
        <w:rPr>
          <w:rFonts w:ascii="Poppins" w:hAnsi="Poppins" w:cs="Poppins"/>
          <w:color w:val="000000"/>
          <w:sz w:val="24"/>
          <w:szCs w:val="24"/>
        </w:rPr>
        <w:t xml:space="preserve">) évente egyszer. Mindenki felírhatja egy cserépdarabra annak a polgárnak a nevét, akiről demokráciaellenes szándékot feltételez.  Érvényes akkor, ha a szavazáson legalább 6000 athéni polgár részt vesz. A legtöbb </w:t>
      </w:r>
      <w:r w:rsidR="00000000" w:rsidRPr="00F53C82">
        <w:rPr>
          <w:rFonts w:ascii="Poppins" w:hAnsi="Poppins" w:cs="Poppins"/>
          <w:color w:val="000000"/>
          <w:sz w:val="24"/>
          <w:szCs w:val="24"/>
        </w:rPr>
        <w:lastRenderedPageBreak/>
        <w:t>szavazatot kapott személyt 10 évre száműzik, de vagyonát megtarthatja!</w:t>
      </w:r>
    </w:p>
    <w:p w14:paraId="191028DA" w14:textId="77777777" w:rsidR="00CA1B7F" w:rsidRPr="00CA1B7F" w:rsidRDefault="00CA1B7F" w:rsidP="00CA1B7F">
      <w:pPr>
        <w:pBdr>
          <w:top w:val="nil"/>
          <w:left w:val="nil"/>
          <w:bottom w:val="nil"/>
          <w:right w:val="nil"/>
          <w:between w:val="nil"/>
        </w:pBdr>
        <w:spacing w:after="0"/>
        <w:ind w:left="420"/>
        <w:rPr>
          <w:rFonts w:ascii="Poppins" w:hAnsi="Poppins" w:cs="Poppins"/>
          <w:color w:val="000000"/>
          <w:sz w:val="24"/>
          <w:szCs w:val="24"/>
        </w:rPr>
      </w:pPr>
    </w:p>
    <w:p w14:paraId="0000002A" w14:textId="3C51A45F" w:rsidR="00114843" w:rsidRPr="00BB3D01" w:rsidRDefault="00000000" w:rsidP="00D442D4">
      <w:pPr>
        <w:pStyle w:val="Listaszerbekezds"/>
        <w:numPr>
          <w:ilvl w:val="0"/>
          <w:numId w:val="4"/>
        </w:numPr>
        <w:ind w:left="284"/>
        <w:rPr>
          <w:rFonts w:ascii="Poppins" w:hAnsi="Poppins" w:cs="Poppins"/>
          <w:sz w:val="28"/>
          <w:szCs w:val="28"/>
          <w:u w:val="single"/>
        </w:rPr>
      </w:pPr>
      <w:r w:rsidRPr="00BB3D01">
        <w:rPr>
          <w:rFonts w:ascii="Poppins" w:hAnsi="Poppins" w:cs="Poppins"/>
          <w:sz w:val="28"/>
          <w:szCs w:val="28"/>
          <w:u w:val="single"/>
        </w:rPr>
        <w:t>Az athéni társadalom</w:t>
      </w:r>
      <w:r w:rsidR="00BB3D01">
        <w:rPr>
          <w:rFonts w:ascii="Poppins" w:hAnsi="Poppins" w:cs="Poppins"/>
          <w:sz w:val="28"/>
          <w:szCs w:val="28"/>
          <w:u w:val="single"/>
        </w:rPr>
        <w:t>:</w:t>
      </w:r>
    </w:p>
    <w:p w14:paraId="0000002B" w14:textId="0C28D21D" w:rsidR="00114843" w:rsidRPr="000B7DBF" w:rsidRDefault="000B7DBF" w:rsidP="000B7DBF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0B7DBF">
        <w:rPr>
          <w:rFonts w:ascii="Poppins" w:hAnsi="Poppins" w:cs="Poppins"/>
          <w:color w:val="000000"/>
          <w:sz w:val="24"/>
          <w:szCs w:val="24"/>
        </w:rPr>
        <w:t>T</w:t>
      </w:r>
      <w:r w:rsidR="00000000" w:rsidRPr="000B7DBF">
        <w:rPr>
          <w:rFonts w:ascii="Poppins" w:hAnsi="Poppins" w:cs="Poppins"/>
          <w:color w:val="000000"/>
          <w:sz w:val="24"/>
          <w:szCs w:val="24"/>
        </w:rPr>
        <w:t>eljes jogú polgárok: kb. 14% - athéni polgárjoggal rendelkező felnőtt férfiak, mindkét szülő athéni polgár</w:t>
      </w:r>
    </w:p>
    <w:p w14:paraId="584AFE29" w14:textId="719D3EAD" w:rsidR="000B7DBF" w:rsidRPr="000B7DBF" w:rsidRDefault="00000000" w:rsidP="000B7DBF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0B7DBF">
        <w:rPr>
          <w:rFonts w:ascii="Poppins" w:hAnsi="Poppins" w:cs="Poppins"/>
          <w:color w:val="000000"/>
          <w:sz w:val="24"/>
          <w:szCs w:val="24"/>
        </w:rPr>
        <w:t>családtagjaik: kb. 40%</w:t>
      </w:r>
    </w:p>
    <w:p w14:paraId="414825AC" w14:textId="4F9361D9" w:rsidR="000B7DBF" w:rsidRPr="000B7DBF" w:rsidRDefault="000B7DBF" w:rsidP="000B7DBF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bookmarkStart w:id="0" w:name="_gjdgxs" w:colFirst="0" w:colLast="0"/>
      <w:bookmarkEnd w:id="0"/>
      <w:proofErr w:type="spellStart"/>
      <w:r w:rsidRPr="000B7DBF">
        <w:rPr>
          <w:rFonts w:ascii="Poppins" w:hAnsi="Poppins" w:cs="Poppins"/>
          <w:color w:val="000000"/>
          <w:sz w:val="24"/>
          <w:szCs w:val="24"/>
        </w:rPr>
        <w:t>M</w:t>
      </w:r>
      <w:r w:rsidR="00000000" w:rsidRPr="000B7DBF">
        <w:rPr>
          <w:rFonts w:ascii="Poppins" w:hAnsi="Poppins" w:cs="Poppins"/>
          <w:color w:val="000000"/>
          <w:sz w:val="24"/>
          <w:szCs w:val="24"/>
        </w:rPr>
        <w:t>etoikoszok</w:t>
      </w:r>
      <w:proofErr w:type="spellEnd"/>
      <w:r w:rsidR="00000000" w:rsidRPr="000B7DBF">
        <w:rPr>
          <w:rFonts w:ascii="Poppins" w:hAnsi="Poppins" w:cs="Poppins"/>
          <w:color w:val="000000"/>
          <w:sz w:val="24"/>
          <w:szCs w:val="24"/>
        </w:rPr>
        <w:t>-beköltözők: 10% - szabadok, másik poliszból Athénba költöznek, munkát vállalhatnak, vagyonuk lehet, de nincsenek politikai jogaik</w:t>
      </w:r>
    </w:p>
    <w:p w14:paraId="0000002E" w14:textId="5BA8C074" w:rsidR="00114843" w:rsidRPr="000B7DBF" w:rsidRDefault="000B7DBF" w:rsidP="000B7DBF">
      <w:pPr>
        <w:pStyle w:val="Listaszerbekezds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0B7DBF">
        <w:rPr>
          <w:rFonts w:ascii="Poppins" w:hAnsi="Poppins" w:cs="Poppins"/>
          <w:color w:val="000000"/>
          <w:sz w:val="24"/>
          <w:szCs w:val="24"/>
        </w:rPr>
        <w:t>R</w:t>
      </w:r>
      <w:r w:rsidR="00000000" w:rsidRPr="000B7DBF">
        <w:rPr>
          <w:rFonts w:ascii="Poppins" w:hAnsi="Poppins" w:cs="Poppins"/>
          <w:color w:val="000000"/>
          <w:sz w:val="24"/>
          <w:szCs w:val="24"/>
        </w:rPr>
        <w:t>abszolgák: kb. 35% - minden joguktól megfosztott személyek, vagyontárgyként kezelik őket</w:t>
      </w:r>
    </w:p>
    <w:p w14:paraId="0000002F" w14:textId="77777777" w:rsidR="00114843" w:rsidRPr="007071B7" w:rsidRDefault="00114843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Poppins" w:hAnsi="Poppins" w:cs="Poppins"/>
          <w:color w:val="000000"/>
          <w:sz w:val="24"/>
          <w:szCs w:val="24"/>
        </w:rPr>
      </w:pPr>
    </w:p>
    <w:p w14:paraId="00000030" w14:textId="10F21375" w:rsidR="00114843" w:rsidRPr="00D442D4" w:rsidRDefault="00000000" w:rsidP="00D442D4">
      <w:pPr>
        <w:pStyle w:val="Listaszerbekezds"/>
        <w:numPr>
          <w:ilvl w:val="0"/>
          <w:numId w:val="4"/>
        </w:numPr>
        <w:ind w:left="284"/>
        <w:rPr>
          <w:rFonts w:ascii="Poppins" w:hAnsi="Poppins" w:cs="Poppins"/>
          <w:sz w:val="28"/>
          <w:szCs w:val="28"/>
          <w:u w:val="single"/>
        </w:rPr>
      </w:pPr>
      <w:r w:rsidRPr="00D442D4">
        <w:rPr>
          <w:rFonts w:ascii="Poppins" w:hAnsi="Poppins" w:cs="Poppins"/>
          <w:sz w:val="28"/>
          <w:szCs w:val="28"/>
          <w:u w:val="single"/>
        </w:rPr>
        <w:t>A demokrácia fénykora</w:t>
      </w:r>
      <w:r w:rsidR="00D442D4">
        <w:rPr>
          <w:rFonts w:ascii="Poppins" w:hAnsi="Poppins" w:cs="Poppins"/>
          <w:sz w:val="28"/>
          <w:szCs w:val="28"/>
          <w:u w:val="single"/>
        </w:rPr>
        <w:t>:</w:t>
      </w:r>
    </w:p>
    <w:p w14:paraId="00000031" w14:textId="77777777" w:rsidR="00114843" w:rsidRPr="007071B7" w:rsidRDefault="00000000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Poppins" w:hAnsi="Poppins" w:cs="Poppins"/>
          <w:color w:val="000000"/>
          <w:sz w:val="24"/>
          <w:szCs w:val="24"/>
        </w:rPr>
      </w:pPr>
      <w:r w:rsidRPr="007071B7">
        <w:rPr>
          <w:rFonts w:ascii="Poppins" w:hAnsi="Poppins" w:cs="Poppins"/>
          <w:color w:val="000000"/>
          <w:sz w:val="24"/>
          <w:szCs w:val="24"/>
        </w:rPr>
        <w:t xml:space="preserve">I.e. 5. sz. közepe, Periklész ideje – a </w:t>
      </w:r>
      <w:proofErr w:type="spellStart"/>
      <w:r w:rsidRPr="007071B7">
        <w:rPr>
          <w:rFonts w:ascii="Poppins" w:hAnsi="Poppins" w:cs="Poppins"/>
          <w:color w:val="000000"/>
          <w:sz w:val="24"/>
          <w:szCs w:val="24"/>
        </w:rPr>
        <w:t>kr.</w:t>
      </w:r>
      <w:proofErr w:type="spellEnd"/>
      <w:r w:rsidRPr="007071B7">
        <w:rPr>
          <w:rFonts w:ascii="Poppins" w:hAnsi="Poppins" w:cs="Poppins"/>
          <w:color w:val="000000"/>
          <w:sz w:val="24"/>
          <w:szCs w:val="24"/>
        </w:rPr>
        <w:t xml:space="preserve"> e. 5. sz. közepén hosszú ideig </w:t>
      </w:r>
      <w:proofErr w:type="spellStart"/>
      <w:r w:rsidRPr="007071B7">
        <w:rPr>
          <w:rFonts w:ascii="Poppins" w:hAnsi="Poppins" w:cs="Poppins"/>
          <w:color w:val="000000"/>
          <w:sz w:val="24"/>
          <w:szCs w:val="24"/>
        </w:rPr>
        <w:t>sztratégosz</w:t>
      </w:r>
      <w:proofErr w:type="spellEnd"/>
      <w:r w:rsidRPr="007071B7">
        <w:rPr>
          <w:rFonts w:ascii="Poppins" w:hAnsi="Poppins" w:cs="Poppins"/>
          <w:color w:val="000000"/>
          <w:sz w:val="24"/>
          <w:szCs w:val="24"/>
        </w:rPr>
        <w:t xml:space="preserve"> volt, nagyon népszerű. Nem mondhatjuk, hogy államfő volt, az athéni államnak nem volt államfője.</w:t>
      </w:r>
    </w:p>
    <w:sectPr w:rsidR="00114843" w:rsidRPr="007071B7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30499C47-71CF-4B4B-8BCA-4770BA6CBF4E}"/>
    <w:embedBold r:id="rId2" w:fontKey="{4D6065F6-D2A9-41B9-AEEE-C97CBE9880ED}"/>
  </w:font>
  <w:font w:name="Noto Sans Symbols">
    <w:charset w:val="00"/>
    <w:family w:val="auto"/>
    <w:pitch w:val="default"/>
    <w:embedRegular r:id="rId3" w:fontKey="{D4FB78D4-2B7D-4EDA-BAFB-99464E2EFE5A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4F02EBA6-99B4-4D0C-A68F-5FB77F718E2D}"/>
    <w:embedItalic r:id="rId5" w:fontKey="{12EF7163-9F70-4715-B20B-837587B8BBCC}"/>
  </w:font>
  <w:font w:name="Poppins">
    <w:charset w:val="EE"/>
    <w:family w:val="auto"/>
    <w:pitch w:val="variable"/>
    <w:sig w:usb0="00008007" w:usb1="00000000" w:usb2="00000000" w:usb3="00000000" w:csb0="00000093" w:csb1="00000000"/>
    <w:embedRegular r:id="rId6" w:fontKey="{D4FC9C02-68C0-42A1-997F-78EF37B5DDC5}"/>
    <w:embedBold r:id="rId7" w:fontKey="{3E6B24F2-3A16-42F8-9005-454A583A854D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8" w:fontKey="{450F4203-800D-4787-B365-5EAF721BC7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77B02"/>
    <w:multiLevelType w:val="hybridMultilevel"/>
    <w:tmpl w:val="B58675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042BC"/>
    <w:multiLevelType w:val="hybridMultilevel"/>
    <w:tmpl w:val="C46CEE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903AD0"/>
    <w:multiLevelType w:val="hybridMultilevel"/>
    <w:tmpl w:val="77DCA776"/>
    <w:lvl w:ilvl="0" w:tplc="040E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CA271B3"/>
    <w:multiLevelType w:val="multilevel"/>
    <w:tmpl w:val="7A0A5E08"/>
    <w:lvl w:ilvl="0">
      <w:start w:val="1"/>
      <w:numFmt w:val="bullet"/>
      <w:lvlText w:val="-"/>
      <w:lvlJc w:val="left"/>
      <w:pPr>
        <w:ind w:left="4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1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F36AE0"/>
    <w:multiLevelType w:val="hybridMultilevel"/>
    <w:tmpl w:val="EC784964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67CC404C"/>
    <w:multiLevelType w:val="hybridMultilevel"/>
    <w:tmpl w:val="B172F7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853EFB"/>
    <w:multiLevelType w:val="hybridMultilevel"/>
    <w:tmpl w:val="67F8F9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5497083">
    <w:abstractNumId w:val="3"/>
  </w:num>
  <w:num w:numId="2" w16cid:durableId="182550176">
    <w:abstractNumId w:val="0"/>
  </w:num>
  <w:num w:numId="3" w16cid:durableId="1907297581">
    <w:abstractNumId w:val="1"/>
  </w:num>
  <w:num w:numId="4" w16cid:durableId="1232043319">
    <w:abstractNumId w:val="6"/>
  </w:num>
  <w:num w:numId="5" w16cid:durableId="997808826">
    <w:abstractNumId w:val="5"/>
  </w:num>
  <w:num w:numId="6" w16cid:durableId="309093264">
    <w:abstractNumId w:val="4"/>
  </w:num>
  <w:num w:numId="7" w16cid:durableId="147478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843"/>
    <w:rsid w:val="000B7DBF"/>
    <w:rsid w:val="00114843"/>
    <w:rsid w:val="002D219F"/>
    <w:rsid w:val="00695039"/>
    <w:rsid w:val="007071B7"/>
    <w:rsid w:val="007A1F69"/>
    <w:rsid w:val="00852713"/>
    <w:rsid w:val="008F541C"/>
    <w:rsid w:val="00B969D8"/>
    <w:rsid w:val="00BB3D01"/>
    <w:rsid w:val="00CA1B7F"/>
    <w:rsid w:val="00D442D4"/>
    <w:rsid w:val="00F5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A7CBD"/>
  <w15:docId w15:val="{D108354D-BD6D-4575-B6C9-C78C6889D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uiPriority w:val="34"/>
    <w:qFormat/>
    <w:rsid w:val="007071B7"/>
    <w:pPr>
      <w:ind w:left="720"/>
      <w:contextualSpacing/>
    </w:pPr>
  </w:style>
  <w:style w:type="paragraph" w:styleId="Nincstrkz">
    <w:name w:val="No Spacing"/>
    <w:uiPriority w:val="1"/>
    <w:qFormat/>
    <w:rsid w:val="007071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496</Words>
  <Characters>3428</Characters>
  <Application>Microsoft Office Word</Application>
  <DocSecurity>0</DocSecurity>
  <Lines>28</Lines>
  <Paragraphs>7</Paragraphs>
  <ScaleCrop>false</ScaleCrop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Halász Noel</cp:lastModifiedBy>
  <cp:revision>12</cp:revision>
  <dcterms:created xsi:type="dcterms:W3CDTF">2025-03-09T18:06:00Z</dcterms:created>
  <dcterms:modified xsi:type="dcterms:W3CDTF">2025-03-09T18:13:00Z</dcterms:modified>
</cp:coreProperties>
</file>