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4E5C0" w14:textId="77777777" w:rsidR="001B1F21" w:rsidRDefault="001B1F21" w:rsidP="001B1F21">
      <w:pPr>
        <w:pStyle w:val="Heading1"/>
      </w:pPr>
      <w:r>
        <w:t>Attribution-</w:t>
      </w:r>
      <w:proofErr w:type="spellStart"/>
      <w:r>
        <w:t>NonCommercial</w:t>
      </w:r>
      <w:proofErr w:type="spellEnd"/>
      <w:r>
        <w:t>-</w:t>
      </w:r>
      <w:proofErr w:type="spellStart"/>
      <w:r>
        <w:t>NoDerivatives</w:t>
      </w:r>
      <w:proofErr w:type="spellEnd"/>
      <w:r>
        <w:t xml:space="preserve"> 4.0 International</w:t>
      </w:r>
    </w:p>
    <w:p w14:paraId="51EEC0B4" w14:textId="77777777" w:rsidR="001B1F21" w:rsidRDefault="001B1F21" w:rsidP="001B1F21"/>
    <w:p w14:paraId="6EF266E9" w14:textId="160E1889" w:rsidR="001B1F21" w:rsidRDefault="001B1F21" w:rsidP="001B1F21">
      <w:r>
        <w:t>Creative Commons Corporation ("Creative Commons") is not a law firm and</w:t>
      </w:r>
      <w:r>
        <w:t xml:space="preserve"> </w:t>
      </w:r>
      <w:r>
        <w:t>does not provide legal services or legal advice. Distribution of</w:t>
      </w:r>
      <w:r>
        <w:t xml:space="preserve"> </w:t>
      </w:r>
      <w:r>
        <w:t>Creative Commons public licenses does not create a lawyer-client or</w:t>
      </w:r>
      <w:r>
        <w:t xml:space="preserve"> </w:t>
      </w:r>
      <w:r>
        <w:t>other relationship. Creative Commons makes its licenses and related</w:t>
      </w:r>
      <w:r>
        <w:t xml:space="preserve"> </w:t>
      </w:r>
      <w:r>
        <w:t>information available on an "as-is" basis. Creative Commons gives no</w:t>
      </w:r>
      <w:r>
        <w:t xml:space="preserve"> </w:t>
      </w:r>
      <w:r>
        <w:t>warranties regarding its licenses, any material licensed under their</w:t>
      </w:r>
      <w:r>
        <w:t xml:space="preserve"> </w:t>
      </w:r>
      <w:r>
        <w:t>terms and conditions, or any related information. Creative Commons</w:t>
      </w:r>
      <w:r>
        <w:t xml:space="preserve"> </w:t>
      </w:r>
      <w:r>
        <w:t xml:space="preserve">disclaims all liability for damages </w:t>
      </w:r>
      <w:proofErr w:type="gramStart"/>
      <w:r>
        <w:t>resulting from their use to the</w:t>
      </w:r>
      <w:r>
        <w:t xml:space="preserve"> </w:t>
      </w:r>
      <w:r>
        <w:t>fullest extent</w:t>
      </w:r>
      <w:proofErr w:type="gramEnd"/>
      <w:r>
        <w:t xml:space="preserve"> possible.</w:t>
      </w:r>
    </w:p>
    <w:p w14:paraId="6462F83F" w14:textId="77777777" w:rsidR="001B1F21" w:rsidRDefault="001B1F21" w:rsidP="001B1F21"/>
    <w:p w14:paraId="43DA6F9D" w14:textId="77777777" w:rsidR="001B1F21" w:rsidRPr="001B1F21" w:rsidRDefault="001B1F21" w:rsidP="001B1F21">
      <w:pPr>
        <w:rPr>
          <w:b/>
          <w:bCs/>
        </w:rPr>
      </w:pPr>
      <w:r w:rsidRPr="001B1F21">
        <w:rPr>
          <w:b/>
          <w:bCs/>
        </w:rPr>
        <w:t>Using Creative Commons Public Licenses</w:t>
      </w:r>
    </w:p>
    <w:p w14:paraId="2DF8B500" w14:textId="77777777" w:rsidR="001B1F21" w:rsidRDefault="001B1F21" w:rsidP="001B1F21"/>
    <w:p w14:paraId="64DF9B2D" w14:textId="06BCFFCD" w:rsidR="001B1F21" w:rsidRDefault="001B1F21" w:rsidP="001B1F21">
      <w:r>
        <w:t>Creative Commons public licenses provide a standard set of terms and</w:t>
      </w:r>
      <w:r>
        <w:t xml:space="preserve"> </w:t>
      </w:r>
      <w:r>
        <w:t>conditions that creators and other rights holders may use to share</w:t>
      </w:r>
      <w:r>
        <w:t xml:space="preserve"> </w:t>
      </w:r>
      <w:r>
        <w:t>original works of authorship and other material subject to copyright</w:t>
      </w:r>
      <w:r>
        <w:t xml:space="preserve"> </w:t>
      </w:r>
      <w:r>
        <w:t>and certain other rights specified in the public license below. The</w:t>
      </w:r>
      <w:r>
        <w:t xml:space="preserve"> </w:t>
      </w:r>
      <w:r>
        <w:t>following considerations are for informational purposes only, are not</w:t>
      </w:r>
      <w:r>
        <w:t xml:space="preserve"> </w:t>
      </w:r>
      <w:r>
        <w:t>exhaustive, and do not form part of our licenses.</w:t>
      </w:r>
    </w:p>
    <w:p w14:paraId="118122FD" w14:textId="77777777" w:rsidR="001B1F21" w:rsidRDefault="001B1F21" w:rsidP="001B1F21">
      <w:r>
        <w:t>Considerations for licensors:</w:t>
      </w:r>
    </w:p>
    <w:p w14:paraId="232152EC" w14:textId="33289DEB" w:rsidR="001B1F21" w:rsidRDefault="001B1F21" w:rsidP="001B1F21">
      <w:r>
        <w:t>Our public licenses are</w:t>
      </w:r>
      <w:r>
        <w:t xml:space="preserve"> i</w:t>
      </w:r>
      <w:r>
        <w:t>ntended for use by those authorized to give the public</w:t>
      </w:r>
      <w:r>
        <w:t xml:space="preserve"> </w:t>
      </w:r>
      <w:r>
        <w:t>permission to use material in ways otherwise restricted by</w:t>
      </w:r>
      <w:r>
        <w:t xml:space="preserve"> </w:t>
      </w:r>
      <w:r>
        <w:t>copyright and certain other rights. Our licenses are</w:t>
      </w:r>
      <w:r>
        <w:t xml:space="preserve"> </w:t>
      </w:r>
      <w:r>
        <w:t>irrevocable. Licensors should read and understand the terms</w:t>
      </w:r>
      <w:r>
        <w:t xml:space="preserve"> </w:t>
      </w:r>
      <w:r>
        <w:t>and conditions of the license they choose before applying it.</w:t>
      </w:r>
      <w:r>
        <w:t xml:space="preserve"> </w:t>
      </w:r>
      <w:r>
        <w:t>Licensors should also secure all rights necessary before</w:t>
      </w:r>
      <w:r>
        <w:t xml:space="preserve"> </w:t>
      </w:r>
      <w:r>
        <w:t>applying our licenses so that the public can reuse the</w:t>
      </w:r>
      <w:r>
        <w:t xml:space="preserve"> </w:t>
      </w:r>
      <w:r>
        <w:t>material as expected. Licensors should clearly mark any</w:t>
      </w:r>
      <w:r>
        <w:t xml:space="preserve"> </w:t>
      </w:r>
      <w:r>
        <w:t>material not subject to the license. This includes other CC-</w:t>
      </w:r>
      <w:r>
        <w:t xml:space="preserve"> </w:t>
      </w:r>
      <w:r>
        <w:t>licensed material, or material used under an exception or</w:t>
      </w:r>
      <w:r>
        <w:t xml:space="preserve"> </w:t>
      </w:r>
      <w:r>
        <w:t>limitation to copyright. More considerations for licensors:</w:t>
      </w:r>
      <w:r>
        <w:t xml:space="preserve"> </w:t>
      </w:r>
      <w:hyperlink r:id="rId5" w:history="1">
        <w:r w:rsidRPr="001B1F21">
          <w:rPr>
            <w:rStyle w:val="Hyperlink"/>
          </w:rPr>
          <w:t>wiki.creativecommons.org/</w:t>
        </w:r>
        <w:proofErr w:type="spellStart"/>
        <w:r w:rsidRPr="001B1F21">
          <w:rPr>
            <w:rStyle w:val="Hyperlink"/>
          </w:rPr>
          <w:t>Considerations_for_licensors</w:t>
        </w:r>
        <w:proofErr w:type="spellEnd"/>
      </w:hyperlink>
    </w:p>
    <w:p w14:paraId="5076E759" w14:textId="77777777" w:rsidR="001B1F21" w:rsidRDefault="001B1F21" w:rsidP="001B1F21"/>
    <w:p w14:paraId="11A7288E" w14:textId="2B168129" w:rsidR="001B1F21" w:rsidRDefault="001B1F21" w:rsidP="001B1F21">
      <w:r>
        <w:t>Considerations for the public: By using one of our public</w:t>
      </w:r>
      <w:r>
        <w:t xml:space="preserve"> </w:t>
      </w:r>
      <w:r>
        <w:t>licenses, a licensor grants the public permission to use the</w:t>
      </w:r>
      <w:r>
        <w:t xml:space="preserve"> </w:t>
      </w:r>
      <w:r>
        <w:t>licensed material under specified terms and conditions. If</w:t>
      </w:r>
      <w:r>
        <w:t xml:space="preserve"> </w:t>
      </w:r>
      <w:r>
        <w:t>the licensor's permission is not necessary for any reason</w:t>
      </w:r>
      <w:r>
        <w:t>—</w:t>
      </w:r>
      <w:r>
        <w:t>for</w:t>
      </w:r>
      <w:r>
        <w:t xml:space="preserve"> </w:t>
      </w:r>
      <w:r>
        <w:t>example, because of any applicable exception or limitation to</w:t>
      </w:r>
      <w:r>
        <w:t xml:space="preserve"> </w:t>
      </w:r>
      <w:r>
        <w:t>copyright</w:t>
      </w:r>
      <w:r>
        <w:t>—</w:t>
      </w:r>
      <w:r>
        <w:t>then that use is not regulated by the license. Our</w:t>
      </w:r>
      <w:r>
        <w:t xml:space="preserve"> </w:t>
      </w:r>
      <w:r>
        <w:t>licenses grant only permissions under copyright and certain</w:t>
      </w:r>
      <w:r>
        <w:t xml:space="preserve"> </w:t>
      </w:r>
      <w:r>
        <w:t>other rights that a licensor has authority to grant. Use of</w:t>
      </w:r>
      <w:r>
        <w:t xml:space="preserve"> </w:t>
      </w:r>
      <w:r>
        <w:t xml:space="preserve">the licensed material may still be restricted </w:t>
      </w:r>
      <w:r>
        <w:lastRenderedPageBreak/>
        <w:t>for other</w:t>
      </w:r>
      <w:r>
        <w:t xml:space="preserve"> </w:t>
      </w:r>
      <w:r>
        <w:t>reasons, including because others have copyright or other</w:t>
      </w:r>
      <w:r>
        <w:t xml:space="preserve"> </w:t>
      </w:r>
      <w:r>
        <w:t>rights in the material. A licensor may make special requests,</w:t>
      </w:r>
      <w:r>
        <w:t xml:space="preserve"> </w:t>
      </w:r>
      <w:r>
        <w:t>such as asking that all changes be marked or described.</w:t>
      </w:r>
      <w:r>
        <w:t xml:space="preserve"> </w:t>
      </w:r>
      <w:r>
        <w:t>Although not required by our licenses, you are encouraged to</w:t>
      </w:r>
      <w:r>
        <w:t xml:space="preserve"> </w:t>
      </w:r>
      <w:r>
        <w:t xml:space="preserve">respect those requests where reasonable. More </w:t>
      </w:r>
      <w:proofErr w:type="spellStart"/>
      <w:r>
        <w:t>considerationsfor</w:t>
      </w:r>
      <w:proofErr w:type="spellEnd"/>
      <w:r>
        <w:t xml:space="preserve"> the public:</w:t>
      </w:r>
    </w:p>
    <w:p w14:paraId="54CB7E0A" w14:textId="6D432076" w:rsidR="001B1F21" w:rsidRDefault="001B1F21" w:rsidP="001B1F21">
      <w:hyperlink r:id="rId6" w:history="1">
        <w:r w:rsidRPr="001B1F21">
          <w:rPr>
            <w:rStyle w:val="Hyperlink"/>
          </w:rPr>
          <w:t>wiki.creativecommons.org/</w:t>
        </w:r>
        <w:proofErr w:type="spellStart"/>
        <w:r w:rsidRPr="001B1F21">
          <w:rPr>
            <w:rStyle w:val="Hyperlink"/>
          </w:rPr>
          <w:t>Considerations_for_licensees</w:t>
        </w:r>
        <w:proofErr w:type="spellEnd"/>
      </w:hyperlink>
    </w:p>
    <w:p w14:paraId="1DAF3727" w14:textId="77777777" w:rsidR="001B1F21" w:rsidRDefault="001B1F21" w:rsidP="001B1F21"/>
    <w:p w14:paraId="38419CCB" w14:textId="77777777" w:rsidR="001B1F21" w:rsidRDefault="001B1F21" w:rsidP="001B1F21">
      <w:pPr>
        <w:pBdr>
          <w:bottom w:val="double" w:sz="4" w:space="1" w:color="auto"/>
        </w:pBdr>
      </w:pPr>
    </w:p>
    <w:p w14:paraId="65C24D53" w14:textId="77777777" w:rsidR="001B1F21" w:rsidRDefault="001B1F21" w:rsidP="001B1F21"/>
    <w:p w14:paraId="6A1D6109" w14:textId="77777777" w:rsidR="001B1F21" w:rsidRDefault="001B1F21" w:rsidP="001B1F21">
      <w:pPr>
        <w:pStyle w:val="Heading1"/>
      </w:pPr>
      <w:r>
        <w:t>Creative Commons Attribution-</w:t>
      </w:r>
      <w:proofErr w:type="spellStart"/>
      <w:r>
        <w:t>NonCommercial</w:t>
      </w:r>
      <w:proofErr w:type="spellEnd"/>
      <w:r>
        <w:t>-</w:t>
      </w:r>
      <w:proofErr w:type="spellStart"/>
      <w:r>
        <w:t>NoDerivatives</w:t>
      </w:r>
      <w:proofErr w:type="spellEnd"/>
      <w:r>
        <w:t xml:space="preserve"> 4.0</w:t>
      </w:r>
    </w:p>
    <w:p w14:paraId="04208817" w14:textId="77777777" w:rsidR="001B1F21" w:rsidRDefault="001B1F21" w:rsidP="001B1F21">
      <w:pPr>
        <w:pStyle w:val="Subtitle"/>
      </w:pPr>
      <w:r>
        <w:t>International Public License</w:t>
      </w:r>
    </w:p>
    <w:p w14:paraId="6F118A75" w14:textId="3C7CC463" w:rsidR="001B1F21" w:rsidRDefault="001B1F21" w:rsidP="001B1F21">
      <w:r>
        <w:t>Licensor: Halatschek Wolfram (</w:t>
      </w:r>
      <w:proofErr w:type="spellStart"/>
      <w:r>
        <w:t>Marflow</w:t>
      </w:r>
      <w:proofErr w:type="spellEnd"/>
      <w:r>
        <w:t xml:space="preserve"> Software), 2025</w:t>
      </w:r>
    </w:p>
    <w:p w14:paraId="689D4CE9" w14:textId="77777777" w:rsidR="001B1F21" w:rsidRDefault="001B1F21" w:rsidP="001B1F21"/>
    <w:p w14:paraId="383AC949" w14:textId="00F06A39" w:rsidR="001B1F21" w:rsidRDefault="001B1F21" w:rsidP="001B1F21">
      <w:r>
        <w:t>By exercising the Licensed Rights (defined below), You accept and agree</w:t>
      </w:r>
      <w:r>
        <w:t xml:space="preserve"> </w:t>
      </w:r>
      <w:r>
        <w:t>to be bound by the terms and conditions of this Creative Commons</w:t>
      </w:r>
      <w:r>
        <w:t xml:space="preserve"> </w:t>
      </w:r>
      <w:r>
        <w:t>Attribution-</w:t>
      </w:r>
      <w:proofErr w:type="spellStart"/>
      <w:r>
        <w:t>NonCommercial</w:t>
      </w:r>
      <w:proofErr w:type="spellEnd"/>
      <w:r>
        <w:t>-</w:t>
      </w:r>
      <w:proofErr w:type="spellStart"/>
      <w:r>
        <w:t>NoDerivatives</w:t>
      </w:r>
      <w:proofErr w:type="spellEnd"/>
      <w:r>
        <w:t xml:space="preserve"> 4.0 International Public</w:t>
      </w:r>
      <w:r>
        <w:t xml:space="preserve"> </w:t>
      </w:r>
      <w:r>
        <w:t>License ("Public License"). To the extent this Public License may be</w:t>
      </w:r>
      <w:r>
        <w:t xml:space="preserve"> </w:t>
      </w:r>
      <w:r>
        <w:t xml:space="preserve">interpreted as a contract, </w:t>
      </w:r>
      <w:proofErr w:type="gramStart"/>
      <w:r>
        <w:t>You</w:t>
      </w:r>
      <w:proofErr w:type="gramEnd"/>
      <w:r>
        <w:t xml:space="preserve"> are granted the Licensed Rights in</w:t>
      </w:r>
      <w:r>
        <w:t xml:space="preserve"> </w:t>
      </w:r>
      <w:r>
        <w:t>consideration of Your acceptance of these terms and conditions, and the</w:t>
      </w:r>
      <w:r>
        <w:t xml:space="preserve"> </w:t>
      </w:r>
      <w:r>
        <w:t>Licensor grants You such rights in consideration of benefits the</w:t>
      </w:r>
      <w:r>
        <w:t xml:space="preserve"> </w:t>
      </w:r>
      <w:r>
        <w:t>Licensor receives from making the Licensed Material available under</w:t>
      </w:r>
      <w:r>
        <w:t xml:space="preserve"> </w:t>
      </w:r>
      <w:r>
        <w:t>these terms and conditions.</w:t>
      </w:r>
    </w:p>
    <w:p w14:paraId="4248C698" w14:textId="77777777" w:rsidR="001B1F21" w:rsidRDefault="001B1F21" w:rsidP="001B1F21"/>
    <w:p w14:paraId="7CF77D39" w14:textId="77777777" w:rsidR="001B1F21" w:rsidRDefault="001B1F21" w:rsidP="001B1F21"/>
    <w:p w14:paraId="3D8BE2E7" w14:textId="758CCD1C" w:rsidR="001B1F21" w:rsidRDefault="001B1F21" w:rsidP="001B1F21">
      <w:pPr>
        <w:pStyle w:val="Heading2"/>
      </w:pPr>
      <w:r w:rsidRPr="001B1F21">
        <w:rPr>
          <w:rStyle w:val="Heading1Char"/>
        </w:rPr>
        <w:t>Section 1 - Definitions</w:t>
      </w:r>
      <w:r>
        <w:t>.</w:t>
      </w:r>
    </w:p>
    <w:p w14:paraId="3A8C80AD" w14:textId="77777777" w:rsidR="001B1F21" w:rsidRDefault="001B1F21" w:rsidP="001B1F21"/>
    <w:p w14:paraId="1E1AF402" w14:textId="792F2B78" w:rsidR="001B1F21" w:rsidRDefault="001B1F21" w:rsidP="001B1F21">
      <w:pPr>
        <w:pStyle w:val="ListParagraph"/>
        <w:numPr>
          <w:ilvl w:val="0"/>
          <w:numId w:val="3"/>
        </w:numPr>
      </w:pPr>
      <w:r w:rsidRPr="001B1F21">
        <w:rPr>
          <w:b/>
          <w:bCs/>
          <w:i/>
          <w:iCs/>
        </w:rPr>
        <w:t>Adapted Material</w:t>
      </w:r>
      <w:r>
        <w:t xml:space="preserve"> means material subject to Copyright and Similar</w:t>
      </w:r>
      <w:r>
        <w:t xml:space="preserve"> </w:t>
      </w:r>
      <w:r>
        <w:t>Rights that is derived from or based upon the Licensed Material</w:t>
      </w:r>
      <w:r>
        <w:t xml:space="preserve"> </w:t>
      </w:r>
      <w:r>
        <w:t>and in which the Licensed Material is translated, altered,</w:t>
      </w:r>
      <w:r>
        <w:t xml:space="preserve"> </w:t>
      </w:r>
      <w:r>
        <w:t>arranged, transformed, or otherwise modified in a manner requiring</w:t>
      </w:r>
      <w:r>
        <w:t xml:space="preserve"> </w:t>
      </w:r>
      <w:r>
        <w:t>permission under the Copyright and Similar Rights held by the</w:t>
      </w:r>
      <w:r>
        <w:t xml:space="preserve"> </w:t>
      </w:r>
      <w:r>
        <w:t>Licensor. For purposes of this Public License, where the Licensed</w:t>
      </w:r>
      <w:r>
        <w:t xml:space="preserve"> </w:t>
      </w:r>
      <w:r>
        <w:t>Material is a musical work, performance, or sound recording,</w:t>
      </w:r>
      <w:r>
        <w:t xml:space="preserve"> </w:t>
      </w:r>
      <w:r>
        <w:t>Adapted Material is always produced where the Licensed Material is</w:t>
      </w:r>
      <w:r>
        <w:t xml:space="preserve"> </w:t>
      </w:r>
      <w:r>
        <w:t>synched in timed relation with a moving image.</w:t>
      </w:r>
    </w:p>
    <w:p w14:paraId="1A5DA6C3" w14:textId="3347FCA8" w:rsidR="001B1F21" w:rsidRDefault="001B1F21" w:rsidP="001B1F21">
      <w:pPr>
        <w:pStyle w:val="ListParagraph"/>
        <w:numPr>
          <w:ilvl w:val="0"/>
          <w:numId w:val="3"/>
        </w:numPr>
      </w:pPr>
      <w:r w:rsidRPr="001B1F21">
        <w:rPr>
          <w:b/>
          <w:bCs/>
          <w:i/>
          <w:iCs/>
        </w:rPr>
        <w:lastRenderedPageBreak/>
        <w:t>Copyright and Similar Rights</w:t>
      </w:r>
      <w:r>
        <w:t xml:space="preserve"> means copyright and/or similar rights</w:t>
      </w:r>
      <w:r>
        <w:t xml:space="preserve"> </w:t>
      </w:r>
      <w:r>
        <w:t>closely related to copyright including, without limitation,</w:t>
      </w:r>
      <w:r>
        <w:t xml:space="preserve"> </w:t>
      </w:r>
      <w:r>
        <w:t>performance, broadcast, sound recording, and Sui Generis Database</w:t>
      </w:r>
      <w:r>
        <w:t xml:space="preserve"> </w:t>
      </w:r>
      <w:r>
        <w:t xml:space="preserve">Rights, without regard to how the rights are </w:t>
      </w:r>
      <w:proofErr w:type="spellStart"/>
      <w:r>
        <w:t>labeled</w:t>
      </w:r>
      <w:proofErr w:type="spellEnd"/>
      <w:r>
        <w:t xml:space="preserve"> or</w:t>
      </w:r>
      <w:r>
        <w:t xml:space="preserve"> </w:t>
      </w:r>
      <w:r>
        <w:t>categorized. For purposes of this Public License, the rights</w:t>
      </w:r>
      <w:r>
        <w:t xml:space="preserve"> </w:t>
      </w:r>
      <w:r>
        <w:t>specified in Section 2(b)(1)-(2) are not Copyright and Similar</w:t>
      </w:r>
      <w:r>
        <w:t xml:space="preserve"> </w:t>
      </w:r>
      <w:r>
        <w:t>Rights.</w:t>
      </w:r>
    </w:p>
    <w:p w14:paraId="4BFB564F" w14:textId="518EACC6" w:rsidR="001B1F21" w:rsidRDefault="001B1F21" w:rsidP="001B1F21">
      <w:pPr>
        <w:pStyle w:val="ListParagraph"/>
        <w:numPr>
          <w:ilvl w:val="0"/>
          <w:numId w:val="3"/>
        </w:numPr>
      </w:pPr>
      <w:r w:rsidRPr="001B1F21">
        <w:rPr>
          <w:b/>
          <w:bCs/>
          <w:i/>
          <w:iCs/>
        </w:rPr>
        <w:t>Effective Technological Measures</w:t>
      </w:r>
      <w:r>
        <w:t xml:space="preserve"> means those measures that, in the</w:t>
      </w:r>
      <w:r>
        <w:t xml:space="preserve"> </w:t>
      </w:r>
      <w:r>
        <w:t>absence of proper authority, may not be circumvented under laws</w:t>
      </w:r>
      <w:r>
        <w:t xml:space="preserve"> </w:t>
      </w:r>
      <w:r>
        <w:t>fulfilling obligations under Article 11 of the WIPO Copyright</w:t>
      </w:r>
      <w:r>
        <w:t xml:space="preserve"> </w:t>
      </w:r>
      <w:r>
        <w:t>Treaty adopted on December 20, 1996, and/or similar international</w:t>
      </w:r>
      <w:r>
        <w:t xml:space="preserve"> </w:t>
      </w:r>
      <w:r>
        <w:t>agreements.</w:t>
      </w:r>
    </w:p>
    <w:p w14:paraId="3F4E6018" w14:textId="089E95A2" w:rsidR="001B1F21" w:rsidRDefault="001B1F21" w:rsidP="001B1F21">
      <w:pPr>
        <w:pStyle w:val="ListParagraph"/>
        <w:numPr>
          <w:ilvl w:val="0"/>
          <w:numId w:val="3"/>
        </w:numPr>
      </w:pPr>
      <w:r w:rsidRPr="001B1F21">
        <w:rPr>
          <w:b/>
          <w:bCs/>
          <w:i/>
          <w:iCs/>
        </w:rPr>
        <w:t>Exceptions and Limitations</w:t>
      </w:r>
      <w:r>
        <w:t xml:space="preserve"> means fair use, fair dealing, and/or</w:t>
      </w:r>
      <w:r>
        <w:t xml:space="preserve"> </w:t>
      </w:r>
      <w:r>
        <w:t>any other exception or limitation to Copyright and Similar Rights</w:t>
      </w:r>
      <w:r>
        <w:t xml:space="preserve"> </w:t>
      </w:r>
      <w:r>
        <w:t>that applies to Your use of the Licensed Material.</w:t>
      </w:r>
    </w:p>
    <w:p w14:paraId="04939FCA" w14:textId="350A0B56" w:rsidR="001B1F21" w:rsidRDefault="001B1F21" w:rsidP="001B1F21">
      <w:pPr>
        <w:pStyle w:val="ListParagraph"/>
        <w:numPr>
          <w:ilvl w:val="0"/>
          <w:numId w:val="3"/>
        </w:numPr>
      </w:pPr>
      <w:r w:rsidRPr="001B1F21">
        <w:rPr>
          <w:b/>
          <w:bCs/>
          <w:i/>
          <w:iCs/>
        </w:rPr>
        <w:t>Licensed Material</w:t>
      </w:r>
      <w:r>
        <w:t xml:space="preserve"> means the artistic or literary work, database,</w:t>
      </w:r>
      <w:r>
        <w:t xml:space="preserve"> </w:t>
      </w:r>
      <w:r>
        <w:t>or other material to which the Licensor applied this Public</w:t>
      </w:r>
      <w:r>
        <w:t xml:space="preserve"> </w:t>
      </w:r>
      <w:r>
        <w:t>License.</w:t>
      </w:r>
    </w:p>
    <w:p w14:paraId="41F0A6F7" w14:textId="3C20D8D5" w:rsidR="001B1F21" w:rsidRDefault="001B1F21" w:rsidP="001B1F21">
      <w:pPr>
        <w:pStyle w:val="ListParagraph"/>
        <w:numPr>
          <w:ilvl w:val="0"/>
          <w:numId w:val="3"/>
        </w:numPr>
      </w:pPr>
      <w:r w:rsidRPr="001B1F21">
        <w:rPr>
          <w:b/>
          <w:bCs/>
          <w:i/>
          <w:iCs/>
        </w:rPr>
        <w:t>Licensed Rights</w:t>
      </w:r>
      <w:r>
        <w:t xml:space="preserve"> means the rights granted to You subject to the</w:t>
      </w:r>
      <w:r>
        <w:t xml:space="preserve"> </w:t>
      </w:r>
      <w:r>
        <w:t>terms and conditions of this Public License, which are limited to</w:t>
      </w:r>
      <w:r>
        <w:t xml:space="preserve"> </w:t>
      </w:r>
      <w:r>
        <w:t>all Copyright and Similar Rights that apply to Your use of the</w:t>
      </w:r>
      <w:r>
        <w:t xml:space="preserve"> </w:t>
      </w:r>
      <w:r>
        <w:t>Licensed Material and that the Licensor has authority to license.</w:t>
      </w:r>
    </w:p>
    <w:p w14:paraId="6F60BB10" w14:textId="07FA61AD" w:rsidR="001B1F21" w:rsidRDefault="001B1F21" w:rsidP="001B1F21">
      <w:pPr>
        <w:pStyle w:val="ListParagraph"/>
        <w:numPr>
          <w:ilvl w:val="0"/>
          <w:numId w:val="3"/>
        </w:numPr>
      </w:pPr>
      <w:r w:rsidRPr="001B1F21">
        <w:rPr>
          <w:b/>
          <w:bCs/>
          <w:i/>
          <w:iCs/>
        </w:rPr>
        <w:t>Licensor</w:t>
      </w:r>
      <w:r>
        <w:t xml:space="preserve"> means the individual(s) or entity(</w:t>
      </w:r>
      <w:proofErr w:type="spellStart"/>
      <w:r>
        <w:t>ies</w:t>
      </w:r>
      <w:proofErr w:type="spellEnd"/>
      <w:r>
        <w:t>) granting rights</w:t>
      </w:r>
      <w:r>
        <w:t xml:space="preserve"> </w:t>
      </w:r>
      <w:r>
        <w:t>under this Public License.</w:t>
      </w:r>
    </w:p>
    <w:p w14:paraId="4537DB78" w14:textId="3267C27F" w:rsidR="001B1F21" w:rsidRDefault="001B1F21" w:rsidP="001B1F21">
      <w:pPr>
        <w:pStyle w:val="ListParagraph"/>
        <w:numPr>
          <w:ilvl w:val="0"/>
          <w:numId w:val="3"/>
        </w:numPr>
      </w:pPr>
      <w:proofErr w:type="spellStart"/>
      <w:r w:rsidRPr="001B1F21">
        <w:rPr>
          <w:b/>
          <w:bCs/>
          <w:i/>
          <w:iCs/>
        </w:rPr>
        <w:t>NonCommercial</w:t>
      </w:r>
      <w:proofErr w:type="spellEnd"/>
      <w:r>
        <w:t xml:space="preserve"> means not primarily intended for or directed towards</w:t>
      </w:r>
      <w:r>
        <w:t xml:space="preserve"> </w:t>
      </w:r>
      <w:r>
        <w:t>commercial advantage or monetary compensation, including but not</w:t>
      </w:r>
      <w:r>
        <w:t xml:space="preserve"> </w:t>
      </w:r>
      <w:r>
        <w:t>limited to:</w:t>
      </w:r>
    </w:p>
    <w:p w14:paraId="0AEB687C" w14:textId="77777777" w:rsidR="001B1F21" w:rsidRDefault="001B1F21" w:rsidP="001B1F21">
      <w:pPr>
        <w:pStyle w:val="ListParagraph"/>
        <w:numPr>
          <w:ilvl w:val="1"/>
          <w:numId w:val="3"/>
        </w:numPr>
      </w:pPr>
      <w:r>
        <w:t>The sale, rental, lease, or licensing of the Licensed Material or any works based on the Licensed Material.</w:t>
      </w:r>
    </w:p>
    <w:p w14:paraId="04140C7B" w14:textId="77777777" w:rsidR="001B1F21" w:rsidRDefault="001B1F21" w:rsidP="001B1F21">
      <w:pPr>
        <w:pStyle w:val="ListParagraph"/>
        <w:numPr>
          <w:ilvl w:val="1"/>
          <w:numId w:val="3"/>
        </w:numPr>
      </w:pPr>
      <w:r>
        <w:t>The use of the Licensed Material to generate advertising revenue or other forms of monetary compensation.</w:t>
      </w:r>
    </w:p>
    <w:p w14:paraId="5B1634D6" w14:textId="77777777" w:rsidR="001B1F21" w:rsidRDefault="001B1F21" w:rsidP="001B1F21">
      <w:pPr>
        <w:pStyle w:val="ListParagraph"/>
        <w:numPr>
          <w:ilvl w:val="1"/>
          <w:numId w:val="3"/>
        </w:numPr>
      </w:pPr>
      <w:r>
        <w:t>The use of the Licensed Material in a manner that is directly or indirectly associated with commercial activities.</w:t>
      </w:r>
    </w:p>
    <w:p w14:paraId="5EE0A27B" w14:textId="77777777" w:rsidR="001B1F21" w:rsidRDefault="001B1F21" w:rsidP="001B1F21">
      <w:pPr>
        <w:ind w:left="1440"/>
      </w:pPr>
    </w:p>
    <w:p w14:paraId="4A2B9400" w14:textId="236EE1A3" w:rsidR="001B1F21" w:rsidRDefault="001B1F21" w:rsidP="001B1F21">
      <w:pPr>
        <w:pStyle w:val="ListParagraph"/>
      </w:pPr>
      <w:r>
        <w:t>However, the use of the Licensed Material by a non-profit organization</w:t>
      </w:r>
      <w:r>
        <w:t xml:space="preserve"> </w:t>
      </w:r>
      <w:r>
        <w:t>for its core mission is permitted, provided that such use does not</w:t>
      </w:r>
      <w:r>
        <w:t xml:space="preserve"> </w:t>
      </w:r>
      <w:r>
        <w:t>generate directly or indirectly any revenue.</w:t>
      </w:r>
      <w:r>
        <w:br/>
      </w:r>
    </w:p>
    <w:p w14:paraId="0F644D80" w14:textId="77777777" w:rsidR="001B1F21" w:rsidRDefault="001B1F21" w:rsidP="001B1F21">
      <w:pPr>
        <w:pStyle w:val="ListParagraph"/>
        <w:numPr>
          <w:ilvl w:val="0"/>
          <w:numId w:val="3"/>
        </w:numPr>
      </w:pPr>
      <w:r w:rsidRPr="001B1F21">
        <w:rPr>
          <w:b/>
          <w:bCs/>
          <w:i/>
          <w:iCs/>
        </w:rPr>
        <w:t>Share</w:t>
      </w:r>
      <w:r>
        <w:t xml:space="preserve"> means to provide material to the public by any means or</w:t>
      </w:r>
      <w:r>
        <w:t xml:space="preserve"> </w:t>
      </w:r>
      <w:r>
        <w:t>process that requires permission under the Licensed Rights, such</w:t>
      </w:r>
      <w:r>
        <w:t xml:space="preserve"> </w:t>
      </w:r>
      <w:r>
        <w:t>as reproduction, public display, public performance, distribution,</w:t>
      </w:r>
      <w:r>
        <w:t xml:space="preserve"> </w:t>
      </w:r>
      <w:r>
        <w:t xml:space="preserve">dissemination, communication, or </w:t>
      </w:r>
      <w:r>
        <w:lastRenderedPageBreak/>
        <w:t>importation, and to make material</w:t>
      </w:r>
      <w:r>
        <w:t xml:space="preserve"> </w:t>
      </w:r>
      <w:r>
        <w:t>available to the public including in ways that members of the</w:t>
      </w:r>
      <w:r>
        <w:t xml:space="preserve"> </w:t>
      </w:r>
      <w:r>
        <w:t>public may access the material from a place and at a time</w:t>
      </w:r>
      <w:r>
        <w:t xml:space="preserve"> </w:t>
      </w:r>
      <w:r>
        <w:t>individually chosen by them.</w:t>
      </w:r>
    </w:p>
    <w:p w14:paraId="08607467" w14:textId="7B9E1EBC" w:rsidR="001B1F21" w:rsidRDefault="001B1F21" w:rsidP="001B1F21">
      <w:pPr>
        <w:pStyle w:val="ListParagraph"/>
        <w:numPr>
          <w:ilvl w:val="0"/>
          <w:numId w:val="3"/>
        </w:numPr>
      </w:pPr>
      <w:r w:rsidRPr="001B1F21">
        <w:rPr>
          <w:b/>
          <w:bCs/>
          <w:i/>
          <w:iCs/>
        </w:rPr>
        <w:t>You</w:t>
      </w:r>
      <w:r>
        <w:t xml:space="preserve"> </w:t>
      </w:r>
      <w:proofErr w:type="gramStart"/>
      <w:r>
        <w:t>means</w:t>
      </w:r>
      <w:proofErr w:type="gramEnd"/>
      <w:r>
        <w:t xml:space="preserve"> the individual or entity exercising the Licensed Rights</w:t>
      </w:r>
      <w:r>
        <w:t xml:space="preserve"> </w:t>
      </w:r>
      <w:r>
        <w:t xml:space="preserve">under this Public License. </w:t>
      </w:r>
      <w:proofErr w:type="gramStart"/>
      <w:r>
        <w:t>Your</w:t>
      </w:r>
      <w:proofErr w:type="gramEnd"/>
      <w:r>
        <w:t xml:space="preserve"> has a corresponding meaning.</w:t>
      </w:r>
    </w:p>
    <w:p w14:paraId="775E55BA" w14:textId="77777777" w:rsidR="001B1F21" w:rsidRDefault="001B1F21" w:rsidP="001B1F21"/>
    <w:p w14:paraId="790BB741" w14:textId="0065DE47" w:rsidR="001B1F21" w:rsidRDefault="001B1F21" w:rsidP="001B1F21">
      <w:r w:rsidRPr="001B1F21">
        <w:rPr>
          <w:rStyle w:val="Heading2Char"/>
        </w:rPr>
        <w:t>Section 2 - Scope</w:t>
      </w:r>
      <w:r>
        <w:t>.</w:t>
      </w:r>
    </w:p>
    <w:p w14:paraId="51822E06" w14:textId="77777777" w:rsidR="001B1F21" w:rsidRDefault="001B1F21" w:rsidP="001B1F21"/>
    <w:p w14:paraId="4DAB66CD" w14:textId="77777777" w:rsidR="001B1F21" w:rsidRDefault="001B1F21" w:rsidP="001B1F21">
      <w:pPr>
        <w:pStyle w:val="ListParagraph"/>
        <w:numPr>
          <w:ilvl w:val="0"/>
          <w:numId w:val="9"/>
        </w:numPr>
      </w:pPr>
      <w:r>
        <w:t>License grant.</w:t>
      </w:r>
    </w:p>
    <w:p w14:paraId="063E2A82" w14:textId="77777777" w:rsidR="001B1F21" w:rsidRDefault="001B1F21" w:rsidP="001B1F21">
      <w:pPr>
        <w:pStyle w:val="ListParagraph"/>
        <w:numPr>
          <w:ilvl w:val="1"/>
          <w:numId w:val="9"/>
        </w:numPr>
      </w:pPr>
      <w:r>
        <w:t>Subject to the terms and conditions of this Public License,</w:t>
      </w:r>
      <w:r>
        <w:t xml:space="preserve"> </w:t>
      </w:r>
      <w:r>
        <w:t>the Licensor hereby grants You a worldwide, royalty-free,</w:t>
      </w:r>
      <w:r>
        <w:t xml:space="preserve"> </w:t>
      </w:r>
      <w:r>
        <w:t>non-sublicensable, non-exclusive, irrevocable license to</w:t>
      </w:r>
      <w:r>
        <w:t xml:space="preserve"> </w:t>
      </w:r>
      <w:r>
        <w:t>exercise the Licensed Rights in the Licensed Material to:</w:t>
      </w:r>
    </w:p>
    <w:p w14:paraId="37363513" w14:textId="77777777" w:rsidR="001B1F21" w:rsidRDefault="001B1F21" w:rsidP="001B1F21">
      <w:pPr>
        <w:pStyle w:val="ListParagraph"/>
        <w:numPr>
          <w:ilvl w:val="2"/>
          <w:numId w:val="9"/>
        </w:numPr>
      </w:pPr>
      <w:r>
        <w:t>reproduce and Share the Licensed Material, in whole or</w:t>
      </w:r>
      <w:r>
        <w:t xml:space="preserve"> </w:t>
      </w:r>
      <w:r>
        <w:t xml:space="preserve">in part, for </w:t>
      </w:r>
      <w:proofErr w:type="spellStart"/>
      <w:r>
        <w:t>NonCommercial</w:t>
      </w:r>
      <w:proofErr w:type="spellEnd"/>
      <w:r>
        <w:t xml:space="preserve"> purposes only; and</w:t>
      </w:r>
    </w:p>
    <w:p w14:paraId="53FC745E" w14:textId="3A8CA530" w:rsidR="001B1F21" w:rsidRDefault="001B1F21" w:rsidP="001B1F21">
      <w:pPr>
        <w:pStyle w:val="ListParagraph"/>
        <w:numPr>
          <w:ilvl w:val="2"/>
          <w:numId w:val="9"/>
        </w:numPr>
      </w:pPr>
      <w:r>
        <w:t>produce and reproduce, but not Share, Adapted Material</w:t>
      </w:r>
      <w:r>
        <w:t xml:space="preserve"> </w:t>
      </w:r>
      <w:r>
        <w:t xml:space="preserve">for </w:t>
      </w:r>
      <w:proofErr w:type="spellStart"/>
      <w:r>
        <w:t>NonCommercial</w:t>
      </w:r>
      <w:proofErr w:type="spellEnd"/>
      <w:r>
        <w:t xml:space="preserve"> purposes only.</w:t>
      </w:r>
    </w:p>
    <w:p w14:paraId="51BAFC19" w14:textId="77777777" w:rsidR="001B1F21" w:rsidRDefault="001B1F21" w:rsidP="001B1F21">
      <w:pPr>
        <w:pStyle w:val="ListParagraph"/>
        <w:numPr>
          <w:ilvl w:val="1"/>
          <w:numId w:val="9"/>
        </w:numPr>
      </w:pPr>
      <w:r>
        <w:t>Exceptions and Limitations.</w:t>
      </w:r>
      <w:r>
        <w:br/>
      </w:r>
      <w:r>
        <w:t>For the avoidance of doubt, where</w:t>
      </w:r>
      <w:r>
        <w:t xml:space="preserve"> </w:t>
      </w:r>
      <w:r>
        <w:t>Exceptions and Limitations apply to Your use, this Public</w:t>
      </w:r>
      <w:r>
        <w:t xml:space="preserve"> </w:t>
      </w:r>
      <w:r>
        <w:t>License does not apply, and You do not need to comply with</w:t>
      </w:r>
      <w:r>
        <w:t xml:space="preserve"> </w:t>
      </w:r>
      <w:r>
        <w:t>its terms and conditions. If not specified otherwise, the use</w:t>
      </w:r>
      <w:r>
        <w:t xml:space="preserve"> </w:t>
      </w:r>
      <w:r>
        <w:t>of this Product by a Company or Organization (commercial or not)</w:t>
      </w:r>
      <w:r>
        <w:t xml:space="preserve"> </w:t>
      </w:r>
      <w:r>
        <w:t>is in general permitted, if it is used by the internal</w:t>
      </w:r>
      <w:r>
        <w:t xml:space="preserve"> </w:t>
      </w:r>
      <w:r>
        <w:t>IT-Department and intended for internal use only. This also</w:t>
      </w:r>
      <w:r>
        <w:t xml:space="preserve"> </w:t>
      </w:r>
      <w:r>
        <w:t>includes external Service-Providers which are performing</w:t>
      </w:r>
      <w:r>
        <w:t xml:space="preserve"> </w:t>
      </w:r>
      <w:r>
        <w:t xml:space="preserve">Services for the Company, </w:t>
      </w:r>
      <w:proofErr w:type="gramStart"/>
      <w:r>
        <w:t>as long as</w:t>
      </w:r>
      <w:proofErr w:type="gramEnd"/>
      <w:r>
        <w:t xml:space="preserve"> this Product or its use</w:t>
      </w:r>
      <w:r>
        <w:t xml:space="preserve"> </w:t>
      </w:r>
      <w:r>
        <w:t>is not provided for, or subject of monetary compensation,</w:t>
      </w:r>
      <w:r>
        <w:t xml:space="preserve"> </w:t>
      </w:r>
      <w:r>
        <w:t>or used directly as a monetary Service</w:t>
      </w:r>
    </w:p>
    <w:p w14:paraId="08B8C457" w14:textId="27A47923" w:rsidR="001B1F21" w:rsidRDefault="001B1F21" w:rsidP="001B1F21">
      <w:pPr>
        <w:pStyle w:val="ListParagraph"/>
        <w:numPr>
          <w:ilvl w:val="1"/>
          <w:numId w:val="9"/>
        </w:numPr>
      </w:pPr>
      <w:proofErr w:type="spellStart"/>
      <w:r>
        <w:t>Term.</w:t>
      </w:r>
      <w:proofErr w:type="spellEnd"/>
      <w:r>
        <w:br/>
      </w:r>
      <w:r>
        <w:t>The term of this Public License is specified in Section</w:t>
      </w:r>
      <w:r>
        <w:t xml:space="preserve"> 5</w:t>
      </w:r>
      <w:r>
        <w:t>(a).</w:t>
      </w:r>
    </w:p>
    <w:p w14:paraId="5921CA62" w14:textId="77777777" w:rsidR="001B1F21" w:rsidRDefault="001B1F21" w:rsidP="001B1F21">
      <w:pPr>
        <w:pStyle w:val="ListParagraph"/>
        <w:numPr>
          <w:ilvl w:val="1"/>
          <w:numId w:val="9"/>
        </w:numPr>
      </w:pPr>
      <w:r>
        <w:t xml:space="preserve"> Media and formats; technical modifications allowed.</w:t>
      </w:r>
      <w:r>
        <w:br/>
      </w:r>
      <w:r>
        <w:t>The</w:t>
      </w:r>
      <w:r>
        <w:t xml:space="preserve"> </w:t>
      </w:r>
      <w:r>
        <w:t>Licensor authorizes You to exercise the Licensed Rights in</w:t>
      </w:r>
      <w:r>
        <w:t xml:space="preserve"> </w:t>
      </w:r>
      <w:r>
        <w:t>all media and formats whether now known or hereafter created,</w:t>
      </w:r>
      <w:r>
        <w:t xml:space="preserve"> </w:t>
      </w:r>
      <w:r>
        <w:t>and to make technical modifications necessary to do so. The</w:t>
      </w:r>
      <w:r>
        <w:t xml:space="preserve"> </w:t>
      </w:r>
      <w:r>
        <w:t>Licensor waives and/or agrees not to assert any right or</w:t>
      </w:r>
      <w:r>
        <w:t xml:space="preserve"> </w:t>
      </w:r>
      <w:r>
        <w:t>authority to forbid You from making technical modifications</w:t>
      </w:r>
      <w:r>
        <w:t xml:space="preserve"> </w:t>
      </w:r>
      <w:r>
        <w:t>necessary to exercise the Licensed Rights, including</w:t>
      </w:r>
      <w:r>
        <w:t xml:space="preserve"> </w:t>
      </w:r>
      <w:r>
        <w:t>technical modifications necessary to circumvent Effective</w:t>
      </w:r>
      <w:r>
        <w:t xml:space="preserve"> </w:t>
      </w:r>
      <w:r>
        <w:lastRenderedPageBreak/>
        <w:t>Technological Measures. For purposes of this Public License,</w:t>
      </w:r>
      <w:r>
        <w:t xml:space="preserve"> </w:t>
      </w:r>
      <w:r>
        <w:t>simply making modifications authorized by this Section 2(a)</w:t>
      </w:r>
      <w:r>
        <w:t xml:space="preserve"> </w:t>
      </w:r>
      <w:r>
        <w:t>(4) never produces Adapted Material.</w:t>
      </w:r>
    </w:p>
    <w:p w14:paraId="593E4FC9" w14:textId="77777777" w:rsidR="001B1F21" w:rsidRDefault="001B1F21" w:rsidP="001B1F21">
      <w:pPr>
        <w:pStyle w:val="ListParagraph"/>
        <w:numPr>
          <w:ilvl w:val="1"/>
          <w:numId w:val="9"/>
        </w:numPr>
      </w:pPr>
      <w:r>
        <w:t>Downstream recipients.</w:t>
      </w:r>
    </w:p>
    <w:p w14:paraId="492122C4" w14:textId="1807D0D9" w:rsidR="001B1F21" w:rsidRDefault="001B1F21" w:rsidP="001B1F21">
      <w:pPr>
        <w:pStyle w:val="ListParagraph"/>
        <w:numPr>
          <w:ilvl w:val="2"/>
          <w:numId w:val="9"/>
        </w:numPr>
      </w:pPr>
      <w:r>
        <w:t>Offer from the Licensor -- Licensed Material. Every</w:t>
      </w:r>
      <w:r>
        <w:t xml:space="preserve"> </w:t>
      </w:r>
      <w:r>
        <w:t>recipient of the Licensed Material automatically</w:t>
      </w:r>
      <w:r>
        <w:t xml:space="preserve"> </w:t>
      </w:r>
      <w:r>
        <w:t>receives an offer from the Licensor to exercise the</w:t>
      </w:r>
      <w:r>
        <w:t xml:space="preserve"> </w:t>
      </w:r>
      <w:r>
        <w:t>Licensed Rights under the terms and conditions of this</w:t>
      </w:r>
      <w:r>
        <w:t xml:space="preserve"> </w:t>
      </w:r>
      <w:r>
        <w:t>Public License.</w:t>
      </w:r>
    </w:p>
    <w:p w14:paraId="5A474AC0" w14:textId="77777777" w:rsidR="001B1F21" w:rsidRDefault="001B1F21" w:rsidP="001B1F21">
      <w:pPr>
        <w:pStyle w:val="ListParagraph"/>
        <w:numPr>
          <w:ilvl w:val="2"/>
          <w:numId w:val="9"/>
        </w:numPr>
      </w:pPr>
      <w:r>
        <w:t>No downstream restrictions. You may not offer or impose</w:t>
      </w:r>
      <w:r>
        <w:t xml:space="preserve"> </w:t>
      </w:r>
      <w:r>
        <w:t>any additional or different terms or conditions on, or</w:t>
      </w:r>
      <w:r>
        <w:t xml:space="preserve"> </w:t>
      </w:r>
      <w:r>
        <w:t>apply any Effective Technological Measures to, the</w:t>
      </w:r>
      <w:r>
        <w:t xml:space="preserve"> </w:t>
      </w:r>
      <w:r>
        <w:t>Licensed Material if doing so restricts exercise of the</w:t>
      </w:r>
      <w:r>
        <w:t xml:space="preserve"> </w:t>
      </w:r>
      <w:r>
        <w:t>Licensed Rights by any recipient of the Licensed</w:t>
      </w:r>
      <w:r>
        <w:t xml:space="preserve"> </w:t>
      </w:r>
      <w:r>
        <w:t>Material.</w:t>
      </w:r>
    </w:p>
    <w:p w14:paraId="6B7DE06C" w14:textId="77777777" w:rsidR="001B1F21" w:rsidRDefault="001B1F21" w:rsidP="001B1F21">
      <w:pPr>
        <w:pStyle w:val="ListParagraph"/>
        <w:numPr>
          <w:ilvl w:val="1"/>
          <w:numId w:val="9"/>
        </w:numPr>
      </w:pPr>
      <w:r>
        <w:t xml:space="preserve"> No endorsement.</w:t>
      </w:r>
      <w:r>
        <w:br/>
      </w:r>
      <w:r>
        <w:t>Nothing in this Public License constitutes or</w:t>
      </w:r>
      <w:r>
        <w:t xml:space="preserve"> </w:t>
      </w:r>
      <w:r>
        <w:t>may be construed as permission to assert or imply that You</w:t>
      </w:r>
      <w:r>
        <w:t xml:space="preserve"> </w:t>
      </w:r>
      <w:r>
        <w:t>are, or that Your use of the Licensed Material is, connected</w:t>
      </w:r>
      <w:r>
        <w:t xml:space="preserve"> </w:t>
      </w:r>
      <w:r>
        <w:t>with, or sponsored, endorsed, or granted official status by,</w:t>
      </w:r>
      <w:r>
        <w:t xml:space="preserve"> </w:t>
      </w:r>
      <w:r>
        <w:t>the Licensor or others designated to receive attribution as</w:t>
      </w:r>
      <w:r>
        <w:t xml:space="preserve"> </w:t>
      </w:r>
      <w:r>
        <w:t>provided in Section 3(a)(1)(A)(</w:t>
      </w:r>
      <w:proofErr w:type="spellStart"/>
      <w:r>
        <w:t>i</w:t>
      </w:r>
      <w:proofErr w:type="spellEnd"/>
      <w:r>
        <w:t>).</w:t>
      </w:r>
    </w:p>
    <w:p w14:paraId="0478386A" w14:textId="77777777" w:rsidR="001B1F21" w:rsidRDefault="001B1F21" w:rsidP="001B1F21">
      <w:pPr>
        <w:pStyle w:val="ListParagraph"/>
        <w:numPr>
          <w:ilvl w:val="0"/>
          <w:numId w:val="9"/>
        </w:numPr>
      </w:pPr>
      <w:r>
        <w:t xml:space="preserve"> Other rights.</w:t>
      </w:r>
    </w:p>
    <w:p w14:paraId="78948E28" w14:textId="77777777" w:rsidR="001B1F21" w:rsidRDefault="001B1F21" w:rsidP="001B1F21">
      <w:pPr>
        <w:pStyle w:val="ListParagraph"/>
        <w:numPr>
          <w:ilvl w:val="1"/>
          <w:numId w:val="9"/>
        </w:numPr>
      </w:pPr>
      <w:r>
        <w:t>Moral rights, such as the right of integrity, are not</w:t>
      </w:r>
      <w:r>
        <w:t xml:space="preserve"> </w:t>
      </w:r>
      <w:r>
        <w:t>licensed under this Public License, nor are publicity,</w:t>
      </w:r>
      <w:r>
        <w:t xml:space="preserve"> </w:t>
      </w:r>
      <w:r>
        <w:t>privacy, and/or other similar personality rights; however, to</w:t>
      </w:r>
      <w:r>
        <w:t xml:space="preserve"> </w:t>
      </w:r>
      <w:r>
        <w:t>the extent possible, the Licensor waives and/or agrees not to</w:t>
      </w:r>
      <w:r>
        <w:t xml:space="preserve"> </w:t>
      </w:r>
      <w:r>
        <w:t>assert any such rights held by the Licensor to the limited</w:t>
      </w:r>
      <w:r>
        <w:t xml:space="preserve"> </w:t>
      </w:r>
      <w:r>
        <w:t>extent necessary to allow You to exercise the Licensed</w:t>
      </w:r>
      <w:r>
        <w:t xml:space="preserve"> </w:t>
      </w:r>
      <w:r>
        <w:t>Rights, but not otherwise.</w:t>
      </w:r>
    </w:p>
    <w:p w14:paraId="0AC81DA7" w14:textId="77777777" w:rsidR="001B1F21" w:rsidRDefault="001B1F21" w:rsidP="001B1F21">
      <w:pPr>
        <w:pStyle w:val="ListParagraph"/>
        <w:numPr>
          <w:ilvl w:val="1"/>
          <w:numId w:val="9"/>
        </w:numPr>
      </w:pPr>
      <w:r>
        <w:t>Patent and trademark rights are not licensed under this</w:t>
      </w:r>
      <w:r>
        <w:t xml:space="preserve"> </w:t>
      </w:r>
      <w:r>
        <w:t>Public License.</w:t>
      </w:r>
    </w:p>
    <w:p w14:paraId="106C2B55" w14:textId="13FBDAEB" w:rsidR="001B1F21" w:rsidRDefault="001B1F21" w:rsidP="001B1F21">
      <w:pPr>
        <w:pStyle w:val="ListParagraph"/>
        <w:numPr>
          <w:ilvl w:val="1"/>
          <w:numId w:val="9"/>
        </w:numPr>
      </w:pPr>
      <w:r>
        <w:t>To the extent possible, the Licensor waives any right to</w:t>
      </w:r>
      <w:r>
        <w:t xml:space="preserve"> </w:t>
      </w:r>
      <w:r>
        <w:t>collect royalties from You for the exercise of the Licensed</w:t>
      </w:r>
      <w:r>
        <w:t xml:space="preserve"> </w:t>
      </w:r>
      <w:r>
        <w:t>Rights, whether directly or through a collecting society</w:t>
      </w:r>
      <w:r>
        <w:t xml:space="preserve"> </w:t>
      </w:r>
      <w:r>
        <w:t>under any voluntary or waivable statutory or compulsory</w:t>
      </w:r>
      <w:r>
        <w:t xml:space="preserve"> </w:t>
      </w:r>
      <w:r>
        <w:t>licensing scheme. In all other cases the Licensor expressly</w:t>
      </w:r>
      <w:r>
        <w:t xml:space="preserve"> </w:t>
      </w:r>
      <w:r>
        <w:t>reserves any right to collect such royalties, including when</w:t>
      </w:r>
      <w:r>
        <w:t xml:space="preserve"> </w:t>
      </w:r>
      <w:r>
        <w:t xml:space="preserve">the Licensed Material is used other than for </w:t>
      </w:r>
      <w:proofErr w:type="spellStart"/>
      <w:r>
        <w:t>NonCommercial</w:t>
      </w:r>
      <w:proofErr w:type="spellEnd"/>
      <w:r>
        <w:t xml:space="preserve"> </w:t>
      </w:r>
      <w:r>
        <w:t>purposes.</w:t>
      </w:r>
    </w:p>
    <w:p w14:paraId="20C7253C" w14:textId="77777777" w:rsidR="001B1F21" w:rsidRDefault="001B1F21" w:rsidP="001B1F21"/>
    <w:p w14:paraId="12EC41F8" w14:textId="3293B539" w:rsidR="001B1F21" w:rsidRDefault="001B1F21" w:rsidP="001B1F21">
      <w:pPr>
        <w:pStyle w:val="Heading2"/>
      </w:pPr>
      <w:r>
        <w:t>Section 3 - License Conditions.</w:t>
      </w:r>
    </w:p>
    <w:p w14:paraId="0CAB9266" w14:textId="77777777" w:rsidR="001B1F21" w:rsidRDefault="001B1F21" w:rsidP="001B1F21"/>
    <w:p w14:paraId="2A5B1CBD" w14:textId="6B22CB7F" w:rsidR="001B1F21" w:rsidRDefault="001B1F21" w:rsidP="001B1F21">
      <w:r>
        <w:lastRenderedPageBreak/>
        <w:t>Your exercise of the Licensed Rights is expressly made subject to the</w:t>
      </w:r>
      <w:r>
        <w:t xml:space="preserve"> </w:t>
      </w:r>
      <w:r>
        <w:t>following conditions.</w:t>
      </w:r>
    </w:p>
    <w:p w14:paraId="06C9244D" w14:textId="77777777" w:rsidR="001B1F21" w:rsidRDefault="001B1F21" w:rsidP="001B1F21">
      <w:pPr>
        <w:pStyle w:val="ListParagraph"/>
        <w:numPr>
          <w:ilvl w:val="0"/>
          <w:numId w:val="11"/>
        </w:numPr>
      </w:pPr>
      <w:r>
        <w:t>Attribution.</w:t>
      </w:r>
    </w:p>
    <w:p w14:paraId="32D2CFF1" w14:textId="77777777" w:rsidR="001B1F21" w:rsidRDefault="001B1F21" w:rsidP="001B1F21">
      <w:pPr>
        <w:pStyle w:val="ListParagraph"/>
        <w:numPr>
          <w:ilvl w:val="1"/>
          <w:numId w:val="11"/>
        </w:numPr>
      </w:pPr>
      <w:r>
        <w:t>If You Share the Licensed Material, You must:</w:t>
      </w:r>
    </w:p>
    <w:p w14:paraId="00D0001E" w14:textId="77777777" w:rsidR="001B1F21" w:rsidRDefault="001B1F21" w:rsidP="001B1F21">
      <w:pPr>
        <w:pStyle w:val="ListParagraph"/>
        <w:numPr>
          <w:ilvl w:val="2"/>
          <w:numId w:val="11"/>
        </w:numPr>
      </w:pPr>
      <w:r>
        <w:t>retain the following if it is supplied by the Licensor</w:t>
      </w:r>
      <w:r>
        <w:t xml:space="preserve"> </w:t>
      </w:r>
      <w:r>
        <w:t>with the Licensed Material:</w:t>
      </w:r>
    </w:p>
    <w:p w14:paraId="6DAE7C20" w14:textId="77777777" w:rsidR="001B1F21" w:rsidRDefault="001B1F21" w:rsidP="001B1F21">
      <w:pPr>
        <w:pStyle w:val="ListParagraph"/>
        <w:numPr>
          <w:ilvl w:val="3"/>
          <w:numId w:val="11"/>
        </w:numPr>
      </w:pPr>
      <w:r>
        <w:t>identification of the creator(s) of the Licensed</w:t>
      </w:r>
      <w:r>
        <w:t xml:space="preserve"> </w:t>
      </w:r>
      <w:r>
        <w:t>Material and any others designated to receive</w:t>
      </w:r>
      <w:r>
        <w:t xml:space="preserve"> </w:t>
      </w:r>
      <w:r>
        <w:t>attribution, in any reasonable manner requested by</w:t>
      </w:r>
      <w:r>
        <w:t xml:space="preserve"> </w:t>
      </w:r>
      <w:r>
        <w:t>the Licensor (including by pseudonym if</w:t>
      </w:r>
      <w:r>
        <w:t xml:space="preserve"> </w:t>
      </w:r>
      <w:r>
        <w:t>designated</w:t>
      </w:r>
      <w:proofErr w:type="gramStart"/>
      <w:r>
        <w:t>);</w:t>
      </w:r>
      <w:proofErr w:type="gramEnd"/>
    </w:p>
    <w:p w14:paraId="6F956C7C" w14:textId="77777777" w:rsidR="001B1F21" w:rsidRDefault="001B1F21" w:rsidP="001B1F21">
      <w:pPr>
        <w:pStyle w:val="ListParagraph"/>
        <w:numPr>
          <w:ilvl w:val="3"/>
          <w:numId w:val="11"/>
        </w:numPr>
      </w:pPr>
      <w:r>
        <w:t xml:space="preserve">a copyright </w:t>
      </w:r>
      <w:proofErr w:type="gramStart"/>
      <w:r>
        <w:t>notice;</w:t>
      </w:r>
      <w:proofErr w:type="gramEnd"/>
    </w:p>
    <w:p w14:paraId="09E9E316" w14:textId="77777777" w:rsidR="001B1F21" w:rsidRDefault="001B1F21" w:rsidP="001B1F21">
      <w:pPr>
        <w:pStyle w:val="ListParagraph"/>
        <w:numPr>
          <w:ilvl w:val="3"/>
          <w:numId w:val="11"/>
        </w:numPr>
      </w:pPr>
      <w:r>
        <w:t xml:space="preserve">a notice that refers to this Public </w:t>
      </w:r>
      <w:proofErr w:type="gramStart"/>
      <w:r>
        <w:t>License;</w:t>
      </w:r>
      <w:proofErr w:type="gramEnd"/>
    </w:p>
    <w:p w14:paraId="5FDD7434" w14:textId="77777777" w:rsidR="001B1F21" w:rsidRDefault="001B1F21" w:rsidP="001B1F21">
      <w:pPr>
        <w:pStyle w:val="ListParagraph"/>
        <w:numPr>
          <w:ilvl w:val="3"/>
          <w:numId w:val="11"/>
        </w:numPr>
      </w:pPr>
      <w:r>
        <w:t>a notice that refers to the disclaimer of</w:t>
      </w:r>
      <w:r>
        <w:t xml:space="preserve"> </w:t>
      </w:r>
      <w:proofErr w:type="gramStart"/>
      <w:r>
        <w:t>warranties;</w:t>
      </w:r>
      <w:proofErr w:type="gramEnd"/>
    </w:p>
    <w:p w14:paraId="3AE3FBFB" w14:textId="77777777" w:rsidR="001B1F21" w:rsidRDefault="001B1F21" w:rsidP="001B1F21">
      <w:pPr>
        <w:pStyle w:val="ListParagraph"/>
        <w:numPr>
          <w:ilvl w:val="3"/>
          <w:numId w:val="11"/>
        </w:numPr>
      </w:pPr>
      <w:r>
        <w:t>a URI or hyperlink to the Licensed Material to the</w:t>
      </w:r>
      <w:r>
        <w:t xml:space="preserve"> </w:t>
      </w:r>
      <w:r>
        <w:t xml:space="preserve">extent reasonably </w:t>
      </w:r>
      <w:proofErr w:type="gramStart"/>
      <w:r>
        <w:t>practicable;</w:t>
      </w:r>
      <w:proofErr w:type="gramEnd"/>
    </w:p>
    <w:p w14:paraId="7D7873F5" w14:textId="77777777" w:rsidR="001B1F21" w:rsidRDefault="001B1F21" w:rsidP="001B1F21">
      <w:pPr>
        <w:pStyle w:val="ListParagraph"/>
        <w:numPr>
          <w:ilvl w:val="2"/>
          <w:numId w:val="11"/>
        </w:numPr>
      </w:pPr>
      <w:r>
        <w:t>indicate if You modified the Licensed Material and</w:t>
      </w:r>
      <w:r>
        <w:t xml:space="preserve"> </w:t>
      </w:r>
      <w:r>
        <w:t>retain an indication of any previous modifications; and</w:t>
      </w:r>
    </w:p>
    <w:p w14:paraId="5D91C37E" w14:textId="77777777" w:rsidR="001B1F21" w:rsidRDefault="001B1F21" w:rsidP="001B1F21">
      <w:pPr>
        <w:pStyle w:val="ListParagraph"/>
        <w:numPr>
          <w:ilvl w:val="2"/>
          <w:numId w:val="11"/>
        </w:numPr>
      </w:pPr>
      <w:r>
        <w:t>indicate the Licensed Material is licensed under this</w:t>
      </w:r>
      <w:r>
        <w:t xml:space="preserve"> </w:t>
      </w:r>
      <w:r>
        <w:t>Public License, and include the text of, or the URI or</w:t>
      </w:r>
      <w:r>
        <w:t xml:space="preserve"> </w:t>
      </w:r>
      <w:r>
        <w:t>hyperlink to, this Public License.</w:t>
      </w:r>
    </w:p>
    <w:p w14:paraId="3FE43F88" w14:textId="6E3618B5" w:rsidR="001B1F21" w:rsidRDefault="001B1F21" w:rsidP="001B1F21">
      <w:pPr>
        <w:pStyle w:val="ListParagraph"/>
        <w:numPr>
          <w:ilvl w:val="0"/>
          <w:numId w:val="0"/>
        </w:numPr>
        <w:ind w:left="1440"/>
      </w:pPr>
      <w:r>
        <w:t xml:space="preserve">For the avoidance of doubt, </w:t>
      </w:r>
      <w:proofErr w:type="gramStart"/>
      <w:r>
        <w:t>You</w:t>
      </w:r>
      <w:proofErr w:type="gramEnd"/>
      <w:r>
        <w:t xml:space="preserve"> do not have permission under</w:t>
      </w:r>
      <w:r>
        <w:t xml:space="preserve"> </w:t>
      </w:r>
      <w:r>
        <w:t>this Public License to Share Adapted Material.</w:t>
      </w:r>
    </w:p>
    <w:p w14:paraId="597D6872" w14:textId="77777777" w:rsidR="001B1F21" w:rsidRDefault="001B1F21" w:rsidP="001B1F21">
      <w:pPr>
        <w:pStyle w:val="ListParagraph"/>
        <w:numPr>
          <w:ilvl w:val="1"/>
          <w:numId w:val="11"/>
        </w:numPr>
      </w:pPr>
      <w:r>
        <w:t>You may satisfy the conditions in Section 3(a)(1) in any</w:t>
      </w:r>
      <w:r>
        <w:t xml:space="preserve"> </w:t>
      </w:r>
      <w:r>
        <w:t>reasonable manner based on the medium, means, and context in</w:t>
      </w:r>
      <w:r>
        <w:t xml:space="preserve"> </w:t>
      </w:r>
      <w:r>
        <w:t>which You Share the Licensed Material. For example, it may be</w:t>
      </w:r>
      <w:r>
        <w:t xml:space="preserve"> </w:t>
      </w:r>
      <w:r>
        <w:t>reasonable to satisfy the conditions by providing a URI or</w:t>
      </w:r>
      <w:r>
        <w:t xml:space="preserve"> </w:t>
      </w:r>
      <w:r>
        <w:t>hyperlink to a resource that includes the required</w:t>
      </w:r>
      <w:r>
        <w:t xml:space="preserve"> </w:t>
      </w:r>
      <w:r>
        <w:t>information.</w:t>
      </w:r>
    </w:p>
    <w:p w14:paraId="0F63C507" w14:textId="380B4DB7" w:rsidR="001B1F21" w:rsidRDefault="001B1F21" w:rsidP="001B1F21">
      <w:pPr>
        <w:pStyle w:val="ListParagraph"/>
        <w:numPr>
          <w:ilvl w:val="1"/>
          <w:numId w:val="11"/>
        </w:numPr>
      </w:pPr>
      <w:r>
        <w:t xml:space="preserve">If requested by the Licensor, </w:t>
      </w:r>
      <w:proofErr w:type="gramStart"/>
      <w:r>
        <w:t>You</w:t>
      </w:r>
      <w:proofErr w:type="gramEnd"/>
      <w:r>
        <w:t xml:space="preserve"> must remove any of the</w:t>
      </w:r>
      <w:r>
        <w:t xml:space="preserve"> </w:t>
      </w:r>
      <w:r>
        <w:t>information required by Section 3(a)(1)(A) to the extent</w:t>
      </w:r>
      <w:r>
        <w:t xml:space="preserve"> </w:t>
      </w:r>
      <w:r>
        <w:t>reasonably practicable.</w:t>
      </w:r>
    </w:p>
    <w:p w14:paraId="3B9843D6" w14:textId="77777777" w:rsidR="001B1F21" w:rsidRDefault="001B1F21" w:rsidP="001B1F21"/>
    <w:p w14:paraId="5C7507BD" w14:textId="2D2FDD01" w:rsidR="001B1F21" w:rsidRDefault="001B1F21" w:rsidP="001B1F21">
      <w:pPr>
        <w:pStyle w:val="Heading2"/>
      </w:pPr>
      <w:r>
        <w:t xml:space="preserve">Section </w:t>
      </w:r>
      <w:r>
        <w:t>4</w:t>
      </w:r>
      <w:r>
        <w:t xml:space="preserve"> -- Disclaimer of Warranties and Limitation of Liability.</w:t>
      </w:r>
    </w:p>
    <w:p w14:paraId="10B6B3AE" w14:textId="77777777" w:rsidR="001B1F21" w:rsidRDefault="001B1F21" w:rsidP="001B1F21"/>
    <w:p w14:paraId="6216DC42" w14:textId="77777777" w:rsidR="001B1F21" w:rsidRDefault="001B1F21" w:rsidP="001B1F21">
      <w:pPr>
        <w:pStyle w:val="ListParagraph"/>
        <w:numPr>
          <w:ilvl w:val="0"/>
          <w:numId w:val="14"/>
        </w:numPr>
      </w:pPr>
      <w:r>
        <w:t>UNLESS OTHERWISE SEPARATELY UNDERTAKEN BY THE LICENSOR, TO THE</w:t>
      </w:r>
      <w:r>
        <w:t xml:space="preserve"> </w:t>
      </w:r>
      <w:r>
        <w:t>EXTENT POSSIBLE, THE LICENSOR OFFERS THE LICENSED MATERIAL AS-IS</w:t>
      </w:r>
      <w:r>
        <w:t xml:space="preserve"> </w:t>
      </w:r>
      <w:r>
        <w:t xml:space="preserve">AND </w:t>
      </w:r>
      <w:r>
        <w:lastRenderedPageBreak/>
        <w:t>AS-</w:t>
      </w:r>
      <w:proofErr w:type="gramStart"/>
      <w:r>
        <w:t>AVAILABLE, AND</w:t>
      </w:r>
      <w:proofErr w:type="gramEnd"/>
      <w:r>
        <w:t xml:space="preserve"> MAKES NO REPRESENTATIONS OR WARRANTIES OF</w:t>
      </w:r>
      <w:r>
        <w:t xml:space="preserve"> </w:t>
      </w:r>
      <w:r>
        <w:t>ANY KIND CONCERNING THE LICENSED MATERIAL, WHETHER EXPRESS,</w:t>
      </w:r>
      <w:r>
        <w:t xml:space="preserve"> </w:t>
      </w:r>
      <w:r>
        <w:t>IMPLIED, STATUTORY, OR OTHER. THIS INCLUDES, WITHOUT LIMITATION,</w:t>
      </w:r>
      <w:r>
        <w:t xml:space="preserve"> </w:t>
      </w:r>
      <w:r>
        <w:t>WARRANTIES OF TITLE, MERCHANTABILITY, FITNESS FOR A PARTICULAR</w:t>
      </w:r>
      <w:r>
        <w:t xml:space="preserve"> </w:t>
      </w:r>
      <w:r>
        <w:t>PURPOSE, NON-INFRINGEMENT, ABSENCE OF LATENT OR OTHER DEFECTS,</w:t>
      </w:r>
      <w:r>
        <w:t xml:space="preserve"> </w:t>
      </w:r>
      <w:r>
        <w:t>ACCURACY, OR THE PRESENCE OR ABSENCE OF ERRORS, WHETHER OR NOT</w:t>
      </w:r>
      <w:r>
        <w:t xml:space="preserve"> </w:t>
      </w:r>
      <w:r>
        <w:t>KNOWN OR DISCOVERABLE. WHERE DISCLAIMERS OF WARRANTIES ARE NOT</w:t>
      </w:r>
      <w:r>
        <w:t xml:space="preserve"> </w:t>
      </w:r>
      <w:r>
        <w:t>ALLOWED IN FULL OR IN PART, THIS DISCLAIMER MAY NOT APPLY TO YOU.</w:t>
      </w:r>
    </w:p>
    <w:p w14:paraId="5385254F" w14:textId="77777777" w:rsidR="001B1F21" w:rsidRDefault="001B1F21" w:rsidP="001B1F21">
      <w:pPr>
        <w:pStyle w:val="ListParagraph"/>
        <w:numPr>
          <w:ilvl w:val="0"/>
          <w:numId w:val="14"/>
        </w:numPr>
      </w:pPr>
      <w:r>
        <w:t>TO THE EXTENT POSSIBLE, IN NO EVENT WILL THE LICENSOR BE LIABLE</w:t>
      </w:r>
      <w:r>
        <w:t xml:space="preserve"> </w:t>
      </w:r>
      <w:r>
        <w:t>TO YOU ON ANY LEGAL THEORY (INCLUDING, WITHOUT LIMITATION,</w:t>
      </w:r>
      <w:r>
        <w:t xml:space="preserve"> </w:t>
      </w:r>
      <w:r>
        <w:t>NEGLIGENCE) OR OTHERWISE FOR ANY DIRECT, SPECIAL, INDIRECT,</w:t>
      </w:r>
      <w:r>
        <w:t xml:space="preserve"> </w:t>
      </w:r>
      <w:r>
        <w:t>INCIDENTAL, CONSEQUENTIAL, PUNITIVE, EXEMPLARY, OR OTHER LOSSES,</w:t>
      </w:r>
      <w:r>
        <w:t xml:space="preserve"> </w:t>
      </w:r>
      <w:r>
        <w:t>COSTS, EXPENSES, OR DAMAGES ARISING OUT OF THIS PUBLIC LICENSE OR</w:t>
      </w:r>
      <w:r>
        <w:t xml:space="preserve"> </w:t>
      </w:r>
      <w:r>
        <w:t>USE OF THE LICENSED MATERIAL, EVEN IF THE LICENSOR HAS BEEN</w:t>
      </w:r>
      <w:r>
        <w:t xml:space="preserve"> </w:t>
      </w:r>
      <w:r>
        <w:t>ADVISED OF THE POSSIBILITY OF SUCH LOSSES, COSTS, EXPENSES, OR</w:t>
      </w:r>
      <w:r>
        <w:t xml:space="preserve"> </w:t>
      </w:r>
      <w:r>
        <w:t>DAMAGES. WHERE A LIMITATION OF LIABILITY IS NOT ALLOWED IN FULL OR</w:t>
      </w:r>
      <w:r>
        <w:t xml:space="preserve"> </w:t>
      </w:r>
      <w:r>
        <w:t>IN PART, THIS LIMITATION MAY NOT APPLY TO YOU.</w:t>
      </w:r>
    </w:p>
    <w:p w14:paraId="3FC17F30" w14:textId="7F4BF0F0" w:rsidR="001B1F21" w:rsidRDefault="001B1F21" w:rsidP="001B1F21">
      <w:pPr>
        <w:pStyle w:val="ListParagraph"/>
        <w:numPr>
          <w:ilvl w:val="0"/>
          <w:numId w:val="14"/>
        </w:numPr>
      </w:pPr>
      <w:r>
        <w:t>The disclaimer of warranties and limitation of liability provided</w:t>
      </w:r>
      <w:r>
        <w:t xml:space="preserve"> </w:t>
      </w:r>
      <w:r>
        <w:t>above shall be interpreted in a manner that, to the extent</w:t>
      </w:r>
      <w:r>
        <w:t xml:space="preserve"> </w:t>
      </w:r>
      <w:r>
        <w:t>possible, most closely approximates an absolute disclaimer and</w:t>
      </w:r>
      <w:r>
        <w:t xml:space="preserve"> </w:t>
      </w:r>
      <w:r>
        <w:t>waiver of all liability.</w:t>
      </w:r>
    </w:p>
    <w:p w14:paraId="5159905A" w14:textId="77777777" w:rsidR="001B1F21" w:rsidRDefault="001B1F21" w:rsidP="001B1F21">
      <w:pPr>
        <w:pStyle w:val="ListParagraph"/>
        <w:numPr>
          <w:ilvl w:val="0"/>
          <w:numId w:val="0"/>
        </w:numPr>
        <w:ind w:left="720"/>
      </w:pPr>
    </w:p>
    <w:p w14:paraId="7D392CC6" w14:textId="0FC1EA9E" w:rsidR="001B1F21" w:rsidRDefault="001B1F21" w:rsidP="001B1F21">
      <w:pPr>
        <w:pStyle w:val="Heading2"/>
      </w:pPr>
      <w:r>
        <w:t xml:space="preserve">Section </w:t>
      </w:r>
      <w:r>
        <w:t>5</w:t>
      </w:r>
      <w:r>
        <w:t xml:space="preserve"> -- Term and Termination.</w:t>
      </w:r>
    </w:p>
    <w:p w14:paraId="5266E906" w14:textId="77777777" w:rsidR="001B1F21" w:rsidRDefault="001B1F21" w:rsidP="001B1F21">
      <w:pPr>
        <w:pStyle w:val="ListParagraph"/>
        <w:numPr>
          <w:ilvl w:val="0"/>
          <w:numId w:val="19"/>
        </w:numPr>
      </w:pPr>
      <w:r>
        <w:t>This Public License applies for the term of the Copyright and</w:t>
      </w:r>
      <w:r>
        <w:t xml:space="preserve"> </w:t>
      </w:r>
      <w:r>
        <w:t>Similar Rights licensed here. However, if You fail to comply with</w:t>
      </w:r>
      <w:r>
        <w:t xml:space="preserve"> </w:t>
      </w:r>
      <w:r>
        <w:t>this Public License, then Your rights under this Public License</w:t>
      </w:r>
      <w:r>
        <w:t xml:space="preserve"> </w:t>
      </w:r>
      <w:r>
        <w:t>terminate automatically.</w:t>
      </w:r>
    </w:p>
    <w:p w14:paraId="11867997" w14:textId="77777777" w:rsidR="001B1F21" w:rsidRDefault="001B1F21" w:rsidP="001B1F21">
      <w:pPr>
        <w:pStyle w:val="ListParagraph"/>
        <w:numPr>
          <w:ilvl w:val="0"/>
          <w:numId w:val="19"/>
        </w:numPr>
      </w:pPr>
      <w:r>
        <w:t>Where Your right to use the Licensed Material has terminated under</w:t>
      </w:r>
      <w:r>
        <w:t xml:space="preserve"> </w:t>
      </w:r>
      <w:r>
        <w:t xml:space="preserve">Section </w:t>
      </w:r>
      <w:r>
        <w:t>5</w:t>
      </w:r>
      <w:r>
        <w:t>(a), it reinstates:</w:t>
      </w:r>
    </w:p>
    <w:p w14:paraId="57EDD955" w14:textId="77777777" w:rsidR="001B1F21" w:rsidRDefault="001B1F21" w:rsidP="001B1F21">
      <w:pPr>
        <w:pStyle w:val="ListParagraph"/>
        <w:numPr>
          <w:ilvl w:val="1"/>
          <w:numId w:val="19"/>
        </w:numPr>
      </w:pPr>
      <w:r>
        <w:t>automatically as of the date the violation is cured, provided</w:t>
      </w:r>
      <w:r>
        <w:t xml:space="preserve"> </w:t>
      </w:r>
      <w:r>
        <w:t>it is cured within 30 days of Your discovery of the</w:t>
      </w:r>
      <w:r>
        <w:t xml:space="preserve"> </w:t>
      </w:r>
      <w:proofErr w:type="gramStart"/>
      <w:r>
        <w:t>violation;</w:t>
      </w:r>
      <w:proofErr w:type="gramEnd"/>
      <w:r>
        <w:t xml:space="preserve"> or</w:t>
      </w:r>
    </w:p>
    <w:p w14:paraId="38D8A34F" w14:textId="77777777" w:rsidR="001B1F21" w:rsidRDefault="001B1F21" w:rsidP="001B1F21">
      <w:pPr>
        <w:pStyle w:val="ListParagraph"/>
        <w:numPr>
          <w:ilvl w:val="1"/>
          <w:numId w:val="19"/>
        </w:numPr>
      </w:pPr>
      <w:r>
        <w:t>upon express reinstatement by the Licensor.</w:t>
      </w:r>
    </w:p>
    <w:p w14:paraId="7FA69F65" w14:textId="4DB69EA6" w:rsidR="001B1F21" w:rsidRDefault="001B1F21" w:rsidP="001B1F21">
      <w:pPr>
        <w:pStyle w:val="ListParagraph"/>
        <w:numPr>
          <w:ilvl w:val="0"/>
          <w:numId w:val="0"/>
        </w:numPr>
        <w:ind w:left="720"/>
      </w:pPr>
      <w:r>
        <w:t xml:space="preserve">For the avoidance of doubt, this Section </w:t>
      </w:r>
      <w:r>
        <w:t>5</w:t>
      </w:r>
      <w:r>
        <w:t xml:space="preserve">(b) does not affect </w:t>
      </w:r>
      <w:proofErr w:type="spellStart"/>
      <w:r>
        <w:t>anyright</w:t>
      </w:r>
      <w:proofErr w:type="spellEnd"/>
      <w:r>
        <w:t xml:space="preserve"> the Licensor may have to seek remedies for Your </w:t>
      </w:r>
      <w:proofErr w:type="spellStart"/>
      <w:r>
        <w:t>violationsof</w:t>
      </w:r>
      <w:proofErr w:type="spellEnd"/>
      <w:r>
        <w:t xml:space="preserve"> this Public License.</w:t>
      </w:r>
    </w:p>
    <w:p w14:paraId="50177B80" w14:textId="77777777" w:rsidR="001B1F21" w:rsidRDefault="001B1F21" w:rsidP="001B1F21">
      <w:pPr>
        <w:pStyle w:val="ListParagraph"/>
        <w:numPr>
          <w:ilvl w:val="0"/>
          <w:numId w:val="20"/>
        </w:numPr>
      </w:pPr>
      <w:r>
        <w:t>For the avoidance of doubt, the Licensor may also offer the</w:t>
      </w:r>
      <w:r>
        <w:t xml:space="preserve"> </w:t>
      </w:r>
      <w:r>
        <w:t>Licensed Material under separate terms or conditions or stop</w:t>
      </w:r>
      <w:r>
        <w:t xml:space="preserve"> </w:t>
      </w:r>
      <w:r>
        <w:t>distributing the Licensed Material at any time; however, doing so</w:t>
      </w:r>
      <w:r>
        <w:t xml:space="preserve"> </w:t>
      </w:r>
      <w:r>
        <w:t>will not terminate this Public License.</w:t>
      </w:r>
    </w:p>
    <w:p w14:paraId="0A7F5425" w14:textId="347BD2A8" w:rsidR="001B1F21" w:rsidRDefault="001B1F21" w:rsidP="001B1F21">
      <w:pPr>
        <w:pStyle w:val="ListParagraph"/>
        <w:numPr>
          <w:ilvl w:val="0"/>
          <w:numId w:val="20"/>
        </w:numPr>
      </w:pPr>
      <w:r>
        <w:t xml:space="preserve">Sections 1, </w:t>
      </w:r>
      <w:r>
        <w:t>4</w:t>
      </w:r>
      <w:r>
        <w:t xml:space="preserve">, </w:t>
      </w:r>
      <w:r>
        <w:t>5</w:t>
      </w:r>
      <w:r>
        <w:t xml:space="preserve">, </w:t>
      </w:r>
      <w:r>
        <w:t>6</w:t>
      </w:r>
      <w:r>
        <w:t xml:space="preserve">, and </w:t>
      </w:r>
      <w:r>
        <w:t xml:space="preserve">7 </w:t>
      </w:r>
      <w:r>
        <w:t>survive termination of this Public</w:t>
      </w:r>
      <w:r>
        <w:t xml:space="preserve"> </w:t>
      </w:r>
      <w:r>
        <w:t>License.</w:t>
      </w:r>
    </w:p>
    <w:p w14:paraId="51CBD174" w14:textId="77777777" w:rsidR="001B1F21" w:rsidRDefault="001B1F21" w:rsidP="001B1F21"/>
    <w:p w14:paraId="132F29F5" w14:textId="77777777" w:rsidR="001B1F21" w:rsidRDefault="001B1F21" w:rsidP="001B1F21"/>
    <w:p w14:paraId="1369552D" w14:textId="3DBCC362" w:rsidR="001B1F21" w:rsidRDefault="001B1F21" w:rsidP="001B1F21">
      <w:pPr>
        <w:pStyle w:val="Heading2"/>
      </w:pPr>
      <w:r w:rsidRPr="001B1F21">
        <w:rPr>
          <w:rStyle w:val="Heading2Char"/>
        </w:rPr>
        <w:t>Section</w:t>
      </w:r>
      <w:r w:rsidRPr="001B1F21">
        <w:rPr>
          <w:rStyle w:val="Heading2Char"/>
        </w:rPr>
        <w:t xml:space="preserve"> 6</w:t>
      </w:r>
      <w:r w:rsidRPr="001B1F21">
        <w:rPr>
          <w:rStyle w:val="Heading2Char"/>
        </w:rPr>
        <w:t xml:space="preserve"> -- </w:t>
      </w:r>
      <w:r>
        <w:t>Other Terms and Conditions.</w:t>
      </w:r>
    </w:p>
    <w:p w14:paraId="4AF56987" w14:textId="77777777" w:rsidR="001B1F21" w:rsidRDefault="001B1F21" w:rsidP="001B1F21"/>
    <w:p w14:paraId="6405691B" w14:textId="77777777" w:rsidR="001B1F21" w:rsidRDefault="001B1F21" w:rsidP="001B1F21">
      <w:pPr>
        <w:pStyle w:val="ListParagraph"/>
        <w:numPr>
          <w:ilvl w:val="0"/>
          <w:numId w:val="21"/>
        </w:numPr>
      </w:pPr>
      <w:r>
        <w:t>The Licensor shall not be bound by any additional or different</w:t>
      </w:r>
      <w:r>
        <w:t xml:space="preserve"> </w:t>
      </w:r>
      <w:r>
        <w:t>terms or conditions communicated by You unless expressly agreed.</w:t>
      </w:r>
    </w:p>
    <w:p w14:paraId="2CCE29A1" w14:textId="37D5703F" w:rsidR="001B1F21" w:rsidRDefault="001B1F21" w:rsidP="00ED2F0F">
      <w:pPr>
        <w:pStyle w:val="ListParagraph"/>
        <w:numPr>
          <w:ilvl w:val="0"/>
          <w:numId w:val="21"/>
        </w:numPr>
      </w:pPr>
      <w:r>
        <w:t>Any arrangements, understandings, or agreements regarding the</w:t>
      </w:r>
      <w:r>
        <w:t xml:space="preserve"> </w:t>
      </w:r>
      <w:r>
        <w:t>Licensed Material not stated herein are separate from and</w:t>
      </w:r>
      <w:r>
        <w:t xml:space="preserve"> </w:t>
      </w:r>
      <w:r>
        <w:t>independent of the terms and conditions of this Public License.</w:t>
      </w:r>
    </w:p>
    <w:p w14:paraId="3C9C3692" w14:textId="77777777" w:rsidR="001B1F21" w:rsidRDefault="001B1F21" w:rsidP="001B1F21"/>
    <w:p w14:paraId="7C1FCBD8" w14:textId="7F935B6B" w:rsidR="001B1F21" w:rsidRDefault="001B1F21" w:rsidP="001B1F21">
      <w:pPr>
        <w:pStyle w:val="Heading2"/>
      </w:pPr>
      <w:r>
        <w:t xml:space="preserve">Section </w:t>
      </w:r>
      <w:r>
        <w:t>7</w:t>
      </w:r>
      <w:r>
        <w:t xml:space="preserve"> -- Interpretation.</w:t>
      </w:r>
    </w:p>
    <w:p w14:paraId="6ADC0CCF" w14:textId="77777777" w:rsidR="001B1F21" w:rsidRDefault="001B1F21" w:rsidP="001B1F21"/>
    <w:p w14:paraId="18637A0C" w14:textId="77777777" w:rsidR="001B1F21" w:rsidRDefault="001B1F21" w:rsidP="001B1F21">
      <w:pPr>
        <w:pStyle w:val="ListParagraph"/>
        <w:numPr>
          <w:ilvl w:val="0"/>
          <w:numId w:val="22"/>
        </w:numPr>
      </w:pPr>
      <w:r>
        <w:t>For the avoidance of doubt, this Public License does not, and</w:t>
      </w:r>
      <w:r>
        <w:t xml:space="preserve"> </w:t>
      </w:r>
      <w:r>
        <w:t>shall not be interpreted to, reduce, limit, restrict, or impose</w:t>
      </w:r>
      <w:r>
        <w:t xml:space="preserve"> </w:t>
      </w:r>
      <w:r>
        <w:t>conditions on any use of the Licensed Material that could lawfully</w:t>
      </w:r>
      <w:r>
        <w:t xml:space="preserve"> </w:t>
      </w:r>
      <w:r>
        <w:t>be made without permission under this Public License.</w:t>
      </w:r>
    </w:p>
    <w:p w14:paraId="1793DF60" w14:textId="77777777" w:rsidR="001B1F21" w:rsidRDefault="001B1F21" w:rsidP="001B1F21">
      <w:pPr>
        <w:pStyle w:val="ListParagraph"/>
        <w:numPr>
          <w:ilvl w:val="0"/>
          <w:numId w:val="22"/>
        </w:numPr>
      </w:pPr>
      <w:r>
        <w:t>To the extent possible, if any provision of this Public License is</w:t>
      </w:r>
      <w:r>
        <w:t xml:space="preserve"> </w:t>
      </w:r>
      <w:r>
        <w:t>deemed unenforceable, it shall be automatically reformed to the</w:t>
      </w:r>
      <w:r>
        <w:t xml:space="preserve"> </w:t>
      </w:r>
      <w:r>
        <w:t>minimum extent necessary to make it enforceable. If the provision</w:t>
      </w:r>
      <w:r>
        <w:t xml:space="preserve"> </w:t>
      </w:r>
      <w:r>
        <w:t>cannot be reformed, it shall be severed from this Public License</w:t>
      </w:r>
      <w:r>
        <w:t xml:space="preserve"> </w:t>
      </w:r>
      <w:r>
        <w:t>without affecting the enforceability of the remaining terms and</w:t>
      </w:r>
      <w:r>
        <w:t xml:space="preserve"> </w:t>
      </w:r>
      <w:r>
        <w:t>conditions.</w:t>
      </w:r>
    </w:p>
    <w:p w14:paraId="3FC315FF" w14:textId="77777777" w:rsidR="001B1F21" w:rsidRDefault="001B1F21" w:rsidP="001B1F21">
      <w:pPr>
        <w:pStyle w:val="ListParagraph"/>
        <w:numPr>
          <w:ilvl w:val="0"/>
          <w:numId w:val="22"/>
        </w:numPr>
      </w:pPr>
      <w:r>
        <w:t>No term or condition of this Public License will be waived and no</w:t>
      </w:r>
      <w:r>
        <w:t xml:space="preserve"> </w:t>
      </w:r>
      <w:r>
        <w:t>failure to comply consented to unless expressly agreed to by the</w:t>
      </w:r>
      <w:r>
        <w:t xml:space="preserve"> </w:t>
      </w:r>
      <w:r>
        <w:t>Licensor.</w:t>
      </w:r>
    </w:p>
    <w:p w14:paraId="2E1CBD21" w14:textId="2D6F1FA5" w:rsidR="001B1F21" w:rsidRDefault="001B1F21" w:rsidP="001B1F21">
      <w:pPr>
        <w:pStyle w:val="ListParagraph"/>
        <w:numPr>
          <w:ilvl w:val="0"/>
          <w:numId w:val="22"/>
        </w:numPr>
      </w:pPr>
      <w:r>
        <w:t>Nothing in this Public License constitutes or may be interpreted</w:t>
      </w:r>
      <w:r>
        <w:t xml:space="preserve"> </w:t>
      </w:r>
      <w:r>
        <w:t>as a limitation upon, or waiver of, any privileges and immunities</w:t>
      </w:r>
      <w:r>
        <w:t xml:space="preserve"> </w:t>
      </w:r>
      <w:r>
        <w:t>that apply to the Licensor or You, including from the legal</w:t>
      </w:r>
      <w:r>
        <w:t xml:space="preserve"> </w:t>
      </w:r>
      <w:r>
        <w:t>processes of any jurisdiction or authority.</w:t>
      </w:r>
    </w:p>
    <w:p w14:paraId="090B39E8" w14:textId="77777777" w:rsidR="001B1F21" w:rsidRDefault="001B1F21" w:rsidP="001B1F21">
      <w:pPr>
        <w:pBdr>
          <w:bottom w:val="double" w:sz="4" w:space="1" w:color="auto"/>
        </w:pBdr>
      </w:pPr>
    </w:p>
    <w:p w14:paraId="1398D09C" w14:textId="77777777" w:rsidR="001B1F21" w:rsidRDefault="001B1F21" w:rsidP="001B1F21">
      <w:pPr>
        <w:pBdr>
          <w:bottom w:val="double" w:sz="4" w:space="1" w:color="auto"/>
        </w:pBdr>
      </w:pPr>
    </w:p>
    <w:p w14:paraId="38E47E21" w14:textId="77777777" w:rsidR="001B1F21" w:rsidRDefault="001B1F21" w:rsidP="001B1F21"/>
    <w:p w14:paraId="31180C9A" w14:textId="569CF530" w:rsidR="001B1F21" w:rsidRDefault="001B1F21" w:rsidP="001B1F21">
      <w:r>
        <w:t>Creative Commons is not a party to its public</w:t>
      </w:r>
      <w:r>
        <w:t xml:space="preserve"> </w:t>
      </w:r>
      <w:r>
        <w:t>licenses. Notwithstanding, Creative Commons may elect to apply one of</w:t>
      </w:r>
      <w:r>
        <w:t xml:space="preserve"> </w:t>
      </w:r>
      <w:r>
        <w:t xml:space="preserve">its public licenses to material it publishes </w:t>
      </w:r>
      <w:proofErr w:type="gramStart"/>
      <w:r>
        <w:t>and in those instances</w:t>
      </w:r>
      <w:proofErr w:type="gramEnd"/>
      <w:r>
        <w:t xml:space="preserve"> </w:t>
      </w:r>
      <w:r>
        <w:t>will be considered the “Licensor.” The text of the Creative Commons</w:t>
      </w:r>
      <w:r>
        <w:t xml:space="preserve"> </w:t>
      </w:r>
      <w:r>
        <w:t>public licenses is dedicated to the public domain under the CC0 Public</w:t>
      </w:r>
      <w:r>
        <w:t xml:space="preserve"> </w:t>
      </w:r>
      <w:r>
        <w:t>Domain Dedication. Except for the limited purpose of indicating that</w:t>
      </w:r>
      <w:r>
        <w:t xml:space="preserve"> </w:t>
      </w:r>
      <w:r>
        <w:t xml:space="preserve">material is shared under a </w:t>
      </w:r>
      <w:r>
        <w:lastRenderedPageBreak/>
        <w:t>Creative Commons public license or as</w:t>
      </w:r>
      <w:r>
        <w:t xml:space="preserve"> </w:t>
      </w:r>
      <w:r>
        <w:t>otherwise permitted by the Creative Commons policies published at</w:t>
      </w:r>
      <w:r>
        <w:t xml:space="preserve"> </w:t>
      </w:r>
      <w:r>
        <w:t>creativecommons.org/policies, Creative Commons does not authorize the</w:t>
      </w:r>
      <w:r>
        <w:t xml:space="preserve"> </w:t>
      </w:r>
      <w:r>
        <w:t>use of the trademark "Creative Commons" or any other trademark or logo</w:t>
      </w:r>
      <w:r>
        <w:t xml:space="preserve"> </w:t>
      </w:r>
      <w:r>
        <w:t>of Creative Commons without its prior written consent including,</w:t>
      </w:r>
      <w:r>
        <w:t xml:space="preserve"> </w:t>
      </w:r>
      <w:r>
        <w:t>without limitation, in connection with any unauthorized modifications</w:t>
      </w:r>
      <w:r>
        <w:t xml:space="preserve"> </w:t>
      </w:r>
      <w:r>
        <w:t>to any of its public licenses or any other arrangements,</w:t>
      </w:r>
      <w:r>
        <w:t xml:space="preserve"> </w:t>
      </w:r>
      <w:r>
        <w:t>understandings, or agreements concerning use of licensed material. For</w:t>
      </w:r>
      <w:r>
        <w:t xml:space="preserve"> </w:t>
      </w:r>
      <w:r>
        <w:t>the avoidance of doubt, this paragraph does not form part of the</w:t>
      </w:r>
      <w:r>
        <w:t xml:space="preserve"> </w:t>
      </w:r>
      <w:r>
        <w:t>public licenses.</w:t>
      </w:r>
      <w:r>
        <w:t xml:space="preserve"> </w:t>
      </w:r>
      <w:r>
        <w:t xml:space="preserve">Creative Commons may be contacted at </w:t>
      </w:r>
      <w:hyperlink r:id="rId7" w:history="1">
        <w:r w:rsidRPr="001B1F21">
          <w:rPr>
            <w:rStyle w:val="Hyperlink"/>
          </w:rPr>
          <w:t>creativecommons.org</w:t>
        </w:r>
      </w:hyperlink>
      <w:r>
        <w:t>.</w:t>
      </w:r>
    </w:p>
    <w:sectPr w:rsidR="001B1F21" w:rsidSect="001B1F21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00C2"/>
    <w:multiLevelType w:val="hybridMultilevel"/>
    <w:tmpl w:val="303A85F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7620F"/>
    <w:multiLevelType w:val="hybridMultilevel"/>
    <w:tmpl w:val="5554C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C08EE"/>
    <w:multiLevelType w:val="hybridMultilevel"/>
    <w:tmpl w:val="7C928C0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25F2F"/>
    <w:multiLevelType w:val="multilevel"/>
    <w:tmpl w:val="BFD6EF46"/>
    <w:lvl w:ilvl="0">
      <w:start w:val="1"/>
      <w:numFmt w:val="decimal"/>
      <w:pStyle w:val="Attachemen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23501BD"/>
    <w:multiLevelType w:val="hybridMultilevel"/>
    <w:tmpl w:val="86C6C91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07C98"/>
    <w:multiLevelType w:val="hybridMultilevel"/>
    <w:tmpl w:val="CF2AFD2A"/>
    <w:lvl w:ilvl="0" w:tplc="0809000F">
      <w:start w:val="1"/>
      <w:numFmt w:val="decimal"/>
      <w:lvlText w:val="%1."/>
      <w:lvlJc w:val="left"/>
      <w:pPr>
        <w:ind w:left="1485" w:hanging="360"/>
      </w:pPr>
    </w:lvl>
    <w:lvl w:ilvl="1" w:tplc="08090019">
      <w:start w:val="1"/>
      <w:numFmt w:val="lowerLetter"/>
      <w:lvlText w:val="%2."/>
      <w:lvlJc w:val="left"/>
      <w:pPr>
        <w:ind w:left="2205" w:hanging="360"/>
      </w:pPr>
    </w:lvl>
    <w:lvl w:ilvl="2" w:tplc="0809001B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274D61A8"/>
    <w:multiLevelType w:val="hybridMultilevel"/>
    <w:tmpl w:val="000887F6"/>
    <w:lvl w:ilvl="0" w:tplc="3182CF02">
      <w:start w:val="1"/>
      <w:numFmt w:val="lowerRoman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7E82131"/>
    <w:multiLevelType w:val="hybridMultilevel"/>
    <w:tmpl w:val="2AAC53D2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E36D7"/>
    <w:multiLevelType w:val="hybridMultilevel"/>
    <w:tmpl w:val="86C6C91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91202"/>
    <w:multiLevelType w:val="hybridMultilevel"/>
    <w:tmpl w:val="073E57D8"/>
    <w:lvl w:ilvl="0" w:tplc="D34E1298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C5179"/>
    <w:multiLevelType w:val="hybridMultilevel"/>
    <w:tmpl w:val="B3F43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-1080" w:hanging="360"/>
      </w:pPr>
    </w:lvl>
    <w:lvl w:ilvl="2" w:tplc="0809001B" w:tentative="1">
      <w:start w:val="1"/>
      <w:numFmt w:val="lowerRoman"/>
      <w:lvlText w:val="%3."/>
      <w:lvlJc w:val="right"/>
      <w:pPr>
        <w:ind w:left="-360" w:hanging="180"/>
      </w:pPr>
    </w:lvl>
    <w:lvl w:ilvl="3" w:tplc="0809000F" w:tentative="1">
      <w:start w:val="1"/>
      <w:numFmt w:val="decimal"/>
      <w:lvlText w:val="%4."/>
      <w:lvlJc w:val="left"/>
      <w:pPr>
        <w:ind w:left="360" w:hanging="360"/>
      </w:pPr>
    </w:lvl>
    <w:lvl w:ilvl="4" w:tplc="08090019" w:tentative="1">
      <w:start w:val="1"/>
      <w:numFmt w:val="lowerLetter"/>
      <w:lvlText w:val="%5."/>
      <w:lvlJc w:val="left"/>
      <w:pPr>
        <w:ind w:left="1080" w:hanging="360"/>
      </w:pPr>
    </w:lvl>
    <w:lvl w:ilvl="5" w:tplc="0809001B" w:tentative="1">
      <w:start w:val="1"/>
      <w:numFmt w:val="lowerRoman"/>
      <w:lvlText w:val="%6."/>
      <w:lvlJc w:val="right"/>
      <w:pPr>
        <w:ind w:left="1800" w:hanging="180"/>
      </w:pPr>
    </w:lvl>
    <w:lvl w:ilvl="6" w:tplc="0809000F" w:tentative="1">
      <w:start w:val="1"/>
      <w:numFmt w:val="decimal"/>
      <w:lvlText w:val="%7."/>
      <w:lvlJc w:val="left"/>
      <w:pPr>
        <w:ind w:left="2520" w:hanging="360"/>
      </w:pPr>
    </w:lvl>
    <w:lvl w:ilvl="7" w:tplc="08090019" w:tentative="1">
      <w:start w:val="1"/>
      <w:numFmt w:val="lowerLetter"/>
      <w:lvlText w:val="%8."/>
      <w:lvlJc w:val="left"/>
      <w:pPr>
        <w:ind w:left="3240" w:hanging="360"/>
      </w:pPr>
    </w:lvl>
    <w:lvl w:ilvl="8" w:tplc="08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11" w15:restartNumberingAfterBreak="0">
    <w:nsid w:val="451925B2"/>
    <w:multiLevelType w:val="hybridMultilevel"/>
    <w:tmpl w:val="5B86B11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14D44"/>
    <w:multiLevelType w:val="hybridMultilevel"/>
    <w:tmpl w:val="A1188B5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442B8"/>
    <w:multiLevelType w:val="hybridMultilevel"/>
    <w:tmpl w:val="86C6C91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24ED3"/>
    <w:multiLevelType w:val="hybridMultilevel"/>
    <w:tmpl w:val="86C6C91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AD368110">
      <w:start w:val="1"/>
      <w:numFmt w:val="decimal"/>
      <w:pStyle w:val="ListParagraph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40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60ED5"/>
    <w:multiLevelType w:val="hybridMultilevel"/>
    <w:tmpl w:val="86C6C91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51C42"/>
    <w:multiLevelType w:val="hybridMultilevel"/>
    <w:tmpl w:val="86C6C91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003CA"/>
    <w:multiLevelType w:val="hybridMultilevel"/>
    <w:tmpl w:val="86C6C91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86301"/>
    <w:multiLevelType w:val="hybridMultilevel"/>
    <w:tmpl w:val="5CEC2A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-1080" w:hanging="360"/>
      </w:pPr>
    </w:lvl>
    <w:lvl w:ilvl="2" w:tplc="FFFFFFFF" w:tentative="1">
      <w:start w:val="1"/>
      <w:numFmt w:val="lowerRoman"/>
      <w:lvlText w:val="%3."/>
      <w:lvlJc w:val="right"/>
      <w:pPr>
        <w:ind w:left="-360" w:hanging="180"/>
      </w:pPr>
    </w:lvl>
    <w:lvl w:ilvl="3" w:tplc="FFFFFFFF" w:tentative="1">
      <w:start w:val="1"/>
      <w:numFmt w:val="decimal"/>
      <w:lvlText w:val="%4."/>
      <w:lvlJc w:val="left"/>
      <w:pPr>
        <w:ind w:left="360" w:hanging="360"/>
      </w:pPr>
    </w:lvl>
    <w:lvl w:ilvl="4" w:tplc="FFFFFFFF" w:tentative="1">
      <w:start w:val="1"/>
      <w:numFmt w:val="lowerLetter"/>
      <w:lvlText w:val="%5."/>
      <w:lvlJc w:val="left"/>
      <w:pPr>
        <w:ind w:left="1080" w:hanging="360"/>
      </w:pPr>
    </w:lvl>
    <w:lvl w:ilvl="5" w:tplc="FFFFFFFF" w:tentative="1">
      <w:start w:val="1"/>
      <w:numFmt w:val="lowerRoman"/>
      <w:lvlText w:val="%6."/>
      <w:lvlJc w:val="right"/>
      <w:pPr>
        <w:ind w:left="1800" w:hanging="180"/>
      </w:pPr>
    </w:lvl>
    <w:lvl w:ilvl="6" w:tplc="FFFFFFFF" w:tentative="1">
      <w:start w:val="1"/>
      <w:numFmt w:val="decimal"/>
      <w:lvlText w:val="%7."/>
      <w:lvlJc w:val="left"/>
      <w:pPr>
        <w:ind w:left="2520" w:hanging="360"/>
      </w:pPr>
    </w:lvl>
    <w:lvl w:ilvl="7" w:tplc="FFFFFFFF" w:tentative="1">
      <w:start w:val="1"/>
      <w:numFmt w:val="lowerLetter"/>
      <w:lvlText w:val="%8."/>
      <w:lvlJc w:val="left"/>
      <w:pPr>
        <w:ind w:left="3240" w:hanging="360"/>
      </w:pPr>
    </w:lvl>
    <w:lvl w:ilvl="8" w:tplc="FFFFFFFF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19" w15:restartNumberingAfterBreak="0">
    <w:nsid w:val="7BC76116"/>
    <w:multiLevelType w:val="hybridMultilevel"/>
    <w:tmpl w:val="86C6C91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674802">
    <w:abstractNumId w:val="6"/>
  </w:num>
  <w:num w:numId="2" w16cid:durableId="1956792816">
    <w:abstractNumId w:val="3"/>
  </w:num>
  <w:num w:numId="3" w16cid:durableId="167210124">
    <w:abstractNumId w:val="0"/>
  </w:num>
  <w:num w:numId="4" w16cid:durableId="471141654">
    <w:abstractNumId w:val="11"/>
  </w:num>
  <w:num w:numId="5" w16cid:durableId="1116171027">
    <w:abstractNumId w:val="2"/>
  </w:num>
  <w:num w:numId="6" w16cid:durableId="678584241">
    <w:abstractNumId w:val="14"/>
  </w:num>
  <w:num w:numId="7" w16cid:durableId="1702706755">
    <w:abstractNumId w:val="12"/>
  </w:num>
  <w:num w:numId="8" w16cid:durableId="1801149760">
    <w:abstractNumId w:val="5"/>
  </w:num>
  <w:num w:numId="9" w16cid:durableId="1646620964">
    <w:abstractNumId w:val="4"/>
  </w:num>
  <w:num w:numId="10" w16cid:durableId="864752390">
    <w:abstractNumId w:val="14"/>
  </w:num>
  <w:num w:numId="11" w16cid:durableId="1120420314">
    <w:abstractNumId w:val="13"/>
  </w:num>
  <w:num w:numId="12" w16cid:durableId="1832523464">
    <w:abstractNumId w:val="14"/>
  </w:num>
  <w:num w:numId="13" w16cid:durableId="674111357">
    <w:abstractNumId w:val="14"/>
  </w:num>
  <w:num w:numId="14" w16cid:durableId="1292401495">
    <w:abstractNumId w:val="16"/>
  </w:num>
  <w:num w:numId="15" w16cid:durableId="1391727685">
    <w:abstractNumId w:val="10"/>
  </w:num>
  <w:num w:numId="16" w16cid:durableId="1448349967">
    <w:abstractNumId w:val="7"/>
  </w:num>
  <w:num w:numId="17" w16cid:durableId="2063749279">
    <w:abstractNumId w:val="18"/>
  </w:num>
  <w:num w:numId="18" w16cid:durableId="34552478">
    <w:abstractNumId w:val="8"/>
  </w:num>
  <w:num w:numId="19" w16cid:durableId="1242258219">
    <w:abstractNumId w:val="19"/>
  </w:num>
  <w:num w:numId="20" w16cid:durableId="1374228171">
    <w:abstractNumId w:val="9"/>
  </w:num>
  <w:num w:numId="21" w16cid:durableId="261302469">
    <w:abstractNumId w:val="17"/>
  </w:num>
  <w:num w:numId="22" w16cid:durableId="596719664">
    <w:abstractNumId w:val="15"/>
  </w:num>
  <w:num w:numId="23" w16cid:durableId="295180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21"/>
    <w:rsid w:val="001B1F21"/>
    <w:rsid w:val="002F3CDA"/>
    <w:rsid w:val="00312398"/>
    <w:rsid w:val="005603F0"/>
    <w:rsid w:val="008B1B3A"/>
    <w:rsid w:val="008B72F1"/>
    <w:rsid w:val="00CA703A"/>
    <w:rsid w:val="00CE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6F8BAD"/>
  <w15:chartTrackingRefBased/>
  <w15:docId w15:val="{FD9C53EA-88C3-4665-9B47-862300AE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achements">
    <w:name w:val="Attachements"/>
    <w:basedOn w:val="Heading1"/>
    <w:link w:val="AttachementsChar"/>
    <w:qFormat/>
    <w:rsid w:val="008B1B3A"/>
    <w:pPr>
      <w:keepNext w:val="0"/>
      <w:keepLines w:val="0"/>
      <w:pageBreakBefore/>
      <w:widowControl w:val="0"/>
      <w:numPr>
        <w:numId w:val="2"/>
      </w:numPr>
      <w:autoSpaceDE w:val="0"/>
      <w:autoSpaceDN w:val="0"/>
      <w:spacing w:after="0" w:line="240" w:lineRule="auto"/>
      <w:ind w:left="851" w:hanging="567"/>
    </w:pPr>
    <w:rPr>
      <w:rFonts w:ascii="Aptos" w:eastAsia="Times New Roman" w:hAnsi="Aptos" w:cs="Times New Roman"/>
      <w:b/>
      <w:bCs/>
      <w:color w:val="auto"/>
      <w:sz w:val="36"/>
      <w:szCs w:val="36"/>
    </w:rPr>
  </w:style>
  <w:style w:type="character" w:customStyle="1" w:styleId="AttachementsChar">
    <w:name w:val="Attachements Char"/>
    <w:basedOn w:val="Heading1Char"/>
    <w:link w:val="Attachements"/>
    <w:rsid w:val="008B1B3A"/>
    <w:rPr>
      <w:rFonts w:ascii="Aptos" w:eastAsia="Times New Roman" w:hAnsi="Aptos" w:cs="Times New Roman"/>
      <w:b/>
      <w:bCs/>
      <w:color w:val="0F4761" w:themeColor="accent1" w:themeShade="BF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B1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1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F21"/>
    <w:pPr>
      <w:numPr>
        <w:ilvl w:val="1"/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1B1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F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1F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reativecommon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iki.creativecommons.org/Considerations_for_licensees" TargetMode="External"/><Relationship Id="rId5" Type="http://schemas.openxmlformats.org/officeDocument/2006/relationships/hyperlink" Target="wiki.creativecommons.org/Considerations_for_licenso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2471</Words>
  <Characters>14089</Characters>
  <Application>Microsoft Office Word</Application>
  <DocSecurity>0</DocSecurity>
  <Lines>117</Lines>
  <Paragraphs>33</Paragraphs>
  <ScaleCrop>false</ScaleCrop>
  <Company/>
  <LinksUpToDate>false</LinksUpToDate>
  <CharactersWithSpaces>16527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Wolfram Halatschek</dc:creator>
  <cp:keywords/>
  <dc:description/>
  <cp:lastModifiedBy>Wolfram Halatschek</cp:lastModifiedBy>
  <cp:revision>1</cp:revision>
  <dcterms:created xsi:type="dcterms:W3CDTF">2025-08-10T19:19:00Z</dcterms:created>
  <dcterms:modified xsi:type="dcterms:W3CDTF">2025-08-10T20:23:00Z</dcterms:modified>
</cp:coreProperties>
</file>