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part01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理论基础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509. 斐波那契数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70. 爬楼梯 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746. 使用最小花费爬楼梯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pBdr>
          <w:bottom/>
        </w:pBd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今天正式开始动态规划！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理论基础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无论大家之前对动态规划学到什么程度，一定要先看 我讲的 动态规划理论基础。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如果没做过动态规划的题目，看我讲的理论基础，会有感觉 是不是简单题想复杂了？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其实并没有，我讲的理论基础内容，在动规章节所有题目都有运用，所以很重要！  </w:t>
      </w:r>
    </w:p>
    <w:p>
      <w:pPr>
        <w:pBdr/>
        <w:snapToGrid/>
        <w:spacing w:line="240"/>
        <w:rPr/>
      </w:pPr>
    </w:p>
    <w:p>
      <w:pPr>
        <w:snapToGrid/>
        <w:spacing w:line="240"/>
        <w:rPr/>
      </w:pPr>
      <w:r>
        <w:rPr/>
        <w:t>如果做过动态规划题目的录友，看我的理论基础 就会感同身受了。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https://programmercarl.com/%E5%8A%A8%E6%80%81%E8%A7%84%E5%88%92%E7%90%86%E8%AE%BA%E5%9F%BA%E7%A1%80.html normalLink \tdfu https://programmercarl.com/%E5%8A%A8%E6%80%81%E8%A7%84%E5%88%92%E7%90%86%E8%AE%BA%E5%9F%BA%E7%A1%80.html \tdfn https%3A//programmercarl.com/%25E5%258A%25A8%25E6%2580%2581%25E8%25A7%2584%25E5%2588%2592%25E7%2590%2586%25E8%25AE%25BA%25E5%259F%25BA%25E7%25A1%2580.html \tdfe -10 \tdlt inline </w:instrText>
      </w:r>
      <w:r>
        <w:rPr/>
        <w:fldChar w:fldCharType="separate"/>
      </w:r>
      <w:r>
        <w:rPr>
          <w:rStyle w:val="4omzjh"/>
        </w:rPr>
        <w:t>https://programmercarl.com/%E5%8A%A8%E6%80%81%E8%A7%84%E5%88%92%E7%90%86%E8%AE%BA%E5%9F%BA%E7%A1%80.html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视频：</w:t>
      </w:r>
      <w:r>
        <w:rPr/>
        <w:fldChar w:fldCharType="begin"/>
      </w:r>
      <w:r>
        <w:rPr/>
        <w:instrText xml:space="preserve">HYPERLINK https://www.bilibili.com/video/BV13Q4y197Wg addonLink \tdaci zi1slr \tddt https%3A//www.bilibili.com/video/BV13Q4y197Wg \tdw 9000 \tdh 6000 \tdl https://www.bilibili.com/video/BV13Q4y197Wg \tdo https://www.bilibili.com/video/BV13Q4y197Wg \tdeu https://player.bilibili.com/player.html?bvid=BV13Q4y197Wg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https://www.bilibili.com/video/BV13Q4y197Wg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509. 斐波那契数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很简单的动规入门题，但简单题使用来掌握方法论的，还是要有动规五部曲来分析。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https://programmercarl.com/0509.%E6%96%90%E6%B3%A2%E9%82%A3%E5%A5%91%E6%95%B0.html normalLink \tdfu https://programmercarl.com/0509.%E6%96%90%E6%B3%A2%E9%82%A3%E5%A5%91%E6%95%B0.html \tdfn https%3A//programmercarl.com/0509.%25E6%2596%2590%25E6%25B3%25A2%25E9%2582%25A3%25E5%25A5%2591%25E6%2595%25B0.html \tdfe -10 \tdlt inline </w:instrText>
      </w:r>
      <w:r>
        <w:rPr/>
        <w:fldChar w:fldCharType="separate"/>
      </w:r>
      <w:r>
        <w:rPr>
          <w:rStyle w:val="4omzjh"/>
        </w:rPr>
        <w:t>https://programmercarl.com/0509.%E6%96%90%E6%B3%A2%E9%82%A3%E5%A5%91%E6%95%B0.html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视频：</w:t>
      </w:r>
      <w:r>
        <w:rPr/>
        <w:fldChar w:fldCharType="begin"/>
      </w:r>
      <w:r>
        <w:rPr/>
        <w:instrText xml:space="preserve">HYPERLINK https://www.bilibili.com/video/BV1f5411K7mo addonLink \tdaci c8ial4 \tddt https%3A//www.bilibili.com/video/BV1f5411K7mo \tdw 9000 \tdh 6000 \tdl https://www.bilibili.com/video/BV1f5411K7mo \tdo https://www.bilibili.com/video/BV1f5411K7mo \tdeu https://player.bilibili.com/player.html?bvid=BV1f5411K7mo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https://www.bilibili.com/video/BV1f5411K7mo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70. 爬楼梯  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本题大家先自己想一想， 之后会发现，和 斐波那契数 有点关系。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/>
        <w:fldChar w:fldCharType="begin"/>
      </w:r>
      <w:r>
        <w:rPr/>
        <w:instrText xml:space="preserve">HYPERLINK https://programmercarl.com/0070.%E7%88%AC%E6%A5%BC%E6%A2%AF.html normalLink \tdfu https://programmercarl.com/0070.%E7%88%AC%E6%A5%BC%E6%A2%AF.html \tdfn https%3A//programmercarl.com/0070.%25E7%2588%25AC%25E6%25A5%25BC%25E6%25A2%25AF.html \tdfe -10 \tdlt inline </w:instrText>
      </w:r>
      <w:r>
        <w:rPr/>
        <w:fldChar w:fldCharType="separate"/>
      </w:r>
      <w:r>
        <w:rPr>
          <w:rStyle w:val="4omzjh"/>
        </w:rPr>
        <w:t>https://programmercarl.com/0070.%E7%88%AC%E6%A5%BC%E6%A2%AF.html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视频：</w:t>
      </w:r>
      <w:r>
        <w:rPr/>
        <w:fldChar w:fldCharType="begin"/>
      </w:r>
      <w:r>
        <w:rPr/>
        <w:instrText xml:space="preserve">HYPERLINK https://www.bilibili.com/video/BV17h411h7UH addonLink \tdaci p5ndto \tddt https%3A//www.bilibili.com/video/BV17h411h7UH \tdw 9000 \tdh 6000 \tdl https://www.bilibili.com/video/BV17h411h7UH \tdo https://www.bilibili.com/video/BV17h411h7UH \tdeu https://player.bilibili.com/player.html?bvid=BV17h411h7UH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https://www.bilibili.com/video/BV17h411h7UH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eani8j"/>
        <w:rPr/>
      </w:pPr>
      <w:r>
        <w:rPr/>
        <w:t xml:space="preserve"> 746. 使用最小花费爬楼梯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这道题目力扣改了题目描述了，现在的题目描述清晰很多，相当于明确说 第一步是不用花费的。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更改题目描述之后，相当于是 文章中 「拓展」的解法 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https://programmercarl.com/0746.%E4%BD%BF%E7%94%A8%E6%9C%80%E5%B0%8F%E8%8A%B1%E8%B4%B9%E7%88%AC%E6%A5%BC%E6%A2%AF.html normalLink \tdfu https://programmercarl.com/0746.%E4%BD%BF%E7%94%A8%E6%9C%80%E5%B0%8F%E8%8A%B1%E8%B4%B9%E7%88%AC%E6%A5%BC%E6%A2%AF.html \tdfn https%3A//programmercarl.com/0746.%25E4%25BD%25BF%25E7%2594%25A8%25E6%259C%2580%25E5%25B0%258F%25E8%258A%25B1%25E8%25B4%25B9%25E7%2588%25AC%25E6%25A5%25BC%25E6%25A2%25AF.html \tdfe -10 \tdlt inline </w:instrText>
      </w:r>
      <w:r>
        <w:rPr/>
        <w:fldChar w:fldCharType="separate"/>
      </w:r>
      <w:r>
        <w:rPr>
          <w:rStyle w:val="4omzjh"/>
        </w:rPr>
        <w:t>https://programmercarl.com/0746.%E4%BD%BF%E7%94%A8%E6%9C%80%E5%B0%8F%E8%8A%B1%E8%B4%B9%E7%88%AC%E6%A5%BC%E6%A2%AF.html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 </w:t>
      </w:r>
    </w:p>
    <w:p>
      <w:pPr>
        <w:pBdr>
          <w:bottom/>
        </w:pBdr>
        <w:snapToGrid/>
        <w:spacing w:line="240"/>
        <w:rPr/>
      </w:pPr>
      <w:r>
        <w:rPr/>
        <w:t>视频讲解：</w:t>
      </w:r>
      <w:r>
        <w:rPr/>
        <w:fldChar w:fldCharType="begin"/>
      </w:r>
      <w:r>
        <w:rPr/>
        <w:instrText xml:space="preserve">HYPERLINK https://www.bilibili.com/video/BV16G411c7yZ addonLink \tdaci mzwccb \tddt https%3A//www.bilibili.com/video/BV16G411c7yZ \tdw 9000 \tdh 6000 \tdl https://www.bilibili.com/video/BV16G411c7yZ \tdo https://www.bilibili.com/video/BV16G411c7yZ \tdeu https://player.bilibili.com/player.html?bvid=BV16G411c7yZ \tded %7B%22type%22%3A%222%22%7D \tdlt inline \tdid 0b69e1b9517e44a4aee35d33ee021b55 \tdlar 1 </w:instrText>
      </w:r>
      <w:r>
        <w:rPr/>
        <w:fldChar w:fldCharType="separate"/>
      </w:r>
      <w:r>
        <w:rPr>
          <w:rStyle w:val="4omzjh"/>
        </w:rPr>
        <w:t>https://www.bilibili.com/video/BV16G411c7yZ</w:t>
      </w:r>
      <w:r>
        <w:rPr/>
        <w:fldChar w:fldCharType="end"/>
      </w:r>
      <w:r>
        <w:rPr/>
        <w:t xml:space="preserve"> 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</w:abstractNum>
  <w:abstractNum w:abstractNumId="4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3">
    <w:abstractNumId w:val="2"/>
  </w:num>
  <w:num w:numId="2">
    <w:abstractNumId w:val="4"/>
  </w:num>
  <w:num w:numId="4">
    <w:abstractNumId w:val="3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2024-02-21T13:53:23Z</dcterms:created>
  <dcterms:modified xsi:type="dcterms:W3CDTF">2024-02-21T13:53:23Z</dcterms:modified>
</cp:coreProperties>
</file>