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Style w:val="rdbvau"/>
        <w:numPr/>
        <w:snapToGrid w:val="false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第九章 动态规划part11</w:t>
      </w:r>
    </w:p>
    <w:p>
      <w:pPr>
        <w:pStyle w:val="z2xbei"/>
        <w:numPr/>
        <w:pBdr>
          <w:bottom/>
        </w:pBdr>
        <w:snapToGrid/>
        <w:spacing w:line="240"/>
        <w:rPr/>
      </w:pPr>
    </w:p>
    <w:p>
      <w:pPr>
        <w:numPr>
          <w:ilvl w:val="0"/>
          <w:numId w:val="1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123.买卖股票的最佳时机III  </w:t>
      </w:r>
    </w:p>
    <w:p>
      <w:pPr>
        <w:numPr>
          <w:ilvl w:val="0"/>
          <w:numId w:val="2"/>
        </w:numPr>
        <w:pBdr/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188.买卖股票的最佳时机IV </w:t>
      </w:r>
    </w:p>
    <w:p>
      <w:pPr>
        <w:pBdr>
          <w:bottom/>
        </w:pBdr>
        <w:snapToGrid/>
        <w:spacing w:line="240"/>
        <w:ind w:left="336"/>
        <w:rPr/>
      </w:pPr>
    </w:p>
    <w:p>
      <w:pPr>
        <w:numPr/>
        <w:snapToGrid/>
        <w:spacing w:line="240"/>
        <w:rPr/>
      </w:pPr>
      <w:r>
        <w:rPr/>
        <w:t xml:space="preserve"> 详细布置 </w:t>
      </w:r>
    </w:p>
    <w:p>
      <w:pPr>
        <w:numPr/>
        <w:rPr/>
      </w:pPr>
    </w:p>
    <w:p>
      <w:pPr>
        <w:numPr/>
        <w:snapToGrid/>
        <w:spacing w:line="240"/>
        <w:rPr/>
      </w:pPr>
      <w:r>
        <w:rPr/>
        <w:t xml:space="preserve"> 123.买卖股票的最佳时机III  </w:t>
      </w:r>
    </w:p>
    <w:p>
      <w:pPr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这道题一下子就难度上来了，关键在于至多买卖两次，这意味着可以买卖一次，可以买卖两次，也可以不买卖。</w:t>
      </w:r>
    </w:p>
    <w:p>
      <w:pPr>
        <w:snapToGrid/>
        <w:spacing w:line="240"/>
        <w:rPr/>
      </w:pPr>
      <w:r>
        <w:rPr/>
        <w:t>视频讲解：</w:t>
      </w:r>
      <w:r>
        <w:rPr>
          <w:rStyle w:val="4omzjh"/>
        </w:rPr>
        <w:fldChar w:fldCharType="begin"/>
      </w:r>
      <w:r>
        <w:rPr>
          <w:rStyle w:val="4omzjh"/>
        </w:rPr>
        <w:instrText xml:space="preserve">HYPERLINK https://www.bilibili.com/video/BV1WG411K7AR addonLink \tdaci wwy46u \tddt https%3A//www.bilibili.com/video/BV1WG411K7AR \tdw 9000 \tdh 6000 \tdl https://www.bilibili.com/video/BV1WG411K7AR \tdo https://www.bilibili.com/video/BV1WG411K7AR \tdeu https://player.bilibili.com/player.html?bvid=BV1WG411K7AR \tded %7B%22type%22%3A%222%22%7D \tdlt inline \tdid 0b69e1b9517e44a4aee35d33ee021b55 \tdlar 1 </w:instrText>
      </w:r>
      <w:r>
        <w:rPr>
          <w:rStyle w:val="4omzjh"/>
        </w:rPr>
        <w:fldChar w:fldCharType="separate"/>
      </w:r>
      <w:r>
        <w:rPr>
          <w:rStyle w:val="4omzjh"/>
        </w:rPr>
        <w:t>https://www.bilibili.com/video/BV1WG411K7AR</w:t>
      </w:r>
      <w:r>
        <w:rPr>
          <w:rStyle w:val="4omzjh"/>
        </w:rPr>
        <w:fldChar w:fldCharType="end"/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https://programmercarl.com/0123.%E4%B9%B0%E5%8D%96%E8%82%A1%E7%A5%A8%E7%9A%84%E6%9C%80%E4%BD%B3%E6%97%B6%E6%9C%BAIII.html normalLink \tdfu https://programmercarl.com/0123.%E4%B9%B0%E5%8D%96%E8%82%A1%E7%A5%A8%E7%9A%84%E6%9C%80%E4%BD%B3%E6%97%B6%E6%9C%BAIII.html \tdlf FromInput \tdfn https%3A//programmercarl.com/0123.%25E4%25B9%25B0%25E5%258D%2596%25E8%2582%25A1%25E7%25A5%25A8%25E7%259A%2584%25E6%259C%2580%25E4%25BD%25B3%25E6%2597%25B6%25E6%259C%25BAIII.html \tdfe -10 \tdlt text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https://programmercarl.com/0123.%E4%B9%B0%E5%8D%96%E8%82%A1%E7%A5%A8%E7%9A%84%E6%9C%80%E4%BD%B3%E6%97%B6%E6%9C%BAIII.html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snapToGrid/>
        <w:spacing w:line="240"/>
        <w:rPr/>
      </w:pPr>
    </w:p>
    <w:p>
      <w:pPr>
        <w:numPr/>
        <w:snapToGrid/>
        <w:spacing w:line="240"/>
        <w:rPr/>
      </w:pPr>
      <w:r>
        <w:rPr/>
        <w:t xml:space="preserve"> 188.买卖股票的最佳时机IV  </w:t>
      </w:r>
    </w:p>
    <w:p>
      <w:pPr>
        <w:pBdr/>
        <w:snapToGrid/>
        <w:spacing w:line="240"/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本题是123.买卖股票的最佳时机III 的进阶版  </w:t>
      </w:r>
    </w:p>
    <w:p>
      <w:pPr>
        <w:pBdr>
          <w:bottom/>
        </w:pBdr>
        <w:snapToGrid/>
        <w:spacing w:line="240"/>
        <w:rPr/>
      </w:pPr>
      <w:r>
        <w:rPr/>
        <w:t>视频讲解：</w:t>
      </w:r>
      <w:r>
        <w:rPr>
          <w:rStyle w:val="4omzjh"/>
        </w:rPr>
        <w:fldChar w:fldCharType="begin"/>
      </w:r>
      <w:r>
        <w:rPr>
          <w:rStyle w:val="4omzjh"/>
        </w:rPr>
        <w:instrText xml:space="preserve">HYPERLINK https://www.bilibili.com/video/BV16M411U7XJ addonLink \tdaci 573tpm \tddt https%3A//www.bilibili.com/video/BV16M411U7XJ \tdw 9000 \tdh 6000 \tdl https://www.bilibili.com/video/BV16M411U7XJ \tdo https://www.bilibili.com/video/BV16M411U7XJ \tdeu https://player.bilibili.com/player.html?bvid=BV16M411U7XJ \tded %7B%22type%22%3A%222%22%7D \tdlt inline \tdid 0b69e1b9517e44a4aee35d33ee021b55 \tdlar 1 </w:instrText>
      </w:r>
      <w:r>
        <w:rPr>
          <w:rStyle w:val="4omzjh"/>
        </w:rPr>
        <w:fldChar w:fldCharType="separate"/>
      </w:r>
      <w:r>
        <w:rPr>
          <w:rStyle w:val="4omzjh"/>
        </w:rPr>
        <w:t>https://www.bilibili.com/video/BV16M411U7XJ</w:t>
      </w:r>
      <w:r>
        <w:rPr>
          <w:rStyle w:val="4omzjh"/>
        </w:rPr>
        <w:fldChar w:fldCharType="end"/>
      </w:r>
    </w:p>
    <w:p>
      <w:pPr>
        <w:snapToGrid/>
        <w:spacing w:line="240"/>
        <w:rPr/>
      </w:pPr>
      <w:r>
        <w:rPr>
          <w:rStyle w:val="4omzjh"/>
        </w:rPr>
        <w:fldChar w:fldCharType="begin"/>
      </w:r>
      <w:r>
        <w:rPr>
          <w:rStyle w:val="4omzjh"/>
        </w:rPr>
        <w:instrText xml:space="preserve">HYPERLINK https://programmercarl.com/0188.%E4%B9%B0%E5%8D%96%E8%82%A1%E7%A5%A8%E7%9A%84%E6%9C%80%E4%BD%B3%E6%97%B6%E6%9C%BAIV.html normalLink \tdkey 8ddvto \tdfu https://programmercarl.com/0188.%E4%B9%B0%E5%8D%96%E8%82%A1%E7%A5%A8%E7%9A%84%E6%9C%80%E4%BD%B3%E6%97%B6%E6%9C%BAIV.html \tdfn https%3A//programmercarl.com/0188.%25E4%25B9%25B0%25E5%258D%2596%25E8%2582%25A1%25E7%25A5%25A8%25E7%259A%2584%25E6%259C%2580%25E4%25BD%25B3%25E6%2597%25B6%25E6%259C%25BAIV.html \tdfe -10 \tdlt inline </w:instrText>
      </w:r>
      <w:r>
        <w:rPr>
          <w:rStyle w:val="4omzjh"/>
        </w:rPr>
        <w:fldChar w:fldCharType="separate"/>
      </w:r>
      <w:r>
        <w:rPr>
          <w:rStyle w:val="4omzjh"/>
        </w:rPr>
        <w:t>https://programmercarl.com/0188.%E4%B9%B0%E5%8D%96%E8%82%A1%E7%A5%A8%E7%9A%84%E6%9C%80%E4%BD%B3%E6%97%B6%E6%9C%BAIV.html</w:t>
      </w:r>
      <w:r>
        <w:rPr>
          <w:rStyle w:val="4omzjh"/>
        </w:rPr>
        <w:fldChar w:fldCharType="end"/>
      </w:r>
    </w:p>
    <w:p>
      <w:pPr>
        <w:snapToGrid/>
        <w:spacing w:line="240"/>
        <w:rPr/>
      </w:pPr>
    </w:p>
    <w:p>
      <w:pPr>
        <w:snapToGrid/>
        <w:spacing w:line="240"/>
        <w:rPr/>
      </w:pPr>
    </w:p>
    <w:p>
      <w:pPr>
        <w:pBdr>
          <w:bottom/>
        </w:pBdr>
        <w:snapToGrid/>
        <w:spacing w:before="60" w:after="60" w:line="240" w:lineRule="auto"/>
        <w:ind w:left="0" w:firstLine="0"/>
        <w:jc w:val="left"/>
        <w:rPr/>
      </w:pPr>
    </w:p>
    <w:p>
      <w:pPr>
        <w:snapToGrid w:val="false"/>
        <w:spacing w:line="312" w:lineRule="auto"/>
        <w:rPr/>
      </w:pPr>
    </w:p>
    <w:sectPr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/>
</file>

<file path=word/numbering.xml><?xml version="1.0" encoding="utf-8"?>
<w:numbering xmlns:w="http://schemas.openxmlformats.org/wordprocessingml/2006/main">
  <w:abstractNum w:abstractNumId="1"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</w:abstractNum>
  <w:abstractNum w:abstractNumId="2"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</w:abstractNum>
  <w:num w:numId="2">
    <w:abstractNumId w:val="1"/>
  </w:num>
  <w:num w:numId="1">
    <w:abstractNumId w:val="2"/>
  </w:num>
</w:numbering>
</file>

<file path=word/settings.xml><?xml version="1.0" encoding="utf-8"?>
<w:settings xmlns:w14="http://schemas.microsoft.com/office/word/2010/wordml" xmlns:m="http://schemas.openxmlformats.org/officeDocument/2006/math" xmlns:w15="http://schemas.microsoft.com/office/word/2012/wordml" xmlns:w="http://schemas.openxmlformats.org/wordprocessingml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enableOpenTypeFeatures" w:uri="http://schemas.microsoft.com/office/word" w:val="1"/>
    <w:compatSetting w:name="doNotFlipMirrorIndents" w:uri="http://schemas.microsoft.com/office/word" w:val="1"/>
    <w:compatSetting w:name="compatibilityMode" w:uri="http://schemas.microsoft.com/office/word" w:val="15"/>
    <w:compatSetting w:name="overrideTableStyleFontSizeAndJustification" w:uri="http://schemas.microsoft.com/office/word" w:val="1"/>
    <w:compatSetting w:name="useWord2013TrackBottomHyphenation" w:uri="http://schemas.microsoft.com/office/word" w:val="0"/>
    <w:compatSetting w:name="differentiateMultirowTableHeaders" w:uri="http://schemas.microsoft.com/office/word" w:val="1"/>
  </w:compat>
  <w:rsids>
    <w:rsidRoot w:val="00E023A0"/>
    <w:rsid w:val="00680AC3"/>
    <w:rsid w:val="007452DF"/>
    <w:rsid w:val="00E023A0"/>
  </w:rsids>
  <m:mathPr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B54FC"/>
  <w15:chartTrackingRefBased/>
  <w15:docId w15:val="{0549D595-5F3E-9A49-832F-E7DF37783478}"/>
</w:settings>
</file>

<file path=word/styles.xml><?xml version="1.0" encoding="utf-8"?>
<w:styles xmlns:w="http://schemas.openxmlformats.org/wordprocessingml/2006/main">
  <w:docDefaults>
    <w:rPrDefault>
      <w:rPr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character" w:styleId="4omzjh">
    <w:name w:val="Hyperlink"/>
    <w:basedOn w:val="cy8bde"/>
    <w:next w:val=""/>
    <w:uiPriority w:val="99"/>
    <w:unhideWhenUsed/>
    <w:rPr>
      <w:color w:val="1E6FFF" w:themeColor="hyperlink"/>
      <w:u w:val="single"/>
    </w:rPr>
  </w:style>
  <w:style w:type="character" w:styleId="3lkwia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character" w:styleId="cy8bde" w:default="true">
    <w:name w:val="Default Paragraph Font"/>
    <w:basedOn w:val=""/>
    <w:next w:val=""/>
    <w:uiPriority w:val="1"/>
    <w:semiHidden/>
    <w:unhideWhenUsed/>
  </w:style>
  <w:style w:type="table" w:styleId="x2bstg">
    <w:name w:val="Table Grid"/>
    <w:basedOn w:val="f2xm7p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paragraph" w:styleId="ablt93" w:default="true">
    <w:name w:val="Normal"/>
    <w:pPr>
      <w:widowControl w:val="false"/>
      <w:jc w:val="left"/>
    </w:pPr>
  </w:style>
  <w:style w:type="table" w:styleId="f2xm7p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paragraph" w:styleId="z2xbei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gtv8xu">
    <w:name w:val="melo-codeblock-Base-theme-para"/>
    <w:basedOn w:val="ablt93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numbering" Target="numbering.xml" /><Relationship Id="rId1" Type="http://schemas.openxmlformats.org/officeDocument/2006/relationships/settings" Target="settings.xml" /><Relationship Id="rId2" Type="http://schemas.openxmlformats.org/officeDocument/2006/relationships/fontTable" Target="fontTable.xml" /><Relationship Id="rId0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2024-03-04T09:32:47Z</dcterms:created>
  <dcterms:modified xsi:type="dcterms:W3CDTF">2024-03-04T09:32:47Z</dcterms:modified>
</cp:coreProperties>
</file>