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0218" w:rsidRDefault="00240218">
      <w:pPr>
        <w:rPr>
          <w:b/>
          <w:u w:val="single"/>
        </w:rPr>
      </w:pPr>
      <w:r>
        <w:rPr>
          <w:b/>
          <w:u w:val="single"/>
        </w:rPr>
        <w:t>Java Annotations</w:t>
      </w:r>
    </w:p>
    <w:p w:rsidR="00240218" w:rsidRDefault="00240218" w:rsidP="00240218">
      <w:pPr>
        <w:pStyle w:val="ListParagraph"/>
        <w:numPr>
          <w:ilvl w:val="0"/>
          <w:numId w:val="1"/>
        </w:numPr>
      </w:pPr>
      <w:r>
        <w:t>Special labels/markers added to Java Classes</w:t>
      </w:r>
    </w:p>
    <w:p w:rsidR="00240218" w:rsidRDefault="00240218" w:rsidP="00240218">
      <w:pPr>
        <w:pStyle w:val="ListParagraph"/>
        <w:numPr>
          <w:ilvl w:val="0"/>
          <w:numId w:val="1"/>
        </w:numPr>
      </w:pPr>
      <w:r>
        <w:t>Provide meta-data about the class</w:t>
      </w:r>
    </w:p>
    <w:p w:rsidR="00240218" w:rsidRDefault="00240218" w:rsidP="00240218">
      <w:pPr>
        <w:pStyle w:val="ListParagraph"/>
        <w:numPr>
          <w:ilvl w:val="0"/>
          <w:numId w:val="1"/>
        </w:numPr>
      </w:pPr>
      <w:r>
        <w:t>Processed at compile time or run-time for special processing</w:t>
      </w:r>
    </w:p>
    <w:p w:rsidR="00240218" w:rsidRDefault="00240218" w:rsidP="00240218"/>
    <w:p w:rsidR="00240218" w:rsidRDefault="00240218" w:rsidP="00240218">
      <w:pPr>
        <w:rPr>
          <w:b/>
          <w:u w:val="single"/>
        </w:rPr>
      </w:pPr>
      <w:r>
        <w:rPr>
          <w:b/>
          <w:u w:val="single"/>
        </w:rPr>
        <w:t>Why use Annotations over Spring configuration</w:t>
      </w:r>
    </w:p>
    <w:p w:rsidR="00240218" w:rsidRDefault="00240218" w:rsidP="00240218">
      <w:pPr>
        <w:pStyle w:val="ListParagraph"/>
        <w:numPr>
          <w:ilvl w:val="0"/>
          <w:numId w:val="1"/>
        </w:numPr>
      </w:pPr>
      <w:r>
        <w:t>XML configuration can be verbose</w:t>
      </w:r>
    </w:p>
    <w:p w:rsidR="00240218" w:rsidRDefault="00240218" w:rsidP="00240218">
      <w:pPr>
        <w:pStyle w:val="ListParagraph"/>
        <w:numPr>
          <w:ilvl w:val="0"/>
          <w:numId w:val="1"/>
        </w:numPr>
      </w:pPr>
      <w:r>
        <w:t>Annotations minimizes the XML configuration</w:t>
      </w:r>
    </w:p>
    <w:p w:rsidR="00240218" w:rsidRDefault="00240218" w:rsidP="00240218"/>
    <w:p w:rsidR="00240218" w:rsidRDefault="00240218" w:rsidP="00240218">
      <w:pPr>
        <w:rPr>
          <w:b/>
          <w:u w:val="single"/>
        </w:rPr>
      </w:pPr>
      <w:r>
        <w:rPr>
          <w:b/>
          <w:u w:val="single"/>
        </w:rPr>
        <w:t>Scanning for Component Classes</w:t>
      </w:r>
    </w:p>
    <w:p w:rsidR="00240218" w:rsidRDefault="00240218" w:rsidP="00240218">
      <w:pPr>
        <w:pStyle w:val="ListParagraph"/>
        <w:numPr>
          <w:ilvl w:val="0"/>
          <w:numId w:val="1"/>
        </w:numPr>
      </w:pPr>
      <w:r>
        <w:t>Spring will scan your Java classes for special annotations</w:t>
      </w:r>
    </w:p>
    <w:p w:rsidR="00240218" w:rsidRDefault="00240218" w:rsidP="00240218">
      <w:pPr>
        <w:pStyle w:val="ListParagraph"/>
        <w:numPr>
          <w:ilvl w:val="0"/>
          <w:numId w:val="1"/>
        </w:numPr>
      </w:pPr>
      <w:r>
        <w:t>Automatically register the beans in the Spring container</w:t>
      </w:r>
    </w:p>
    <w:p w:rsidR="00240218" w:rsidRDefault="00240218" w:rsidP="00240218"/>
    <w:p w:rsidR="00240218" w:rsidRDefault="00240218" w:rsidP="00240218">
      <w:pPr>
        <w:rPr>
          <w:b/>
          <w:u w:val="single"/>
        </w:rPr>
      </w:pPr>
      <w:r>
        <w:rPr>
          <w:b/>
          <w:u w:val="single"/>
        </w:rPr>
        <w:t>Development Process</w:t>
      </w:r>
    </w:p>
    <w:p w:rsidR="00240218" w:rsidRDefault="00240218" w:rsidP="00240218">
      <w:r>
        <w:rPr>
          <w:noProof/>
        </w:rPr>
        <w:drawing>
          <wp:inline distT="0" distB="0" distL="0" distR="0">
            <wp:extent cx="5524500" cy="196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6 at 2.57.0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18" w:rsidRDefault="00240218" w:rsidP="00240218"/>
    <w:p w:rsidR="00240218" w:rsidRDefault="00240218" w:rsidP="00240218">
      <w:r>
        <w:rPr>
          <w:noProof/>
        </w:rPr>
        <w:drawing>
          <wp:inline distT="0" distB="0" distL="0" distR="0">
            <wp:extent cx="5943600" cy="2161540"/>
            <wp:effectExtent l="0" t="0" r="0" b="0"/>
            <wp:docPr id="2" name="Picture 2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6 at 2.58.0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18" w:rsidRDefault="00240218" w:rsidP="00240218"/>
    <w:p w:rsidR="00240218" w:rsidRDefault="0060183A" w:rsidP="00240218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074035"/>
            <wp:effectExtent l="0" t="0" r="0" b="0"/>
            <wp:docPr id="3" name="Picture 3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06 at 2.59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0218" w:rsidRDefault="00240218" w:rsidP="00240218"/>
    <w:p w:rsidR="00240218" w:rsidRPr="00240218" w:rsidRDefault="00240218" w:rsidP="00240218"/>
    <w:sectPr w:rsidR="00240218" w:rsidRPr="00240218" w:rsidSect="002D4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F7D56"/>
    <w:multiLevelType w:val="hybridMultilevel"/>
    <w:tmpl w:val="B97E8ACA"/>
    <w:lvl w:ilvl="0" w:tplc="256894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86BB9"/>
    <w:multiLevelType w:val="hybridMultilevel"/>
    <w:tmpl w:val="DD4C55CE"/>
    <w:lvl w:ilvl="0" w:tplc="4C6094A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8F2450"/>
    <w:multiLevelType w:val="hybridMultilevel"/>
    <w:tmpl w:val="0FF6A292"/>
    <w:lvl w:ilvl="0" w:tplc="9844FC2E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218"/>
    <w:rsid w:val="00240218"/>
    <w:rsid w:val="0027352A"/>
    <w:rsid w:val="002D4965"/>
    <w:rsid w:val="005D51CC"/>
    <w:rsid w:val="00601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3D2D1C"/>
  <w15:chartTrackingRefBased/>
  <w15:docId w15:val="{E2054BE7-58B9-1C4C-A648-EE5726B9D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2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Balani</dc:creator>
  <cp:keywords/>
  <dc:description/>
  <cp:lastModifiedBy>Akash Balani</cp:lastModifiedBy>
  <cp:revision>1</cp:revision>
  <dcterms:created xsi:type="dcterms:W3CDTF">2018-11-06T19:48:00Z</dcterms:created>
  <dcterms:modified xsi:type="dcterms:W3CDTF">2018-11-06T20:39:00Z</dcterms:modified>
</cp:coreProperties>
</file>