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9FBA2" w14:textId="461DCEF9" w:rsidR="00885260" w:rsidRDefault="00885260">
      <w:r>
        <w:tab/>
      </w:r>
      <w:r>
        <w:tab/>
      </w:r>
      <w:r>
        <w:tab/>
      </w:r>
      <w:r>
        <w:tab/>
        <w:t>165</w:t>
      </w:r>
    </w:p>
    <w:p w14:paraId="110DEE7F" w14:textId="66E83945" w:rsidR="00C75401" w:rsidRDefault="00E343A3">
      <w:r w:rsidRPr="00E343A3">
        <w:drawing>
          <wp:inline distT="0" distB="0" distL="0" distR="0" wp14:anchorId="18F6C8AB" wp14:editId="555C87BE">
            <wp:extent cx="4077040" cy="539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3274" cy="54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8C02A" w14:textId="291C5129" w:rsidR="00E343A3" w:rsidRDefault="00E343A3">
      <w:r>
        <w:tab/>
        <w:t>-used to add audio</w:t>
      </w:r>
    </w:p>
    <w:p w14:paraId="3E62648A" w14:textId="0E833627" w:rsidR="00E343A3" w:rsidRDefault="00E343A3">
      <w:r>
        <w:tab/>
        <w:t>-</w:t>
      </w:r>
      <w:proofErr w:type="spellStart"/>
      <w:r>
        <w:t>HTMLAudioElement</w:t>
      </w:r>
      <w:proofErr w:type="spellEnd"/>
      <w:r>
        <w:t xml:space="preserve"> inherits properties from </w:t>
      </w:r>
      <w:proofErr w:type="spellStart"/>
      <w:r>
        <w:t>HTMLMediaElement</w:t>
      </w:r>
      <w:proofErr w:type="spellEnd"/>
    </w:p>
    <w:p w14:paraId="5AC1255F" w14:textId="401E69F5" w:rsidR="00E343A3" w:rsidRDefault="00E343A3">
      <w:r w:rsidRPr="00E343A3">
        <w:drawing>
          <wp:inline distT="0" distB="0" distL="0" distR="0" wp14:anchorId="450EFE88" wp14:editId="46753A13">
            <wp:extent cx="3737261" cy="742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1490" cy="74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75D2">
        <w:tab/>
      </w:r>
      <w:r w:rsidR="00EB75D2">
        <w:tab/>
      </w:r>
      <w:r w:rsidR="00EB75D2" w:rsidRPr="00EB75D2">
        <w:drawing>
          <wp:inline distT="0" distB="0" distL="0" distR="0" wp14:anchorId="1815213B" wp14:editId="0179B337">
            <wp:extent cx="698500" cy="684937"/>
            <wp:effectExtent l="0" t="0" r="635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9304" cy="70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E2C2D" w14:textId="67432753" w:rsidR="00E343A3" w:rsidRDefault="00E343A3">
      <w:r>
        <w:tab/>
        <w:t>-adding a background image to a</w:t>
      </w:r>
      <w:r w:rsidR="00EB75D2">
        <w:t>n area</w:t>
      </w:r>
    </w:p>
    <w:p w14:paraId="16488794" w14:textId="2CF0628B" w:rsidR="00723C27" w:rsidRDefault="00723C27">
      <w:r w:rsidRPr="00723C27">
        <w:drawing>
          <wp:inline distT="0" distB="0" distL="0" distR="0" wp14:anchorId="20631AC2" wp14:editId="15064777">
            <wp:extent cx="3939881" cy="1112616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13ED2" w14:textId="739F704C" w:rsidR="00723C27" w:rsidRDefault="00723C27">
      <w:r>
        <w:tab/>
        <w:t>-changing t</w:t>
      </w:r>
      <w:r w:rsidR="00885260">
        <w:t>he color of the button when it is clicked</w:t>
      </w:r>
    </w:p>
    <w:p w14:paraId="46A3FB89" w14:textId="09DD7D46" w:rsidR="00885260" w:rsidRDefault="00885260">
      <w:r w:rsidRPr="00885260">
        <w:drawing>
          <wp:inline distT="0" distB="0" distL="0" distR="0" wp14:anchorId="03FEEBCE" wp14:editId="376DC9D5">
            <wp:extent cx="4000500" cy="157199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2667" cy="158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B8A67" w14:textId="64810CAF" w:rsidR="00885260" w:rsidRDefault="00885260">
      <w:r>
        <w:tab/>
        <w:t>-prints what is on the right</w:t>
      </w:r>
    </w:p>
    <w:p w14:paraId="45D0891B" w14:textId="693B98F3" w:rsidR="001513F7" w:rsidRDefault="001513F7">
      <w:r w:rsidRPr="001513F7">
        <w:drawing>
          <wp:inline distT="0" distB="0" distL="0" distR="0" wp14:anchorId="706095AB" wp14:editId="445AC4C5">
            <wp:extent cx="4061812" cy="1120237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784E2" w14:textId="2AD4A427" w:rsidR="001513F7" w:rsidRDefault="001513F7" w:rsidP="001513F7">
      <w:pPr>
        <w:pStyle w:val="ListParagraph"/>
        <w:numPr>
          <w:ilvl w:val="0"/>
          <w:numId w:val="2"/>
        </w:numPr>
      </w:pPr>
      <w:r>
        <w:t>Changing color using this</w:t>
      </w:r>
    </w:p>
    <w:p w14:paraId="02C409A3" w14:textId="77777777" w:rsidR="001513F7" w:rsidRDefault="001513F7"/>
    <w:p w14:paraId="5BE6993D" w14:textId="5D3CDBAB" w:rsidR="001513F7" w:rsidRDefault="001513F7">
      <w:r>
        <w:lastRenderedPageBreak/>
        <w:t>Using JS dictionaries</w:t>
      </w:r>
    </w:p>
    <w:p w14:paraId="6996D0BB" w14:textId="6FA9B08A" w:rsidR="008E542D" w:rsidRDefault="008E542D" w:rsidP="001513F7">
      <w:pPr>
        <w:ind w:firstLine="720"/>
      </w:pPr>
      <w:r w:rsidRPr="008E542D">
        <w:drawing>
          <wp:inline distT="0" distB="0" distL="0" distR="0" wp14:anchorId="3B74FDEF" wp14:editId="2DCD343B">
            <wp:extent cx="3683399" cy="749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781" cy="7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98042" w14:textId="19F52BA2" w:rsidR="001513F7" w:rsidRDefault="001513F7" w:rsidP="001513F7">
      <w:pPr>
        <w:ind w:firstLine="720"/>
      </w:pPr>
      <w:r w:rsidRPr="001513F7">
        <w:drawing>
          <wp:inline distT="0" distB="0" distL="0" distR="0" wp14:anchorId="6D97B353" wp14:editId="79894FB5">
            <wp:extent cx="3178053" cy="44069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8053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4839B" w14:textId="2436FA2F" w:rsidR="001513F7" w:rsidRDefault="001513F7" w:rsidP="001513F7">
      <w:pPr>
        <w:pStyle w:val="ListParagraph"/>
        <w:numPr>
          <w:ilvl w:val="0"/>
          <w:numId w:val="1"/>
        </w:numPr>
      </w:pPr>
      <w:r>
        <w:t xml:space="preserve">You can use dictionaries and use “.” notation to access files </w:t>
      </w:r>
    </w:p>
    <w:p w14:paraId="042F9058" w14:textId="6C28B0B1" w:rsidR="001513F7" w:rsidRDefault="001513F7" w:rsidP="001513F7">
      <w:r>
        <w:t>Constructor Function</w:t>
      </w:r>
    </w:p>
    <w:p w14:paraId="700F6B69" w14:textId="15C0680B" w:rsidR="001513F7" w:rsidRDefault="001513F7" w:rsidP="001513F7">
      <w:r>
        <w:tab/>
        <w:t>-a way to avoid creating a new dictionary every time</w:t>
      </w:r>
    </w:p>
    <w:p w14:paraId="2D88C31D" w14:textId="73263F9D" w:rsidR="001513F7" w:rsidRDefault="001513F7" w:rsidP="001513F7">
      <w:r>
        <w:tab/>
      </w:r>
      <w:r w:rsidRPr="001513F7">
        <w:drawing>
          <wp:inline distT="0" distB="0" distL="0" distR="0" wp14:anchorId="59E49B29" wp14:editId="57E123C6">
            <wp:extent cx="5048250" cy="1095406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6675" cy="109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35E54" w14:textId="4CAA2B14" w:rsidR="001513F7" w:rsidRDefault="001513F7" w:rsidP="00E2236A">
      <w:pPr>
        <w:ind w:firstLine="720"/>
      </w:pPr>
      <w:r>
        <w:t>Initializing Object</w:t>
      </w:r>
    </w:p>
    <w:p w14:paraId="37437136" w14:textId="7EC4F528" w:rsidR="001513F7" w:rsidRDefault="001513F7" w:rsidP="001513F7">
      <w:r>
        <w:tab/>
      </w:r>
      <w:r w:rsidRPr="001513F7">
        <w:drawing>
          <wp:inline distT="0" distB="0" distL="0" distR="0" wp14:anchorId="18E53259" wp14:editId="0A89D36F">
            <wp:extent cx="5257800" cy="15559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8628" cy="15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E020E" w14:textId="171EB82B" w:rsidR="00E5261B" w:rsidRDefault="00E5261B" w:rsidP="001513F7">
      <w:r>
        <w:t>JavaScript Switch statement</w:t>
      </w:r>
    </w:p>
    <w:p w14:paraId="3EBCDE83" w14:textId="77777777" w:rsidR="00E5261B" w:rsidRDefault="00E5261B" w:rsidP="001513F7">
      <w:pPr>
        <w:sectPr w:rsidR="00E5261B">
          <w:pgSz w:w="12240" w:h="15840"/>
          <w:pgMar w:top="1701" w:right="1440" w:bottom="1440" w:left="1440" w:header="720" w:footer="720" w:gutter="0"/>
          <w:cols w:space="720"/>
          <w:docGrid w:linePitch="360"/>
        </w:sectPr>
      </w:pPr>
    </w:p>
    <w:p w14:paraId="3F4AFFD3" w14:textId="77777777" w:rsidR="00E5261B" w:rsidRDefault="00E5261B" w:rsidP="001513F7">
      <w:r w:rsidRPr="00E5261B">
        <w:drawing>
          <wp:inline distT="0" distB="0" distL="0" distR="0" wp14:anchorId="08EE5FED" wp14:editId="3BE2B5B4">
            <wp:extent cx="1882303" cy="2133785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5432A" w14:textId="55E9F190" w:rsidR="00E5261B" w:rsidRDefault="00E5261B" w:rsidP="001513F7">
      <w:r w:rsidRPr="00E5261B">
        <w:drawing>
          <wp:inline distT="0" distB="0" distL="0" distR="0" wp14:anchorId="0AE4F4F0" wp14:editId="1600E510">
            <wp:extent cx="1949450" cy="320805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53730" cy="32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FF1C3" w14:textId="77777777" w:rsidR="00E5261B" w:rsidRDefault="00E5261B" w:rsidP="001513F7"/>
    <w:p w14:paraId="1D1AD153" w14:textId="77777777" w:rsidR="00E5261B" w:rsidRDefault="00E5261B" w:rsidP="001513F7"/>
    <w:p w14:paraId="48996B32" w14:textId="7B5024B6" w:rsidR="00E5261B" w:rsidRDefault="00E5261B" w:rsidP="00E5261B">
      <w:pPr>
        <w:pStyle w:val="ListParagraph"/>
        <w:numPr>
          <w:ilvl w:val="0"/>
          <w:numId w:val="1"/>
        </w:numPr>
      </w:pPr>
      <w:r>
        <w:t xml:space="preserve">When the expression is equal to one of the cases, that case will be executed </w:t>
      </w:r>
    </w:p>
    <w:p w14:paraId="11E07CEC" w14:textId="1F201E8A" w:rsidR="00E5261B" w:rsidRDefault="00E5261B" w:rsidP="00E5261B">
      <w:pPr>
        <w:pStyle w:val="ListParagraph"/>
        <w:numPr>
          <w:ilvl w:val="0"/>
          <w:numId w:val="1"/>
        </w:numPr>
      </w:pPr>
      <w:r>
        <w:t xml:space="preserve">The ‘break’ </w:t>
      </w:r>
      <w:r w:rsidRPr="00E5261B">
        <w:t>stop</w:t>
      </w:r>
      <w:r>
        <w:t>s</w:t>
      </w:r>
      <w:r w:rsidRPr="00E5261B">
        <w:t xml:space="preserve"> the execution of more execution of code and/or case testing inside the block. If </w:t>
      </w:r>
      <w:r>
        <w:t>‘</w:t>
      </w:r>
      <w:r w:rsidRPr="00E5261B">
        <w:t>break</w:t>
      </w:r>
      <w:r>
        <w:t>’</w:t>
      </w:r>
      <w:r w:rsidRPr="00E5261B">
        <w:t xml:space="preserve"> is omitted, the next code block in the switch statement is executed.</w:t>
      </w:r>
    </w:p>
    <w:p w14:paraId="6A6DA94A" w14:textId="77777777" w:rsidR="00E5261B" w:rsidRDefault="00E5261B" w:rsidP="001513F7"/>
    <w:p w14:paraId="22BD2DCE" w14:textId="77777777" w:rsidR="00E5261B" w:rsidRDefault="00E5261B" w:rsidP="001513F7"/>
    <w:p w14:paraId="1AD55C39" w14:textId="0C0479B1" w:rsidR="00E5261B" w:rsidRDefault="00E5261B" w:rsidP="001513F7">
      <w:pPr>
        <w:sectPr w:rsidR="00E5261B" w:rsidSect="00E5261B">
          <w:type w:val="continuous"/>
          <w:pgSz w:w="12240" w:h="15840"/>
          <w:pgMar w:top="1701" w:right="1440" w:bottom="1440" w:left="1440" w:header="720" w:footer="720" w:gutter="0"/>
          <w:cols w:num="3" w:space="720"/>
          <w:docGrid w:linePitch="360"/>
        </w:sectPr>
      </w:pPr>
    </w:p>
    <w:p w14:paraId="6B10BC84" w14:textId="77777777" w:rsidR="00E5261B" w:rsidRDefault="00E5261B" w:rsidP="001513F7">
      <w:r>
        <w:lastRenderedPageBreak/>
        <w:t>Adding</w:t>
      </w:r>
      <w:r>
        <w:tab/>
        <w:t>a Method to a Constructor</w:t>
      </w:r>
    </w:p>
    <w:p w14:paraId="5471D44F" w14:textId="5740ECCE" w:rsidR="00E5261B" w:rsidRDefault="00E5261B" w:rsidP="001513F7">
      <w:r>
        <w:tab/>
      </w:r>
      <w:r w:rsidRPr="00E5261B">
        <w:drawing>
          <wp:inline distT="0" distB="0" distL="0" distR="0" wp14:anchorId="7D74DE62" wp14:editId="539005F2">
            <wp:extent cx="5067300" cy="19836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6762" cy="198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70C97725" w14:textId="23B3D1F0" w:rsidR="00E5261B" w:rsidRDefault="00E5261B" w:rsidP="00E5261B">
      <w:pPr>
        <w:pStyle w:val="ListParagraph"/>
        <w:numPr>
          <w:ilvl w:val="1"/>
          <w:numId w:val="1"/>
        </w:numPr>
      </w:pPr>
      <w:r>
        <w:t xml:space="preserve">When we create </w:t>
      </w:r>
      <w:r w:rsidR="006C6282">
        <w:t>an</w:t>
      </w:r>
      <w:r>
        <w:t xml:space="preserve"> object using this constructor function, all of the objects will have the function associated with </w:t>
      </w:r>
      <w:r w:rsidR="00D170FC">
        <w:t xml:space="preserve">the </w:t>
      </w:r>
      <w:proofErr w:type="spellStart"/>
      <w:r>
        <w:t>moveSuitcase</w:t>
      </w:r>
      <w:proofErr w:type="spellEnd"/>
      <w:r w:rsidR="00D170FC">
        <w:t xml:space="preserve"> property</w:t>
      </w:r>
      <w:r>
        <w:t>.</w:t>
      </w:r>
    </w:p>
    <w:p w14:paraId="75335AFC" w14:textId="7EC9C84F" w:rsidR="006C6282" w:rsidRDefault="006C6282" w:rsidP="00E5261B">
      <w:pPr>
        <w:pStyle w:val="ListParagraph"/>
        <w:numPr>
          <w:ilvl w:val="1"/>
          <w:numId w:val="1"/>
        </w:numPr>
      </w:pPr>
      <w:r>
        <w:t>We are assigning an anonymous function to</w:t>
      </w:r>
      <w:r w:rsidR="00D170FC">
        <w:t xml:space="preserve"> the</w:t>
      </w:r>
      <w:r>
        <w:t xml:space="preserve"> </w:t>
      </w:r>
      <w:proofErr w:type="spellStart"/>
      <w:r>
        <w:t>moveSuitcase</w:t>
      </w:r>
      <w:proofErr w:type="spellEnd"/>
      <w:r w:rsidR="00D170FC">
        <w:t xml:space="preserve"> property</w:t>
      </w:r>
    </w:p>
    <w:p w14:paraId="219988A1" w14:textId="555A806F" w:rsidR="006C6282" w:rsidRDefault="00D170FC" w:rsidP="006C6282">
      <w:r>
        <w:t xml:space="preserve">Guessing what the object of </w:t>
      </w:r>
      <w:r w:rsidRPr="00D170FC">
        <w:drawing>
          <wp:inline distT="0" distB="0" distL="0" distR="0" wp14:anchorId="5AADC841" wp14:editId="78AFCF78">
            <wp:extent cx="2997200" cy="295388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26152" cy="30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is like</w:t>
      </w:r>
    </w:p>
    <w:p w14:paraId="0BFE005A" w14:textId="2E219048" w:rsidR="00D170FC" w:rsidRDefault="00D170FC" w:rsidP="006C6282">
      <w:r>
        <w:tab/>
      </w:r>
      <w:r w:rsidRPr="00D170FC">
        <w:drawing>
          <wp:inline distT="0" distB="0" distL="0" distR="0" wp14:anchorId="2DFE369B" wp14:editId="266C91C9">
            <wp:extent cx="4147359" cy="1480820"/>
            <wp:effectExtent l="0" t="0" r="5715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51452" cy="148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8DFD7" w14:textId="5081C006" w:rsidR="00D170FC" w:rsidRDefault="00D170FC" w:rsidP="006C6282">
      <w:r>
        <w:tab/>
        <w:t xml:space="preserve">-Angela </w:t>
      </w:r>
      <w:r w:rsidR="00D019ED">
        <w:t>thinks the Audio constructor object looks like this</w:t>
      </w:r>
      <w:bookmarkStart w:id="0" w:name="_GoBack"/>
      <w:bookmarkEnd w:id="0"/>
    </w:p>
    <w:p w14:paraId="2010CB0B" w14:textId="77777777" w:rsidR="00D170FC" w:rsidRDefault="00D170FC" w:rsidP="006C6282"/>
    <w:sectPr w:rsidR="00D170FC" w:rsidSect="00E5261B">
      <w:type w:val="continuous"/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0B42D2"/>
    <w:multiLevelType w:val="hybridMultilevel"/>
    <w:tmpl w:val="B50036A0"/>
    <w:lvl w:ilvl="0" w:tplc="063ECAB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3A504E6"/>
    <w:multiLevelType w:val="hybridMultilevel"/>
    <w:tmpl w:val="CD0CDC6A"/>
    <w:lvl w:ilvl="0" w:tplc="96B2BA2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A5D"/>
    <w:rsid w:val="001513F7"/>
    <w:rsid w:val="005906CA"/>
    <w:rsid w:val="006C6282"/>
    <w:rsid w:val="00723C27"/>
    <w:rsid w:val="00826A5D"/>
    <w:rsid w:val="00885260"/>
    <w:rsid w:val="008E542D"/>
    <w:rsid w:val="00C043A6"/>
    <w:rsid w:val="00C75401"/>
    <w:rsid w:val="00D019ED"/>
    <w:rsid w:val="00D170FC"/>
    <w:rsid w:val="00E2236A"/>
    <w:rsid w:val="00E343A3"/>
    <w:rsid w:val="00E5261B"/>
    <w:rsid w:val="00EB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13307"/>
  <w15:chartTrackingRefBased/>
  <w15:docId w15:val="{33AA7782-5C11-485D-B643-5FD24284B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3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</dc:creator>
  <cp:keywords/>
  <dc:description/>
  <cp:lastModifiedBy>Hale</cp:lastModifiedBy>
  <cp:revision>2</cp:revision>
  <dcterms:created xsi:type="dcterms:W3CDTF">2022-06-23T15:55:00Z</dcterms:created>
  <dcterms:modified xsi:type="dcterms:W3CDTF">2022-06-23T20:23:00Z</dcterms:modified>
</cp:coreProperties>
</file>