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E92E2E" w14:textId="77777777" w:rsidR="0075494A" w:rsidRPr="00604256" w:rsidRDefault="00604256" w:rsidP="00604256">
      <w:pPr>
        <w:jc w:val="center"/>
        <w:rPr>
          <w:b/>
          <w:lang w:val="en-US"/>
        </w:rPr>
      </w:pPr>
      <w:r w:rsidRPr="00604256">
        <w:rPr>
          <w:b/>
          <w:lang w:val="en-US"/>
        </w:rPr>
        <w:t>PETROLEUM SAFETY TASK FORCE 2023</w:t>
      </w:r>
    </w:p>
    <w:p w14:paraId="529D846F" w14:textId="77777777" w:rsidR="00604256" w:rsidRPr="00604256" w:rsidRDefault="00604256" w:rsidP="00604256">
      <w:pPr>
        <w:jc w:val="center"/>
        <w:rPr>
          <w:b/>
          <w:lang w:val="en-US"/>
        </w:rPr>
      </w:pPr>
      <w:r w:rsidRPr="00604256">
        <w:rPr>
          <w:b/>
          <w:lang w:val="en-US"/>
        </w:rPr>
        <w:t>Petrol Stations Inspection</w:t>
      </w:r>
    </w:p>
    <w:p w14:paraId="7FEE7B8C" w14:textId="77777777" w:rsidR="00604256" w:rsidRPr="00604256" w:rsidRDefault="00604256" w:rsidP="00604256">
      <w:pPr>
        <w:jc w:val="center"/>
        <w:rPr>
          <w:b/>
          <w:lang w:val="en-US"/>
        </w:rPr>
      </w:pPr>
      <w:r w:rsidRPr="00604256">
        <w:rPr>
          <w:b/>
          <w:lang w:val="en-US"/>
        </w:rPr>
        <w:t>Department of Energy Checklist</w:t>
      </w:r>
    </w:p>
    <w:p w14:paraId="7B06B945" w14:textId="77777777" w:rsidR="00604256" w:rsidRDefault="00604256">
      <w:pPr>
        <w:rPr>
          <w:lang w:val="en-US"/>
        </w:rPr>
      </w:pPr>
    </w:p>
    <w:tbl>
      <w:tblPr>
        <w:tblStyle w:val="TableGrid"/>
        <w:tblW w:w="9021" w:type="dxa"/>
        <w:tblLook w:val="04A0" w:firstRow="1" w:lastRow="0" w:firstColumn="1" w:lastColumn="0" w:noHBand="0" w:noVBand="1"/>
      </w:tblPr>
      <w:tblGrid>
        <w:gridCol w:w="520"/>
        <w:gridCol w:w="1470"/>
        <w:gridCol w:w="1060"/>
        <w:gridCol w:w="451"/>
        <w:gridCol w:w="561"/>
        <w:gridCol w:w="872"/>
        <w:gridCol w:w="596"/>
        <w:gridCol w:w="447"/>
        <w:gridCol w:w="735"/>
        <w:gridCol w:w="561"/>
        <w:gridCol w:w="1737"/>
        <w:gridCol w:w="11"/>
      </w:tblGrid>
      <w:tr w:rsidR="007A60BA" w14:paraId="628D93BA" w14:textId="77777777" w:rsidTr="000516B6">
        <w:trPr>
          <w:gridAfter w:val="1"/>
          <w:wAfter w:w="11" w:type="dxa"/>
          <w:trHeight w:val="312"/>
        </w:trPr>
        <w:tc>
          <w:tcPr>
            <w:tcW w:w="520" w:type="dxa"/>
            <w:shd w:val="clear" w:color="auto" w:fill="D9D9D9" w:themeFill="background1" w:themeFillShade="D9"/>
          </w:tcPr>
          <w:p w14:paraId="4BFE7F61" w14:textId="77777777" w:rsidR="00604256" w:rsidRDefault="00604256">
            <w:pPr>
              <w:rPr>
                <w:lang w:val="en-US"/>
              </w:rPr>
            </w:pPr>
          </w:p>
          <w:p w14:paraId="7D699B0E" w14:textId="77777777" w:rsidR="00604256" w:rsidRDefault="00604256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530" w:type="dxa"/>
            <w:gridSpan w:val="2"/>
            <w:shd w:val="clear" w:color="auto" w:fill="D9D9D9" w:themeFill="background1" w:themeFillShade="D9"/>
          </w:tcPr>
          <w:p w14:paraId="576E5ABA" w14:textId="77777777" w:rsidR="00604256" w:rsidRDefault="00604256">
            <w:pPr>
              <w:rPr>
                <w:lang w:val="en-US"/>
              </w:rPr>
            </w:pPr>
          </w:p>
          <w:p w14:paraId="3F9B681D" w14:textId="77777777" w:rsidR="00604256" w:rsidRDefault="00604256">
            <w:pPr>
              <w:rPr>
                <w:lang w:val="en-US"/>
              </w:rPr>
            </w:pPr>
            <w:r>
              <w:rPr>
                <w:lang w:val="en-US"/>
              </w:rPr>
              <w:t>Name of Petrol Station:</w:t>
            </w:r>
          </w:p>
          <w:p w14:paraId="47F5F282" w14:textId="77777777" w:rsidR="00604256" w:rsidRDefault="00604256">
            <w:pPr>
              <w:rPr>
                <w:lang w:val="en-US"/>
              </w:rPr>
            </w:pPr>
          </w:p>
        </w:tc>
        <w:tc>
          <w:tcPr>
            <w:tcW w:w="5960" w:type="dxa"/>
            <w:gridSpan w:val="8"/>
          </w:tcPr>
          <w:p w14:paraId="41653420" w14:textId="77777777" w:rsidR="00604256" w:rsidRDefault="00604256">
            <w:pPr>
              <w:rPr>
                <w:lang w:val="en-US"/>
              </w:rPr>
            </w:pPr>
          </w:p>
        </w:tc>
      </w:tr>
      <w:tr w:rsidR="007A60BA" w14:paraId="7CAA3A26" w14:textId="77777777" w:rsidTr="000516B6">
        <w:trPr>
          <w:trHeight w:val="451"/>
        </w:trPr>
        <w:tc>
          <w:tcPr>
            <w:tcW w:w="520" w:type="dxa"/>
            <w:shd w:val="clear" w:color="auto" w:fill="D9D9D9" w:themeFill="background1" w:themeFillShade="D9"/>
          </w:tcPr>
          <w:p w14:paraId="6C693A2F" w14:textId="77777777" w:rsidR="00604256" w:rsidRDefault="00604256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 w14:paraId="1BEA0155" w14:textId="77777777" w:rsidR="00604256" w:rsidRDefault="00604256">
            <w:pPr>
              <w:rPr>
                <w:lang w:val="en-US"/>
              </w:rPr>
            </w:pPr>
            <w:r>
              <w:rPr>
                <w:lang w:val="en-US"/>
              </w:rPr>
              <w:t>Site Location:</w:t>
            </w:r>
          </w:p>
        </w:tc>
        <w:tc>
          <w:tcPr>
            <w:tcW w:w="2944" w:type="dxa"/>
            <w:gridSpan w:val="4"/>
          </w:tcPr>
          <w:p w14:paraId="7B41CEDA" w14:textId="77777777" w:rsidR="00604256" w:rsidRDefault="00604256">
            <w:pPr>
              <w:rPr>
                <w:lang w:val="en-US"/>
              </w:rPr>
            </w:pPr>
          </w:p>
        </w:tc>
        <w:tc>
          <w:tcPr>
            <w:tcW w:w="596" w:type="dxa"/>
            <w:shd w:val="clear" w:color="auto" w:fill="D9D9D9" w:themeFill="background1" w:themeFillShade="D9"/>
          </w:tcPr>
          <w:p w14:paraId="26A96B25" w14:textId="77777777" w:rsidR="00604256" w:rsidRDefault="00604256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743" w:type="dxa"/>
            <w:gridSpan w:val="3"/>
            <w:shd w:val="clear" w:color="auto" w:fill="D9D9D9" w:themeFill="background1" w:themeFillShade="D9"/>
          </w:tcPr>
          <w:p w14:paraId="4C803E49" w14:textId="77777777" w:rsidR="00604256" w:rsidRDefault="00604256">
            <w:pPr>
              <w:rPr>
                <w:lang w:val="en-US"/>
              </w:rPr>
            </w:pPr>
            <w:r>
              <w:rPr>
                <w:lang w:val="en-US"/>
              </w:rPr>
              <w:t>Date of Inspection:</w:t>
            </w:r>
          </w:p>
        </w:tc>
        <w:tc>
          <w:tcPr>
            <w:tcW w:w="1748" w:type="dxa"/>
            <w:gridSpan w:val="2"/>
          </w:tcPr>
          <w:p w14:paraId="6EE25A2C" w14:textId="77777777" w:rsidR="00604256" w:rsidRDefault="00604256">
            <w:pPr>
              <w:rPr>
                <w:lang w:val="en-US"/>
              </w:rPr>
            </w:pPr>
          </w:p>
        </w:tc>
      </w:tr>
      <w:tr w:rsidR="007A60BA" w14:paraId="5A615956" w14:textId="77777777" w:rsidTr="000516B6">
        <w:trPr>
          <w:gridAfter w:val="1"/>
          <w:wAfter w:w="11" w:type="dxa"/>
          <w:trHeight w:val="324"/>
        </w:trPr>
        <w:tc>
          <w:tcPr>
            <w:tcW w:w="520" w:type="dxa"/>
            <w:shd w:val="clear" w:color="auto" w:fill="D9D9D9" w:themeFill="background1" w:themeFillShade="D9"/>
          </w:tcPr>
          <w:p w14:paraId="2985C0DD" w14:textId="77777777" w:rsidR="00923FDF" w:rsidRDefault="00923FDF">
            <w:pPr>
              <w:rPr>
                <w:lang w:val="en-US"/>
              </w:rPr>
            </w:pPr>
          </w:p>
          <w:p w14:paraId="0B4497E9" w14:textId="77777777" w:rsidR="00A343BB" w:rsidRDefault="00A343BB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4414" w:type="dxa"/>
            <w:gridSpan w:val="5"/>
            <w:shd w:val="clear" w:color="auto" w:fill="D9D9D9" w:themeFill="background1" w:themeFillShade="D9"/>
          </w:tcPr>
          <w:p w14:paraId="61846CE8" w14:textId="77777777" w:rsidR="00923FDF" w:rsidRDefault="00923FDF">
            <w:pPr>
              <w:rPr>
                <w:lang w:val="en-US"/>
              </w:rPr>
            </w:pPr>
          </w:p>
          <w:p w14:paraId="3052E104" w14:textId="77777777" w:rsidR="00A343BB" w:rsidRDefault="00A343BB">
            <w:pPr>
              <w:rPr>
                <w:lang w:val="en-US"/>
              </w:rPr>
            </w:pPr>
            <w:r>
              <w:rPr>
                <w:lang w:val="en-US"/>
              </w:rPr>
              <w:t>Emergency Procedures for fire, accidents, spillage and equipment failure:</w:t>
            </w:r>
          </w:p>
          <w:p w14:paraId="768F1D08" w14:textId="77777777" w:rsidR="00A343BB" w:rsidRDefault="00A343BB">
            <w:pPr>
              <w:rPr>
                <w:lang w:val="en-US"/>
              </w:rPr>
            </w:pPr>
          </w:p>
        </w:tc>
        <w:tc>
          <w:tcPr>
            <w:tcW w:w="596" w:type="dxa"/>
          </w:tcPr>
          <w:p w14:paraId="6B59C027" w14:textId="77777777" w:rsidR="00A343BB" w:rsidRDefault="00923FD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  <w:r w:rsidR="00A343BB">
              <w:rPr>
                <w:lang w:val="en-US"/>
              </w:rPr>
              <w:t xml:space="preserve"> </w:t>
            </w:r>
          </w:p>
          <w:p w14:paraId="6D2D88EF" w14:textId="77777777" w:rsidR="00A343BB" w:rsidRDefault="00A343BB">
            <w:pPr>
              <w:rPr>
                <w:lang w:val="en-US"/>
              </w:rPr>
            </w:pPr>
          </w:p>
          <w:p w14:paraId="06EB20E7" w14:textId="77777777" w:rsidR="00A343BB" w:rsidRDefault="00923FDF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14:paraId="0559FCF0" w14:textId="77777777" w:rsidR="00A343BB" w:rsidRDefault="00A343BB">
            <w:pPr>
              <w:rPr>
                <w:lang w:val="en-US"/>
              </w:rPr>
            </w:pPr>
          </w:p>
        </w:tc>
        <w:tc>
          <w:tcPr>
            <w:tcW w:w="3480" w:type="dxa"/>
            <w:gridSpan w:val="4"/>
          </w:tcPr>
          <w:p w14:paraId="68492D72" w14:textId="77777777" w:rsidR="00A343BB" w:rsidRDefault="00A343BB">
            <w:pPr>
              <w:rPr>
                <w:lang w:val="en-US"/>
              </w:rPr>
            </w:pPr>
            <w:r>
              <w:rPr>
                <w:lang w:val="en-US"/>
              </w:rPr>
              <w:t>Note:</w:t>
            </w:r>
          </w:p>
        </w:tc>
      </w:tr>
      <w:tr w:rsidR="007A60BA" w14:paraId="638A7A6A" w14:textId="77777777" w:rsidTr="000516B6">
        <w:trPr>
          <w:gridAfter w:val="1"/>
          <w:wAfter w:w="11" w:type="dxa"/>
          <w:trHeight w:val="1205"/>
        </w:trPr>
        <w:tc>
          <w:tcPr>
            <w:tcW w:w="520" w:type="dxa"/>
            <w:shd w:val="clear" w:color="auto" w:fill="D9D9D9" w:themeFill="background1" w:themeFillShade="D9"/>
          </w:tcPr>
          <w:p w14:paraId="63AD19CC" w14:textId="77777777" w:rsidR="00923FDF" w:rsidRDefault="00923FDF">
            <w:pPr>
              <w:rPr>
                <w:lang w:val="en-US"/>
              </w:rPr>
            </w:pPr>
          </w:p>
          <w:p w14:paraId="02C393FC" w14:textId="77777777" w:rsidR="00A343BB" w:rsidRDefault="00A343BB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4414" w:type="dxa"/>
            <w:gridSpan w:val="5"/>
            <w:shd w:val="clear" w:color="auto" w:fill="D9D9D9" w:themeFill="background1" w:themeFillShade="D9"/>
          </w:tcPr>
          <w:p w14:paraId="2410DB1A" w14:textId="77777777" w:rsidR="00923FDF" w:rsidRDefault="00923FDF">
            <w:pPr>
              <w:rPr>
                <w:lang w:val="en-US"/>
              </w:rPr>
            </w:pPr>
          </w:p>
          <w:p w14:paraId="35B242E6" w14:textId="77777777" w:rsidR="00A343BB" w:rsidRDefault="00A343BB">
            <w:pPr>
              <w:rPr>
                <w:lang w:val="en-US"/>
              </w:rPr>
            </w:pPr>
            <w:r>
              <w:rPr>
                <w:lang w:val="en-US"/>
              </w:rPr>
              <w:t>Training for Employees in safety and procedures:</w:t>
            </w:r>
          </w:p>
        </w:tc>
        <w:tc>
          <w:tcPr>
            <w:tcW w:w="596" w:type="dxa"/>
          </w:tcPr>
          <w:p w14:paraId="12BD42DB" w14:textId="77777777" w:rsidR="00A343BB" w:rsidRDefault="00923FD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14:paraId="01BA821C" w14:textId="77777777" w:rsidR="00A343BB" w:rsidRDefault="00A343BB">
            <w:pPr>
              <w:rPr>
                <w:lang w:val="en-US"/>
              </w:rPr>
            </w:pPr>
          </w:p>
          <w:p w14:paraId="6B1E28A3" w14:textId="77777777" w:rsidR="00A343BB" w:rsidRDefault="00923FDF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14:paraId="7F09E575" w14:textId="77777777" w:rsidR="00A343BB" w:rsidRDefault="00A343BB">
            <w:pPr>
              <w:rPr>
                <w:lang w:val="en-US"/>
              </w:rPr>
            </w:pPr>
          </w:p>
        </w:tc>
        <w:tc>
          <w:tcPr>
            <w:tcW w:w="3480" w:type="dxa"/>
            <w:gridSpan w:val="4"/>
          </w:tcPr>
          <w:p w14:paraId="39B4AE2B" w14:textId="77777777" w:rsidR="00A343BB" w:rsidRDefault="00A343BB">
            <w:pPr>
              <w:rPr>
                <w:lang w:val="en-US"/>
              </w:rPr>
            </w:pPr>
            <w:r>
              <w:rPr>
                <w:lang w:val="en-US"/>
              </w:rPr>
              <w:t>Note:</w:t>
            </w:r>
          </w:p>
        </w:tc>
      </w:tr>
      <w:tr w:rsidR="007A60BA" w14:paraId="1D0EC2F0" w14:textId="77777777" w:rsidTr="000516B6">
        <w:trPr>
          <w:gridAfter w:val="1"/>
          <w:wAfter w:w="11" w:type="dxa"/>
        </w:trPr>
        <w:tc>
          <w:tcPr>
            <w:tcW w:w="520" w:type="dxa"/>
            <w:shd w:val="clear" w:color="auto" w:fill="D9D9D9" w:themeFill="background1" w:themeFillShade="D9"/>
          </w:tcPr>
          <w:p w14:paraId="528729B2" w14:textId="77777777" w:rsidR="00923FDF" w:rsidRDefault="00923FDF">
            <w:pPr>
              <w:rPr>
                <w:lang w:val="en-US"/>
              </w:rPr>
            </w:pPr>
          </w:p>
          <w:p w14:paraId="26576ECD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 w14:paraId="03427FD9" w14:textId="77777777" w:rsidR="00923FDF" w:rsidRDefault="00923FDF" w:rsidP="00A343BB">
            <w:pPr>
              <w:rPr>
                <w:lang w:val="en-US"/>
              </w:rPr>
            </w:pPr>
          </w:p>
          <w:p w14:paraId="292F655A" w14:textId="77777777" w:rsidR="00923FDF" w:rsidRDefault="00923FDF" w:rsidP="00A343BB">
            <w:pPr>
              <w:rPr>
                <w:lang w:val="en-US"/>
              </w:rPr>
            </w:pPr>
            <w:r>
              <w:rPr>
                <w:lang w:val="en-US"/>
              </w:rPr>
              <w:t xml:space="preserve">Spill Kit: </w:t>
            </w:r>
          </w:p>
        </w:tc>
        <w:tc>
          <w:tcPr>
            <w:tcW w:w="1060" w:type="dxa"/>
          </w:tcPr>
          <w:p w14:paraId="1A4FE60C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14:paraId="06391542" w14:textId="77777777" w:rsidR="00923FDF" w:rsidRDefault="00923FDF">
            <w:pPr>
              <w:rPr>
                <w:lang w:val="en-US"/>
              </w:rPr>
            </w:pPr>
          </w:p>
          <w:p w14:paraId="56F12F9C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14:paraId="7DBC5B12" w14:textId="77777777" w:rsidR="00923FDF" w:rsidRDefault="00923FDF">
            <w:pPr>
              <w:rPr>
                <w:lang w:val="en-US"/>
              </w:rPr>
            </w:pPr>
          </w:p>
        </w:tc>
        <w:tc>
          <w:tcPr>
            <w:tcW w:w="1884" w:type="dxa"/>
            <w:gridSpan w:val="3"/>
          </w:tcPr>
          <w:p w14:paraId="3DFEB4DB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 xml:space="preserve">Note: </w:t>
            </w:r>
          </w:p>
        </w:tc>
        <w:tc>
          <w:tcPr>
            <w:tcW w:w="596" w:type="dxa"/>
            <w:shd w:val="clear" w:color="auto" w:fill="D9D9D9" w:themeFill="background1" w:themeFillShade="D9"/>
          </w:tcPr>
          <w:p w14:paraId="6F6CFE03" w14:textId="77777777" w:rsidR="00923FDF" w:rsidRDefault="00923FDF">
            <w:pPr>
              <w:rPr>
                <w:lang w:val="en-US"/>
              </w:rPr>
            </w:pPr>
          </w:p>
          <w:p w14:paraId="4359ABBB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1182" w:type="dxa"/>
            <w:gridSpan w:val="2"/>
            <w:shd w:val="clear" w:color="auto" w:fill="D9D9D9" w:themeFill="background1" w:themeFillShade="D9"/>
          </w:tcPr>
          <w:p w14:paraId="621DFB79" w14:textId="77777777" w:rsidR="00923FDF" w:rsidRDefault="00923FDF">
            <w:pPr>
              <w:rPr>
                <w:lang w:val="en-US"/>
              </w:rPr>
            </w:pPr>
          </w:p>
          <w:p w14:paraId="3345494B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First Aid Kit:</w:t>
            </w:r>
          </w:p>
        </w:tc>
        <w:tc>
          <w:tcPr>
            <w:tcW w:w="561" w:type="dxa"/>
          </w:tcPr>
          <w:p w14:paraId="04199126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14:paraId="63E21C8B" w14:textId="77777777" w:rsidR="00923FDF" w:rsidRDefault="00923FDF">
            <w:pPr>
              <w:rPr>
                <w:lang w:val="en-US"/>
              </w:rPr>
            </w:pPr>
          </w:p>
          <w:p w14:paraId="746DF41C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37" w:type="dxa"/>
          </w:tcPr>
          <w:p w14:paraId="393ABA6D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Note:</w:t>
            </w:r>
          </w:p>
        </w:tc>
      </w:tr>
      <w:tr w:rsidR="007A60BA" w14:paraId="43D0E5E6" w14:textId="77777777" w:rsidTr="000516B6">
        <w:trPr>
          <w:gridAfter w:val="1"/>
          <w:wAfter w:w="11" w:type="dxa"/>
        </w:trPr>
        <w:tc>
          <w:tcPr>
            <w:tcW w:w="520" w:type="dxa"/>
            <w:shd w:val="clear" w:color="auto" w:fill="D9D9D9" w:themeFill="background1" w:themeFillShade="D9"/>
          </w:tcPr>
          <w:p w14:paraId="5A5934C6" w14:textId="77777777" w:rsidR="00923FDF" w:rsidRDefault="00923FDF">
            <w:pPr>
              <w:rPr>
                <w:lang w:val="en-US"/>
              </w:rPr>
            </w:pPr>
          </w:p>
          <w:p w14:paraId="2B4A63A0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4414" w:type="dxa"/>
            <w:gridSpan w:val="5"/>
            <w:shd w:val="clear" w:color="auto" w:fill="D9D9D9" w:themeFill="background1" w:themeFillShade="D9"/>
          </w:tcPr>
          <w:p w14:paraId="5FDCC6D7" w14:textId="77777777" w:rsidR="00923FDF" w:rsidRDefault="00923FDF">
            <w:pPr>
              <w:rPr>
                <w:lang w:val="en-US"/>
              </w:rPr>
            </w:pPr>
          </w:p>
          <w:p w14:paraId="33C51E84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List of Emergency Numbers (Displayed in station):</w:t>
            </w:r>
          </w:p>
          <w:p w14:paraId="2C3083D3" w14:textId="77777777" w:rsidR="00923FDF" w:rsidRDefault="00923FDF">
            <w:pPr>
              <w:rPr>
                <w:lang w:val="en-US"/>
              </w:rPr>
            </w:pPr>
          </w:p>
        </w:tc>
        <w:tc>
          <w:tcPr>
            <w:tcW w:w="1778" w:type="dxa"/>
            <w:gridSpan w:val="3"/>
          </w:tcPr>
          <w:p w14:paraId="5C3DEF45" w14:textId="77777777" w:rsidR="00923FDF" w:rsidRDefault="00923FDF">
            <w:pPr>
              <w:rPr>
                <w:lang w:val="en-US"/>
              </w:rPr>
            </w:pPr>
          </w:p>
          <w:p w14:paraId="4F111E0E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YES           NO</w:t>
            </w:r>
          </w:p>
          <w:p w14:paraId="5EBADFD1" w14:textId="77777777" w:rsidR="00923FDF" w:rsidRDefault="00923FDF">
            <w:pPr>
              <w:rPr>
                <w:lang w:val="en-US"/>
              </w:rPr>
            </w:pPr>
          </w:p>
        </w:tc>
        <w:tc>
          <w:tcPr>
            <w:tcW w:w="2298" w:type="dxa"/>
            <w:gridSpan w:val="2"/>
          </w:tcPr>
          <w:p w14:paraId="422941DF" w14:textId="77777777" w:rsidR="00923FDF" w:rsidRDefault="00923FDF">
            <w:pPr>
              <w:rPr>
                <w:lang w:val="en-US"/>
              </w:rPr>
            </w:pPr>
            <w:r>
              <w:rPr>
                <w:lang w:val="en-US"/>
              </w:rPr>
              <w:t>Note:</w:t>
            </w:r>
          </w:p>
        </w:tc>
      </w:tr>
      <w:tr w:rsidR="007A60BA" w14:paraId="44765A46" w14:textId="77777777" w:rsidTr="000516B6">
        <w:trPr>
          <w:gridAfter w:val="1"/>
          <w:wAfter w:w="11" w:type="dxa"/>
        </w:trPr>
        <w:tc>
          <w:tcPr>
            <w:tcW w:w="520" w:type="dxa"/>
            <w:shd w:val="clear" w:color="auto" w:fill="D9D9D9" w:themeFill="background1" w:themeFillShade="D9"/>
          </w:tcPr>
          <w:p w14:paraId="401072E2" w14:textId="77777777" w:rsidR="007A60BA" w:rsidRDefault="000516B6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7A60BA">
              <w:rPr>
                <w:lang w:val="en-US"/>
              </w:rPr>
              <w:t>.</w:t>
            </w:r>
          </w:p>
        </w:tc>
        <w:tc>
          <w:tcPr>
            <w:tcW w:w="2981" w:type="dxa"/>
            <w:gridSpan w:val="3"/>
            <w:shd w:val="clear" w:color="auto" w:fill="D9D9D9" w:themeFill="background1" w:themeFillShade="D9"/>
          </w:tcPr>
          <w:p w14:paraId="52142922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Main emergency switch for the pumps:</w:t>
            </w:r>
          </w:p>
        </w:tc>
        <w:tc>
          <w:tcPr>
            <w:tcW w:w="561" w:type="dxa"/>
          </w:tcPr>
          <w:p w14:paraId="6A7ADFCE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14:paraId="06E8D59B" w14:textId="77777777" w:rsidR="007A60BA" w:rsidRDefault="007A60BA">
            <w:pPr>
              <w:rPr>
                <w:lang w:val="en-US"/>
              </w:rPr>
            </w:pPr>
          </w:p>
          <w:p w14:paraId="2D5740C6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14:paraId="075CBEE1" w14:textId="77777777" w:rsidR="007A60BA" w:rsidRDefault="007A60BA">
            <w:pPr>
              <w:rPr>
                <w:lang w:val="en-US"/>
              </w:rPr>
            </w:pPr>
          </w:p>
        </w:tc>
        <w:tc>
          <w:tcPr>
            <w:tcW w:w="1915" w:type="dxa"/>
            <w:gridSpan w:val="3"/>
            <w:shd w:val="clear" w:color="auto" w:fill="D9D9D9" w:themeFill="background1" w:themeFillShade="D9"/>
          </w:tcPr>
          <w:p w14:paraId="0C137424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Accessible Area for the switch</w:t>
            </w:r>
          </w:p>
        </w:tc>
        <w:tc>
          <w:tcPr>
            <w:tcW w:w="735" w:type="dxa"/>
          </w:tcPr>
          <w:p w14:paraId="615B379B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14:paraId="03712DCC" w14:textId="77777777" w:rsidR="007A60BA" w:rsidRDefault="007A60BA">
            <w:pPr>
              <w:rPr>
                <w:lang w:val="en-US"/>
              </w:rPr>
            </w:pPr>
          </w:p>
          <w:p w14:paraId="27F6A196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298" w:type="dxa"/>
            <w:gridSpan w:val="2"/>
          </w:tcPr>
          <w:p w14:paraId="3BA1ACFE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Note:</w:t>
            </w:r>
          </w:p>
        </w:tc>
      </w:tr>
      <w:tr w:rsidR="007A60BA" w14:paraId="5C68A09B" w14:textId="77777777" w:rsidTr="000516B6">
        <w:trPr>
          <w:gridAfter w:val="1"/>
          <w:wAfter w:w="11" w:type="dxa"/>
        </w:trPr>
        <w:tc>
          <w:tcPr>
            <w:tcW w:w="520" w:type="dxa"/>
            <w:shd w:val="clear" w:color="auto" w:fill="D9D9D9" w:themeFill="background1" w:themeFillShade="D9"/>
          </w:tcPr>
          <w:p w14:paraId="0B720CA5" w14:textId="77777777" w:rsidR="007A60BA" w:rsidRDefault="000516B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7A60BA">
              <w:rPr>
                <w:lang w:val="en-US"/>
              </w:rPr>
              <w:t>.</w:t>
            </w:r>
          </w:p>
        </w:tc>
        <w:tc>
          <w:tcPr>
            <w:tcW w:w="2981" w:type="dxa"/>
            <w:gridSpan w:val="3"/>
            <w:shd w:val="clear" w:color="auto" w:fill="D9D9D9" w:themeFill="background1" w:themeFillShade="D9"/>
          </w:tcPr>
          <w:p w14:paraId="315BC7EB" w14:textId="77777777" w:rsidR="007A60BA" w:rsidRDefault="00ED1405">
            <w:pPr>
              <w:rPr>
                <w:lang w:val="en-US"/>
              </w:rPr>
            </w:pPr>
            <w:r>
              <w:rPr>
                <w:lang w:val="en-US"/>
              </w:rPr>
              <w:t>Site Plan (Danger</w:t>
            </w:r>
            <w:r w:rsidR="007A60BA">
              <w:rPr>
                <w:lang w:val="en-US"/>
              </w:rPr>
              <w:t>, emergency and evacuation area)</w:t>
            </w:r>
          </w:p>
        </w:tc>
        <w:tc>
          <w:tcPr>
            <w:tcW w:w="561" w:type="dxa"/>
          </w:tcPr>
          <w:p w14:paraId="29116222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14:paraId="1AEE6B13" w14:textId="77777777" w:rsidR="007A60BA" w:rsidRDefault="007A60BA">
            <w:pPr>
              <w:rPr>
                <w:lang w:val="en-US"/>
              </w:rPr>
            </w:pPr>
          </w:p>
          <w:p w14:paraId="478E7EA2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14:paraId="409CF8AC" w14:textId="77777777" w:rsidR="007A60BA" w:rsidRDefault="007A60BA">
            <w:pPr>
              <w:rPr>
                <w:lang w:val="en-US"/>
              </w:rPr>
            </w:pPr>
          </w:p>
        </w:tc>
        <w:tc>
          <w:tcPr>
            <w:tcW w:w="4948" w:type="dxa"/>
            <w:gridSpan w:val="6"/>
          </w:tcPr>
          <w:p w14:paraId="60FCC6EF" w14:textId="77777777" w:rsidR="007A60BA" w:rsidRDefault="007A60BA">
            <w:pPr>
              <w:rPr>
                <w:lang w:val="en-US"/>
              </w:rPr>
            </w:pPr>
            <w:r>
              <w:rPr>
                <w:lang w:val="en-US"/>
              </w:rPr>
              <w:t>Note:</w:t>
            </w:r>
            <w:bookmarkStart w:id="0" w:name="_GoBack"/>
            <w:bookmarkEnd w:id="0"/>
          </w:p>
        </w:tc>
      </w:tr>
      <w:tr w:rsidR="000516B6" w14:paraId="3A72FFE4" w14:textId="77777777" w:rsidTr="002401CF">
        <w:trPr>
          <w:gridAfter w:val="1"/>
          <w:wAfter w:w="11" w:type="dxa"/>
        </w:trPr>
        <w:tc>
          <w:tcPr>
            <w:tcW w:w="520" w:type="dxa"/>
            <w:shd w:val="clear" w:color="auto" w:fill="D9D9D9" w:themeFill="background1" w:themeFillShade="D9"/>
          </w:tcPr>
          <w:p w14:paraId="34E635B9" w14:textId="77777777" w:rsidR="00ED1405" w:rsidRDefault="00ED1405">
            <w:pPr>
              <w:rPr>
                <w:lang w:val="en-US"/>
              </w:rPr>
            </w:pPr>
          </w:p>
          <w:p w14:paraId="7EA7C4C2" w14:textId="77777777" w:rsidR="000516B6" w:rsidRDefault="000516B6">
            <w:pPr>
              <w:rPr>
                <w:lang w:val="en-US"/>
              </w:rPr>
            </w:pPr>
            <w:r>
              <w:rPr>
                <w:lang w:val="en-US"/>
              </w:rPr>
              <w:t>11.</w:t>
            </w:r>
          </w:p>
        </w:tc>
        <w:tc>
          <w:tcPr>
            <w:tcW w:w="8490" w:type="dxa"/>
            <w:gridSpan w:val="10"/>
          </w:tcPr>
          <w:p w14:paraId="05343C6B" w14:textId="77777777" w:rsidR="00ED1405" w:rsidRDefault="00ED1405">
            <w:pPr>
              <w:rPr>
                <w:lang w:val="en-US"/>
              </w:rPr>
            </w:pPr>
          </w:p>
          <w:p w14:paraId="3FFE84C0" w14:textId="6F5A8EEA" w:rsidR="000516B6" w:rsidRDefault="002713AC">
            <w:pPr>
              <w:rPr>
                <w:lang w:val="en-US"/>
              </w:rPr>
            </w:pPr>
            <w:r>
              <w:rPr>
                <w:lang w:val="en-US"/>
              </w:rPr>
              <w:t>Other o</w:t>
            </w:r>
            <w:r w:rsidR="000516B6">
              <w:rPr>
                <w:lang w:val="en-US"/>
              </w:rPr>
              <w:t xml:space="preserve">bservations: </w:t>
            </w:r>
          </w:p>
          <w:p w14:paraId="22379637" w14:textId="77777777" w:rsidR="000516B6" w:rsidRDefault="000516B6">
            <w:pPr>
              <w:rPr>
                <w:lang w:val="en-US"/>
              </w:rPr>
            </w:pPr>
          </w:p>
          <w:p w14:paraId="498A7500" w14:textId="77777777" w:rsidR="000516B6" w:rsidRDefault="000516B6">
            <w:pPr>
              <w:rPr>
                <w:lang w:val="en-US"/>
              </w:rPr>
            </w:pPr>
          </w:p>
          <w:p w14:paraId="5FB7639B" w14:textId="77777777" w:rsidR="000516B6" w:rsidRDefault="000516B6">
            <w:pPr>
              <w:rPr>
                <w:lang w:val="en-US"/>
              </w:rPr>
            </w:pPr>
          </w:p>
          <w:p w14:paraId="19750CA6" w14:textId="77777777" w:rsidR="000516B6" w:rsidRDefault="000516B6">
            <w:pPr>
              <w:rPr>
                <w:lang w:val="en-US"/>
              </w:rPr>
            </w:pPr>
          </w:p>
        </w:tc>
      </w:tr>
      <w:tr w:rsidR="000516B6" w14:paraId="32C0B96F" w14:textId="77777777" w:rsidTr="002401CF">
        <w:trPr>
          <w:gridAfter w:val="1"/>
          <w:wAfter w:w="11" w:type="dxa"/>
        </w:trPr>
        <w:tc>
          <w:tcPr>
            <w:tcW w:w="520" w:type="dxa"/>
            <w:shd w:val="clear" w:color="auto" w:fill="D9D9D9" w:themeFill="background1" w:themeFillShade="D9"/>
          </w:tcPr>
          <w:p w14:paraId="68CFA185" w14:textId="77777777" w:rsidR="000516B6" w:rsidRDefault="000516B6">
            <w:pPr>
              <w:rPr>
                <w:lang w:val="en-US"/>
              </w:rPr>
            </w:pPr>
          </w:p>
          <w:p w14:paraId="00746767" w14:textId="77777777" w:rsidR="000516B6" w:rsidRDefault="000516B6">
            <w:pPr>
              <w:rPr>
                <w:lang w:val="en-US"/>
              </w:rPr>
            </w:pPr>
            <w:r>
              <w:rPr>
                <w:lang w:val="en-US"/>
              </w:rPr>
              <w:t>12.</w:t>
            </w:r>
          </w:p>
          <w:p w14:paraId="0CAF861B" w14:textId="77777777" w:rsidR="000516B6" w:rsidRDefault="000516B6">
            <w:pPr>
              <w:rPr>
                <w:lang w:val="en-US"/>
              </w:rPr>
            </w:pPr>
          </w:p>
        </w:tc>
        <w:tc>
          <w:tcPr>
            <w:tcW w:w="8490" w:type="dxa"/>
            <w:gridSpan w:val="10"/>
          </w:tcPr>
          <w:p w14:paraId="44B86950" w14:textId="77777777" w:rsidR="000516B6" w:rsidRDefault="000516B6">
            <w:pPr>
              <w:rPr>
                <w:lang w:val="en-US"/>
              </w:rPr>
            </w:pPr>
          </w:p>
          <w:p w14:paraId="71AD0D8B" w14:textId="77777777" w:rsidR="000516B6" w:rsidRDefault="000516B6">
            <w:pPr>
              <w:rPr>
                <w:lang w:val="en-US"/>
              </w:rPr>
            </w:pPr>
            <w:r>
              <w:rPr>
                <w:lang w:val="en-US"/>
              </w:rPr>
              <w:t>Name of Inspection Officer:</w:t>
            </w:r>
          </w:p>
          <w:p w14:paraId="16ED902D" w14:textId="77777777" w:rsidR="000516B6" w:rsidRDefault="000516B6">
            <w:pPr>
              <w:rPr>
                <w:lang w:val="en-US"/>
              </w:rPr>
            </w:pPr>
          </w:p>
        </w:tc>
      </w:tr>
    </w:tbl>
    <w:p w14:paraId="26969BD0" w14:textId="77777777" w:rsidR="00604256" w:rsidRPr="00604256" w:rsidRDefault="00604256">
      <w:pPr>
        <w:rPr>
          <w:lang w:val="en-US"/>
        </w:rPr>
      </w:pPr>
    </w:p>
    <w:sectPr w:rsidR="00604256" w:rsidRPr="00604256" w:rsidSect="005D6BA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256"/>
    <w:rsid w:val="000516B6"/>
    <w:rsid w:val="000C6A6B"/>
    <w:rsid w:val="002401CF"/>
    <w:rsid w:val="002713AC"/>
    <w:rsid w:val="00506D65"/>
    <w:rsid w:val="00561A37"/>
    <w:rsid w:val="005D6BA6"/>
    <w:rsid w:val="00604256"/>
    <w:rsid w:val="007A60BA"/>
    <w:rsid w:val="00923FDF"/>
    <w:rsid w:val="00A343BB"/>
    <w:rsid w:val="00B754B4"/>
    <w:rsid w:val="00ED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5A93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42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107</Words>
  <Characters>613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Sione Misi</dc:creator>
  <cp:keywords/>
  <dc:description/>
  <cp:lastModifiedBy>Sione Misi</cp:lastModifiedBy>
  <cp:revision>2</cp:revision>
  <dcterms:created xsi:type="dcterms:W3CDTF">2023-10-01T22:48:00Z</dcterms:created>
  <dcterms:modified xsi:type="dcterms:W3CDTF">2023-10-02T00:15:00Z</dcterms:modified>
</cp:coreProperties>
</file>