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A9129" w14:textId="1193424E" w:rsidR="00963AD5" w:rsidRPr="000A1219" w:rsidRDefault="00963AD5" w:rsidP="00963AD5">
      <w:pPr>
        <w:pStyle w:val="Title"/>
        <w:rPr>
          <w:b/>
          <w:u w:val="single"/>
        </w:rPr>
      </w:pPr>
      <w:bookmarkStart w:id="0" w:name="_GoBack"/>
      <w:bookmarkEnd w:id="0"/>
      <w:r w:rsidRPr="000A1219">
        <w:rPr>
          <w:b/>
          <w:u w:val="single"/>
        </w:rPr>
        <w:t>Web Hosting and Domain Names</w:t>
      </w:r>
    </w:p>
    <w:p w14:paraId="055105CA" w14:textId="2F386A81" w:rsidR="00963AD5" w:rsidRDefault="00963AD5" w:rsidP="00963AD5">
      <w:pPr>
        <w:pStyle w:val="NormalWeb"/>
        <w:rPr>
          <w:rFonts w:ascii="Arial" w:hAnsi="Arial" w:cs="Arial"/>
        </w:rPr>
      </w:pPr>
      <w:r>
        <w:rPr>
          <w:rFonts w:ascii="Arial" w:hAnsi="Arial" w:cs="Arial"/>
        </w:rPr>
        <w:t>Displaying a web site on the WEB (world wide web) is a two-step process. You need web hosting computer and a registered Domain name (URL address).</w:t>
      </w:r>
    </w:p>
    <w:p w14:paraId="1057D507" w14:textId="77777777" w:rsidR="00963AD5" w:rsidRDefault="00963AD5" w:rsidP="00963AD5">
      <w:pPr>
        <w:pStyle w:val="NormalWeb"/>
        <w:rPr>
          <w:rFonts w:ascii="Arial" w:hAnsi="Arial" w:cs="Arial"/>
        </w:rPr>
      </w:pPr>
      <w:r>
        <w:rPr>
          <w:rFonts w:ascii="Arial" w:hAnsi="Arial" w:cs="Arial"/>
        </w:rPr>
        <w:t xml:space="preserve">For this class you are </w:t>
      </w:r>
      <w:r w:rsidRPr="00C16631">
        <w:rPr>
          <w:rFonts w:ascii="Arial" w:hAnsi="Arial" w:cs="Arial"/>
          <w:b/>
          <w:u w:val="single"/>
        </w:rPr>
        <w:t>required</w:t>
      </w:r>
      <w:r>
        <w:rPr>
          <w:rFonts w:ascii="Arial" w:hAnsi="Arial" w:cs="Arial"/>
        </w:rPr>
        <w:t xml:space="preserve"> to obtain a host server account and domain name.</w:t>
      </w:r>
    </w:p>
    <w:p w14:paraId="14941B54" w14:textId="77777777" w:rsidR="00963AD5" w:rsidRPr="00D752B6" w:rsidRDefault="00963AD5" w:rsidP="00963AD5">
      <w:pPr>
        <w:pStyle w:val="NormalWeb"/>
        <w:rPr>
          <w:rFonts w:ascii="Arial" w:hAnsi="Arial" w:cs="Arial"/>
          <w:b/>
          <w:i/>
          <w:sz w:val="28"/>
          <w:szCs w:val="28"/>
        </w:rPr>
      </w:pPr>
      <w:r w:rsidRPr="00D752B6">
        <w:rPr>
          <w:rFonts w:ascii="Arial" w:hAnsi="Arial" w:cs="Arial"/>
          <w:b/>
          <w:i/>
          <w:sz w:val="28"/>
          <w:szCs w:val="28"/>
        </w:rPr>
        <w:t xml:space="preserve">Web Hosting </w:t>
      </w:r>
      <w:r>
        <w:rPr>
          <w:rFonts w:ascii="Arial" w:hAnsi="Arial" w:cs="Arial"/>
          <w:b/>
          <w:i/>
          <w:sz w:val="28"/>
          <w:szCs w:val="28"/>
        </w:rPr>
        <w:t>Server</w:t>
      </w:r>
    </w:p>
    <w:p w14:paraId="10E91852" w14:textId="1B9F9F75" w:rsidR="00963AD5" w:rsidRDefault="00963AD5" w:rsidP="00963AD5">
      <w:pPr>
        <w:pStyle w:val="NormalWeb"/>
        <w:rPr>
          <w:rFonts w:ascii="Arial" w:hAnsi="Arial" w:cs="Arial"/>
        </w:rPr>
      </w:pPr>
      <w:r>
        <w:rPr>
          <w:rFonts w:ascii="Arial" w:hAnsi="Arial" w:cs="Arial"/>
        </w:rPr>
        <w:t>Your host server must include access to a Control Panel and access to make an FTP (File Transfer Protocol) account and an Email account. Many host providers have these features. We recommend Heartland Web Hosting.</w:t>
      </w:r>
      <w:r w:rsidRPr="00A41DBA">
        <w:t xml:space="preserve"> </w:t>
      </w:r>
      <w:hyperlink r:id="rId5" w:history="1">
        <w:r w:rsidRPr="00807A38">
          <w:rPr>
            <w:rStyle w:val="Hyperlink"/>
            <w:rFonts w:ascii="Arial" w:hAnsi="Arial" w:cs="Arial"/>
          </w:rPr>
          <w:t>https://heartland-webhosting.com/</w:t>
        </w:r>
      </w:hyperlink>
      <w:r>
        <w:rPr>
          <w:rFonts w:ascii="Arial" w:hAnsi="Arial" w:cs="Arial"/>
        </w:rPr>
        <w:t xml:space="preserve"> </w:t>
      </w:r>
    </w:p>
    <w:p w14:paraId="65842216" w14:textId="77777777" w:rsidR="00C16631" w:rsidRDefault="00963AD5" w:rsidP="00C16631">
      <w:pPr>
        <w:pStyle w:val="NormalWeb"/>
        <w:rPr>
          <w:rFonts w:ascii="Trebuchet MS" w:eastAsiaTheme="minorHAnsi" w:hAnsi="Trebuchet MS" w:cstheme="minorBidi"/>
          <w:color w:val="000000"/>
          <w:sz w:val="20"/>
          <w:szCs w:val="20"/>
          <w:shd w:val="clear" w:color="auto" w:fill="FFFFFF"/>
        </w:rPr>
      </w:pPr>
      <w:r w:rsidRPr="003F149B">
        <w:rPr>
          <w:rFonts w:ascii="Arial" w:hAnsi="Arial" w:cs="Arial"/>
        </w:rPr>
        <w:t xml:space="preserve">Instructor Larry Hall is the reseller for </w:t>
      </w:r>
      <w:bookmarkStart w:id="1" w:name="_Hlk503716963"/>
      <w:proofErr w:type="spellStart"/>
      <w:r w:rsidRPr="003F149B">
        <w:rPr>
          <w:rFonts w:ascii="Trebuchet MS" w:eastAsiaTheme="minorHAnsi" w:hAnsi="Trebuchet MS" w:cstheme="minorBidi"/>
          <w:color w:val="000000"/>
          <w:shd w:val="clear" w:color="auto" w:fill="FFFFFF"/>
        </w:rPr>
        <w:t>LiquidNet</w:t>
      </w:r>
      <w:proofErr w:type="spellEnd"/>
      <w:r w:rsidRPr="003F149B">
        <w:rPr>
          <w:rFonts w:ascii="Trebuchet MS" w:eastAsiaTheme="minorHAnsi" w:hAnsi="Trebuchet MS" w:cstheme="minorBidi"/>
          <w:color w:val="000000"/>
          <w:shd w:val="clear" w:color="auto" w:fill="FFFFFF"/>
        </w:rPr>
        <w:t xml:space="preserve"> Ltd</w:t>
      </w:r>
      <w:r w:rsidRPr="003F149B">
        <w:rPr>
          <w:rFonts w:ascii="Trebuchet MS" w:eastAsiaTheme="minorHAnsi" w:hAnsi="Trebuchet MS" w:cstheme="minorBidi"/>
          <w:color w:val="000000"/>
          <w:sz w:val="20"/>
          <w:szCs w:val="20"/>
          <w:shd w:val="clear" w:color="auto" w:fill="FFFFFF"/>
        </w:rPr>
        <w:t xml:space="preserve">. </w:t>
      </w:r>
      <w:bookmarkEnd w:id="1"/>
    </w:p>
    <w:p w14:paraId="5956BB1C" w14:textId="6CEB812B" w:rsidR="00963AD5" w:rsidRPr="003F149B" w:rsidRDefault="00963AD5" w:rsidP="00C16631">
      <w:pPr>
        <w:pStyle w:val="NormalWeb"/>
        <w:ind w:left="720"/>
        <w:rPr>
          <w:rFonts w:ascii="Trebuchet MS" w:eastAsiaTheme="minorHAnsi" w:hAnsi="Trebuchet MS" w:cstheme="minorBidi"/>
          <w:color w:val="000000"/>
          <w:sz w:val="16"/>
          <w:szCs w:val="16"/>
          <w:shd w:val="clear" w:color="auto" w:fill="FFFFFF"/>
        </w:rPr>
      </w:pPr>
      <w:r>
        <w:rPr>
          <w:rFonts w:ascii="Trebuchet MS" w:eastAsiaTheme="minorHAnsi" w:hAnsi="Trebuchet MS" w:cstheme="minorBidi"/>
          <w:color w:val="000000"/>
          <w:sz w:val="20"/>
          <w:szCs w:val="20"/>
          <w:shd w:val="clear" w:color="auto" w:fill="FFFFFF"/>
        </w:rPr>
        <w:br/>
      </w:r>
      <w:proofErr w:type="spellStart"/>
      <w:r w:rsidR="00C16631" w:rsidRPr="003F149B">
        <w:rPr>
          <w:rFonts w:ascii="Trebuchet MS" w:eastAsiaTheme="minorHAnsi" w:hAnsi="Trebuchet MS" w:cstheme="minorBidi"/>
          <w:color w:val="000000"/>
          <w:shd w:val="clear" w:color="auto" w:fill="FFFFFF"/>
        </w:rPr>
        <w:t>LiquidNet</w:t>
      </w:r>
      <w:proofErr w:type="spellEnd"/>
      <w:r w:rsidR="00C16631" w:rsidRPr="003F149B">
        <w:rPr>
          <w:rFonts w:ascii="Trebuchet MS" w:eastAsiaTheme="minorHAnsi" w:hAnsi="Trebuchet MS" w:cstheme="minorBidi"/>
          <w:color w:val="000000"/>
          <w:shd w:val="clear" w:color="auto" w:fill="FFFFFF"/>
        </w:rPr>
        <w:t xml:space="preserve"> Ltd</w:t>
      </w:r>
      <w:r w:rsidR="00C16631" w:rsidRPr="003F149B">
        <w:rPr>
          <w:rFonts w:ascii="Trebuchet MS" w:eastAsiaTheme="minorHAnsi" w:hAnsi="Trebuchet MS" w:cstheme="minorBidi"/>
          <w:color w:val="000000"/>
          <w:sz w:val="20"/>
          <w:szCs w:val="20"/>
          <w:shd w:val="clear" w:color="auto" w:fill="FFFFFF"/>
        </w:rPr>
        <w:t xml:space="preserve">. </w:t>
      </w:r>
      <w:r w:rsidR="001E7A1E">
        <w:rPr>
          <w:rFonts w:ascii="Trebuchet MS" w:eastAsiaTheme="minorHAnsi" w:hAnsi="Trebuchet MS" w:cstheme="minorBidi"/>
          <w:color w:val="000000"/>
          <w:sz w:val="20"/>
          <w:szCs w:val="20"/>
          <w:shd w:val="clear" w:color="auto" w:fill="FFFFFF"/>
        </w:rPr>
        <w:t>i</w:t>
      </w:r>
      <w:r w:rsidR="00C16631">
        <w:rPr>
          <w:rFonts w:ascii="Trebuchet MS" w:eastAsiaTheme="minorHAnsi" w:hAnsi="Trebuchet MS" w:cstheme="minorBidi"/>
          <w:color w:val="000000"/>
          <w:sz w:val="20"/>
          <w:szCs w:val="20"/>
          <w:shd w:val="clear" w:color="auto" w:fill="FFFFFF"/>
        </w:rPr>
        <w:t xml:space="preserve">s </w:t>
      </w:r>
      <w:r w:rsidR="00C16631" w:rsidRPr="003F149B">
        <w:rPr>
          <w:rFonts w:ascii="Trebuchet MS" w:eastAsiaTheme="minorHAnsi" w:hAnsi="Trebuchet MS" w:cstheme="minorBidi"/>
          <w:color w:val="000000"/>
          <w:sz w:val="16"/>
          <w:szCs w:val="16"/>
          <w:shd w:val="clear" w:color="auto" w:fill="FFFFFF"/>
        </w:rPr>
        <w:t>“a</w:t>
      </w:r>
      <w:r w:rsidRPr="003F149B">
        <w:rPr>
          <w:rFonts w:ascii="Trebuchet MS" w:eastAsiaTheme="minorHAnsi" w:hAnsi="Trebuchet MS" w:cstheme="minorBidi"/>
          <w:color w:val="000000"/>
          <w:sz w:val="16"/>
          <w:szCs w:val="16"/>
          <w:shd w:val="clear" w:color="auto" w:fill="FFFFFF"/>
        </w:rPr>
        <w:t xml:space="preserve"> UK-based company, headquartered in London, which was established in February 2003. Since then, our company has been offering </w:t>
      </w:r>
      <w:proofErr w:type="gramStart"/>
      <w:r w:rsidRPr="003F149B">
        <w:rPr>
          <w:rFonts w:ascii="Trebuchet MS" w:eastAsiaTheme="minorHAnsi" w:hAnsi="Trebuchet MS" w:cstheme="minorBidi"/>
          <w:color w:val="000000"/>
          <w:sz w:val="16"/>
          <w:szCs w:val="16"/>
          <w:shd w:val="clear" w:color="auto" w:fill="FFFFFF"/>
        </w:rPr>
        <w:t>a large number of</w:t>
      </w:r>
      <w:proofErr w:type="gramEnd"/>
      <w:r w:rsidRPr="003F149B">
        <w:rPr>
          <w:rFonts w:ascii="Trebuchet MS" w:eastAsiaTheme="minorHAnsi" w:hAnsi="Trebuchet MS" w:cstheme="minorBidi"/>
          <w:color w:val="000000"/>
          <w:sz w:val="16"/>
          <w:szCs w:val="16"/>
          <w:shd w:val="clear" w:color="auto" w:fill="FFFFFF"/>
        </w:rPr>
        <w:t xml:space="preserve"> professional services in the fields of web hosting, reseller hosting and domain registration. Our team combines the efforts of 60 outstanding specialists assigned to Admin, Sales, Support, Development, Design and Management departments, who all look after the quality and reliability of our services and strive to provide exceptional client support.</w:t>
      </w:r>
      <w:r w:rsidR="001E7A1E">
        <w:rPr>
          <w:rFonts w:ascii="Trebuchet MS" w:eastAsiaTheme="minorHAnsi" w:hAnsi="Trebuchet MS" w:cstheme="minorBidi"/>
          <w:color w:val="000000"/>
          <w:sz w:val="16"/>
          <w:szCs w:val="16"/>
          <w:shd w:val="clear" w:color="auto" w:fill="FFFFFF"/>
        </w:rPr>
        <w:t xml:space="preserve"> The company</w:t>
      </w:r>
      <w:r w:rsidRPr="003F149B">
        <w:rPr>
          <w:rFonts w:ascii="Trebuchet MS" w:eastAsiaTheme="minorHAnsi" w:hAnsi="Trebuchet MS" w:cstheme="minorBidi"/>
          <w:color w:val="000000"/>
          <w:sz w:val="16"/>
          <w:szCs w:val="16"/>
          <w:shd w:val="clear" w:color="auto" w:fill="FFFFFF"/>
        </w:rPr>
        <w:t xml:space="preserve"> boasts</w:t>
      </w:r>
      <w:r w:rsidR="001E7A1E">
        <w:rPr>
          <w:rFonts w:ascii="Trebuchet MS" w:eastAsiaTheme="minorHAnsi" w:hAnsi="Trebuchet MS" w:cstheme="minorBidi"/>
          <w:color w:val="000000"/>
          <w:sz w:val="16"/>
          <w:szCs w:val="16"/>
          <w:shd w:val="clear" w:color="auto" w:fill="FFFFFF"/>
        </w:rPr>
        <w:t xml:space="preserve"> </w:t>
      </w:r>
      <w:proofErr w:type="gramStart"/>
      <w:r w:rsidR="001E7A1E">
        <w:rPr>
          <w:rFonts w:ascii="Trebuchet MS" w:eastAsiaTheme="minorHAnsi" w:hAnsi="Trebuchet MS" w:cstheme="minorBidi"/>
          <w:color w:val="000000"/>
          <w:sz w:val="16"/>
          <w:szCs w:val="16"/>
          <w:shd w:val="clear" w:color="auto" w:fill="FFFFFF"/>
        </w:rPr>
        <w:t xml:space="preserve">of </w:t>
      </w:r>
      <w:r w:rsidRPr="003F149B">
        <w:rPr>
          <w:rFonts w:ascii="Trebuchet MS" w:eastAsiaTheme="minorHAnsi" w:hAnsi="Trebuchet MS" w:cstheme="minorBidi"/>
          <w:color w:val="000000"/>
          <w:sz w:val="16"/>
          <w:szCs w:val="16"/>
          <w:shd w:val="clear" w:color="auto" w:fill="FFFFFF"/>
        </w:rPr>
        <w:t xml:space="preserve"> more</w:t>
      </w:r>
      <w:proofErr w:type="gramEnd"/>
      <w:r w:rsidRPr="003F149B">
        <w:rPr>
          <w:rFonts w:ascii="Trebuchet MS" w:eastAsiaTheme="minorHAnsi" w:hAnsi="Trebuchet MS" w:cstheme="minorBidi"/>
          <w:color w:val="000000"/>
          <w:sz w:val="16"/>
          <w:szCs w:val="16"/>
          <w:shd w:val="clear" w:color="auto" w:fill="FFFFFF"/>
        </w:rPr>
        <w:t xml:space="preserve"> than 100,000 resellers, and which makes it possible for everyone to resell web hosting and domain names without any investments. </w:t>
      </w:r>
      <w:proofErr w:type="gramStart"/>
      <w:r w:rsidRPr="003F149B">
        <w:rPr>
          <w:rFonts w:ascii="Trebuchet MS" w:eastAsiaTheme="minorHAnsi" w:hAnsi="Trebuchet MS" w:cstheme="minorBidi"/>
          <w:color w:val="000000"/>
          <w:sz w:val="16"/>
          <w:szCs w:val="16"/>
          <w:shd w:val="clear" w:color="auto" w:fill="FFFFFF"/>
        </w:rPr>
        <w:t>On the whole</w:t>
      </w:r>
      <w:proofErr w:type="gramEnd"/>
      <w:r w:rsidRPr="003F149B">
        <w:rPr>
          <w:rFonts w:ascii="Trebuchet MS" w:eastAsiaTheme="minorHAnsi" w:hAnsi="Trebuchet MS" w:cstheme="minorBidi"/>
          <w:color w:val="000000"/>
          <w:sz w:val="16"/>
          <w:szCs w:val="16"/>
          <w:shd w:val="clear" w:color="auto" w:fill="FFFFFF"/>
        </w:rPr>
        <w:t xml:space="preserve">, 500,000 webmasters currently use </w:t>
      </w:r>
      <w:proofErr w:type="spellStart"/>
      <w:r w:rsidRPr="003F149B">
        <w:rPr>
          <w:rFonts w:ascii="Trebuchet MS" w:eastAsiaTheme="minorHAnsi" w:hAnsi="Trebuchet MS" w:cstheme="minorBidi"/>
          <w:color w:val="000000"/>
          <w:sz w:val="16"/>
          <w:szCs w:val="16"/>
          <w:shd w:val="clear" w:color="auto" w:fill="FFFFFF"/>
        </w:rPr>
        <w:t>LiquidNet</w:t>
      </w:r>
      <w:proofErr w:type="spellEnd"/>
      <w:r w:rsidRPr="003F149B">
        <w:rPr>
          <w:rFonts w:ascii="Trebuchet MS" w:eastAsiaTheme="minorHAnsi" w:hAnsi="Trebuchet MS" w:cstheme="minorBidi"/>
          <w:color w:val="000000"/>
          <w:sz w:val="16"/>
          <w:szCs w:val="16"/>
          <w:shd w:val="clear" w:color="auto" w:fill="FFFFFF"/>
        </w:rPr>
        <w:t xml:space="preserve"> Ltd.'s services, out of whom more than 40,000 have professional paid shared web hosting accounts and 200,000 hosted domains with us.”</w:t>
      </w:r>
    </w:p>
    <w:p w14:paraId="6F54F949" w14:textId="77777777" w:rsidR="00963AD5" w:rsidRPr="003F149B" w:rsidRDefault="00963AD5" w:rsidP="00C16631">
      <w:pPr>
        <w:pStyle w:val="NormalWeb"/>
        <w:ind w:left="720"/>
        <w:rPr>
          <w:sz w:val="16"/>
          <w:szCs w:val="16"/>
        </w:rPr>
      </w:pPr>
      <w:proofErr w:type="spellStart"/>
      <w:r w:rsidRPr="003F149B">
        <w:rPr>
          <w:rFonts w:ascii="Arial" w:eastAsiaTheme="minorHAnsi" w:hAnsi="Arial" w:cs="Arial"/>
          <w:color w:val="222222"/>
          <w:sz w:val="16"/>
          <w:szCs w:val="16"/>
          <w:shd w:val="clear" w:color="auto" w:fill="FFFFFF"/>
        </w:rPr>
        <w:t>LiquidNet</w:t>
      </w:r>
      <w:proofErr w:type="spellEnd"/>
      <w:r w:rsidRPr="003F149B">
        <w:rPr>
          <w:rFonts w:ascii="Arial" w:eastAsiaTheme="minorHAnsi" w:hAnsi="Arial" w:cs="Arial"/>
          <w:color w:val="222222"/>
          <w:sz w:val="16"/>
          <w:szCs w:val="16"/>
          <w:shd w:val="clear" w:color="auto" w:fill="FFFFFF"/>
        </w:rPr>
        <w:t xml:space="preserve"> Ltd.</w:t>
      </w:r>
      <w:r w:rsidRPr="003F149B">
        <w:rPr>
          <w:rFonts w:ascii="Arial" w:eastAsiaTheme="minorHAnsi" w:hAnsi="Arial" w:cs="Arial"/>
          <w:color w:val="222222"/>
          <w:sz w:val="16"/>
          <w:szCs w:val="16"/>
        </w:rPr>
        <w:br/>
      </w:r>
      <w:r w:rsidRPr="003F149B">
        <w:rPr>
          <w:rFonts w:ascii="Arial" w:eastAsiaTheme="minorHAnsi" w:hAnsi="Arial" w:cs="Arial"/>
          <w:color w:val="222222"/>
          <w:sz w:val="16"/>
          <w:szCs w:val="16"/>
          <w:shd w:val="clear" w:color="auto" w:fill="FFFFFF"/>
        </w:rPr>
        <w:t xml:space="preserve">13 </w:t>
      </w:r>
      <w:proofErr w:type="spellStart"/>
      <w:r w:rsidRPr="003F149B">
        <w:rPr>
          <w:rFonts w:ascii="Arial" w:eastAsiaTheme="minorHAnsi" w:hAnsi="Arial" w:cs="Arial"/>
          <w:color w:val="222222"/>
          <w:sz w:val="16"/>
          <w:szCs w:val="16"/>
          <w:shd w:val="clear" w:color="auto" w:fill="FFFFFF"/>
        </w:rPr>
        <w:t>Craigleith</w:t>
      </w:r>
      <w:proofErr w:type="spellEnd"/>
      <w:r w:rsidRPr="003F149B">
        <w:rPr>
          <w:rFonts w:ascii="Arial" w:eastAsiaTheme="minorHAnsi" w:hAnsi="Arial" w:cs="Arial"/>
          <w:color w:val="222222"/>
          <w:sz w:val="16"/>
          <w:szCs w:val="16"/>
          <w:shd w:val="clear" w:color="auto" w:fill="FFFFFF"/>
        </w:rPr>
        <w:t xml:space="preserve">, 7 </w:t>
      </w:r>
      <w:proofErr w:type="spellStart"/>
      <w:r w:rsidRPr="003F149B">
        <w:rPr>
          <w:rFonts w:ascii="Arial" w:eastAsiaTheme="minorHAnsi" w:hAnsi="Arial" w:cs="Arial"/>
          <w:color w:val="222222"/>
          <w:sz w:val="16"/>
          <w:szCs w:val="16"/>
          <w:shd w:val="clear" w:color="auto" w:fill="FFFFFF"/>
        </w:rPr>
        <w:t>Kersfield</w:t>
      </w:r>
      <w:proofErr w:type="spellEnd"/>
      <w:r w:rsidRPr="003F149B">
        <w:rPr>
          <w:rFonts w:ascii="Arial" w:eastAsiaTheme="minorHAnsi" w:hAnsi="Arial" w:cs="Arial"/>
          <w:color w:val="222222"/>
          <w:sz w:val="16"/>
          <w:szCs w:val="16"/>
          <w:shd w:val="clear" w:color="auto" w:fill="FFFFFF"/>
        </w:rPr>
        <w:t xml:space="preserve"> Road</w:t>
      </w:r>
      <w:r w:rsidRPr="003F149B">
        <w:rPr>
          <w:rFonts w:ascii="Arial" w:eastAsiaTheme="minorHAnsi" w:hAnsi="Arial" w:cs="Arial"/>
          <w:color w:val="222222"/>
          <w:sz w:val="16"/>
          <w:szCs w:val="16"/>
        </w:rPr>
        <w:br/>
      </w:r>
      <w:r w:rsidRPr="003F149B">
        <w:rPr>
          <w:rFonts w:ascii="Arial" w:eastAsiaTheme="minorHAnsi" w:hAnsi="Arial" w:cs="Arial"/>
          <w:color w:val="222222"/>
          <w:sz w:val="16"/>
          <w:szCs w:val="16"/>
          <w:shd w:val="clear" w:color="auto" w:fill="FFFFFF"/>
        </w:rPr>
        <w:t>Putney, London SW15 3HN</w:t>
      </w:r>
      <w:r w:rsidRPr="003F149B">
        <w:rPr>
          <w:rFonts w:ascii="Arial" w:eastAsiaTheme="minorHAnsi" w:hAnsi="Arial" w:cs="Arial"/>
          <w:color w:val="222222"/>
          <w:sz w:val="16"/>
          <w:szCs w:val="16"/>
        </w:rPr>
        <w:br/>
      </w:r>
      <w:r w:rsidRPr="003F149B">
        <w:rPr>
          <w:rFonts w:ascii="Arial" w:eastAsiaTheme="minorHAnsi" w:hAnsi="Arial" w:cs="Arial"/>
          <w:color w:val="222222"/>
          <w:sz w:val="16"/>
          <w:szCs w:val="16"/>
          <w:shd w:val="clear" w:color="auto" w:fill="FFFFFF"/>
        </w:rPr>
        <w:t>United Kingdom</w:t>
      </w:r>
      <w:r w:rsidRPr="003F149B">
        <w:rPr>
          <w:rFonts w:ascii="Arial" w:eastAsiaTheme="minorHAnsi" w:hAnsi="Arial" w:cs="Arial"/>
          <w:color w:val="222222"/>
          <w:sz w:val="16"/>
          <w:szCs w:val="16"/>
        </w:rPr>
        <w:br/>
      </w:r>
      <w:r w:rsidRPr="003F149B">
        <w:rPr>
          <w:rFonts w:ascii="Arial" w:eastAsiaTheme="minorHAnsi" w:hAnsi="Arial" w:cs="Arial"/>
          <w:color w:val="222222"/>
          <w:sz w:val="16"/>
          <w:szCs w:val="16"/>
        </w:rPr>
        <w:br/>
      </w:r>
      <w:r w:rsidRPr="003F149B">
        <w:rPr>
          <w:rFonts w:ascii="Arial" w:eastAsiaTheme="minorHAnsi" w:hAnsi="Arial" w:cs="Arial"/>
          <w:color w:val="222222"/>
          <w:sz w:val="16"/>
          <w:szCs w:val="16"/>
          <w:shd w:val="clear" w:color="auto" w:fill="FFFFFF"/>
        </w:rPr>
        <w:t>US tel. </w:t>
      </w:r>
      <w:hyperlink r:id="rId6" w:history="1">
        <w:r w:rsidRPr="003F149B">
          <w:rPr>
            <w:rFonts w:ascii="Arial" w:eastAsiaTheme="minorHAnsi" w:hAnsi="Arial" w:cs="Arial"/>
            <w:color w:val="1155CC"/>
            <w:sz w:val="16"/>
            <w:szCs w:val="16"/>
            <w:u w:val="single"/>
            <w:shd w:val="clear" w:color="auto" w:fill="FFFFFF"/>
          </w:rPr>
          <w:t>+1-855-211-0932</w:t>
        </w:r>
      </w:hyperlink>
      <w:r w:rsidRPr="003F149B">
        <w:rPr>
          <w:rFonts w:ascii="Arial" w:eastAsiaTheme="minorHAnsi" w:hAnsi="Arial" w:cs="Arial"/>
          <w:color w:val="222222"/>
          <w:sz w:val="16"/>
          <w:szCs w:val="16"/>
          <w:shd w:val="clear" w:color="auto" w:fill="FFFFFF"/>
        </w:rPr>
        <w:t>;+1-727-546-</w:t>
      </w:r>
      <w:proofErr w:type="gramStart"/>
      <w:r w:rsidRPr="003F149B">
        <w:rPr>
          <w:rFonts w:ascii="Arial" w:eastAsiaTheme="minorHAnsi" w:hAnsi="Arial" w:cs="Arial"/>
          <w:color w:val="222222"/>
          <w:sz w:val="16"/>
          <w:szCs w:val="16"/>
          <w:shd w:val="clear" w:color="auto" w:fill="FFFFFF"/>
        </w:rPr>
        <w:t>HOST(</w:t>
      </w:r>
      <w:proofErr w:type="gramEnd"/>
      <w:r w:rsidRPr="003F149B">
        <w:rPr>
          <w:rFonts w:ascii="Arial" w:eastAsiaTheme="minorHAnsi" w:hAnsi="Arial" w:cs="Arial"/>
          <w:color w:val="222222"/>
          <w:sz w:val="16"/>
          <w:szCs w:val="16"/>
          <w:shd w:val="clear" w:color="auto" w:fill="FFFFFF"/>
        </w:rPr>
        <w:t>4678)</w:t>
      </w:r>
      <w:r w:rsidRPr="003F149B">
        <w:rPr>
          <w:rFonts w:ascii="Arial" w:eastAsiaTheme="minorHAnsi" w:hAnsi="Arial" w:cs="Arial"/>
          <w:color w:val="222222"/>
          <w:sz w:val="16"/>
          <w:szCs w:val="16"/>
        </w:rPr>
        <w:br/>
      </w:r>
      <w:r w:rsidRPr="003F149B">
        <w:rPr>
          <w:rFonts w:ascii="Arial" w:eastAsiaTheme="minorHAnsi" w:hAnsi="Arial" w:cs="Arial"/>
          <w:color w:val="222222"/>
          <w:sz w:val="16"/>
          <w:szCs w:val="16"/>
        </w:rPr>
        <w:br/>
      </w:r>
      <w:r w:rsidRPr="003F149B">
        <w:rPr>
          <w:rFonts w:ascii="Arial" w:eastAsiaTheme="minorHAnsi" w:hAnsi="Arial" w:cs="Arial"/>
          <w:color w:val="222222"/>
          <w:sz w:val="16"/>
          <w:szCs w:val="16"/>
          <w:shd w:val="clear" w:color="auto" w:fill="FFFFFF"/>
        </w:rPr>
        <w:t xml:space="preserve">NOTE: 'Heartland Web Hosting' is in association with </w:t>
      </w:r>
      <w:proofErr w:type="spellStart"/>
      <w:r w:rsidRPr="003F149B">
        <w:rPr>
          <w:rFonts w:ascii="Arial" w:eastAsiaTheme="minorHAnsi" w:hAnsi="Arial" w:cs="Arial"/>
          <w:color w:val="222222"/>
          <w:sz w:val="16"/>
          <w:szCs w:val="16"/>
          <w:shd w:val="clear" w:color="auto" w:fill="FFFFFF"/>
        </w:rPr>
        <w:t>LiquidNet</w:t>
      </w:r>
      <w:proofErr w:type="spellEnd"/>
      <w:r w:rsidRPr="003F149B">
        <w:rPr>
          <w:rFonts w:ascii="Arial" w:eastAsiaTheme="minorHAnsi" w:hAnsi="Arial" w:cs="Arial"/>
          <w:color w:val="222222"/>
          <w:sz w:val="16"/>
          <w:szCs w:val="16"/>
          <w:shd w:val="clear" w:color="auto" w:fill="FFFFFF"/>
        </w:rPr>
        <w:t xml:space="preserve"> Ltd. As a </w:t>
      </w:r>
      <w:proofErr w:type="gramStart"/>
      <w:r w:rsidRPr="003F149B">
        <w:rPr>
          <w:rFonts w:ascii="Arial" w:eastAsiaTheme="minorHAnsi" w:hAnsi="Arial" w:cs="Arial"/>
          <w:color w:val="222222"/>
          <w:sz w:val="16"/>
          <w:szCs w:val="16"/>
          <w:shd w:val="clear" w:color="auto" w:fill="FFFFFF"/>
        </w:rPr>
        <w:t>result</w:t>
      </w:r>
      <w:proofErr w:type="gramEnd"/>
      <w:r w:rsidRPr="003F149B">
        <w:rPr>
          <w:rFonts w:ascii="Arial" w:eastAsiaTheme="minorHAnsi" w:hAnsi="Arial" w:cs="Arial"/>
          <w:color w:val="222222"/>
          <w:sz w:val="16"/>
          <w:szCs w:val="16"/>
          <w:shd w:val="clear" w:color="auto" w:fill="FFFFFF"/>
        </w:rPr>
        <w:t xml:space="preserve"> 'WEB HOSTING' or 'HOSTING AND DOMAINS' will show up on your credit card statement.</w:t>
      </w:r>
      <w:r w:rsidRPr="003F149B">
        <w:rPr>
          <w:rFonts w:ascii="Arial" w:eastAsiaTheme="minorHAnsi" w:hAnsi="Arial" w:cs="Arial"/>
          <w:color w:val="222222"/>
          <w:sz w:val="16"/>
          <w:szCs w:val="16"/>
        </w:rPr>
        <w:br/>
      </w:r>
      <w:r w:rsidRPr="003F149B">
        <w:rPr>
          <w:rFonts w:ascii="Arial" w:eastAsiaTheme="minorHAnsi" w:hAnsi="Arial" w:cs="Arial"/>
          <w:color w:val="222222"/>
          <w:sz w:val="16"/>
          <w:szCs w:val="16"/>
          <w:shd w:val="clear" w:color="auto" w:fill="FFFFFF"/>
        </w:rPr>
        <w:t>For problems or questions with billing, email </w:t>
      </w:r>
      <w:hyperlink r:id="rId7" w:history="1">
        <w:r w:rsidRPr="003F149B">
          <w:rPr>
            <w:rFonts w:ascii="Arial" w:eastAsiaTheme="minorHAnsi" w:hAnsi="Arial" w:cs="Arial"/>
            <w:color w:val="1155CC"/>
            <w:sz w:val="16"/>
            <w:szCs w:val="16"/>
            <w:u w:val="single"/>
            <w:shd w:val="clear" w:color="auto" w:fill="FFFFFF"/>
          </w:rPr>
          <w:t>billing@duoservers.com</w:t>
        </w:r>
      </w:hyperlink>
      <w:r w:rsidRPr="003F149B">
        <w:rPr>
          <w:rFonts w:ascii="Arial" w:eastAsiaTheme="minorHAnsi" w:hAnsi="Arial" w:cs="Arial"/>
          <w:color w:val="222222"/>
          <w:sz w:val="16"/>
          <w:szCs w:val="16"/>
          <w:shd w:val="clear" w:color="auto" w:fill="FFFFFF"/>
        </w:rPr>
        <w:t>.</w:t>
      </w:r>
    </w:p>
    <w:p w14:paraId="29EC56BD" w14:textId="77777777" w:rsidR="00963AD5" w:rsidRDefault="00963AD5" w:rsidP="00963AD5">
      <w:pPr>
        <w:pStyle w:val="NormalWeb"/>
      </w:pPr>
      <w:r>
        <w:rPr>
          <w:rFonts w:ascii="Arial" w:hAnsi="Arial" w:cs="Arial"/>
        </w:rPr>
        <w:t xml:space="preserve">Please do </w:t>
      </w:r>
      <w:r w:rsidRPr="00C16631">
        <w:rPr>
          <w:rFonts w:ascii="Arial" w:hAnsi="Arial" w:cs="Arial"/>
          <w:b/>
        </w:rPr>
        <w:t>NOT</w:t>
      </w:r>
      <w:r>
        <w:rPr>
          <w:rFonts w:ascii="Arial" w:hAnsi="Arial" w:cs="Arial"/>
        </w:rPr>
        <w:t xml:space="preserve"> use GoDaddy, Weebly, or </w:t>
      </w:r>
      <w:proofErr w:type="spellStart"/>
      <w:r>
        <w:rPr>
          <w:rFonts w:ascii="Arial" w:hAnsi="Arial" w:cs="Arial"/>
        </w:rPr>
        <w:t>Wix</w:t>
      </w:r>
      <w:proofErr w:type="spellEnd"/>
      <w:r>
        <w:rPr>
          <w:rFonts w:ascii="Arial" w:hAnsi="Arial" w:cs="Arial"/>
        </w:rPr>
        <w:t>. They do NOT allow for control panel access and other features required for professional web development.</w:t>
      </w:r>
    </w:p>
    <w:p w14:paraId="6AC855D1" w14:textId="77777777" w:rsidR="00963AD5" w:rsidRDefault="00963AD5" w:rsidP="00963AD5">
      <w:pPr>
        <w:pStyle w:val="NormalWeb"/>
      </w:pPr>
      <w:r>
        <w:rPr>
          <w:rFonts w:ascii="Arial" w:hAnsi="Arial" w:cs="Arial"/>
        </w:rPr>
        <w:t>NOTE:  If you are planning in taking the WordPress class please note that many basis accounts only allow for up to four (4) WordPress installations. Since that class dose at least 4 projects it may be necessary to remove a project or a download to complete the class. Heartland gives you 5 with your basic plan. Plus, you can add more at a rate of 3 for $6 a year</w:t>
      </w:r>
    </w:p>
    <w:p w14:paraId="229125DE" w14:textId="1838B591" w:rsidR="00963AD5" w:rsidRDefault="00963AD5" w:rsidP="00963AD5">
      <w:pPr>
        <w:pStyle w:val="NormalWeb"/>
      </w:pPr>
      <w:r>
        <w:rPr>
          <w:rFonts w:ascii="Arial" w:hAnsi="Arial" w:cs="Arial"/>
        </w:rPr>
        <w:t xml:space="preserve">Your first project will be your own home page. For the home page project, you will need to create a folder entitled WDV101 to contain </w:t>
      </w:r>
      <w:r w:rsidR="001E7A1E">
        <w:rPr>
          <w:rFonts w:ascii="Arial" w:hAnsi="Arial" w:cs="Arial"/>
        </w:rPr>
        <w:t xml:space="preserve">all your course information including your projects. </w:t>
      </w:r>
      <w:r>
        <w:rPr>
          <w:rFonts w:ascii="Arial" w:hAnsi="Arial" w:cs="Arial"/>
        </w:rPr>
        <w:t xml:space="preserve">Also, a folder named WDV 205 and one named WCV 240 for </w:t>
      </w:r>
      <w:r w:rsidR="001E7A1E">
        <w:rPr>
          <w:rFonts w:ascii="Arial" w:hAnsi="Arial" w:cs="Arial"/>
        </w:rPr>
        <w:t>some possible classes</w:t>
      </w:r>
      <w:r>
        <w:rPr>
          <w:rFonts w:ascii="Arial" w:hAnsi="Arial" w:cs="Arial"/>
        </w:rPr>
        <w:t>.</w:t>
      </w:r>
      <w:r w:rsidR="001E7A1E">
        <w:rPr>
          <w:rFonts w:ascii="Arial" w:hAnsi="Arial" w:cs="Arial"/>
        </w:rPr>
        <w:t xml:space="preserve"> Look </w:t>
      </w:r>
      <w:r w:rsidR="003E2110">
        <w:rPr>
          <w:rFonts w:ascii="Arial" w:hAnsi="Arial" w:cs="Arial"/>
        </w:rPr>
        <w:t>at larryhall.info</w:t>
      </w:r>
      <w:r w:rsidR="00770A18">
        <w:rPr>
          <w:rFonts w:ascii="Arial" w:hAnsi="Arial" w:cs="Arial"/>
        </w:rPr>
        <w:t xml:space="preserve">  </w:t>
      </w:r>
      <w:hyperlink r:id="rId8" w:history="1">
        <w:r w:rsidR="00770A18" w:rsidRPr="00807A38">
          <w:rPr>
            <w:rStyle w:val="Hyperlink"/>
            <w:rFonts w:ascii="Arial" w:hAnsi="Arial" w:cs="Arial"/>
          </w:rPr>
          <w:t>http://larryhall.info/</w:t>
        </w:r>
      </w:hyperlink>
      <w:r w:rsidR="00770A18">
        <w:rPr>
          <w:rFonts w:ascii="Arial" w:hAnsi="Arial" w:cs="Arial"/>
        </w:rPr>
        <w:t xml:space="preserve">   for a sample </w:t>
      </w:r>
    </w:p>
    <w:p w14:paraId="42750BBC" w14:textId="77777777" w:rsidR="00963AD5" w:rsidRDefault="00963AD5" w:rsidP="00963AD5">
      <w:pPr>
        <w:pStyle w:val="NormalWeb"/>
        <w:rPr>
          <w:rFonts w:ascii="Arial" w:hAnsi="Arial" w:cs="Arial"/>
          <w:sz w:val="28"/>
          <w:szCs w:val="28"/>
        </w:rPr>
      </w:pPr>
      <w:r w:rsidRPr="00D752B6">
        <w:rPr>
          <w:rFonts w:ascii="Arial" w:hAnsi="Arial" w:cs="Arial"/>
          <w:b/>
          <w:i/>
          <w:sz w:val="28"/>
          <w:szCs w:val="28"/>
        </w:rPr>
        <w:lastRenderedPageBreak/>
        <w:t>Domain name</w:t>
      </w:r>
    </w:p>
    <w:p w14:paraId="1F4FF2DB" w14:textId="77777777" w:rsidR="00963AD5" w:rsidRDefault="00963AD5" w:rsidP="00963AD5">
      <w:pPr>
        <w:pStyle w:val="NormalWeb"/>
        <w:rPr>
          <w:rFonts w:ascii="Arial" w:hAnsi="Arial" w:cs="Arial"/>
          <w:sz w:val="28"/>
          <w:szCs w:val="28"/>
        </w:rPr>
      </w:pPr>
      <w:r>
        <w:rPr>
          <w:rFonts w:ascii="Arial" w:hAnsi="Arial" w:cs="Arial"/>
          <w:sz w:val="28"/>
          <w:szCs w:val="28"/>
        </w:rPr>
        <w:t>All Domain Names like DMACC.edu are controlled by one organization ICANN</w:t>
      </w:r>
    </w:p>
    <w:p w14:paraId="592480F1" w14:textId="77777777" w:rsidR="00963AD5" w:rsidRDefault="00963AD5" w:rsidP="00963AD5">
      <w:pPr>
        <w:pStyle w:val="NormalWeb"/>
      </w:pPr>
      <w:r>
        <w:t xml:space="preserve">ICANN is a global multi-stake holder, private sector organization that manages Internet resources for the public benefit. It is best known for its role as technical coordinator of the Internet’s </w:t>
      </w:r>
      <w:proofErr w:type="gramStart"/>
      <w:r>
        <w:t>DNS(</w:t>
      </w:r>
      <w:proofErr w:type="gramEnd"/>
      <w:r>
        <w:t xml:space="preserve">Domain Name System). Their mission is to coordinate, at the overall level, the global Internet’s systems of unique identifiers, and </w:t>
      </w:r>
      <w:proofErr w:type="gramStart"/>
      <w:r>
        <w:t>in particular to</w:t>
      </w:r>
      <w:proofErr w:type="gramEnd"/>
      <w:r>
        <w:t xml:space="preserve"> ensure the stable and secure operation of the Internet’s unique identifier systems. </w:t>
      </w:r>
    </w:p>
    <w:p w14:paraId="68737F08" w14:textId="77777777" w:rsidR="00963AD5" w:rsidRPr="008A36CF" w:rsidRDefault="00963AD5" w:rsidP="00963AD5">
      <w:pPr>
        <w:pStyle w:val="NormalWeb"/>
        <w:rPr>
          <w:rFonts w:ascii="Arial" w:hAnsi="Arial" w:cs="Arial"/>
          <w:sz w:val="28"/>
          <w:szCs w:val="28"/>
        </w:rPr>
      </w:pPr>
      <w:proofErr w:type="gramStart"/>
      <w:r>
        <w:t>In particular, ICANN</w:t>
      </w:r>
      <w:proofErr w:type="gramEnd"/>
      <w:r>
        <w:t xml:space="preserve">: </w:t>
      </w:r>
    </w:p>
    <w:p w14:paraId="31DD3BCF" w14:textId="77777777" w:rsidR="00963AD5" w:rsidRPr="00623758" w:rsidRDefault="00963AD5" w:rsidP="00963AD5">
      <w:pPr>
        <w:pStyle w:val="NormalWeb"/>
        <w:numPr>
          <w:ilvl w:val="0"/>
          <w:numId w:val="1"/>
        </w:numPr>
        <w:rPr>
          <w:rFonts w:ascii="Arial" w:hAnsi="Arial" w:cs="Arial"/>
          <w:sz w:val="28"/>
          <w:szCs w:val="28"/>
        </w:rPr>
      </w:pPr>
      <w:r>
        <w:t>Coordinates the allocation and assignment of the three sets of unique identifiers for the Internet, which are:</w:t>
      </w:r>
    </w:p>
    <w:p w14:paraId="0F4C4F3E" w14:textId="77777777" w:rsidR="00963AD5" w:rsidRPr="00623758" w:rsidRDefault="00963AD5" w:rsidP="00963AD5">
      <w:pPr>
        <w:pStyle w:val="NormalWeb"/>
        <w:numPr>
          <w:ilvl w:val="1"/>
          <w:numId w:val="1"/>
        </w:numPr>
        <w:rPr>
          <w:rFonts w:ascii="Arial" w:hAnsi="Arial" w:cs="Arial"/>
          <w:sz w:val="28"/>
          <w:szCs w:val="28"/>
        </w:rPr>
      </w:pPr>
      <w:r>
        <w:t xml:space="preserve"> Domain names (forming a system referred to as DNS)</w:t>
      </w:r>
    </w:p>
    <w:p w14:paraId="7D88A53B" w14:textId="77777777" w:rsidR="00963AD5" w:rsidRPr="00623758" w:rsidRDefault="00963AD5" w:rsidP="00963AD5">
      <w:pPr>
        <w:pStyle w:val="NormalWeb"/>
        <w:numPr>
          <w:ilvl w:val="1"/>
          <w:numId w:val="1"/>
        </w:numPr>
        <w:rPr>
          <w:rFonts w:ascii="Arial" w:hAnsi="Arial" w:cs="Arial"/>
          <w:sz w:val="28"/>
          <w:szCs w:val="28"/>
        </w:rPr>
      </w:pPr>
      <w:r>
        <w:t xml:space="preserve"> Internet protocol addresses and autonomous system numbers </w:t>
      </w:r>
    </w:p>
    <w:p w14:paraId="7E37D2F9" w14:textId="77777777" w:rsidR="00963AD5" w:rsidRPr="00623758" w:rsidRDefault="00963AD5" w:rsidP="00963AD5">
      <w:pPr>
        <w:pStyle w:val="NormalWeb"/>
        <w:numPr>
          <w:ilvl w:val="1"/>
          <w:numId w:val="1"/>
        </w:numPr>
        <w:rPr>
          <w:rFonts w:ascii="Arial" w:hAnsi="Arial" w:cs="Arial"/>
          <w:sz w:val="28"/>
          <w:szCs w:val="28"/>
        </w:rPr>
      </w:pPr>
      <w:r>
        <w:t xml:space="preserve"> Protocol port and parameter numbers </w:t>
      </w:r>
    </w:p>
    <w:p w14:paraId="3EA5951D" w14:textId="77777777" w:rsidR="00963AD5" w:rsidRPr="00623758" w:rsidRDefault="00963AD5" w:rsidP="00963AD5">
      <w:pPr>
        <w:pStyle w:val="NormalWeb"/>
        <w:numPr>
          <w:ilvl w:val="0"/>
          <w:numId w:val="1"/>
        </w:numPr>
        <w:rPr>
          <w:rFonts w:ascii="Arial" w:hAnsi="Arial" w:cs="Arial"/>
          <w:sz w:val="28"/>
          <w:szCs w:val="28"/>
        </w:rPr>
      </w:pPr>
      <w:r>
        <w:t xml:space="preserve">Coordinates the operation and evolution of the DNS root name server system </w:t>
      </w:r>
    </w:p>
    <w:p w14:paraId="715660B5" w14:textId="77777777" w:rsidR="00963AD5" w:rsidRPr="00D752B6" w:rsidRDefault="00963AD5" w:rsidP="00963AD5">
      <w:pPr>
        <w:pStyle w:val="NormalWeb"/>
        <w:numPr>
          <w:ilvl w:val="0"/>
          <w:numId w:val="1"/>
        </w:numPr>
        <w:rPr>
          <w:rFonts w:ascii="Arial" w:hAnsi="Arial" w:cs="Arial"/>
          <w:sz w:val="28"/>
          <w:szCs w:val="28"/>
        </w:rPr>
      </w:pPr>
      <w:r>
        <w:t>Coordinates policy development reasonably and appropriately related to these technical functions</w:t>
      </w:r>
    </w:p>
    <w:p w14:paraId="19C90488" w14:textId="77777777" w:rsidR="00963AD5" w:rsidRDefault="00963AD5" w:rsidP="00963AD5">
      <w:pPr>
        <w:pStyle w:val="NormalWeb"/>
        <w:rPr>
          <w:rFonts w:ascii="Arial" w:hAnsi="Arial" w:cs="Arial"/>
          <w:b/>
          <w:i/>
          <w:sz w:val="28"/>
          <w:szCs w:val="28"/>
        </w:rPr>
      </w:pPr>
    </w:p>
    <w:p w14:paraId="4FBF83C9" w14:textId="77777777" w:rsidR="00963AD5" w:rsidRDefault="00963AD5" w:rsidP="00963AD5">
      <w:pPr>
        <w:pStyle w:val="NormalWeb"/>
        <w:rPr>
          <w:rFonts w:ascii="Arial" w:hAnsi="Arial" w:cs="Arial"/>
          <w:b/>
          <w:i/>
          <w:sz w:val="28"/>
          <w:szCs w:val="28"/>
        </w:rPr>
      </w:pPr>
    </w:p>
    <w:p w14:paraId="012FA092" w14:textId="77777777" w:rsidR="00963AD5" w:rsidRPr="00C25CB5" w:rsidRDefault="00963AD5" w:rsidP="00C25CB5">
      <w:pPr>
        <w:pStyle w:val="IntenseQuote"/>
        <w:rPr>
          <w:rStyle w:val="Strong"/>
          <w:sz w:val="40"/>
          <w:szCs w:val="40"/>
        </w:rPr>
      </w:pPr>
      <w:r w:rsidRPr="00C25CB5">
        <w:rPr>
          <w:rStyle w:val="Strong"/>
          <w:sz w:val="40"/>
          <w:szCs w:val="40"/>
        </w:rPr>
        <w:t xml:space="preserve">Your first project </w:t>
      </w:r>
    </w:p>
    <w:p w14:paraId="1B2FBFC2" w14:textId="77777777" w:rsidR="00963AD5" w:rsidRDefault="00963AD5" w:rsidP="00963AD5">
      <w:pPr>
        <w:pStyle w:val="NormalWeb"/>
        <w:rPr>
          <w:rFonts w:ascii="Arial" w:hAnsi="Arial" w:cs="Arial"/>
          <w:sz w:val="28"/>
          <w:szCs w:val="28"/>
        </w:rPr>
      </w:pPr>
      <w:r>
        <w:rPr>
          <w:rFonts w:ascii="Arial" w:hAnsi="Arial" w:cs="Arial"/>
          <w:sz w:val="28"/>
          <w:szCs w:val="28"/>
        </w:rPr>
        <w:t xml:space="preserve">Web Hosting and domain names are two separate requirements to be satisfied so we can see our web sites on the world wide web. </w:t>
      </w:r>
    </w:p>
    <w:p w14:paraId="11DC2A3B" w14:textId="0B1A7475" w:rsidR="00963AD5" w:rsidRDefault="00963AD5" w:rsidP="00963AD5">
      <w:pPr>
        <w:pStyle w:val="NormalWeb"/>
        <w:rPr>
          <w:rFonts w:ascii="Arial" w:hAnsi="Arial" w:cs="Arial"/>
          <w:sz w:val="28"/>
          <w:szCs w:val="28"/>
        </w:rPr>
      </w:pPr>
      <w:r>
        <w:rPr>
          <w:rFonts w:ascii="Arial" w:hAnsi="Arial" w:cs="Arial"/>
          <w:sz w:val="28"/>
          <w:szCs w:val="28"/>
        </w:rPr>
        <w:t>There are separate costs involved. Most web hosting services have a way to buy domain names through them with various mark ups or downs from what it costs them. Heartland-</w:t>
      </w:r>
      <w:r w:rsidR="00C25CB5">
        <w:rPr>
          <w:rFonts w:ascii="Arial" w:hAnsi="Arial" w:cs="Arial"/>
          <w:sz w:val="28"/>
          <w:szCs w:val="28"/>
        </w:rPr>
        <w:t>W</w:t>
      </w:r>
      <w:r>
        <w:rPr>
          <w:rFonts w:ascii="Arial" w:hAnsi="Arial" w:cs="Arial"/>
          <w:sz w:val="28"/>
          <w:szCs w:val="28"/>
        </w:rPr>
        <w:t>eb</w:t>
      </w:r>
      <w:r w:rsidR="00C25CB5">
        <w:rPr>
          <w:rFonts w:ascii="Arial" w:hAnsi="Arial" w:cs="Arial"/>
          <w:sz w:val="28"/>
          <w:szCs w:val="28"/>
        </w:rPr>
        <w:t xml:space="preserve"> H</w:t>
      </w:r>
      <w:r>
        <w:rPr>
          <w:rFonts w:ascii="Arial" w:hAnsi="Arial" w:cs="Arial"/>
          <w:sz w:val="28"/>
          <w:szCs w:val="28"/>
        </w:rPr>
        <w:t>osting</w:t>
      </w:r>
      <w:r w:rsidR="00C25CB5">
        <w:rPr>
          <w:rFonts w:ascii="Arial" w:hAnsi="Arial" w:cs="Arial"/>
          <w:sz w:val="28"/>
          <w:szCs w:val="28"/>
        </w:rPr>
        <w:t>’s</w:t>
      </w:r>
      <w:r>
        <w:rPr>
          <w:rFonts w:ascii="Arial" w:hAnsi="Arial" w:cs="Arial"/>
          <w:sz w:val="28"/>
          <w:szCs w:val="28"/>
        </w:rPr>
        <w:t xml:space="preserve"> pricing is at cost.</w:t>
      </w:r>
    </w:p>
    <w:p w14:paraId="464CD39E" w14:textId="77777777" w:rsidR="00963AD5" w:rsidRDefault="00963AD5" w:rsidP="00963AD5">
      <w:pPr>
        <w:pStyle w:val="NormalWeb"/>
        <w:rPr>
          <w:rFonts w:ascii="Arial" w:hAnsi="Arial" w:cs="Arial"/>
          <w:sz w:val="28"/>
          <w:szCs w:val="28"/>
        </w:rPr>
      </w:pPr>
      <w:r>
        <w:rPr>
          <w:rFonts w:ascii="Arial" w:hAnsi="Arial" w:cs="Arial"/>
          <w:sz w:val="28"/>
          <w:szCs w:val="28"/>
        </w:rPr>
        <w:t xml:space="preserve">Your first assignment is to obtain web hosting and then decide on your domain. </w:t>
      </w:r>
    </w:p>
    <w:p w14:paraId="0C5F1CBF" w14:textId="2EC8BA5A" w:rsidR="00963AD5" w:rsidRPr="00E94C15" w:rsidRDefault="00963AD5" w:rsidP="00963AD5">
      <w:pPr>
        <w:pStyle w:val="NormalWeb"/>
        <w:rPr>
          <w:rFonts w:ascii="Arial" w:hAnsi="Arial" w:cs="Arial"/>
          <w:b/>
          <w:sz w:val="28"/>
          <w:szCs w:val="28"/>
        </w:rPr>
      </w:pPr>
      <w:r w:rsidRPr="00E94C15">
        <w:rPr>
          <w:rFonts w:ascii="Arial" w:hAnsi="Arial" w:cs="Arial"/>
          <w:b/>
          <w:sz w:val="28"/>
          <w:szCs w:val="28"/>
        </w:rPr>
        <w:t xml:space="preserve">If you already have the web hosting and/or domain name, contact the instructor to see if </w:t>
      </w:r>
      <w:r w:rsidR="00C25CB5">
        <w:rPr>
          <w:rFonts w:ascii="Arial" w:hAnsi="Arial" w:cs="Arial"/>
          <w:b/>
          <w:sz w:val="28"/>
          <w:szCs w:val="28"/>
        </w:rPr>
        <w:t>they</w:t>
      </w:r>
      <w:r w:rsidRPr="00E94C15">
        <w:rPr>
          <w:rFonts w:ascii="Arial" w:hAnsi="Arial" w:cs="Arial"/>
          <w:b/>
          <w:sz w:val="28"/>
          <w:szCs w:val="28"/>
        </w:rPr>
        <w:t xml:space="preserve"> will work for th</w:t>
      </w:r>
      <w:r w:rsidR="00C25CB5">
        <w:rPr>
          <w:rFonts w:ascii="Arial" w:hAnsi="Arial" w:cs="Arial"/>
          <w:b/>
          <w:sz w:val="28"/>
          <w:szCs w:val="28"/>
        </w:rPr>
        <w:t>is</w:t>
      </w:r>
      <w:r w:rsidRPr="00E94C15">
        <w:rPr>
          <w:rFonts w:ascii="Arial" w:hAnsi="Arial" w:cs="Arial"/>
          <w:b/>
          <w:sz w:val="28"/>
          <w:szCs w:val="28"/>
        </w:rPr>
        <w:t xml:space="preserve"> class</w:t>
      </w:r>
      <w:r w:rsidR="001E0C77">
        <w:rPr>
          <w:rFonts w:ascii="Arial" w:hAnsi="Arial" w:cs="Arial"/>
          <w:b/>
          <w:sz w:val="28"/>
          <w:szCs w:val="28"/>
        </w:rPr>
        <w:t>.</w:t>
      </w:r>
      <w:r w:rsidRPr="00E94C15">
        <w:rPr>
          <w:rFonts w:ascii="Arial" w:hAnsi="Arial" w:cs="Arial"/>
          <w:b/>
          <w:sz w:val="28"/>
          <w:szCs w:val="28"/>
        </w:rPr>
        <w:t xml:space="preserve"> </w:t>
      </w:r>
    </w:p>
    <w:p w14:paraId="37DE79FE" w14:textId="77777777" w:rsidR="00963AD5" w:rsidRDefault="00963AD5" w:rsidP="00963AD5">
      <w:pPr>
        <w:pStyle w:val="NormalWeb"/>
        <w:rPr>
          <w:rFonts w:ascii="Arial" w:hAnsi="Arial" w:cs="Arial"/>
          <w:b/>
          <w:i/>
          <w:sz w:val="28"/>
          <w:szCs w:val="28"/>
        </w:rPr>
      </w:pPr>
      <w:r w:rsidRPr="00D752B6">
        <w:rPr>
          <w:rFonts w:ascii="Arial" w:hAnsi="Arial" w:cs="Arial"/>
          <w:b/>
          <w:i/>
          <w:sz w:val="28"/>
          <w:szCs w:val="28"/>
        </w:rPr>
        <w:lastRenderedPageBreak/>
        <w:t>The process</w:t>
      </w:r>
      <w:r>
        <w:rPr>
          <w:rFonts w:ascii="Arial" w:hAnsi="Arial" w:cs="Arial"/>
          <w:b/>
          <w:i/>
          <w:sz w:val="28"/>
          <w:szCs w:val="28"/>
        </w:rPr>
        <w:t xml:space="preserve"> using Heartland-</w:t>
      </w:r>
      <w:proofErr w:type="spellStart"/>
      <w:r>
        <w:rPr>
          <w:rFonts w:ascii="Arial" w:hAnsi="Arial" w:cs="Arial"/>
          <w:b/>
          <w:i/>
          <w:sz w:val="28"/>
          <w:szCs w:val="28"/>
        </w:rPr>
        <w:t>WebHosting</w:t>
      </w:r>
      <w:proofErr w:type="spellEnd"/>
    </w:p>
    <w:p w14:paraId="6CFADE5C" w14:textId="77777777" w:rsidR="00963AD5" w:rsidRDefault="00963AD5" w:rsidP="00963AD5">
      <w:pPr>
        <w:pStyle w:val="NormalWeb"/>
        <w:numPr>
          <w:ilvl w:val="0"/>
          <w:numId w:val="2"/>
        </w:numPr>
        <w:rPr>
          <w:rFonts w:ascii="Arial" w:hAnsi="Arial" w:cs="Arial"/>
          <w:sz w:val="28"/>
          <w:szCs w:val="28"/>
        </w:rPr>
      </w:pPr>
      <w:r>
        <w:rPr>
          <w:rFonts w:ascii="Arial" w:hAnsi="Arial" w:cs="Arial"/>
          <w:sz w:val="28"/>
          <w:szCs w:val="28"/>
        </w:rPr>
        <w:t xml:space="preserve">Web Hosting </w:t>
      </w:r>
    </w:p>
    <w:p w14:paraId="6F316E7F" w14:textId="77777777" w:rsidR="00963AD5" w:rsidRDefault="00963AD5" w:rsidP="00963AD5">
      <w:pPr>
        <w:pStyle w:val="NormalWeb"/>
        <w:numPr>
          <w:ilvl w:val="1"/>
          <w:numId w:val="2"/>
        </w:numPr>
        <w:rPr>
          <w:rFonts w:ascii="Arial" w:hAnsi="Arial" w:cs="Arial"/>
          <w:sz w:val="28"/>
          <w:szCs w:val="28"/>
        </w:rPr>
      </w:pPr>
      <w:r>
        <w:rPr>
          <w:rFonts w:ascii="Arial" w:hAnsi="Arial" w:cs="Arial"/>
          <w:sz w:val="28"/>
          <w:szCs w:val="28"/>
        </w:rPr>
        <w:t>Free for 30 Days</w:t>
      </w:r>
    </w:p>
    <w:p w14:paraId="566900BC" w14:textId="77777777" w:rsidR="00963AD5" w:rsidRDefault="00963AD5" w:rsidP="00963AD5">
      <w:pPr>
        <w:pStyle w:val="NormalWeb"/>
        <w:numPr>
          <w:ilvl w:val="1"/>
          <w:numId w:val="2"/>
        </w:numPr>
        <w:rPr>
          <w:rFonts w:ascii="Arial" w:hAnsi="Arial" w:cs="Arial"/>
          <w:sz w:val="28"/>
          <w:szCs w:val="28"/>
        </w:rPr>
      </w:pPr>
      <w:r>
        <w:rPr>
          <w:rFonts w:ascii="Arial" w:hAnsi="Arial" w:cs="Arial"/>
          <w:sz w:val="28"/>
          <w:szCs w:val="28"/>
        </w:rPr>
        <w:t>Then $3 per month</w:t>
      </w:r>
    </w:p>
    <w:p w14:paraId="154E1D37" w14:textId="77777777" w:rsidR="00963AD5" w:rsidRDefault="00963AD5" w:rsidP="00963AD5">
      <w:pPr>
        <w:pStyle w:val="NormalWeb"/>
        <w:numPr>
          <w:ilvl w:val="1"/>
          <w:numId w:val="2"/>
        </w:numPr>
        <w:rPr>
          <w:rFonts w:ascii="Arial" w:hAnsi="Arial" w:cs="Arial"/>
          <w:sz w:val="28"/>
          <w:szCs w:val="28"/>
        </w:rPr>
      </w:pPr>
      <w:r>
        <w:rPr>
          <w:rFonts w:ascii="Arial" w:hAnsi="Arial" w:cs="Arial"/>
          <w:sz w:val="28"/>
          <w:szCs w:val="28"/>
        </w:rPr>
        <w:t>Paid annually $36 per year</w:t>
      </w:r>
    </w:p>
    <w:p w14:paraId="70C3968D" w14:textId="77777777" w:rsidR="00963AD5" w:rsidRDefault="00963AD5" w:rsidP="00963AD5">
      <w:pPr>
        <w:pStyle w:val="NormalWeb"/>
        <w:numPr>
          <w:ilvl w:val="1"/>
          <w:numId w:val="2"/>
        </w:numPr>
        <w:rPr>
          <w:rFonts w:ascii="Arial" w:hAnsi="Arial" w:cs="Arial"/>
          <w:sz w:val="28"/>
          <w:szCs w:val="28"/>
        </w:rPr>
      </w:pPr>
      <w:r>
        <w:rPr>
          <w:rFonts w:ascii="Arial" w:hAnsi="Arial" w:cs="Arial"/>
          <w:sz w:val="28"/>
          <w:szCs w:val="28"/>
        </w:rPr>
        <w:t xml:space="preserve">Guarantee </w:t>
      </w:r>
      <w:r w:rsidRPr="0082592E">
        <w:rPr>
          <w:rFonts w:ascii="Arial" w:hAnsi="Arial" w:cs="Arial"/>
          <w:sz w:val="28"/>
          <w:szCs w:val="28"/>
        </w:rPr>
        <w:t>No cost increase</w:t>
      </w:r>
      <w:r>
        <w:rPr>
          <w:rFonts w:ascii="Arial" w:hAnsi="Arial" w:cs="Arial"/>
          <w:sz w:val="28"/>
          <w:szCs w:val="28"/>
        </w:rPr>
        <w:t xml:space="preserve"> on Starter Plan</w:t>
      </w:r>
      <w:r w:rsidRPr="0082592E">
        <w:rPr>
          <w:rFonts w:ascii="Arial" w:hAnsi="Arial" w:cs="Arial"/>
          <w:sz w:val="28"/>
          <w:szCs w:val="28"/>
        </w:rPr>
        <w:t xml:space="preserve"> 2</w:t>
      </w:r>
      <w:r w:rsidRPr="0082592E">
        <w:rPr>
          <w:rFonts w:ascii="Arial" w:hAnsi="Arial" w:cs="Arial"/>
          <w:sz w:val="28"/>
          <w:szCs w:val="28"/>
          <w:vertAlign w:val="superscript"/>
        </w:rPr>
        <w:t>nd</w:t>
      </w:r>
      <w:r w:rsidRPr="0082592E">
        <w:rPr>
          <w:rFonts w:ascii="Arial" w:hAnsi="Arial" w:cs="Arial"/>
          <w:sz w:val="28"/>
          <w:szCs w:val="28"/>
        </w:rPr>
        <w:t xml:space="preserve"> year</w:t>
      </w:r>
    </w:p>
    <w:p w14:paraId="1A739BAE" w14:textId="77777777" w:rsidR="00963AD5" w:rsidRDefault="00963AD5" w:rsidP="00963AD5">
      <w:pPr>
        <w:pStyle w:val="NormalWeb"/>
        <w:numPr>
          <w:ilvl w:val="0"/>
          <w:numId w:val="2"/>
        </w:numPr>
        <w:rPr>
          <w:rFonts w:ascii="Arial" w:hAnsi="Arial" w:cs="Arial"/>
          <w:sz w:val="28"/>
          <w:szCs w:val="28"/>
        </w:rPr>
      </w:pPr>
      <w:r>
        <w:rPr>
          <w:rFonts w:ascii="Arial" w:hAnsi="Arial" w:cs="Arial"/>
          <w:sz w:val="28"/>
          <w:szCs w:val="28"/>
        </w:rPr>
        <w:t xml:space="preserve">Domain Name </w:t>
      </w:r>
    </w:p>
    <w:p w14:paraId="602830CF" w14:textId="77777777" w:rsidR="00963AD5" w:rsidRDefault="00963AD5" w:rsidP="00963AD5">
      <w:pPr>
        <w:pStyle w:val="NormalWeb"/>
        <w:numPr>
          <w:ilvl w:val="1"/>
          <w:numId w:val="2"/>
        </w:numPr>
        <w:rPr>
          <w:rFonts w:ascii="Arial" w:hAnsi="Arial" w:cs="Arial"/>
          <w:sz w:val="28"/>
          <w:szCs w:val="28"/>
        </w:rPr>
      </w:pPr>
      <w:r>
        <w:rPr>
          <w:rFonts w:ascii="Arial" w:hAnsi="Arial" w:cs="Arial"/>
          <w:sz w:val="28"/>
          <w:szCs w:val="28"/>
        </w:rPr>
        <w:t>Varies depending on which extension</w:t>
      </w:r>
    </w:p>
    <w:p w14:paraId="00E563CC" w14:textId="6F8AC320" w:rsidR="00963AD5" w:rsidRPr="0082592E" w:rsidRDefault="00963AD5" w:rsidP="00963AD5">
      <w:pPr>
        <w:pStyle w:val="NormalWeb"/>
        <w:numPr>
          <w:ilvl w:val="1"/>
          <w:numId w:val="2"/>
        </w:numPr>
        <w:rPr>
          <w:rFonts w:ascii="Arial" w:hAnsi="Arial" w:cs="Arial"/>
          <w:sz w:val="28"/>
          <w:szCs w:val="28"/>
        </w:rPr>
      </w:pPr>
      <w:r w:rsidRPr="0082592E">
        <w:rPr>
          <w:rFonts w:ascii="Arial" w:hAnsi="Arial" w:cs="Arial"/>
          <w:sz w:val="28"/>
          <w:szCs w:val="28"/>
        </w:rPr>
        <w:t>A good range for the commonly used domain names</w:t>
      </w:r>
      <w:r w:rsidR="00C25CB5">
        <w:rPr>
          <w:rFonts w:ascii="Arial" w:hAnsi="Arial" w:cs="Arial"/>
          <w:sz w:val="28"/>
          <w:szCs w:val="28"/>
        </w:rPr>
        <w:br/>
      </w:r>
      <w:r>
        <w:rPr>
          <w:rFonts w:ascii="Arial" w:hAnsi="Arial" w:cs="Arial"/>
          <w:sz w:val="28"/>
          <w:szCs w:val="28"/>
        </w:rPr>
        <w:t xml:space="preserve"> </w:t>
      </w:r>
      <w:r w:rsidRPr="0082592E">
        <w:rPr>
          <w:rFonts w:ascii="Arial" w:hAnsi="Arial" w:cs="Arial"/>
          <w:sz w:val="28"/>
          <w:szCs w:val="28"/>
        </w:rPr>
        <w:t>is $8-$14 per y</w:t>
      </w:r>
      <w:r w:rsidR="00C25CB5">
        <w:rPr>
          <w:rFonts w:ascii="Arial" w:hAnsi="Arial" w:cs="Arial"/>
          <w:sz w:val="28"/>
          <w:szCs w:val="28"/>
        </w:rPr>
        <w:t>ea</w:t>
      </w:r>
      <w:r w:rsidRPr="0082592E">
        <w:rPr>
          <w:rFonts w:ascii="Arial" w:hAnsi="Arial" w:cs="Arial"/>
          <w:sz w:val="28"/>
          <w:szCs w:val="28"/>
        </w:rPr>
        <w:t>r</w:t>
      </w:r>
    </w:p>
    <w:p w14:paraId="7B32407A" w14:textId="77777777" w:rsidR="00963AD5" w:rsidRDefault="00963AD5" w:rsidP="00963AD5">
      <w:pPr>
        <w:pStyle w:val="NormalWeb"/>
        <w:rPr>
          <w:rFonts w:ascii="Arial" w:hAnsi="Arial" w:cs="Arial"/>
          <w:sz w:val="28"/>
          <w:szCs w:val="28"/>
        </w:rPr>
      </w:pPr>
    </w:p>
    <w:p w14:paraId="51E09171" w14:textId="77777777" w:rsidR="00963AD5" w:rsidRDefault="00963AD5" w:rsidP="00963AD5">
      <w:pPr>
        <w:pStyle w:val="NormalWeb"/>
        <w:rPr>
          <w:rFonts w:ascii="Arial" w:hAnsi="Arial" w:cs="Arial"/>
          <w:sz w:val="28"/>
          <w:szCs w:val="28"/>
        </w:rPr>
      </w:pPr>
      <w:r>
        <w:rPr>
          <w:rFonts w:ascii="Arial" w:hAnsi="Arial" w:cs="Arial"/>
          <w:sz w:val="28"/>
          <w:szCs w:val="28"/>
        </w:rPr>
        <w:t>To proceed go to Blackboard and open “Getting a Web Host”</w:t>
      </w:r>
    </w:p>
    <w:p w14:paraId="3551C479" w14:textId="77777777" w:rsidR="004318C3" w:rsidRDefault="004318C3"/>
    <w:sectPr w:rsidR="00431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E85"/>
    <w:multiLevelType w:val="hybridMultilevel"/>
    <w:tmpl w:val="1272E6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FA1B71"/>
    <w:multiLevelType w:val="hybridMultilevel"/>
    <w:tmpl w:val="D5E09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D5"/>
    <w:rsid w:val="000163CF"/>
    <w:rsid w:val="000A1219"/>
    <w:rsid w:val="000B665D"/>
    <w:rsid w:val="001E0C77"/>
    <w:rsid w:val="001E7A1E"/>
    <w:rsid w:val="00256FD7"/>
    <w:rsid w:val="002F4B8D"/>
    <w:rsid w:val="00344AD9"/>
    <w:rsid w:val="003E2110"/>
    <w:rsid w:val="004318C3"/>
    <w:rsid w:val="00770A18"/>
    <w:rsid w:val="007A317F"/>
    <w:rsid w:val="00963AD5"/>
    <w:rsid w:val="00C1643A"/>
    <w:rsid w:val="00C16631"/>
    <w:rsid w:val="00C25CB5"/>
    <w:rsid w:val="00D33776"/>
    <w:rsid w:val="00E76AC7"/>
    <w:rsid w:val="00EE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3AAA"/>
  <w15:chartTrackingRefBased/>
  <w15:docId w15:val="{19BD81C2-65B5-41CF-B964-E7E24789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A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3AD5"/>
    <w:rPr>
      <w:color w:val="0563C1" w:themeColor="hyperlink"/>
      <w:u w:val="single"/>
    </w:rPr>
  </w:style>
  <w:style w:type="paragraph" w:styleId="Title">
    <w:name w:val="Title"/>
    <w:basedOn w:val="Normal"/>
    <w:next w:val="Normal"/>
    <w:link w:val="TitleChar"/>
    <w:uiPriority w:val="10"/>
    <w:qFormat/>
    <w:rsid w:val="00963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AD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E0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C77"/>
    <w:rPr>
      <w:rFonts w:ascii="Segoe UI" w:hAnsi="Segoe UI" w:cs="Segoe UI"/>
      <w:sz w:val="18"/>
      <w:szCs w:val="18"/>
    </w:rPr>
  </w:style>
  <w:style w:type="character" w:styleId="UnresolvedMention">
    <w:name w:val="Unresolved Mention"/>
    <w:basedOn w:val="DefaultParagraphFont"/>
    <w:uiPriority w:val="99"/>
    <w:semiHidden/>
    <w:unhideWhenUsed/>
    <w:rsid w:val="00770A18"/>
    <w:rPr>
      <w:color w:val="808080"/>
      <w:shd w:val="clear" w:color="auto" w:fill="E6E6E6"/>
    </w:rPr>
  </w:style>
  <w:style w:type="character" w:customStyle="1" w:styleId="Heading2Char">
    <w:name w:val="Heading 2 Char"/>
    <w:basedOn w:val="DefaultParagraphFont"/>
    <w:link w:val="Heading2"/>
    <w:uiPriority w:val="9"/>
    <w:rsid w:val="00C1643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1643A"/>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C1643A"/>
    <w:rPr>
      <w:b/>
      <w:bCs/>
      <w:i/>
      <w:iCs/>
      <w:spacing w:val="5"/>
    </w:rPr>
  </w:style>
  <w:style w:type="character" w:styleId="Emphasis">
    <w:name w:val="Emphasis"/>
    <w:basedOn w:val="DefaultParagraphFont"/>
    <w:uiPriority w:val="20"/>
    <w:qFormat/>
    <w:rsid w:val="00C25CB5"/>
    <w:rPr>
      <w:i/>
      <w:iCs/>
    </w:rPr>
  </w:style>
  <w:style w:type="character" w:styleId="Strong">
    <w:name w:val="Strong"/>
    <w:basedOn w:val="DefaultParagraphFont"/>
    <w:uiPriority w:val="22"/>
    <w:qFormat/>
    <w:rsid w:val="00C25CB5"/>
    <w:rPr>
      <w:b/>
      <w:bCs/>
    </w:rPr>
  </w:style>
  <w:style w:type="paragraph" w:styleId="IntenseQuote">
    <w:name w:val="Intense Quote"/>
    <w:basedOn w:val="Normal"/>
    <w:next w:val="Normal"/>
    <w:link w:val="IntenseQuoteChar"/>
    <w:uiPriority w:val="30"/>
    <w:qFormat/>
    <w:rsid w:val="00C25C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25CB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ryhall.info/" TargetMode="External"/><Relationship Id="rId3" Type="http://schemas.openxmlformats.org/officeDocument/2006/relationships/settings" Target="settings.xml"/><Relationship Id="rId7" Type="http://schemas.openxmlformats.org/officeDocument/2006/relationships/hyperlink" Target="mailto:billing@duoserv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B1-855-211-0932" TargetMode="External"/><Relationship Id="rId5" Type="http://schemas.openxmlformats.org/officeDocument/2006/relationships/hyperlink" Target="https://heartland-webhosting.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larry1lehallco1com</dc:creator>
  <cp:keywords/>
  <dc:description/>
  <cp:lastModifiedBy> </cp:lastModifiedBy>
  <cp:revision>2</cp:revision>
  <cp:lastPrinted>2018-01-14T21:46:00Z</cp:lastPrinted>
  <dcterms:created xsi:type="dcterms:W3CDTF">2018-08-28T01:55:00Z</dcterms:created>
  <dcterms:modified xsi:type="dcterms:W3CDTF">2018-08-28T01:55:00Z</dcterms:modified>
</cp:coreProperties>
</file>