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C5" w:rsidRDefault="006A4759">
      <w:pPr>
        <w:rPr>
          <w:u w:val="single"/>
        </w:rPr>
      </w:pPr>
      <w:r w:rsidRPr="006A4759">
        <w:rPr>
          <w:u w:val="single"/>
        </w:rPr>
        <w:t>DMU Hackathon</w:t>
      </w:r>
      <w:r>
        <w:rPr>
          <w:u w:val="single"/>
        </w:rPr>
        <w:t xml:space="preserve"> </w:t>
      </w:r>
    </w:p>
    <w:p w:rsidR="006A4759" w:rsidRDefault="006A4759" w:rsidP="006A4759">
      <w:pPr>
        <w:pStyle w:val="NoSpacing"/>
      </w:pPr>
    </w:p>
    <w:p w:rsidR="006A4759" w:rsidRDefault="00015411" w:rsidP="006A4759">
      <w:pPr>
        <w:pStyle w:val="NoSpacing"/>
      </w:pPr>
      <w:hyperlink r:id="rId5" w:history="1">
        <w:r w:rsidR="006A4759">
          <w:rPr>
            <w:rStyle w:val="Hyperlink"/>
          </w:rPr>
          <w:t>http://www.dmu.ac.uk/research/research-faculties-and-institutes/technology/viral/hackathon-events/call-for-proposals.aspx</w:t>
        </w:r>
      </w:hyperlink>
      <w:r w:rsidR="006A4759">
        <w:t xml:space="preserve"> </w:t>
      </w:r>
    </w:p>
    <w:p w:rsidR="006A4759" w:rsidRDefault="006A4759"/>
    <w:p w:rsidR="006A4759" w:rsidRDefault="00015411">
      <w:hyperlink r:id="rId6" w:history="1">
        <w:r w:rsidR="006A4759" w:rsidRPr="000C6919">
          <w:rPr>
            <w:rStyle w:val="Hyperlink"/>
          </w:rPr>
          <w:t>https://www.dmu.ac.uk/research/research-faculties-and-institutes/technology/viral/hackathon-events/involved-webform.aspx</w:t>
        </w:r>
      </w:hyperlink>
    </w:p>
    <w:p w:rsidR="006A4759" w:rsidRDefault="006A4759">
      <w:r>
        <w:t>Submitted 12/10/15</w:t>
      </w:r>
    </w:p>
    <w:p w:rsidR="006A4759" w:rsidRDefault="006A4759">
      <w:r>
        <w:t>Event date 11/11/15</w:t>
      </w:r>
    </w:p>
    <w:p w:rsidR="006A4759" w:rsidRPr="006A4759" w:rsidRDefault="006A4759">
      <w:pPr>
        <w:rPr>
          <w:u w:val="single"/>
        </w:rPr>
      </w:pPr>
      <w:r w:rsidRPr="006A4759">
        <w:rPr>
          <w:u w:val="single"/>
        </w:rPr>
        <w:t>Proposal</w:t>
      </w:r>
    </w:p>
    <w:p w:rsidR="006A4759" w:rsidRDefault="006A4759" w:rsidP="006A4759">
      <w:r>
        <w:t xml:space="preserve">Forever Savvy are a social enterprise who coach adults with learning disabilities transferable work skills at two centres in Potters Marston and </w:t>
      </w:r>
      <w:proofErr w:type="spellStart"/>
      <w:r>
        <w:t>Bagworth</w:t>
      </w:r>
      <w:proofErr w:type="spellEnd"/>
      <w:r>
        <w:t>. see www.foreversavvy.co.uk.</w:t>
      </w:r>
    </w:p>
    <w:p w:rsidR="006A4759" w:rsidRDefault="006A4759" w:rsidP="006A4759">
      <w:r>
        <w:t>Our aim is to give our trainees purpose to their day and where possible assist them into paid employment.</w:t>
      </w:r>
    </w:p>
    <w:p w:rsidR="006A4759" w:rsidRDefault="006A4759" w:rsidP="006A4759">
      <w:r>
        <w:t>The trainees experience a broad range of life skills such as land management, animal welfare, gardening and wood work.  Our program aims to improve the skill set, emotional health and physical well-being of the trainees who attend.</w:t>
      </w:r>
    </w:p>
    <w:p w:rsidR="006A4759" w:rsidRDefault="006A4759" w:rsidP="006A4759">
      <w:r>
        <w:t>Many of our trainees use smart phones and tablets day to day and we would like to add a Work Savvy app to these to help them learn the routines of the tasks they are set to complete their jobs successfully</w:t>
      </w:r>
    </w:p>
    <w:p w:rsidR="006A4759" w:rsidRPr="006A4759" w:rsidRDefault="006A4759">
      <w:pPr>
        <w:rPr>
          <w:u w:val="single"/>
        </w:rPr>
      </w:pPr>
      <w:r w:rsidRPr="006A4759">
        <w:rPr>
          <w:u w:val="single"/>
        </w:rPr>
        <w:t>Proposal Context/Background</w:t>
      </w:r>
    </w:p>
    <w:p w:rsidR="006A4759" w:rsidRDefault="006A4759" w:rsidP="006A4759">
      <w:r>
        <w:t xml:space="preserve">The Work Savvy App could be based on time and motion studies. Enabling a breakdown of a job into a list of ordered tasks to be completed for example; </w:t>
      </w:r>
    </w:p>
    <w:p w:rsidR="006A4759" w:rsidRDefault="006A4759" w:rsidP="006A4759">
      <w:r>
        <w:t>Removing horse manure from field;</w:t>
      </w:r>
    </w:p>
    <w:p w:rsidR="006A4759" w:rsidRDefault="006A4759" w:rsidP="006A4759">
      <w:r>
        <w:t>1.      Get correct tools</w:t>
      </w:r>
    </w:p>
    <w:p w:rsidR="006A4759" w:rsidRDefault="006A4759" w:rsidP="006A4759">
      <w:r>
        <w:t>2.      put tools in wheelbarrow (transport tools safely)</w:t>
      </w:r>
    </w:p>
    <w:p w:rsidR="006A4759" w:rsidRDefault="006A4759" w:rsidP="006A4759">
      <w:r>
        <w:t>3.      Go to field</w:t>
      </w:r>
    </w:p>
    <w:p w:rsidR="006A4759" w:rsidRDefault="006A4759" w:rsidP="006A4759">
      <w:r>
        <w:t>4.      Assess safety (PPE. weather, horses, trainee). Only continue if safe to do so.</w:t>
      </w:r>
    </w:p>
    <w:p w:rsidR="006A4759" w:rsidRDefault="006A4759" w:rsidP="006A4759">
      <w:r>
        <w:t>5.      Collect manure and put in wheel barrow</w:t>
      </w:r>
    </w:p>
    <w:p w:rsidR="006A4759" w:rsidRDefault="006A4759" w:rsidP="006A4759">
      <w:r>
        <w:t>6.      Take manure to muck trailer</w:t>
      </w:r>
    </w:p>
    <w:p w:rsidR="006A4759" w:rsidRDefault="006A4759" w:rsidP="006A4759">
      <w:r>
        <w:t>7.      Empty manure on floor by trailer</w:t>
      </w:r>
    </w:p>
    <w:p w:rsidR="006A4759" w:rsidRDefault="006A4759" w:rsidP="006A4759">
      <w:r>
        <w:t>8.      Shovel manure into trailer</w:t>
      </w:r>
    </w:p>
    <w:p w:rsidR="006A4759" w:rsidRDefault="006A4759" w:rsidP="006A4759">
      <w:r>
        <w:t>9.      Brush floor</w:t>
      </w:r>
    </w:p>
    <w:p w:rsidR="006A4759" w:rsidRDefault="006A4759" w:rsidP="006A4759">
      <w:r>
        <w:t>10.   Put tools away</w:t>
      </w:r>
    </w:p>
    <w:p w:rsidR="006A4759" w:rsidRDefault="006A4759" w:rsidP="006A4759"/>
    <w:p w:rsidR="006A4759" w:rsidRDefault="006A4759" w:rsidP="006A4759">
      <w:r>
        <w:lastRenderedPageBreak/>
        <w:t>This app could also time how long it takes to complete a job and then ask for a quality score at the end from a support worker.  A history of performance for an individual should then be stored so that progress of performance can be monitored.</w:t>
      </w:r>
    </w:p>
    <w:p w:rsidR="00085DE0" w:rsidRDefault="006A4759" w:rsidP="006A4759">
      <w:r>
        <w:t>The app could them move into paid employment with the trainee to help them learn their new job.  For example; one of our trainees is currently working in House Keeping at the Premier Inn and this would act as a memory jogger and motivator to him to do a great job to meet the standards of his employer.</w:t>
      </w:r>
    </w:p>
    <w:p w:rsidR="00085DE0" w:rsidRPr="00085DE0" w:rsidRDefault="00085DE0" w:rsidP="00085DE0"/>
    <w:p w:rsidR="00085DE0" w:rsidRDefault="00085DE0" w:rsidP="00085DE0"/>
    <w:p w:rsidR="006A4759" w:rsidRDefault="00085DE0" w:rsidP="00085DE0">
      <w:r>
        <w:t>08/11/15 Requirements discussion (AJP / AS)</w:t>
      </w:r>
    </w:p>
    <w:p w:rsidR="00085DE0" w:rsidRDefault="00085DE0" w:rsidP="00085DE0">
      <w:r>
        <w:t xml:space="preserve">Apps </w:t>
      </w:r>
      <w:proofErr w:type="spellStart"/>
      <w:r>
        <w:t>Compatability</w:t>
      </w:r>
      <w:proofErr w:type="spellEnd"/>
      <w:r>
        <w:t>?</w:t>
      </w:r>
      <w:r>
        <w:tab/>
      </w:r>
    </w:p>
    <w:p w:rsidR="00015411" w:rsidRDefault="00015411" w:rsidP="00085DE0">
      <w:pPr>
        <w:pStyle w:val="ListParagraph"/>
        <w:numPr>
          <w:ilvl w:val="0"/>
          <w:numId w:val="1"/>
        </w:numPr>
      </w:pPr>
      <w:r>
        <w:t>Robust smart phone</w:t>
      </w:r>
    </w:p>
    <w:p w:rsidR="00085DE0" w:rsidRDefault="00085DE0" w:rsidP="00085DE0">
      <w:pPr>
        <w:pStyle w:val="ListParagraph"/>
        <w:numPr>
          <w:ilvl w:val="0"/>
          <w:numId w:val="1"/>
        </w:numPr>
      </w:pPr>
      <w:proofErr w:type="spellStart"/>
      <w:r>
        <w:t>Adroid</w:t>
      </w:r>
      <w:proofErr w:type="spellEnd"/>
      <w:r>
        <w:t xml:space="preserve"> / MAC</w:t>
      </w:r>
      <w:r w:rsidR="00015411">
        <w:t>?</w:t>
      </w:r>
    </w:p>
    <w:p w:rsidR="00015411" w:rsidRDefault="00015411" w:rsidP="00085DE0">
      <w:pPr>
        <w:pStyle w:val="ListParagraph"/>
        <w:numPr>
          <w:ilvl w:val="0"/>
          <w:numId w:val="1"/>
        </w:numPr>
      </w:pPr>
      <w:r>
        <w:t xml:space="preserve">Stand-alone usage so can be used in outdoor environment without </w:t>
      </w:r>
      <w:proofErr w:type="spellStart"/>
      <w:r>
        <w:t>wifi</w:t>
      </w:r>
      <w:proofErr w:type="spellEnd"/>
      <w:r>
        <w:t xml:space="preserve"> connection</w:t>
      </w:r>
    </w:p>
    <w:p w:rsidR="00015411" w:rsidRDefault="00015411" w:rsidP="00085DE0">
      <w:pPr>
        <w:pStyle w:val="ListParagraph"/>
        <w:numPr>
          <w:ilvl w:val="0"/>
          <w:numId w:val="1"/>
        </w:numPr>
      </w:pPr>
      <w:r>
        <w:t xml:space="preserve">Ability to connect with web base </w:t>
      </w:r>
      <w:proofErr w:type="spellStart"/>
      <w:r>
        <w:t>sql</w:t>
      </w:r>
      <w:proofErr w:type="spellEnd"/>
      <w:r>
        <w:t xml:space="preserve"> dbase</w:t>
      </w:r>
    </w:p>
    <w:p w:rsidR="00015411" w:rsidRDefault="00015411" w:rsidP="00085DE0">
      <w:pPr>
        <w:pStyle w:val="ListParagraph"/>
        <w:numPr>
          <w:ilvl w:val="0"/>
          <w:numId w:val="1"/>
        </w:numPr>
      </w:pPr>
      <w:r>
        <w:t>Ability to set up job flow on smart phone</w:t>
      </w:r>
    </w:p>
    <w:p w:rsidR="00015411" w:rsidRDefault="00015411" w:rsidP="00085DE0">
      <w:pPr>
        <w:pStyle w:val="ListParagraph"/>
        <w:numPr>
          <w:ilvl w:val="0"/>
          <w:numId w:val="1"/>
        </w:numPr>
      </w:pPr>
      <w:r>
        <w:t xml:space="preserve">Ability to download existing job flows that have been stored on </w:t>
      </w:r>
      <w:proofErr w:type="spellStart"/>
      <w:r>
        <w:t>sql</w:t>
      </w:r>
      <w:proofErr w:type="spellEnd"/>
      <w:r>
        <w:t xml:space="preserve"> dbase</w:t>
      </w:r>
    </w:p>
    <w:p w:rsidR="00015411" w:rsidRDefault="00015411" w:rsidP="00015411">
      <w:r>
        <w:t>Dbase Driven;</w:t>
      </w:r>
    </w:p>
    <w:p w:rsidR="00015411" w:rsidRDefault="00015411" w:rsidP="00015411">
      <w:pPr>
        <w:pStyle w:val="ListParagraph"/>
        <w:numPr>
          <w:ilvl w:val="0"/>
          <w:numId w:val="1"/>
        </w:numPr>
      </w:pPr>
      <w:r>
        <w:t>Content managed</w:t>
      </w:r>
    </w:p>
    <w:p w:rsidR="00015411" w:rsidRDefault="00015411" w:rsidP="00015411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sql</w:t>
      </w:r>
      <w:proofErr w:type="spellEnd"/>
      <w:r>
        <w:t xml:space="preserve"> dbase for future progress reporting</w:t>
      </w:r>
    </w:p>
    <w:p w:rsidR="00015411" w:rsidRDefault="00015411" w:rsidP="00015411">
      <w:pPr>
        <w:pStyle w:val="ListParagraph"/>
        <w:numPr>
          <w:ilvl w:val="0"/>
          <w:numId w:val="1"/>
        </w:numPr>
      </w:pPr>
      <w:r>
        <w:t>Possible record structure;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Date and time stamp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Image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Text field for description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Suggested time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Actual time (to be recorded whilst in use)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Quality score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Spare field for future development</w:t>
      </w:r>
    </w:p>
    <w:p w:rsidR="00015411" w:rsidRDefault="00015411" w:rsidP="00015411">
      <w:r>
        <w:t>Flowchart;</w:t>
      </w:r>
    </w:p>
    <w:p w:rsidR="00015411" w:rsidRDefault="00015411" w:rsidP="00015411">
      <w:pPr>
        <w:pStyle w:val="ListParagraph"/>
        <w:numPr>
          <w:ilvl w:val="0"/>
          <w:numId w:val="1"/>
        </w:numPr>
      </w:pPr>
      <w:r>
        <w:t>Show flow of app and decisions to be made;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Teach mode – no timing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>Set end time only – if required only to say time out as need to break for end of day or lunch</w:t>
      </w:r>
    </w:p>
    <w:p w:rsidR="00015411" w:rsidRDefault="00015411" w:rsidP="00015411">
      <w:pPr>
        <w:pStyle w:val="ListParagraph"/>
        <w:numPr>
          <w:ilvl w:val="1"/>
          <w:numId w:val="1"/>
        </w:numPr>
      </w:pPr>
      <w:r>
        <w:t xml:space="preserve">Timed mode – may need a Toilet break feature for various interruptions to job flow </w:t>
      </w:r>
    </w:p>
    <w:p w:rsidR="00015411" w:rsidRDefault="00015411" w:rsidP="00015411">
      <w:pPr>
        <w:pStyle w:val="ListParagraph"/>
      </w:pPr>
    </w:p>
    <w:p w:rsidR="00015411" w:rsidRDefault="00015411" w:rsidP="00015411"/>
    <w:p w:rsidR="00015411" w:rsidRDefault="00015411" w:rsidP="00015411">
      <w:r>
        <w:tab/>
      </w:r>
    </w:p>
    <w:p w:rsidR="00015411" w:rsidRDefault="00015411" w:rsidP="00015411">
      <w:pPr>
        <w:pStyle w:val="ListParagraph"/>
      </w:pPr>
    </w:p>
    <w:p w:rsidR="00085DE0" w:rsidRPr="00085DE0" w:rsidRDefault="00085DE0" w:rsidP="00085DE0">
      <w:bookmarkStart w:id="0" w:name="_GoBack"/>
      <w:bookmarkEnd w:id="0"/>
    </w:p>
    <w:sectPr w:rsidR="00085DE0" w:rsidRPr="0008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B0413"/>
    <w:multiLevelType w:val="hybridMultilevel"/>
    <w:tmpl w:val="14566DB2"/>
    <w:lvl w:ilvl="0" w:tplc="C404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9"/>
    <w:rsid w:val="00015411"/>
    <w:rsid w:val="00085DE0"/>
    <w:rsid w:val="006A4759"/>
    <w:rsid w:val="00B8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793F"/>
  <w15:chartTrackingRefBased/>
  <w15:docId w15:val="{F8896423-4DF9-4E91-9A39-9124A768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59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6A4759"/>
    <w:pPr>
      <w:spacing w:after="0" w:line="240" w:lineRule="auto"/>
    </w:pPr>
    <w:rPr>
      <w:rFonts w:ascii="Arial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mu.ac.uk/research/research-faculties-and-institutes/technology/viral/hackathon-events/involved-webform.aspx" TargetMode="External"/><Relationship Id="rId5" Type="http://schemas.openxmlformats.org/officeDocument/2006/relationships/hyperlink" Target="http://www.dmu.ac.uk/research/research-faculties-and-institutes/technology/viral/hackathon-events/call-for-proposal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Phelps</dc:creator>
  <cp:keywords/>
  <dc:description/>
  <cp:lastModifiedBy>Amanda Phelps</cp:lastModifiedBy>
  <cp:revision>2</cp:revision>
  <cp:lastPrinted>2015-11-08T10:56:00Z</cp:lastPrinted>
  <dcterms:created xsi:type="dcterms:W3CDTF">2015-10-12T07:09:00Z</dcterms:created>
  <dcterms:modified xsi:type="dcterms:W3CDTF">2015-11-08T12:22:00Z</dcterms:modified>
</cp:coreProperties>
</file>