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65B78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כדי לכתוב פונקציות בבקר ב-</w:t>
      </w:r>
      <w:r>
        <w:t>Visual Studio</w:t>
      </w:r>
      <w:r>
        <w:rPr>
          <w:rFonts w:cs="Arial"/>
          <w:rtl/>
        </w:rPr>
        <w:t xml:space="preserve"> עבור יישום </w:t>
      </w:r>
      <w:r>
        <w:t>HTTP</w:t>
      </w:r>
      <w:r>
        <w:rPr>
          <w:rFonts w:cs="Arial"/>
          <w:rtl/>
        </w:rPr>
        <w:t>, בדרך כלל תפעל לפי מבנה ספציפי. להלן מתווה כללי של מה שאתה צריך לכלול בכל חלק:</w:t>
      </w:r>
    </w:p>
    <w:p w14:paraId="6F5FF870" w14:textId="77777777" w:rsidR="00044E51" w:rsidRDefault="00044E51" w:rsidP="00044E51">
      <w:pPr>
        <w:rPr>
          <w:rtl/>
        </w:rPr>
      </w:pPr>
    </w:p>
    <w:p w14:paraId="4FCAC59E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1. מרחב שמות ושימוש בהצהרות:</w:t>
      </w:r>
    </w:p>
    <w:p w14:paraId="310C0BA7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בחלק העליון של קובץ הבקר שלך, ציין את מרחב השמות עבור הפרויקט שלך, והוסף את כל הדרישות באמצעות הצהרות עבור ספריות או מסגרות חיצוניות.</w:t>
      </w:r>
    </w:p>
    <w:p w14:paraId="3627C38F" w14:textId="77777777" w:rsidR="00044E51" w:rsidRDefault="00044E51" w:rsidP="00044E51">
      <w:pPr>
        <w:rPr>
          <w:rtl/>
        </w:rPr>
      </w:pPr>
    </w:p>
    <w:p w14:paraId="2E862023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2. הצהרת מחלקת הבקר:</w:t>
      </w:r>
    </w:p>
    <w:p w14:paraId="6A8BBAB9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הכריז על מחלקה ציבורית לבקר שלך, הנקראת בדרך כלל על שם המשאב שהוא מטפל בו (למשל, "</w:t>
      </w:r>
      <w:proofErr w:type="spellStart"/>
      <w:r>
        <w:t>UserController</w:t>
      </w:r>
      <w:proofErr w:type="spellEnd"/>
      <w:r>
        <w:rPr>
          <w:rFonts w:cs="Arial"/>
          <w:rtl/>
        </w:rPr>
        <w:t>" עבור פעולות הקשורות למשתמש).</w:t>
      </w:r>
    </w:p>
    <w:p w14:paraId="0D874D83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ודא שהמחלקה יורשת ממחלקת הבסיס המתאימה (למשל, "בקר" ב-</w:t>
      </w:r>
      <w:r>
        <w:t>ASP.NET MVC</w:t>
      </w:r>
      <w:r>
        <w:rPr>
          <w:rFonts w:cs="Arial"/>
          <w:rtl/>
        </w:rPr>
        <w:t>).</w:t>
      </w:r>
    </w:p>
    <w:p w14:paraId="1AB54933" w14:textId="77777777" w:rsidR="00044E51" w:rsidRDefault="00044E51" w:rsidP="00044E51">
      <w:pPr>
        <w:rPr>
          <w:rtl/>
        </w:rPr>
      </w:pPr>
    </w:p>
    <w:p w14:paraId="37C5DC41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3. שיטות פעולה:</w:t>
      </w:r>
    </w:p>
    <w:p w14:paraId="3C9F8254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הגדר שיטות ציבוריות בתוך מחלקת הבקר כדי לייצג פעולות או נקודות קצה שונות.</w:t>
      </w:r>
    </w:p>
    <w:p w14:paraId="4E57ACC0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לכל שיטת פעולה צריך להיות משנה גישה, סוג החזרה (בדרך כלל </w:t>
      </w:r>
      <w:proofErr w:type="spellStart"/>
      <w:r>
        <w:t>IActionResult</w:t>
      </w:r>
      <w:proofErr w:type="spellEnd"/>
      <w:r>
        <w:rPr>
          <w:rFonts w:cs="Arial"/>
          <w:rtl/>
        </w:rPr>
        <w:t xml:space="preserve"> או סוג מסוים), ושם שיטה שמתאר את הפעולה.</w:t>
      </w:r>
    </w:p>
    <w:p w14:paraId="148B3298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במידת הצורך, ציין את כל הפרמטרים הדרושים בחתימת השיטה, כגון פרמטרי מסלול, פרמטרי שאילתה או גופי בקשה.</w:t>
      </w:r>
    </w:p>
    <w:p w14:paraId="3B20B9D3" w14:textId="77777777" w:rsidR="00044E51" w:rsidRDefault="00044E51" w:rsidP="00044E51">
      <w:pPr>
        <w:rPr>
          <w:rtl/>
        </w:rPr>
      </w:pPr>
    </w:p>
    <w:p w14:paraId="7185ADDD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4. תכונות פועל ניתוב ו-</w:t>
      </w:r>
      <w:r>
        <w:t>HTTP</w:t>
      </w:r>
      <w:r>
        <w:rPr>
          <w:rFonts w:cs="Arial"/>
          <w:rtl/>
        </w:rPr>
        <w:t>:</w:t>
      </w:r>
    </w:p>
    <w:p w14:paraId="306BEBCD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השתמש בתכונות ניתוב כדי למפות את שיטות הפעולה למסלולים ספציפיים.</w:t>
      </w:r>
    </w:p>
    <w:p w14:paraId="3741DC55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תכונות נפוצות כוללות </w:t>
      </w:r>
      <w:r>
        <w:t>[</w:t>
      </w:r>
      <w:proofErr w:type="spellStart"/>
      <w:r>
        <w:t>HttpGet</w:t>
      </w:r>
      <w:proofErr w:type="spellEnd"/>
      <w:r>
        <w:t>], [</w:t>
      </w:r>
      <w:proofErr w:type="spellStart"/>
      <w:r>
        <w:t>HttpPost</w:t>
      </w:r>
      <w:proofErr w:type="spellEnd"/>
      <w:r>
        <w:t>], [</w:t>
      </w:r>
      <w:proofErr w:type="spellStart"/>
      <w:r>
        <w:t>HttpPut</w:t>
      </w:r>
      <w:proofErr w:type="spellEnd"/>
      <w:r>
        <w:t>], [</w:t>
      </w:r>
      <w:proofErr w:type="spellStart"/>
      <w:r>
        <w:t>HttpDelete</w:t>
      </w:r>
      <w:proofErr w:type="spellEnd"/>
      <w:r>
        <w:t>]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וכו</w:t>
      </w:r>
      <w:proofErr w:type="spellEnd"/>
      <w:r>
        <w:rPr>
          <w:rFonts w:cs="Arial"/>
          <w:rtl/>
        </w:rPr>
        <w:t>'. השתמש בתכונה המתאימה על סמך פועל ה-</w:t>
      </w:r>
      <w:r>
        <w:t>HTTP</w:t>
      </w:r>
      <w:r>
        <w:rPr>
          <w:rFonts w:cs="Arial"/>
          <w:rtl/>
        </w:rPr>
        <w:t xml:space="preserve"> שאתה רוצה לטפל בו.</w:t>
      </w:r>
    </w:p>
    <w:p w14:paraId="74AE7FF1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ציין את תבנית המסלול בתוך התכונה כדי להגדיר את תבנית כתובת האתר לגישה לפעולה.</w:t>
      </w:r>
    </w:p>
    <w:p w14:paraId="656F434C" w14:textId="77777777" w:rsidR="00044E51" w:rsidRDefault="00044E51" w:rsidP="00044E51">
      <w:pPr>
        <w:rPr>
          <w:rtl/>
        </w:rPr>
      </w:pPr>
    </w:p>
    <w:p w14:paraId="7875B976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5. גוף השיטה:</w:t>
      </w:r>
    </w:p>
    <w:p w14:paraId="5758D190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כתוב את ההיגיון בתוך כל שיטת פעולה כדי לטפל בבקשה ולייצר את התגובה.</w:t>
      </w:r>
    </w:p>
    <w:p w14:paraId="056C5829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זה יכול לכלול גישה למסד נתונים, התקשרות לשירותים אחרים או ביצוע כל חישובים הדרושים.</w:t>
      </w:r>
    </w:p>
    <w:p w14:paraId="287EBE04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השתמש בשיטות ובמאפיינים הזמינים של מחלקת הבסיס של הבקר כדי ליצור אינטראקציה עם הבקשה ולייצר את התגובה.</w:t>
      </w:r>
    </w:p>
    <w:p w14:paraId="214C5DDF" w14:textId="77777777" w:rsidR="00044E51" w:rsidRDefault="00044E51" w:rsidP="00044E51">
      <w:pPr>
        <w:rPr>
          <w:rtl/>
        </w:rPr>
      </w:pPr>
    </w:p>
    <w:p w14:paraId="09B9F341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6. החזרת תגובה:</w:t>
      </w:r>
    </w:p>
    <w:p w14:paraId="3DB5C3C7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השתמש בהצהרת ההחזרה כדי לשלוח תגובה חזרה ללקוח.</w:t>
      </w:r>
    </w:p>
    <w:p w14:paraId="012487DB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התגובה יכולה להיות מופע של מחלקה </w:t>
      </w:r>
      <w:proofErr w:type="spellStart"/>
      <w:r>
        <w:t>ActionResult</w:t>
      </w:r>
      <w:proofErr w:type="spellEnd"/>
      <w:r>
        <w:rPr>
          <w:rFonts w:cs="Arial"/>
          <w:rtl/>
        </w:rPr>
        <w:t xml:space="preserve"> (למשל, </w:t>
      </w:r>
      <w:proofErr w:type="spellStart"/>
      <w:r>
        <w:t>ViewResult</w:t>
      </w:r>
      <w:proofErr w:type="spellEnd"/>
      <w:r>
        <w:t xml:space="preserve">, </w:t>
      </w:r>
      <w:proofErr w:type="spellStart"/>
      <w:r>
        <w:t>JsonResult</w:t>
      </w:r>
      <w:proofErr w:type="spellEnd"/>
      <w:r>
        <w:rPr>
          <w:rFonts w:cs="Arial"/>
          <w:rtl/>
        </w:rPr>
        <w:t xml:space="preserve"> וכו') או כל סוג אחר שניתן להמיר לתגובת </w:t>
      </w:r>
      <w:r>
        <w:t>HTTP</w:t>
      </w:r>
      <w:r>
        <w:rPr>
          <w:rFonts w:cs="Arial"/>
          <w:rtl/>
        </w:rPr>
        <w:t>.</w:t>
      </w:r>
    </w:p>
    <w:p w14:paraId="717C98E0" w14:textId="77777777" w:rsidR="00044E51" w:rsidRDefault="00044E51" w:rsidP="00044E51">
      <w:pPr>
        <w:rPr>
          <w:rtl/>
        </w:rPr>
      </w:pPr>
    </w:p>
    <w:p w14:paraId="69140648" w14:textId="5401ABAE" w:rsidR="00EC60D7" w:rsidRDefault="00044E51" w:rsidP="00044E51">
      <w:pPr>
        <w:rPr>
          <w:rtl/>
        </w:rPr>
      </w:pPr>
      <w:r>
        <w:rPr>
          <w:rFonts w:cs="Arial"/>
          <w:rtl/>
        </w:rPr>
        <w:t xml:space="preserve">זכור שזהו מבנה כללי, והיישום הספציפי עשוי להשתנות בהתאם למסגרות או הספריות שבהן אתה משתמש. הקפד לעיין בתיעוד או בהנחיות של המסגרת שבחרת (למשל, </w:t>
      </w:r>
      <w:r>
        <w:t>ASP.NET, ASP.NET Core</w:t>
      </w:r>
      <w:r>
        <w:rPr>
          <w:rFonts w:cs="Arial"/>
          <w:rtl/>
        </w:rPr>
        <w:t xml:space="preserve"> וכו') לפרטים ספציפיים יותר על כתיבת בקרים.</w:t>
      </w:r>
    </w:p>
    <w:p w14:paraId="27187DC0" w14:textId="77777777" w:rsidR="00044E51" w:rsidRDefault="00044E51" w:rsidP="00044E51">
      <w:pPr>
        <w:rPr>
          <w:rtl/>
        </w:rPr>
      </w:pPr>
    </w:p>
    <w:p w14:paraId="2F038A2D" w14:textId="77777777" w:rsidR="00044E51" w:rsidRDefault="00044E51" w:rsidP="00044E51">
      <w:pPr>
        <w:rPr>
          <w:rtl/>
        </w:rPr>
      </w:pPr>
    </w:p>
    <w:p w14:paraId="565A55E2" w14:textId="77777777" w:rsidR="00044E51" w:rsidRDefault="00044E51" w:rsidP="00044E51">
      <w:pPr>
        <w:rPr>
          <w:rtl/>
        </w:rPr>
      </w:pPr>
    </w:p>
    <w:p w14:paraId="56A47D52" w14:textId="77777777" w:rsidR="00044E51" w:rsidRDefault="00044E51" w:rsidP="00044E51">
      <w:pPr>
        <w:rPr>
          <w:rtl/>
        </w:rPr>
      </w:pPr>
    </w:p>
    <w:p w14:paraId="69F60200" w14:textId="77777777" w:rsidR="00044E51" w:rsidRDefault="00044E51" w:rsidP="00044E51">
      <w:pPr>
        <w:rPr>
          <w:rtl/>
        </w:rPr>
      </w:pPr>
    </w:p>
    <w:p w14:paraId="2BCE35CE" w14:textId="77777777" w:rsidR="00044E51" w:rsidRDefault="00044E51" w:rsidP="00044E51">
      <w:pPr>
        <w:rPr>
          <w:rtl/>
        </w:rPr>
      </w:pPr>
    </w:p>
    <w:p w14:paraId="1E65281F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בהחלט! הנה דוגמה לבקר ב-</w:t>
      </w:r>
      <w:r>
        <w:t>C</w:t>
      </w:r>
      <w:r>
        <w:rPr>
          <w:rFonts w:cs="Arial"/>
          <w:rtl/>
        </w:rPr>
        <w:t># המשתמש ב-</w:t>
      </w:r>
      <w:r>
        <w:t>ASP.NET Core</w:t>
      </w:r>
      <w:r>
        <w:rPr>
          <w:rFonts w:cs="Arial"/>
          <w:rtl/>
        </w:rPr>
        <w:t>:</w:t>
      </w:r>
    </w:p>
    <w:p w14:paraId="29C0F2A6" w14:textId="77777777" w:rsidR="00044E51" w:rsidRDefault="00044E51" w:rsidP="00044E51">
      <w:pPr>
        <w:rPr>
          <w:rtl/>
        </w:rPr>
      </w:pPr>
    </w:p>
    <w:p w14:paraId="6A29856C" w14:textId="77777777" w:rsidR="00044E51" w:rsidRDefault="00044E51" w:rsidP="00044E51">
      <w:pPr>
        <w:jc w:val="right"/>
      </w:pPr>
      <w:proofErr w:type="spellStart"/>
      <w:r>
        <w:t>csharp</w:t>
      </w:r>
      <w:proofErr w:type="spellEnd"/>
    </w:p>
    <w:p w14:paraId="55F06623" w14:textId="77777777" w:rsidR="00044E51" w:rsidRDefault="00044E51" w:rsidP="00044E51">
      <w:pPr>
        <w:jc w:val="right"/>
      </w:pPr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rPr>
          <w:rFonts w:cs="Arial"/>
          <w:rtl/>
        </w:rPr>
        <w:t>;</w:t>
      </w:r>
    </w:p>
    <w:p w14:paraId="028B27C2" w14:textId="77777777" w:rsidR="00044E51" w:rsidRDefault="00044E51" w:rsidP="00044E51">
      <w:pPr>
        <w:jc w:val="right"/>
        <w:rPr>
          <w:rtl/>
        </w:rPr>
      </w:pPr>
    </w:p>
    <w:p w14:paraId="2F80E531" w14:textId="77777777" w:rsidR="00044E51" w:rsidRDefault="00044E51" w:rsidP="00044E51">
      <w:pPr>
        <w:jc w:val="right"/>
      </w:pPr>
      <w:r>
        <w:t xml:space="preserve">namespace </w:t>
      </w:r>
      <w:proofErr w:type="spellStart"/>
      <w:r>
        <w:t>MyProject.Controllers</w:t>
      </w:r>
      <w:proofErr w:type="spellEnd"/>
    </w:p>
    <w:p w14:paraId="7EE5469E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>{</w:t>
      </w:r>
    </w:p>
    <w:p w14:paraId="3CD3069F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[</w:t>
      </w:r>
      <w:r>
        <w:t>Route("</w:t>
      </w:r>
      <w:proofErr w:type="spellStart"/>
      <w:r>
        <w:t>api</w:t>
      </w:r>
      <w:proofErr w:type="spellEnd"/>
      <w:r>
        <w:t>/[controller]")</w:t>
      </w:r>
      <w:r>
        <w:rPr>
          <w:rFonts w:cs="Arial"/>
          <w:rtl/>
        </w:rPr>
        <w:t>]</w:t>
      </w:r>
    </w:p>
    <w:p w14:paraId="06B1D8E8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[</w:t>
      </w:r>
      <w:proofErr w:type="spellStart"/>
      <w:r>
        <w:t>ApiController</w:t>
      </w:r>
      <w:proofErr w:type="spellEnd"/>
      <w:r>
        <w:rPr>
          <w:rFonts w:cs="Arial"/>
          <w:rtl/>
        </w:rPr>
        <w:t>]</w:t>
      </w:r>
    </w:p>
    <w:p w14:paraId="6FDAF945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</w:t>
      </w:r>
      <w:r>
        <w:t xml:space="preserve">public class </w:t>
      </w:r>
      <w:proofErr w:type="spellStart"/>
      <w:proofErr w:type="gramStart"/>
      <w:r>
        <w:t>UserController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3E99C6B9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{</w:t>
      </w:r>
    </w:p>
    <w:p w14:paraId="2C698E63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[</w:t>
      </w:r>
      <w:proofErr w:type="spellStart"/>
      <w:r>
        <w:t>HttpGet</w:t>
      </w:r>
      <w:proofErr w:type="spellEnd"/>
      <w:r>
        <w:t>("{id}")</w:t>
      </w:r>
      <w:r>
        <w:rPr>
          <w:rFonts w:cs="Arial"/>
          <w:rtl/>
        </w:rPr>
        <w:t>]</w:t>
      </w:r>
    </w:p>
    <w:p w14:paraId="68882402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</w:t>
      </w:r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>int id)</w:t>
      </w:r>
    </w:p>
    <w:p w14:paraId="49DA5BD5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{</w:t>
      </w:r>
    </w:p>
    <w:p w14:paraId="5901E4ED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// </w:t>
      </w:r>
      <w:r>
        <w:t>Logic to retrieve user from database or other sources</w:t>
      </w:r>
    </w:p>
    <w:p w14:paraId="38B83D2D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 xml:space="preserve">var user = </w:t>
      </w:r>
      <w:proofErr w:type="spellStart"/>
      <w:r>
        <w:t>UserRepository.GetUserById</w:t>
      </w:r>
      <w:proofErr w:type="spellEnd"/>
      <w:r>
        <w:t>(id)</w:t>
      </w:r>
      <w:r>
        <w:rPr>
          <w:rFonts w:cs="Arial"/>
          <w:rtl/>
        </w:rPr>
        <w:t>;</w:t>
      </w:r>
    </w:p>
    <w:p w14:paraId="0F0FC277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6AA3FDE9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>if (user == null)</w:t>
      </w:r>
    </w:p>
    <w:p w14:paraId="3050B3B4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{</w:t>
      </w:r>
    </w:p>
    <w:p w14:paraId="230AD4FD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    </w:t>
      </w:r>
      <w:r>
        <w:t xml:space="preserve">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 // Return 404 Not Found if user is not found</w:t>
      </w:r>
    </w:p>
    <w:p w14:paraId="7199A428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}</w:t>
      </w:r>
    </w:p>
    <w:p w14:paraId="2E3B7FDA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3BA4A8A2" w14:textId="77777777" w:rsidR="00044E51" w:rsidRDefault="00044E51" w:rsidP="00044E51">
      <w:pPr>
        <w:jc w:val="right"/>
      </w:pPr>
      <w:r>
        <w:rPr>
          <w:rFonts w:cs="Arial"/>
          <w:rtl/>
        </w:rPr>
        <w:lastRenderedPageBreak/>
        <w:t xml:space="preserve">            </w:t>
      </w:r>
      <w:r>
        <w:t>return Ok(user); // Return 200 OK with the user object</w:t>
      </w:r>
    </w:p>
    <w:p w14:paraId="36E631E8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}</w:t>
      </w:r>
    </w:p>
    <w:p w14:paraId="38157011" w14:textId="77777777" w:rsidR="00044E51" w:rsidRDefault="00044E51" w:rsidP="00044E51">
      <w:pPr>
        <w:jc w:val="right"/>
        <w:rPr>
          <w:rtl/>
        </w:rPr>
      </w:pPr>
    </w:p>
    <w:p w14:paraId="29790D66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[</w:t>
      </w:r>
      <w:proofErr w:type="spellStart"/>
      <w:r>
        <w:t>HttpPost</w:t>
      </w:r>
      <w:proofErr w:type="spellEnd"/>
      <w:r>
        <w:rPr>
          <w:rFonts w:cs="Arial"/>
          <w:rtl/>
        </w:rPr>
        <w:t>]</w:t>
      </w:r>
    </w:p>
    <w:p w14:paraId="2403D800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</w:t>
      </w:r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r>
        <w:t>CreateUser</w:t>
      </w:r>
      <w:proofErr w:type="spellEnd"/>
      <w:r>
        <w:t>([</w:t>
      </w:r>
      <w:proofErr w:type="spellStart"/>
      <w:r>
        <w:t>FromBody</w:t>
      </w:r>
      <w:proofErr w:type="spellEnd"/>
      <w:r>
        <w:t>] User user)</w:t>
      </w:r>
    </w:p>
    <w:p w14:paraId="42823897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{</w:t>
      </w:r>
    </w:p>
    <w:p w14:paraId="18C1C25D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// </w:t>
      </w:r>
      <w:r>
        <w:t>Logic to create a new user</w:t>
      </w:r>
    </w:p>
    <w:p w14:paraId="5C4A2487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proofErr w:type="spellStart"/>
      <w:r>
        <w:t>UserRepository.CreateUser</w:t>
      </w:r>
      <w:proofErr w:type="spellEnd"/>
      <w:r>
        <w:t>(user)</w:t>
      </w:r>
      <w:r>
        <w:rPr>
          <w:rFonts w:cs="Arial"/>
          <w:rtl/>
        </w:rPr>
        <w:t>;</w:t>
      </w:r>
    </w:p>
    <w:p w14:paraId="23683878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704B1CDF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 xml:space="preserve">return </w:t>
      </w:r>
      <w:proofErr w:type="spellStart"/>
      <w:r>
        <w:t>CreatedAtAction</w:t>
      </w:r>
      <w:proofErr w:type="spellEnd"/>
      <w:r>
        <w:t>(</w:t>
      </w:r>
      <w:proofErr w:type="spellStart"/>
      <w:proofErr w:type="gramStart"/>
      <w:r>
        <w:t>nameof</w:t>
      </w:r>
      <w:proofErr w:type="spellEnd"/>
      <w:r>
        <w:t>(</w:t>
      </w:r>
      <w:proofErr w:type="spellStart"/>
      <w:proofErr w:type="gramEnd"/>
      <w:r>
        <w:t>GetUser</w:t>
      </w:r>
      <w:proofErr w:type="spellEnd"/>
      <w:r>
        <w:t xml:space="preserve">), new { id = </w:t>
      </w:r>
      <w:proofErr w:type="spellStart"/>
      <w:r>
        <w:t>user.Id</w:t>
      </w:r>
      <w:proofErr w:type="spellEnd"/>
      <w:r>
        <w:t xml:space="preserve"> }, user)</w:t>
      </w:r>
      <w:r>
        <w:rPr>
          <w:rFonts w:cs="Arial"/>
          <w:rtl/>
        </w:rPr>
        <w:t>;</w:t>
      </w:r>
    </w:p>
    <w:p w14:paraId="0C9F8995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// </w:t>
      </w:r>
      <w:r>
        <w:t>Return 201 Created with the created user object and the URL to retrieve it</w:t>
      </w:r>
    </w:p>
    <w:p w14:paraId="5F6DC243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}</w:t>
      </w:r>
    </w:p>
    <w:p w14:paraId="10C279D5" w14:textId="77777777" w:rsidR="00044E51" w:rsidRDefault="00044E51" w:rsidP="00044E51">
      <w:pPr>
        <w:jc w:val="right"/>
        <w:rPr>
          <w:rtl/>
        </w:rPr>
      </w:pPr>
    </w:p>
    <w:p w14:paraId="0FC88CAA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[</w:t>
      </w:r>
      <w:proofErr w:type="spellStart"/>
      <w:r>
        <w:t>HttpPut</w:t>
      </w:r>
      <w:proofErr w:type="spellEnd"/>
      <w:r>
        <w:t>("{id}")</w:t>
      </w:r>
      <w:r>
        <w:rPr>
          <w:rFonts w:cs="Arial"/>
          <w:rtl/>
        </w:rPr>
        <w:t>]</w:t>
      </w:r>
    </w:p>
    <w:p w14:paraId="1BC916A6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</w:t>
      </w:r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UpdateUser</w:t>
      </w:r>
      <w:proofErr w:type="spellEnd"/>
      <w:r>
        <w:t>(</w:t>
      </w:r>
      <w:proofErr w:type="gramEnd"/>
      <w:r>
        <w:t>int id, [</w:t>
      </w:r>
      <w:proofErr w:type="spellStart"/>
      <w:r>
        <w:t>FromBody</w:t>
      </w:r>
      <w:proofErr w:type="spellEnd"/>
      <w:r>
        <w:t>] User user)</w:t>
      </w:r>
    </w:p>
    <w:p w14:paraId="0C769D53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{</w:t>
      </w:r>
    </w:p>
    <w:p w14:paraId="3D7E236A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// </w:t>
      </w:r>
      <w:r>
        <w:t>Logic to update an existing user</w:t>
      </w:r>
    </w:p>
    <w:p w14:paraId="2B215E12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 xml:space="preserve">var </w:t>
      </w:r>
      <w:proofErr w:type="spellStart"/>
      <w:r>
        <w:t>existingUser</w:t>
      </w:r>
      <w:proofErr w:type="spellEnd"/>
      <w:r>
        <w:t xml:space="preserve"> = </w:t>
      </w:r>
      <w:proofErr w:type="spellStart"/>
      <w:r>
        <w:t>UserRepository.GetUserById</w:t>
      </w:r>
      <w:proofErr w:type="spellEnd"/>
      <w:r>
        <w:t>(id)</w:t>
      </w:r>
      <w:r>
        <w:rPr>
          <w:rFonts w:cs="Arial"/>
          <w:rtl/>
        </w:rPr>
        <w:t>;</w:t>
      </w:r>
    </w:p>
    <w:p w14:paraId="3A2293BC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5B8A59CE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>if (</w:t>
      </w:r>
      <w:proofErr w:type="spellStart"/>
      <w:r>
        <w:t>existingUser</w:t>
      </w:r>
      <w:proofErr w:type="spellEnd"/>
      <w:r>
        <w:t xml:space="preserve"> == null)</w:t>
      </w:r>
    </w:p>
    <w:p w14:paraId="65A40AC0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{</w:t>
      </w:r>
    </w:p>
    <w:p w14:paraId="613D5C90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    </w:t>
      </w:r>
      <w:r>
        <w:t xml:space="preserve">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 // Return 404 Not Found if user is not found</w:t>
      </w:r>
    </w:p>
    <w:p w14:paraId="0A14E0F9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}</w:t>
      </w:r>
    </w:p>
    <w:p w14:paraId="5E077012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5E63448B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proofErr w:type="spellStart"/>
      <w:r>
        <w:t>UserRepository.UpdateUser</w:t>
      </w:r>
      <w:proofErr w:type="spellEnd"/>
      <w:r>
        <w:t>(user)</w:t>
      </w:r>
      <w:r>
        <w:rPr>
          <w:rFonts w:cs="Arial"/>
          <w:rtl/>
        </w:rPr>
        <w:t>;</w:t>
      </w:r>
    </w:p>
    <w:p w14:paraId="214978D1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1AACA81E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 xml:space="preserve">return </w:t>
      </w:r>
      <w:proofErr w:type="spellStart"/>
      <w:proofErr w:type="gramStart"/>
      <w:r>
        <w:t>NoContent</w:t>
      </w:r>
      <w:proofErr w:type="spellEnd"/>
      <w:r>
        <w:t>(</w:t>
      </w:r>
      <w:proofErr w:type="gramEnd"/>
      <w:r>
        <w:t>); // Return 204 No Content on successful update</w:t>
      </w:r>
    </w:p>
    <w:p w14:paraId="6CBA5798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}</w:t>
      </w:r>
    </w:p>
    <w:p w14:paraId="43BF541C" w14:textId="77777777" w:rsidR="00044E51" w:rsidRDefault="00044E51" w:rsidP="00044E51">
      <w:pPr>
        <w:jc w:val="right"/>
        <w:rPr>
          <w:rtl/>
        </w:rPr>
      </w:pPr>
    </w:p>
    <w:p w14:paraId="1E0A939C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[</w:t>
      </w:r>
      <w:proofErr w:type="spellStart"/>
      <w:r>
        <w:t>HttpDelete</w:t>
      </w:r>
      <w:proofErr w:type="spellEnd"/>
      <w:r>
        <w:t>("{id}")</w:t>
      </w:r>
      <w:r>
        <w:rPr>
          <w:rFonts w:cs="Arial"/>
          <w:rtl/>
        </w:rPr>
        <w:t>]</w:t>
      </w:r>
    </w:p>
    <w:p w14:paraId="16CD8E8F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</w:t>
      </w:r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DeleteUser</w:t>
      </w:r>
      <w:proofErr w:type="spellEnd"/>
      <w:r>
        <w:t>(</w:t>
      </w:r>
      <w:proofErr w:type="gramEnd"/>
      <w:r>
        <w:t>int id)</w:t>
      </w:r>
    </w:p>
    <w:p w14:paraId="66E2B0FB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lastRenderedPageBreak/>
        <w:t xml:space="preserve">        {</w:t>
      </w:r>
    </w:p>
    <w:p w14:paraId="21AC6D65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// </w:t>
      </w:r>
      <w:r>
        <w:t>Logic to delete an existing user</w:t>
      </w:r>
    </w:p>
    <w:p w14:paraId="6EED77DB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 xml:space="preserve">var </w:t>
      </w:r>
      <w:proofErr w:type="spellStart"/>
      <w:r>
        <w:t>existingUser</w:t>
      </w:r>
      <w:proofErr w:type="spellEnd"/>
      <w:r>
        <w:t xml:space="preserve"> = </w:t>
      </w:r>
      <w:proofErr w:type="spellStart"/>
      <w:r>
        <w:t>UserRepository.GetUserById</w:t>
      </w:r>
      <w:proofErr w:type="spellEnd"/>
      <w:r>
        <w:t>(id)</w:t>
      </w:r>
      <w:r>
        <w:rPr>
          <w:rFonts w:cs="Arial"/>
          <w:rtl/>
        </w:rPr>
        <w:t>;</w:t>
      </w:r>
    </w:p>
    <w:p w14:paraId="271C074B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79509019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>if (</w:t>
      </w:r>
      <w:proofErr w:type="spellStart"/>
      <w:r>
        <w:t>existingUser</w:t>
      </w:r>
      <w:proofErr w:type="spellEnd"/>
      <w:r>
        <w:t xml:space="preserve"> == null)</w:t>
      </w:r>
    </w:p>
    <w:p w14:paraId="22B516B4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{</w:t>
      </w:r>
    </w:p>
    <w:p w14:paraId="1834C88A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    </w:t>
      </w:r>
      <w:r>
        <w:t xml:space="preserve">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 // Return 404 Not Found if user is not found</w:t>
      </w:r>
    </w:p>
    <w:p w14:paraId="3BFE251C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}</w:t>
      </w:r>
    </w:p>
    <w:p w14:paraId="1FE267E2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4BB8123B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proofErr w:type="spellStart"/>
      <w:r>
        <w:t>UserRepository.DeleteUser</w:t>
      </w:r>
      <w:proofErr w:type="spellEnd"/>
      <w:r>
        <w:t>(</w:t>
      </w:r>
      <w:proofErr w:type="spellStart"/>
      <w:r>
        <w:t>existingUser</w:t>
      </w:r>
      <w:proofErr w:type="spellEnd"/>
      <w:r>
        <w:t>)</w:t>
      </w:r>
      <w:r>
        <w:rPr>
          <w:rFonts w:cs="Arial"/>
          <w:rtl/>
        </w:rPr>
        <w:t>;</w:t>
      </w:r>
    </w:p>
    <w:p w14:paraId="6FA0460F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72ACAB7A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 xml:space="preserve">return </w:t>
      </w:r>
      <w:proofErr w:type="spellStart"/>
      <w:proofErr w:type="gramStart"/>
      <w:r>
        <w:t>NoContent</w:t>
      </w:r>
      <w:proofErr w:type="spellEnd"/>
      <w:r>
        <w:t>(</w:t>
      </w:r>
      <w:proofErr w:type="gramEnd"/>
      <w:r>
        <w:t>); // Return 204 No Content on successful deletion</w:t>
      </w:r>
    </w:p>
    <w:p w14:paraId="653B553D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}</w:t>
      </w:r>
    </w:p>
    <w:p w14:paraId="3041F0FC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6CC6B5A2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>}</w:t>
      </w:r>
    </w:p>
    <w:p w14:paraId="1E32E9A3" w14:textId="77777777" w:rsidR="00044E51" w:rsidRDefault="00044E51" w:rsidP="00044E51">
      <w:pPr>
        <w:rPr>
          <w:rtl/>
        </w:rPr>
      </w:pPr>
    </w:p>
    <w:p w14:paraId="2239C757" w14:textId="77777777" w:rsidR="00044E51" w:rsidRDefault="00044E51" w:rsidP="00044E51">
      <w:pPr>
        <w:rPr>
          <w:rtl/>
        </w:rPr>
      </w:pPr>
    </w:p>
    <w:p w14:paraId="1DA12621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בדוגמה זו, יש לנו </w:t>
      </w:r>
      <w:proofErr w:type="spellStart"/>
      <w:r>
        <w:t>UserController</w:t>
      </w:r>
      <w:proofErr w:type="spellEnd"/>
      <w:r>
        <w:rPr>
          <w:rFonts w:cs="Arial"/>
          <w:rtl/>
        </w:rPr>
        <w:t xml:space="preserve"> שמטפל בפעולות </w:t>
      </w:r>
      <w:r>
        <w:t>CRUD</w:t>
      </w:r>
      <w:r>
        <w:rPr>
          <w:rFonts w:cs="Arial"/>
          <w:rtl/>
        </w:rPr>
        <w:t xml:space="preserve"> עבור משאב משתמש. שיטת </w:t>
      </w:r>
      <w:proofErr w:type="spellStart"/>
      <w:r>
        <w:t>GetUser</w:t>
      </w:r>
      <w:proofErr w:type="spellEnd"/>
      <w:r>
        <w:rPr>
          <w:rFonts w:cs="Arial"/>
          <w:rtl/>
        </w:rPr>
        <w:t xml:space="preserve"> מאחזרת משתמש לפי המזהה שלו, שיטת </w:t>
      </w:r>
      <w:proofErr w:type="spellStart"/>
      <w:r>
        <w:t>CreateUser</w:t>
      </w:r>
      <w:proofErr w:type="spellEnd"/>
      <w:r>
        <w:rPr>
          <w:rFonts w:cs="Arial"/>
          <w:rtl/>
        </w:rPr>
        <w:t xml:space="preserve"> יוצרת משתמש חדש, שיטת </w:t>
      </w:r>
      <w:proofErr w:type="spellStart"/>
      <w:r>
        <w:t>UpdateUser</w:t>
      </w:r>
      <w:proofErr w:type="spellEnd"/>
      <w:r>
        <w:rPr>
          <w:rFonts w:cs="Arial"/>
          <w:rtl/>
        </w:rPr>
        <w:t xml:space="preserve"> מעדכנת משתמש קיים ושיטה </w:t>
      </w:r>
      <w:proofErr w:type="spellStart"/>
      <w:r>
        <w:t>DeleteUser</w:t>
      </w:r>
      <w:proofErr w:type="spellEnd"/>
      <w:r>
        <w:rPr>
          <w:rFonts w:cs="Arial"/>
          <w:rtl/>
        </w:rPr>
        <w:t xml:space="preserve"> מוחקת משתמש. כל שיטה מעוטרת בתכונת הניתוב המתאימה (</w:t>
      </w:r>
      <w:r>
        <w:t>[</w:t>
      </w:r>
      <w:proofErr w:type="spellStart"/>
      <w:r>
        <w:t>HttpGet</w:t>
      </w:r>
      <w:proofErr w:type="spellEnd"/>
      <w:r>
        <w:t>], [</w:t>
      </w:r>
      <w:proofErr w:type="spellStart"/>
      <w:r>
        <w:t>HttpPost</w:t>
      </w:r>
      <w:proofErr w:type="spellEnd"/>
      <w:r>
        <w:t>], [</w:t>
      </w:r>
      <w:proofErr w:type="spellStart"/>
      <w:r>
        <w:t>HttpPut</w:t>
      </w:r>
      <w:proofErr w:type="spellEnd"/>
      <w:r>
        <w:t>], [</w:t>
      </w:r>
      <w:proofErr w:type="spellStart"/>
      <w:r>
        <w:t>HttpDelete</w:t>
      </w:r>
      <w:proofErr w:type="spellEnd"/>
      <w:r>
        <w:t>]</w:t>
      </w:r>
      <w:r>
        <w:rPr>
          <w:rFonts w:cs="Arial"/>
          <w:rtl/>
        </w:rPr>
        <w:t>), ותבנית המסלול מצוינת בתוך התכונה.</w:t>
      </w:r>
    </w:p>
    <w:p w14:paraId="4A408B71" w14:textId="77777777" w:rsidR="00044E51" w:rsidRDefault="00044E51" w:rsidP="00044E51">
      <w:pPr>
        <w:rPr>
          <w:rtl/>
        </w:rPr>
      </w:pPr>
    </w:p>
    <w:p w14:paraId="2466F343" w14:textId="29324485" w:rsidR="00044E51" w:rsidRDefault="00044E51" w:rsidP="00044E51">
      <w:pPr>
        <w:rPr>
          <w:rtl/>
        </w:rPr>
      </w:pPr>
      <w:r>
        <w:rPr>
          <w:rFonts w:cs="Arial"/>
          <w:rtl/>
        </w:rPr>
        <w:t>שים לב שזו דוגמה פשוטה, ובדרך כלל יהיו לך שכבות או שירותים נוספים</w:t>
      </w:r>
    </w:p>
    <w:p w14:paraId="021DB5D0" w14:textId="77777777" w:rsidR="00044E51" w:rsidRDefault="00044E51" w:rsidP="00044E51">
      <w:pPr>
        <w:rPr>
          <w:rtl/>
        </w:rPr>
      </w:pPr>
    </w:p>
    <w:p w14:paraId="2187E03D" w14:textId="77777777" w:rsidR="00044E51" w:rsidRDefault="00044E51" w:rsidP="00044E51">
      <w:pPr>
        <w:rPr>
          <w:rtl/>
        </w:rPr>
      </w:pPr>
    </w:p>
    <w:p w14:paraId="7665FEDB" w14:textId="77777777" w:rsidR="00044E51" w:rsidRDefault="00044E51" w:rsidP="00044E51">
      <w:pPr>
        <w:rPr>
          <w:rtl/>
        </w:rPr>
      </w:pPr>
    </w:p>
    <w:p w14:paraId="09C9041C" w14:textId="77777777" w:rsidR="00044E51" w:rsidRDefault="00044E51" w:rsidP="00044E51">
      <w:pPr>
        <w:rPr>
          <w:rtl/>
        </w:rPr>
      </w:pPr>
    </w:p>
    <w:p w14:paraId="080E8473" w14:textId="77777777" w:rsidR="00044E51" w:rsidRDefault="00044E51" w:rsidP="00044E51">
      <w:pPr>
        <w:rPr>
          <w:rtl/>
        </w:rPr>
      </w:pPr>
    </w:p>
    <w:p w14:paraId="6F1031D9" w14:textId="77777777" w:rsidR="00044E51" w:rsidRDefault="00044E51" w:rsidP="00044E51">
      <w:pPr>
        <w:rPr>
          <w:rtl/>
        </w:rPr>
      </w:pPr>
    </w:p>
    <w:p w14:paraId="734FF3FB" w14:textId="77777777" w:rsidR="00044E51" w:rsidRDefault="00044E51" w:rsidP="00044E51">
      <w:pPr>
        <w:rPr>
          <w:rtl/>
        </w:rPr>
      </w:pPr>
    </w:p>
    <w:p w14:paraId="5902C970" w14:textId="77777777" w:rsidR="00044E51" w:rsidRDefault="00044E51" w:rsidP="00044E51">
      <w:pPr>
        <w:rPr>
          <w:rtl/>
        </w:rPr>
      </w:pPr>
    </w:p>
    <w:p w14:paraId="451545BD" w14:textId="77777777" w:rsidR="00044E51" w:rsidRDefault="00044E51" w:rsidP="00044E51">
      <w:pPr>
        <w:rPr>
          <w:rtl/>
        </w:rPr>
      </w:pPr>
    </w:p>
    <w:p w14:paraId="0294856D" w14:textId="77777777" w:rsidR="00044E51" w:rsidRDefault="00044E51" w:rsidP="00044E51">
      <w:pPr>
        <w:rPr>
          <w:rtl/>
        </w:rPr>
      </w:pPr>
    </w:p>
    <w:p w14:paraId="2B0484FC" w14:textId="77777777" w:rsidR="00044E51" w:rsidRDefault="00044E51" w:rsidP="00044E51">
      <w:pPr>
        <w:rPr>
          <w:rtl/>
        </w:rPr>
      </w:pPr>
    </w:p>
    <w:p w14:paraId="0E59F183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בהחלט! בואו נסביר ונספק דוגמאות הן לפעולת </w:t>
      </w:r>
      <w:r>
        <w:t>GET ALL</w:t>
      </w:r>
      <w:r>
        <w:rPr>
          <w:rFonts w:cs="Arial"/>
          <w:rtl/>
        </w:rPr>
        <w:t xml:space="preserve"> והן לפעולת </w:t>
      </w:r>
      <w:r>
        <w:t>GET BY</w:t>
      </w:r>
      <w:r>
        <w:rPr>
          <w:rFonts w:cs="Arial"/>
          <w:rtl/>
        </w:rPr>
        <w:t>:</w:t>
      </w:r>
    </w:p>
    <w:p w14:paraId="2B92DC5F" w14:textId="77777777" w:rsidR="00044E51" w:rsidRDefault="00044E51" w:rsidP="00044E51">
      <w:pPr>
        <w:rPr>
          <w:rtl/>
        </w:rPr>
      </w:pPr>
    </w:p>
    <w:p w14:paraId="3C1D01AD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1. קבל את כל הפעולה:</w:t>
      </w:r>
    </w:p>
    <w:p w14:paraId="3FD62988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פעולת </w:t>
      </w:r>
      <w:r>
        <w:t>GET ALL</w:t>
      </w:r>
      <w:r>
        <w:rPr>
          <w:rFonts w:cs="Arial"/>
          <w:rtl/>
        </w:rPr>
        <w:t xml:space="preserve"> משמשת לאחזור כל הרשומות או המשאבים הזמינים באוסף או בנקודת קצה מסוימת.</w:t>
      </w:r>
    </w:p>
    <w:p w14:paraId="16041E86" w14:textId="0F63D448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פעולה זו משמשת בדרך כלל כאשר אתה רוצה לאחזר את כל הנתונים ללא </w:t>
      </w:r>
      <w:proofErr w:type="spellStart"/>
      <w:r>
        <w:rPr>
          <w:rFonts w:cs="Arial"/>
          <w:rtl/>
        </w:rPr>
        <w:t>קריטריוני</w:t>
      </w:r>
      <w:proofErr w:type="spellEnd"/>
      <w:r>
        <w:rPr>
          <w:rFonts w:cs="Arial"/>
          <w:rtl/>
        </w:rPr>
        <w:t xml:space="preserve"> סינון או </w:t>
      </w:r>
      <w:r>
        <w:rPr>
          <w:rFonts w:cs="Arial" w:hint="cs"/>
          <w:rtl/>
        </w:rPr>
        <w:t xml:space="preserve">    </w:t>
      </w:r>
      <w:r>
        <w:rPr>
          <w:rFonts w:cs="Arial"/>
          <w:rtl/>
        </w:rPr>
        <w:t>מיון ספציפיים.</w:t>
      </w:r>
    </w:p>
    <w:p w14:paraId="3713C589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דוגמה: `</w:t>
      </w:r>
      <w:r>
        <w:t>GET /</w:t>
      </w:r>
      <w:proofErr w:type="spellStart"/>
      <w:r>
        <w:t>api</w:t>
      </w:r>
      <w:proofErr w:type="spellEnd"/>
      <w:r>
        <w:t>/users</w:t>
      </w:r>
      <w:r>
        <w:rPr>
          <w:rFonts w:cs="Arial"/>
          <w:rtl/>
        </w:rPr>
        <w:t>`</w:t>
      </w:r>
    </w:p>
    <w:p w14:paraId="0C8DDDDB" w14:textId="28925D89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בקשה זו תחזיר את כל רשומות המשתמש מנקודת הקצה `/</w:t>
      </w:r>
      <w:proofErr w:type="spellStart"/>
      <w:r>
        <w:t>api</w:t>
      </w:r>
      <w:proofErr w:type="spellEnd"/>
      <w:r>
        <w:t>/users</w:t>
      </w:r>
      <w:r>
        <w:rPr>
          <w:rFonts w:cs="Arial"/>
          <w:rtl/>
        </w:rPr>
        <w:t>`.</w:t>
      </w:r>
    </w:p>
    <w:p w14:paraId="3984E02B" w14:textId="77777777" w:rsidR="00044E51" w:rsidRDefault="00044E51" w:rsidP="00044E51">
      <w:pPr>
        <w:rPr>
          <w:rtl/>
        </w:rPr>
      </w:pPr>
    </w:p>
    <w:p w14:paraId="3998A1A5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2. פעולת </w:t>
      </w:r>
      <w:r>
        <w:t>GET BY</w:t>
      </w:r>
      <w:r>
        <w:rPr>
          <w:rFonts w:cs="Arial"/>
          <w:rtl/>
        </w:rPr>
        <w:t>:</w:t>
      </w:r>
    </w:p>
    <w:p w14:paraId="2F7E107B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פעולת </w:t>
      </w:r>
      <w:r>
        <w:t>GET BY</w:t>
      </w:r>
      <w:r>
        <w:rPr>
          <w:rFonts w:cs="Arial"/>
          <w:rtl/>
        </w:rPr>
        <w:t xml:space="preserve"> משמשת לאחזור רשומה או משאב ספציפיים על סמך קריטריונים מסוימים, כגון מזהה או מזהה ייחודי.</w:t>
      </w:r>
    </w:p>
    <w:p w14:paraId="124B1AD9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פעולה זו משמשת בדרך כלל כאשר ברצונך להביא רשומה ספציפית מאוסף או מנקודת קצה.</w:t>
      </w:r>
    </w:p>
    <w:p w14:paraId="6651BA57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דוגמה: `</w:t>
      </w:r>
      <w:r>
        <w:t>GET /</w:t>
      </w:r>
      <w:proofErr w:type="spellStart"/>
      <w:r>
        <w:t>api</w:t>
      </w:r>
      <w:proofErr w:type="spellEnd"/>
      <w:r>
        <w:t>/users/123</w:t>
      </w:r>
      <w:r>
        <w:rPr>
          <w:rFonts w:cs="Arial"/>
          <w:rtl/>
        </w:rPr>
        <w:t>`</w:t>
      </w:r>
    </w:p>
    <w:p w14:paraId="68668EB1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  - בקשה זו תחזיר את רשומת המשתמש עם המזהה "123" מנקודת הקצה `/</w:t>
      </w:r>
      <w:proofErr w:type="spellStart"/>
      <w:r>
        <w:t>api</w:t>
      </w:r>
      <w:proofErr w:type="spellEnd"/>
      <w:r>
        <w:t>/users</w:t>
      </w:r>
      <w:r>
        <w:rPr>
          <w:rFonts w:cs="Arial"/>
          <w:rtl/>
        </w:rPr>
        <w:t>`.</w:t>
      </w:r>
    </w:p>
    <w:p w14:paraId="417D1C81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  - כאן, "123" הוא פרמטר הנתיב שמציין את המזהה של המשתמש שיש לאחזר.</w:t>
      </w:r>
    </w:p>
    <w:p w14:paraId="77BB5288" w14:textId="77777777" w:rsidR="00044E51" w:rsidRDefault="00044E51" w:rsidP="00044E51">
      <w:pPr>
        <w:rPr>
          <w:rtl/>
        </w:rPr>
      </w:pPr>
    </w:p>
    <w:p w14:paraId="685A2B28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חשוב לציין שהיישום של פעולות אלו עשוי להשתנות בהתאם למסגרת או לטכנולוגיה שבה אתה משתמש. בדוגמאות שסופקו, `/</w:t>
      </w:r>
      <w:proofErr w:type="spellStart"/>
      <w:r>
        <w:t>api</w:t>
      </w:r>
      <w:proofErr w:type="spellEnd"/>
      <w:r>
        <w:t>/users</w:t>
      </w:r>
      <w:r>
        <w:rPr>
          <w:rFonts w:cs="Arial"/>
          <w:rtl/>
        </w:rPr>
        <w:t>` מייצג את נקודת הקצה או המסלול שבו הנתונים הקשורים למשתמש זמינים. אתה יכול להחליף אותו בנקודת הקצה או המסלול המתאים ביישום הספציפי שלך.</w:t>
      </w:r>
    </w:p>
    <w:p w14:paraId="66369231" w14:textId="77777777" w:rsidR="00044E51" w:rsidRDefault="00044E51" w:rsidP="00044E51">
      <w:pPr>
        <w:rPr>
          <w:rtl/>
        </w:rPr>
      </w:pPr>
    </w:p>
    <w:p w14:paraId="1553F117" w14:textId="56935AE2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ניתן להרחיב פעולות אלו ולהתאים אותן בהתאם לדרישות הספציפיות שלך. אתה יכול להוסיף פרמטרים של שאילתה או מסננים נוספים לפעולת </w:t>
      </w:r>
      <w:r>
        <w:t>GET BY</w:t>
      </w:r>
      <w:r>
        <w:rPr>
          <w:rFonts w:cs="Arial"/>
          <w:rtl/>
        </w:rPr>
        <w:t xml:space="preserve"> כדי לאחזר רשומות על סמך קריטריונים שונים, כגון סינון משתמשים לפי שם או דוא"ל.</w:t>
      </w:r>
    </w:p>
    <w:p w14:paraId="5684F10C" w14:textId="77777777" w:rsidR="00044E51" w:rsidRDefault="00044E51" w:rsidP="00044E51">
      <w:pPr>
        <w:rPr>
          <w:rtl/>
        </w:rPr>
      </w:pPr>
    </w:p>
    <w:p w14:paraId="7E0B8C33" w14:textId="77777777" w:rsidR="00044E51" w:rsidRDefault="00044E51" w:rsidP="00044E51">
      <w:pPr>
        <w:rPr>
          <w:rtl/>
        </w:rPr>
      </w:pPr>
    </w:p>
    <w:p w14:paraId="7042BC26" w14:textId="77777777" w:rsidR="00044E51" w:rsidRDefault="00044E51" w:rsidP="00044E51">
      <w:pPr>
        <w:rPr>
          <w:rtl/>
        </w:rPr>
      </w:pPr>
    </w:p>
    <w:p w14:paraId="615EE7F6" w14:textId="77777777" w:rsidR="00044E51" w:rsidRDefault="00044E51" w:rsidP="00044E51">
      <w:pPr>
        <w:rPr>
          <w:rtl/>
        </w:rPr>
      </w:pPr>
    </w:p>
    <w:p w14:paraId="3D6799E1" w14:textId="77777777" w:rsidR="00044E51" w:rsidRDefault="00044E51" w:rsidP="00044E51">
      <w:pPr>
        <w:rPr>
          <w:rtl/>
        </w:rPr>
      </w:pPr>
    </w:p>
    <w:p w14:paraId="3D2AB596" w14:textId="094B98DD" w:rsidR="00044E51" w:rsidRDefault="00044E51" w:rsidP="00044E51">
      <w:pPr>
        <w:rPr>
          <w:rtl/>
        </w:rPr>
      </w:pPr>
      <w:r>
        <w:rPr>
          <w:rFonts w:hint="cs"/>
          <w:rtl/>
        </w:rPr>
        <w:t>דוגמאות:</w:t>
      </w:r>
    </w:p>
    <w:p w14:paraId="4E24AFF5" w14:textId="77777777" w:rsidR="00044E51" w:rsidRDefault="00044E51" w:rsidP="00044E51">
      <w:pPr>
        <w:rPr>
          <w:rtl/>
        </w:rPr>
      </w:pPr>
    </w:p>
    <w:p w14:paraId="475857B9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lastRenderedPageBreak/>
        <w:t xml:space="preserve">בהחלט! להלן דוגמאות קוד הן לפעולת </w:t>
      </w:r>
      <w:r>
        <w:t>GET ALL</w:t>
      </w:r>
      <w:r>
        <w:rPr>
          <w:rFonts w:cs="Arial"/>
          <w:rtl/>
        </w:rPr>
        <w:t xml:space="preserve"> והן לפעולת </w:t>
      </w:r>
      <w:r>
        <w:t>GET BY</w:t>
      </w:r>
      <w:r>
        <w:rPr>
          <w:rFonts w:cs="Arial"/>
          <w:rtl/>
        </w:rPr>
        <w:t xml:space="preserve"> באמצעות ממשק </w:t>
      </w:r>
      <w:r>
        <w:t>API</w:t>
      </w:r>
      <w:r>
        <w:rPr>
          <w:rFonts w:cs="Arial"/>
          <w:rtl/>
        </w:rPr>
        <w:t xml:space="preserve"> היפותטי לניהול משתמשים:</w:t>
      </w:r>
    </w:p>
    <w:p w14:paraId="232A1DDD" w14:textId="77777777" w:rsidR="00044E51" w:rsidRDefault="00044E51" w:rsidP="00044E51">
      <w:pPr>
        <w:rPr>
          <w:rtl/>
        </w:rPr>
      </w:pPr>
    </w:p>
    <w:p w14:paraId="21C86FF8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>1. קבל את כל הפעולה:</w:t>
      </w:r>
    </w:p>
    <w:p w14:paraId="217C37EA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   - דוגמה זו מדגימה אחזור של כל רשומות המשתמש מנקודת הקצה `/</w:t>
      </w:r>
      <w:proofErr w:type="spellStart"/>
      <w:r>
        <w:t>api</w:t>
      </w:r>
      <w:proofErr w:type="spellEnd"/>
      <w:r>
        <w:t>/users</w:t>
      </w:r>
      <w:r>
        <w:rPr>
          <w:rFonts w:cs="Arial"/>
          <w:rtl/>
        </w:rPr>
        <w:t>`.</w:t>
      </w:r>
    </w:p>
    <w:p w14:paraId="3579D60A" w14:textId="77777777" w:rsidR="00044E51" w:rsidRDefault="00044E51" w:rsidP="00044E51">
      <w:pPr>
        <w:jc w:val="right"/>
        <w:rPr>
          <w:rtl/>
        </w:rPr>
      </w:pPr>
    </w:p>
    <w:p w14:paraId="1E1502CB" w14:textId="77777777" w:rsidR="00044E51" w:rsidRDefault="00044E51" w:rsidP="00044E51">
      <w:pPr>
        <w:jc w:val="right"/>
      </w:pPr>
      <w:proofErr w:type="spellStart"/>
      <w:r>
        <w:t>csharp</w:t>
      </w:r>
      <w:proofErr w:type="spellEnd"/>
    </w:p>
    <w:p w14:paraId="2718F253" w14:textId="77777777" w:rsidR="00044E51" w:rsidRDefault="00044E51" w:rsidP="00044E51">
      <w:pPr>
        <w:jc w:val="right"/>
      </w:pPr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rPr>
          <w:rFonts w:cs="Arial"/>
          <w:rtl/>
        </w:rPr>
        <w:t>;</w:t>
      </w:r>
    </w:p>
    <w:p w14:paraId="0315260F" w14:textId="77777777" w:rsidR="00044E51" w:rsidRDefault="00044E51" w:rsidP="00044E51">
      <w:pPr>
        <w:jc w:val="right"/>
      </w:pPr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rPr>
          <w:rFonts w:cs="Arial"/>
          <w:rtl/>
        </w:rPr>
        <w:t>;</w:t>
      </w:r>
    </w:p>
    <w:p w14:paraId="5D61C100" w14:textId="77777777" w:rsidR="00044E51" w:rsidRDefault="00044E51" w:rsidP="00044E51">
      <w:pPr>
        <w:jc w:val="right"/>
        <w:rPr>
          <w:rtl/>
        </w:rPr>
      </w:pPr>
    </w:p>
    <w:p w14:paraId="0A35F5A5" w14:textId="77777777" w:rsidR="00044E51" w:rsidRDefault="00044E51" w:rsidP="00044E51">
      <w:pPr>
        <w:jc w:val="right"/>
      </w:pPr>
      <w:r>
        <w:t xml:space="preserve">namespace </w:t>
      </w:r>
      <w:proofErr w:type="spellStart"/>
      <w:r>
        <w:t>MyProject.Controllers</w:t>
      </w:r>
      <w:proofErr w:type="spellEnd"/>
    </w:p>
    <w:p w14:paraId="531D80D9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>{</w:t>
      </w:r>
    </w:p>
    <w:p w14:paraId="2DE4F0BB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[</w:t>
      </w:r>
      <w:r>
        <w:t>Route("</w:t>
      </w:r>
      <w:proofErr w:type="spellStart"/>
      <w:r>
        <w:t>api</w:t>
      </w:r>
      <w:proofErr w:type="spellEnd"/>
      <w:r>
        <w:t>/[controller]")</w:t>
      </w:r>
      <w:r>
        <w:rPr>
          <w:rFonts w:cs="Arial"/>
          <w:rtl/>
        </w:rPr>
        <w:t>]</w:t>
      </w:r>
    </w:p>
    <w:p w14:paraId="42F3FEFD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[</w:t>
      </w:r>
      <w:proofErr w:type="spellStart"/>
      <w:r>
        <w:t>ApiController</w:t>
      </w:r>
      <w:proofErr w:type="spellEnd"/>
      <w:r>
        <w:rPr>
          <w:rFonts w:cs="Arial"/>
          <w:rtl/>
        </w:rPr>
        <w:t>]</w:t>
      </w:r>
    </w:p>
    <w:p w14:paraId="258A0D93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</w:t>
      </w:r>
      <w:r>
        <w:t xml:space="preserve">public class </w:t>
      </w:r>
      <w:proofErr w:type="spellStart"/>
      <w:proofErr w:type="gramStart"/>
      <w:r>
        <w:t>UserController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3C3775D4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{</w:t>
      </w:r>
    </w:p>
    <w:p w14:paraId="36B00D0C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[</w:t>
      </w:r>
      <w:proofErr w:type="spellStart"/>
      <w:r>
        <w:t>HttpGet</w:t>
      </w:r>
      <w:proofErr w:type="spellEnd"/>
      <w:r>
        <w:rPr>
          <w:rFonts w:cs="Arial"/>
          <w:rtl/>
        </w:rPr>
        <w:t>]</w:t>
      </w:r>
    </w:p>
    <w:p w14:paraId="1AF166B2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</w:t>
      </w:r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GetAllUsers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39FD6C44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{</w:t>
      </w:r>
    </w:p>
    <w:p w14:paraId="4A2F4FFC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// </w:t>
      </w:r>
      <w:r>
        <w:t>Logic to retrieve all user records from the database or other sources</w:t>
      </w:r>
    </w:p>
    <w:p w14:paraId="141C43E0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 xml:space="preserve">var users = </w:t>
      </w:r>
      <w:proofErr w:type="spellStart"/>
      <w:r>
        <w:t>UserRepository.GetAllUsers</w:t>
      </w:r>
      <w:proofErr w:type="spellEnd"/>
      <w:r>
        <w:rPr>
          <w:rFonts w:cs="Arial"/>
          <w:rtl/>
        </w:rPr>
        <w:t>();</w:t>
      </w:r>
    </w:p>
    <w:p w14:paraId="1B64AD3D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0056ADDE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>return Ok(users); // Return 200 OK with the list of all user records</w:t>
      </w:r>
    </w:p>
    <w:p w14:paraId="1858D3AD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}</w:t>
      </w:r>
    </w:p>
    <w:p w14:paraId="22BD45E7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</w:t>
      </w:r>
    </w:p>
    <w:p w14:paraId="522F7DA6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// </w:t>
      </w:r>
      <w:r>
        <w:t>Other methods for creating, updating, and deleting users</w:t>
      </w:r>
    </w:p>
    <w:p w14:paraId="02F42758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6B960CDE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>}</w:t>
      </w:r>
    </w:p>
    <w:p w14:paraId="76789FCD" w14:textId="77777777" w:rsidR="00044E51" w:rsidRDefault="00044E51" w:rsidP="00044E51">
      <w:pPr>
        <w:rPr>
          <w:rtl/>
        </w:rPr>
      </w:pPr>
    </w:p>
    <w:p w14:paraId="0C9775AF" w14:textId="77777777" w:rsidR="00044E51" w:rsidRDefault="00044E51" w:rsidP="00044E51">
      <w:pPr>
        <w:rPr>
          <w:rtl/>
        </w:rPr>
      </w:pPr>
    </w:p>
    <w:p w14:paraId="298A77F1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t xml:space="preserve">2. פעולת </w:t>
      </w:r>
      <w:r>
        <w:t>GET BY</w:t>
      </w:r>
      <w:r>
        <w:rPr>
          <w:rFonts w:cs="Arial"/>
          <w:rtl/>
        </w:rPr>
        <w:t>:</w:t>
      </w:r>
    </w:p>
    <w:p w14:paraId="40282953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lastRenderedPageBreak/>
        <w:t xml:space="preserve">   - דוגמה זו של קוד מדגימה אחזור של רשומת משתמש ספציפית לפי המזהה שלה מנקודת הקצה `/</w:t>
      </w:r>
      <w:proofErr w:type="spellStart"/>
      <w:r>
        <w:t>api</w:t>
      </w:r>
      <w:proofErr w:type="spellEnd"/>
      <w:r>
        <w:t>/users</w:t>
      </w:r>
      <w:r>
        <w:rPr>
          <w:rFonts w:cs="Arial"/>
          <w:rtl/>
        </w:rPr>
        <w:t>`.</w:t>
      </w:r>
    </w:p>
    <w:p w14:paraId="5FC627A6" w14:textId="77777777" w:rsidR="00044E51" w:rsidRDefault="00044E51" w:rsidP="00044E51">
      <w:pPr>
        <w:jc w:val="right"/>
        <w:rPr>
          <w:rtl/>
        </w:rPr>
      </w:pPr>
    </w:p>
    <w:p w14:paraId="4FEBE49E" w14:textId="77777777" w:rsidR="00044E51" w:rsidRDefault="00044E51" w:rsidP="00044E51">
      <w:pPr>
        <w:jc w:val="right"/>
      </w:pPr>
      <w:proofErr w:type="spellStart"/>
      <w:r>
        <w:t>csharp</w:t>
      </w:r>
      <w:proofErr w:type="spellEnd"/>
    </w:p>
    <w:p w14:paraId="27AE6F05" w14:textId="77777777" w:rsidR="00044E51" w:rsidRDefault="00044E51" w:rsidP="00044E51">
      <w:pPr>
        <w:jc w:val="right"/>
      </w:pPr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rPr>
          <w:rFonts w:cs="Arial"/>
          <w:rtl/>
        </w:rPr>
        <w:t>;</w:t>
      </w:r>
    </w:p>
    <w:p w14:paraId="69E5E2B0" w14:textId="77777777" w:rsidR="00044E51" w:rsidRDefault="00044E51" w:rsidP="00044E51">
      <w:pPr>
        <w:jc w:val="right"/>
        <w:rPr>
          <w:rtl/>
        </w:rPr>
      </w:pPr>
    </w:p>
    <w:p w14:paraId="33366BE8" w14:textId="77777777" w:rsidR="00044E51" w:rsidRDefault="00044E51" w:rsidP="00044E51">
      <w:pPr>
        <w:jc w:val="right"/>
      </w:pPr>
      <w:r>
        <w:t xml:space="preserve">namespace </w:t>
      </w:r>
      <w:proofErr w:type="spellStart"/>
      <w:r>
        <w:t>MyProject.Controllers</w:t>
      </w:r>
      <w:proofErr w:type="spellEnd"/>
    </w:p>
    <w:p w14:paraId="49D66152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>{</w:t>
      </w:r>
    </w:p>
    <w:p w14:paraId="40606FEA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[</w:t>
      </w:r>
      <w:r>
        <w:t>Route("</w:t>
      </w:r>
      <w:proofErr w:type="spellStart"/>
      <w:r>
        <w:t>api</w:t>
      </w:r>
      <w:proofErr w:type="spellEnd"/>
      <w:r>
        <w:t>/[controller]")</w:t>
      </w:r>
      <w:r>
        <w:rPr>
          <w:rFonts w:cs="Arial"/>
          <w:rtl/>
        </w:rPr>
        <w:t>]</w:t>
      </w:r>
    </w:p>
    <w:p w14:paraId="4EB237C7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[</w:t>
      </w:r>
      <w:proofErr w:type="spellStart"/>
      <w:r>
        <w:t>ApiController</w:t>
      </w:r>
      <w:proofErr w:type="spellEnd"/>
      <w:r>
        <w:rPr>
          <w:rFonts w:cs="Arial"/>
          <w:rtl/>
        </w:rPr>
        <w:t>]</w:t>
      </w:r>
    </w:p>
    <w:p w14:paraId="2612A9FB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</w:t>
      </w:r>
      <w:r>
        <w:t xml:space="preserve">public class </w:t>
      </w:r>
      <w:proofErr w:type="spellStart"/>
      <w:proofErr w:type="gramStart"/>
      <w:r>
        <w:t>UserController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350FD01C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{</w:t>
      </w:r>
    </w:p>
    <w:p w14:paraId="3AAF986A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[</w:t>
      </w:r>
      <w:proofErr w:type="spellStart"/>
      <w:r>
        <w:t>HttpGet</w:t>
      </w:r>
      <w:proofErr w:type="spellEnd"/>
      <w:r>
        <w:t>("{id}")</w:t>
      </w:r>
      <w:r>
        <w:rPr>
          <w:rFonts w:cs="Arial"/>
          <w:rtl/>
        </w:rPr>
        <w:t>]</w:t>
      </w:r>
    </w:p>
    <w:p w14:paraId="7D76F6F7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</w:t>
      </w:r>
      <w:r>
        <w:t xml:space="preserve">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GetUserById</w:t>
      </w:r>
      <w:proofErr w:type="spellEnd"/>
      <w:r>
        <w:t>(</w:t>
      </w:r>
      <w:proofErr w:type="gramEnd"/>
      <w:r>
        <w:t>int id)</w:t>
      </w:r>
    </w:p>
    <w:p w14:paraId="57ED677A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{</w:t>
      </w:r>
    </w:p>
    <w:p w14:paraId="49A79600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// </w:t>
      </w:r>
      <w:r>
        <w:t>Logic to retrieve a user record by its ID from the database or other sources</w:t>
      </w:r>
    </w:p>
    <w:p w14:paraId="3D32604E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 xml:space="preserve">var user = </w:t>
      </w:r>
      <w:proofErr w:type="spellStart"/>
      <w:r>
        <w:t>UserRepository.GetUserById</w:t>
      </w:r>
      <w:proofErr w:type="spellEnd"/>
      <w:r>
        <w:t>(id)</w:t>
      </w:r>
      <w:r>
        <w:rPr>
          <w:rFonts w:cs="Arial"/>
          <w:rtl/>
        </w:rPr>
        <w:t>;</w:t>
      </w:r>
    </w:p>
    <w:p w14:paraId="50A5762A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76B2FD53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>if (user == null)</w:t>
      </w:r>
    </w:p>
    <w:p w14:paraId="4BAD51B6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{</w:t>
      </w:r>
    </w:p>
    <w:p w14:paraId="532496FF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    </w:t>
      </w:r>
      <w:r>
        <w:t xml:space="preserve">return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 // Return 404 Not Found if user is not found</w:t>
      </w:r>
    </w:p>
    <w:p w14:paraId="3DC19359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}</w:t>
      </w:r>
    </w:p>
    <w:p w14:paraId="463E8796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    </w:t>
      </w:r>
    </w:p>
    <w:p w14:paraId="67E45F8E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    </w:t>
      </w:r>
      <w:r>
        <w:t>return Ok(user); // Return 200 OK with the user record</w:t>
      </w:r>
    </w:p>
    <w:p w14:paraId="3F32B12A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}</w:t>
      </w:r>
    </w:p>
    <w:p w14:paraId="16C36549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    </w:t>
      </w:r>
    </w:p>
    <w:p w14:paraId="611170DE" w14:textId="77777777" w:rsidR="00044E51" w:rsidRDefault="00044E51" w:rsidP="00044E51">
      <w:pPr>
        <w:jc w:val="right"/>
      </w:pPr>
      <w:r>
        <w:rPr>
          <w:rFonts w:cs="Arial"/>
          <w:rtl/>
        </w:rPr>
        <w:t xml:space="preserve">        // </w:t>
      </w:r>
      <w:r>
        <w:t>Other methods for creating, updating, and deleting users</w:t>
      </w:r>
    </w:p>
    <w:p w14:paraId="7523DC32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 xml:space="preserve">    }</w:t>
      </w:r>
    </w:p>
    <w:p w14:paraId="7BC36B69" w14:textId="77777777" w:rsidR="00044E51" w:rsidRDefault="00044E51" w:rsidP="00044E51">
      <w:pPr>
        <w:jc w:val="right"/>
        <w:rPr>
          <w:rtl/>
        </w:rPr>
      </w:pPr>
      <w:r>
        <w:rPr>
          <w:rFonts w:cs="Arial"/>
          <w:rtl/>
        </w:rPr>
        <w:t>}</w:t>
      </w:r>
    </w:p>
    <w:p w14:paraId="12FCA816" w14:textId="77777777" w:rsidR="00044E51" w:rsidRDefault="00044E51" w:rsidP="00044E51">
      <w:pPr>
        <w:jc w:val="right"/>
        <w:rPr>
          <w:rtl/>
        </w:rPr>
      </w:pPr>
    </w:p>
    <w:p w14:paraId="01C92119" w14:textId="77777777" w:rsidR="00044E51" w:rsidRDefault="00044E51" w:rsidP="00044E51">
      <w:pPr>
        <w:jc w:val="right"/>
        <w:rPr>
          <w:rtl/>
        </w:rPr>
      </w:pPr>
    </w:p>
    <w:p w14:paraId="1C076C0A" w14:textId="77777777" w:rsidR="00044E51" w:rsidRDefault="00044E51" w:rsidP="00044E51">
      <w:pPr>
        <w:rPr>
          <w:rtl/>
        </w:rPr>
      </w:pPr>
      <w:r>
        <w:rPr>
          <w:rFonts w:cs="Arial"/>
          <w:rtl/>
        </w:rPr>
        <w:lastRenderedPageBreak/>
        <w:t>בדוגמאות אלה, ה-</w:t>
      </w:r>
      <w:proofErr w:type="spellStart"/>
      <w:r>
        <w:t>UserController</w:t>
      </w:r>
      <w:proofErr w:type="spellEnd"/>
      <w:r>
        <w:rPr>
          <w:rFonts w:cs="Arial"/>
          <w:rtl/>
        </w:rPr>
        <w:t xml:space="preserve"> אחראי לטיפול בפעולות הקשורות למשתמש. התכונה `[</w:t>
      </w:r>
      <w:proofErr w:type="spellStart"/>
      <w:r>
        <w:t>HttpGet</w:t>
      </w:r>
      <w:proofErr w:type="spellEnd"/>
      <w:r>
        <w:rPr>
          <w:rFonts w:cs="Arial"/>
          <w:rtl/>
        </w:rPr>
        <w:t xml:space="preserve">]` משמשת לפעולת </w:t>
      </w:r>
      <w:r>
        <w:t>GET ALL</w:t>
      </w:r>
      <w:r>
        <w:rPr>
          <w:rFonts w:cs="Arial"/>
          <w:rtl/>
        </w:rPr>
        <w:t xml:space="preserve"> כדי לאחזר את כל רשומות המשתמש, והתכונה `[</w:t>
      </w:r>
      <w:proofErr w:type="spellStart"/>
      <w:r>
        <w:t>HttpGet</w:t>
      </w:r>
      <w:proofErr w:type="spellEnd"/>
      <w:r>
        <w:t>("{id}")</w:t>
      </w:r>
      <w:r>
        <w:rPr>
          <w:rFonts w:cs="Arial"/>
          <w:rtl/>
        </w:rPr>
        <w:t xml:space="preserve">]` משמשת לפעולת </w:t>
      </w:r>
      <w:r>
        <w:t>GET BY</w:t>
      </w:r>
      <w:r>
        <w:rPr>
          <w:rFonts w:cs="Arial"/>
          <w:rtl/>
        </w:rPr>
        <w:t xml:space="preserve"> כדי לאחזר רשומת משתמש ספציפית לפי המזהה שלה. ההיגיון לאחזור הנתונים מיושם בשיטות המתאימות (`</w:t>
      </w:r>
      <w:proofErr w:type="spellStart"/>
      <w:r>
        <w:t>GetAllUsers</w:t>
      </w:r>
      <w:proofErr w:type="spellEnd"/>
      <w:r>
        <w:rPr>
          <w:rFonts w:cs="Arial"/>
          <w:rtl/>
        </w:rPr>
        <w:t>` ו`</w:t>
      </w:r>
      <w:proofErr w:type="spellStart"/>
      <w:r>
        <w:t>GetUserById</w:t>
      </w:r>
      <w:proofErr w:type="spellEnd"/>
      <w:r>
        <w:rPr>
          <w:rFonts w:cs="Arial"/>
          <w:rtl/>
        </w:rPr>
        <w:t>`) באמצעות מחלקה היפותטית `</w:t>
      </w:r>
      <w:proofErr w:type="spellStart"/>
      <w:r>
        <w:t>UserRepository</w:t>
      </w:r>
      <w:proofErr w:type="spellEnd"/>
      <w:r>
        <w:rPr>
          <w:rFonts w:cs="Arial"/>
          <w:rtl/>
        </w:rPr>
        <w:t>`.</w:t>
      </w:r>
    </w:p>
    <w:p w14:paraId="63C878B3" w14:textId="77777777" w:rsidR="00044E51" w:rsidRDefault="00044E51" w:rsidP="00044E51">
      <w:pPr>
        <w:rPr>
          <w:rtl/>
        </w:rPr>
      </w:pPr>
    </w:p>
    <w:p w14:paraId="574735E2" w14:textId="1CCB5D4C" w:rsidR="00044E51" w:rsidRDefault="00044E51" w:rsidP="00044E51">
      <w:r>
        <w:rPr>
          <w:rFonts w:cs="Arial"/>
          <w:rtl/>
        </w:rPr>
        <w:t>שים לב שאלו דוגמאות פשוטות, ובדרך כלל יהיו לך שכבות, שירותים או רכיבי גישה לנתונים נוספים בהתאם לארכיטקטורת היישום שלך.</w:t>
      </w:r>
    </w:p>
    <w:sectPr w:rsidR="00044E51" w:rsidSect="00783E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B6"/>
    <w:rsid w:val="00044E51"/>
    <w:rsid w:val="00413CB6"/>
    <w:rsid w:val="00783E78"/>
    <w:rsid w:val="008217D1"/>
    <w:rsid w:val="0094232D"/>
    <w:rsid w:val="00EC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42393"/>
  <w15:chartTrackingRefBased/>
  <w15:docId w15:val="{6C6F7811-221A-425C-8B3C-B7A9B58C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1297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asraf</dc:creator>
  <cp:keywords/>
  <dc:description/>
  <cp:lastModifiedBy>michael asraf</cp:lastModifiedBy>
  <cp:revision>3</cp:revision>
  <dcterms:created xsi:type="dcterms:W3CDTF">2023-12-16T21:34:00Z</dcterms:created>
  <dcterms:modified xsi:type="dcterms:W3CDTF">2023-12-16T21:52:00Z</dcterms:modified>
</cp:coreProperties>
</file>