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3A9F" w14:textId="77777777" w:rsidR="00C96144" w:rsidRDefault="00C96144" w:rsidP="00C96144">
      <w:r>
        <w:t>Writeup The remaining 20 points of this part is decided on the basis of a short writeup. In your writeup,</w:t>
      </w:r>
    </w:p>
    <w:p w14:paraId="1A40C500" w14:textId="77777777" w:rsidR="00C96144" w:rsidRDefault="00C96144" w:rsidP="00C96144">
      <w:r>
        <w:t>you should report three things:</w:t>
      </w:r>
    </w:p>
    <w:p w14:paraId="41D23F4E" w14:textId="77777777" w:rsidR="00C96144" w:rsidRDefault="00C96144" w:rsidP="00C96144">
      <w:r>
        <w:t>1. Report accuracy and runtime for your CRF model using both Viterbi and at least 4 different values</w:t>
      </w:r>
    </w:p>
    <w:p w14:paraId="39D376EB" w14:textId="77777777" w:rsidR="00C96144" w:rsidRDefault="00C96144" w:rsidP="00C96144">
      <w:r>
        <w:t>of the beam size, including beam size 1. (You can plot these values as a graph or in a table.)</w:t>
      </w:r>
    </w:p>
    <w:p w14:paraId="0085D836" w14:textId="77777777" w:rsidR="00C96144" w:rsidRDefault="00C96144" w:rsidP="00C96144"/>
    <w:p w14:paraId="29C443FE" w14:textId="77777777" w:rsidR="00C96144" w:rsidRDefault="00C96144" w:rsidP="00C96144">
      <w:r>
        <w:t xml:space="preserve">2. Describe what trends you see in accuracy and runtime. How does beam search compare to your </w:t>
      </w:r>
      <w:proofErr w:type="spellStart"/>
      <w:r>
        <w:t>expec</w:t>
      </w:r>
      <w:proofErr w:type="spellEnd"/>
      <w:r>
        <w:t>-</w:t>
      </w:r>
    </w:p>
    <w:p w14:paraId="69713FD6" w14:textId="77777777" w:rsidR="00C96144" w:rsidRDefault="00C96144" w:rsidP="00C96144">
      <w:proofErr w:type="spellStart"/>
      <w:r>
        <w:t>tations</w:t>
      </w:r>
      <w:proofErr w:type="spellEnd"/>
      <w:r>
        <w:t xml:space="preserve"> here?</w:t>
      </w:r>
    </w:p>
    <w:p w14:paraId="38AAF4E8" w14:textId="77777777" w:rsidR="00C96144" w:rsidRDefault="00C96144" w:rsidP="00C96144"/>
    <w:p w14:paraId="118249B1" w14:textId="77777777" w:rsidR="00C96144" w:rsidRDefault="00C96144" w:rsidP="00C96144">
      <w:r>
        <w:t>3. Under what circumstances do you think beam search would be more effective relative to Viterbi? That</w:t>
      </w:r>
    </w:p>
    <w:p w14:paraId="4E51C3DF" w14:textId="77777777" w:rsidR="00C96144" w:rsidRDefault="00C96144" w:rsidP="00C96144">
      <w:r>
        <w:t>is, what characteristics of a problem (sequence length, number of states, model, features, etc.) would</w:t>
      </w:r>
    </w:p>
    <w:p w14:paraId="31D4212C" w14:textId="77777777" w:rsidR="00C96144" w:rsidRDefault="00C96144" w:rsidP="00C96144">
      <w:r>
        <w:t>change what you’ve observed?</w:t>
      </w:r>
    </w:p>
    <w:p w14:paraId="320962B0" w14:textId="77777777" w:rsidR="00C96144" w:rsidRDefault="00C96144" w:rsidP="00C96144">
      <w:r>
        <w:t>Peer Assessment When doing the peer assessment, your job is not to assign a grade. Instead, comment</w:t>
      </w:r>
    </w:p>
    <w:p w14:paraId="2D1BBB47" w14:textId="77777777" w:rsidR="00C96144" w:rsidRDefault="00C96144" w:rsidP="00C96144">
      <w:r>
        <w:t>on the following factors:</w:t>
      </w:r>
    </w:p>
    <w:p w14:paraId="1BEC5542" w14:textId="77777777" w:rsidR="00C96144" w:rsidRDefault="00C96144" w:rsidP="00C96144">
      <w:r>
        <w:t>1. Did the student complete the assignment as specified (include all the parts above)? (yes/no question)</w:t>
      </w:r>
    </w:p>
    <w:p w14:paraId="548F7CDF" w14:textId="77777777" w:rsidR="00C96144" w:rsidRDefault="00C96144" w:rsidP="00C96144">
      <w:r>
        <w:t>2. Did the student’s analysis logically make sense given their results? (1-3 sentences)</w:t>
      </w:r>
    </w:p>
    <w:p w14:paraId="1FB6642F" w14:textId="77777777" w:rsidR="00C96144" w:rsidRDefault="00C96144" w:rsidP="00C96144">
      <w:r>
        <w:t xml:space="preserve">3. How did the student’s analysis of their results compare to yours? Did you observe similar or </w:t>
      </w:r>
      <w:proofErr w:type="gramStart"/>
      <w:r>
        <w:t>different</w:t>
      </w:r>
      <w:proofErr w:type="gramEnd"/>
    </w:p>
    <w:p w14:paraId="332E2B81" w14:textId="77777777" w:rsidR="00C96144" w:rsidRDefault="00C96144" w:rsidP="00C96144">
      <w:r>
        <w:t>trends? If you observed differences, describe why you think these might’ve happened. (1-3 sentences)</w:t>
      </w:r>
    </w:p>
    <w:p w14:paraId="0D47B1D5" w14:textId="77777777" w:rsidR="00C96144" w:rsidRDefault="00C96144" w:rsidP="00C96144">
      <w:r>
        <w:t>Submission and Grading</w:t>
      </w:r>
    </w:p>
    <w:p w14:paraId="127DF42D" w14:textId="77777777" w:rsidR="00C96144" w:rsidRDefault="00C96144" w:rsidP="00C96144"/>
    <w:p w14:paraId="050D13E1" w14:textId="77777777" w:rsidR="00C96144" w:rsidRDefault="00C96144" w:rsidP="00C96144">
      <w:r>
        <w:t xml:space="preserve">You will upload your code and trained model to </w:t>
      </w:r>
      <w:proofErr w:type="spellStart"/>
      <w:r>
        <w:t>Gradescope</w:t>
      </w:r>
      <w:proofErr w:type="spellEnd"/>
      <w:r>
        <w:t>. (Training is time-consuming, so the auto-</w:t>
      </w:r>
    </w:p>
    <w:p w14:paraId="29A7E458" w14:textId="61C054AF" w:rsidR="000B5404" w:rsidRDefault="00C96144" w:rsidP="00C96144">
      <w:r>
        <w:t>grader will not be retraining your model; it’ll use the one you upload.) Additionally, you will submit your</w:t>
      </w:r>
    </w:p>
    <w:sectPr w:rsidR="000B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44"/>
    <w:rsid w:val="000B5404"/>
    <w:rsid w:val="00431203"/>
    <w:rsid w:val="005C170B"/>
    <w:rsid w:val="00C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1BBC"/>
  <w15:chartTrackingRefBased/>
  <w15:docId w15:val="{3ADB5837-4BDF-A04C-BE0D-BC27A858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Haley</dc:creator>
  <cp:keywords/>
  <dc:description/>
  <cp:lastModifiedBy>Ramirez, Haley</cp:lastModifiedBy>
  <cp:revision>1</cp:revision>
  <dcterms:created xsi:type="dcterms:W3CDTF">2021-10-15T15:49:00Z</dcterms:created>
  <dcterms:modified xsi:type="dcterms:W3CDTF">2021-10-15T15:50:00Z</dcterms:modified>
</cp:coreProperties>
</file>