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-561340</wp:posOffset>
            </wp:positionH>
            <wp:positionV relativeFrom="paragraph">
              <wp:posOffset>0</wp:posOffset>
            </wp:positionV>
            <wp:extent cx="7455535" cy="51181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ssh </w:t>
      </w:r>
      <w:hyperlink r:id="rId3"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4"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04939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38100</wp:posOffset>
            </wp:positionH>
            <wp:positionV relativeFrom="paragraph">
              <wp:posOffset>4364355</wp:posOffset>
            </wp:positionV>
            <wp:extent cx="6332220" cy="404939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t xml:space="preserve">3. du -d 1 | sort -n -r | head -n 2 | awk '{print$2}' &gt; </w:t>
        <w:tab/>
        <w:t>~/Documents/gitRepos/cmsi387/homework/shell-gymnastics/gymnastics#3.txt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The first-level subdirectory in ~ that is taking up the most space is the /Desktop directory.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hyperlink" Target="mailto:hyoung4@my.cs.lmu.edu" TargetMode="External"/><Relationship Id="rId4" Type="http://schemas.openxmlformats.org/officeDocument/2006/relationships/hyperlink" Target="mailto:hyoung4@my.cs.lmu.edu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