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039D" w:rsidRDefault="009F496B" w:rsidP="00314ADF">
      <w:pPr>
        <w:jc w:val="both"/>
        <w:rPr>
          <w:rFonts w:cstheme="minorHAnsi"/>
          <w:b/>
          <w:bCs/>
          <w:color w:val="000000" w:themeColor="text1"/>
          <w:sz w:val="40"/>
          <w:szCs w:val="40"/>
        </w:rPr>
      </w:pPr>
      <w:r w:rsidRPr="006A6F16">
        <w:rPr>
          <w:rFonts w:cstheme="minorHAnsi"/>
          <w:b/>
          <w:bCs/>
          <w:color w:val="000000" w:themeColor="text1"/>
          <w:sz w:val="40"/>
          <w:szCs w:val="40"/>
        </w:rPr>
        <w:t>БД о продаже жилья в многоквартирных домах компанией ООО СЗ «СТАРТ-СТРОЙ»</w:t>
      </w:r>
    </w:p>
    <w:p w:rsidR="006A6F16" w:rsidRPr="006A6F16" w:rsidRDefault="006A6F16" w:rsidP="00314ADF">
      <w:pPr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</w:p>
    <w:p w:rsid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Описание и назначение </w:t>
      </w:r>
      <w:r w:rsidR="006A6F16"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проекта БД </w:t>
      </w: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компании "СТАРТ-СТРОЙ"</w:t>
      </w:r>
      <w:r w:rsid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 xml:space="preserve"> </w:t>
      </w:r>
    </w:p>
    <w:p w:rsidR="009F496B" w:rsidRPr="00900219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ООО СЗ "СТАРТ-СТРОЙ" – это организация, которая занимается не только строительством многоквартирных домов, но и последующей продажей жилья. "СТАРТ-СТРОЙ" выступает в роли специализированного застройщика и продавца, что позволяет клиентам приобретать жилье напрямую у создателя проекта, минуя посредников.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Проект базы данных включает в себя конкретно "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Отдел по продажам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недвижимост</w:t>
      </w:r>
      <w:r w:rsidR="005B51B3" w:rsidRPr="006A6F16">
        <w:rPr>
          <w:rFonts w:cstheme="minorHAnsi"/>
          <w:color w:val="000000" w:themeColor="text1"/>
          <w:kern w:val="0"/>
          <w:sz w:val="28"/>
          <w:szCs w:val="28"/>
        </w:rPr>
        <w:t>и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", который отвечает за аккумуляцию и обработку информации о продаваемых квартирах: адрес, 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, площадь, стоимость, также данные о покупателях: личные данные и другая информация, важная для компании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, и вдобавок финансовые показатели компании.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Цель данного отдела – автоматизация процессов, связанных с продажей недвижимост</w:t>
      </w:r>
      <w:r w:rsidR="00900219">
        <w:rPr>
          <w:rFonts w:cstheme="minorHAnsi"/>
          <w:color w:val="000000" w:themeColor="text1"/>
          <w:kern w:val="0"/>
          <w:sz w:val="28"/>
          <w:szCs w:val="28"/>
        </w:rPr>
        <w:t>и и ведением финансовой отчетности.</w:t>
      </w:r>
    </w:p>
    <w:p w:rsidR="009F496B" w:rsidRPr="006A6F16" w:rsidRDefault="009F496B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F496B" w:rsidRPr="006A6F16" w:rsidRDefault="005B51B3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работает в тесном взаимодействии с другими подразделениями компании, которые занимаются прямым общением с клиентами. Эти подразделения предоставляют информацию о новых объектах недвижимости и покупателях, а отдел, в свою очередь, предоставляет данные о доступности и стоимости жилья. </w:t>
      </w:r>
      <w:r w:rsidRPr="006A6F16">
        <w:rPr>
          <w:rFonts w:cstheme="minorHAnsi"/>
          <w:color w:val="000000" w:themeColor="text1"/>
          <w:kern w:val="0"/>
          <w:sz w:val="28"/>
          <w:szCs w:val="28"/>
        </w:rPr>
        <w:t>"Отдел по продажам недвижимости"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фокусируется на сборе информации и контроле за </w:t>
      </w:r>
      <w:r w:rsidR="00A51EC9" w:rsidRPr="006A6F16">
        <w:rPr>
          <w:rFonts w:cstheme="minorHAnsi"/>
          <w:color w:val="000000" w:themeColor="text1"/>
          <w:kern w:val="0"/>
          <w:sz w:val="28"/>
          <w:szCs w:val="28"/>
        </w:rPr>
        <w:t>продажами</w:t>
      </w:r>
      <w:r w:rsidR="009F496B" w:rsidRPr="006A6F16">
        <w:rPr>
          <w:rFonts w:cstheme="minorHAnsi"/>
          <w:color w:val="000000" w:themeColor="text1"/>
          <w:kern w:val="0"/>
          <w:sz w:val="28"/>
          <w:szCs w:val="28"/>
        </w:rPr>
        <w:t xml:space="preserve"> жилых объектов.</w:t>
      </w:r>
    </w:p>
    <w:p w:rsidR="009F496B" w:rsidRDefault="009F496B" w:rsidP="00314ADF">
      <w:pPr>
        <w:jc w:val="both"/>
        <w:rPr>
          <w:rFonts w:cstheme="minorHAnsi"/>
          <w:sz w:val="21"/>
          <w:szCs w:val="21"/>
        </w:rPr>
      </w:pPr>
    </w:p>
    <w:p w:rsidR="006A6F16" w:rsidRPr="00900219" w:rsidRDefault="006A6F16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Сущности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Квартира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основной ресурс, который использует компания. «Отдел по продажам недвижимости» занимается реализацией этих квартир среди клиентов.</w:t>
      </w:r>
    </w:p>
    <w:p w:rsidR="00A02CFE" w:rsidRPr="00900219" w:rsidRDefault="00A02CFE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Жилой комплекс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застройщик занимается реализацией конкретных ЖК, которые сам и построил. Они должны обладать рядом качеств, а именно – безопасность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для проживания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, развитая инфраструктура, </w:t>
      </w:r>
      <w:r w:rsidR="00900219" w:rsidRPr="00900219">
        <w:rPr>
          <w:rFonts w:cstheme="minorHAnsi"/>
          <w:color w:val="000000" w:themeColor="text1"/>
          <w:kern w:val="0"/>
          <w:sz w:val="28"/>
          <w:szCs w:val="28"/>
        </w:rPr>
        <w:t>хорошее местоположение.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Клиент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физическое лицо, которое пользуется услугами ООО СЗ «СТАРТ-СТРОЙ», а именно покупает квартиру.</w:t>
      </w:r>
    </w:p>
    <w:p w:rsidR="006A6F16" w:rsidRPr="00900219" w:rsidRDefault="006A6F16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Договор</w:t>
      </w:r>
      <w:r w:rsidR="00A02CFE"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действующий договор купли-продажи недвижимости или договор ипотеки, который заключается с клиентом.</w:t>
      </w:r>
    </w:p>
    <w:p w:rsidR="00900219" w:rsidRDefault="00900219" w:rsidP="00314ADF">
      <w:pPr>
        <w:pStyle w:val="a3"/>
        <w:numPr>
          <w:ilvl w:val="0"/>
          <w:numId w:val="1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900219">
        <w:rPr>
          <w:rFonts w:cstheme="minorHAnsi"/>
          <w:i/>
          <w:iCs/>
          <w:color w:val="000000" w:themeColor="text1"/>
          <w:kern w:val="0"/>
          <w:sz w:val="28"/>
          <w:szCs w:val="28"/>
        </w:rPr>
        <w:t>Отчеты</w:t>
      </w:r>
      <w:r w:rsidRPr="00900219">
        <w:rPr>
          <w:rFonts w:cstheme="minorHAnsi"/>
          <w:color w:val="000000" w:themeColor="text1"/>
          <w:kern w:val="0"/>
          <w:sz w:val="28"/>
          <w:szCs w:val="28"/>
        </w:rPr>
        <w:t xml:space="preserve"> – способ организации информации, включающий в себя возможность анализировать финансовые показатели компании.</w:t>
      </w:r>
    </w:p>
    <w:p w:rsidR="00900219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00219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900219" w:rsidRDefault="00900219" w:rsidP="00314ADF">
      <w:pPr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900219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Свойства сущностей</w:t>
      </w:r>
    </w:p>
    <w:p w:rsidR="005457B8" w:rsidRDefault="00900219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Квартира.</w:t>
      </w:r>
      <w:r>
        <w:rPr>
          <w:rFonts w:cstheme="minorHAnsi"/>
          <w:i/>
          <w:iCs/>
          <w:color w:val="000000" w:themeColor="text1"/>
          <w:kern w:val="0"/>
          <w:sz w:val="28"/>
          <w:szCs w:val="28"/>
        </w:rPr>
        <w:t xml:space="preserve"> 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Вносить изменения в БД может </w:t>
      </w:r>
      <w:r w:rsidR="00752E2E">
        <w:rPr>
          <w:rFonts w:cstheme="minorHAnsi"/>
          <w:color w:val="000000" w:themeColor="text1"/>
          <w:kern w:val="0"/>
          <w:sz w:val="28"/>
          <w:szCs w:val="28"/>
        </w:rPr>
        <w:t>менеджер по продажам.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I</w:t>
      </w:r>
      <w:r w:rsidRPr="005457B8">
        <w:rPr>
          <w:rFonts w:cstheme="minorHAnsi"/>
          <w:color w:val="000000" w:themeColor="text1"/>
          <w:kern w:val="0"/>
          <w:sz w:val="28"/>
          <w:szCs w:val="28"/>
          <w:lang w:val="en-US"/>
        </w:rPr>
        <w:t>D</w:t>
      </w: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 квартиры.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Уникальный идентификатор, необходим</w:t>
      </w:r>
      <w:r>
        <w:rPr>
          <w:rFonts w:cstheme="minorHAnsi"/>
          <w:color w:val="000000"/>
          <w:kern w:val="0"/>
          <w:sz w:val="28"/>
          <w:szCs w:val="28"/>
        </w:rPr>
        <w:t>ый</w:t>
      </w:r>
      <w:r w:rsidRPr="005457B8">
        <w:rPr>
          <w:rFonts w:cstheme="minorHAnsi"/>
          <w:color w:val="000000"/>
          <w:kern w:val="0"/>
          <w:sz w:val="28"/>
          <w:szCs w:val="28"/>
        </w:rPr>
        <w:t xml:space="preserve"> для отслеживания квартир в системе.</w:t>
      </w:r>
    </w:p>
    <w:p w:rsid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Жилой комплекс</w:t>
      </w:r>
      <w:r>
        <w:rPr>
          <w:rFonts w:cstheme="minorHAnsi"/>
          <w:color w:val="000000" w:themeColor="text1"/>
          <w:kern w:val="0"/>
          <w:sz w:val="28"/>
          <w:szCs w:val="28"/>
        </w:rPr>
        <w:t>. Название жилого комплекса, в котором находится квартира.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Адрес квартиры. </w:t>
      </w:r>
      <w:r w:rsidRPr="005457B8">
        <w:rPr>
          <w:rFonts w:cstheme="minorHAnsi"/>
          <w:color w:val="000000"/>
          <w:kern w:val="0"/>
          <w:sz w:val="28"/>
          <w:szCs w:val="28"/>
        </w:rPr>
        <w:t>Полный адрес квартиры, включая улицу, номер дома и номер квартиры.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5457B8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Площадь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Размер квартиры в квадратных метрах.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Количество комнат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 xml:space="preserve">. </w:t>
      </w:r>
      <w:r w:rsidR="005457B8" w:rsidRPr="005457B8">
        <w:rPr>
          <w:rFonts w:cstheme="minorHAnsi"/>
          <w:color w:val="000000"/>
          <w:kern w:val="0"/>
          <w:sz w:val="28"/>
          <w:szCs w:val="28"/>
        </w:rPr>
        <w:t>Количество жилых комнат в квартире.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Этаж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Номер этажа, на котором находится квартира. Такое свойство может влиять на стоимость квартиры.</w:t>
      </w:r>
    </w:p>
    <w:p w:rsidR="00752E2E" w:rsidRPr="005457B8" w:rsidRDefault="00752E2E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Цена</w:t>
      </w:r>
      <w:r w:rsidR="005457B8" w:rsidRPr="005457B8">
        <w:rPr>
          <w:rFonts w:cstheme="minorHAnsi"/>
          <w:color w:val="000000" w:themeColor="text1"/>
          <w:kern w:val="0"/>
          <w:sz w:val="28"/>
          <w:szCs w:val="28"/>
        </w:rPr>
        <w:t>.</w:t>
      </w:r>
      <w:r w:rsidR="005457B8">
        <w:rPr>
          <w:rFonts w:cstheme="minorHAnsi"/>
          <w:color w:val="000000" w:themeColor="text1"/>
          <w:kern w:val="0"/>
          <w:sz w:val="28"/>
          <w:szCs w:val="28"/>
        </w:rPr>
        <w:t xml:space="preserve"> Стоимость квартиры в рублях</w:t>
      </w:r>
    </w:p>
    <w:p w:rsidR="005457B8" w:rsidRPr="005457B8" w:rsidRDefault="005457B8" w:rsidP="00314ADF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5457B8">
        <w:rPr>
          <w:rFonts w:cstheme="minorHAnsi"/>
          <w:color w:val="000000" w:themeColor="text1"/>
          <w:kern w:val="0"/>
          <w:sz w:val="28"/>
          <w:szCs w:val="28"/>
        </w:rPr>
        <w:t>Статус.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</w:t>
      </w:r>
      <w:r w:rsidRPr="005457B8">
        <w:rPr>
          <w:rFonts w:cstheme="minorHAnsi"/>
          <w:color w:val="000000"/>
          <w:kern w:val="0"/>
          <w:sz w:val="28"/>
          <w:szCs w:val="28"/>
        </w:rPr>
        <w:t>Текущий статус квартиры (в продаже, забронирована, продана).</w:t>
      </w:r>
    </w:p>
    <w:p w:rsidR="006A6F16" w:rsidRDefault="006A6F16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</w:p>
    <w:p w:rsidR="005457B8" w:rsidRDefault="005457B8" w:rsidP="00314ADF">
      <w:pPr>
        <w:jc w:val="both"/>
        <w:rPr>
          <w:rFonts w:cstheme="minorHAnsi"/>
          <w:color w:val="000000" w:themeColor="text1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 w:themeColor="text1"/>
          <w:kern w:val="0"/>
          <w:sz w:val="28"/>
          <w:szCs w:val="28"/>
        </w:rPr>
        <w:t>Жилой комплекс.</w:t>
      </w:r>
      <w:r>
        <w:rPr>
          <w:rFonts w:cstheme="minorHAnsi"/>
          <w:color w:val="000000" w:themeColor="text1"/>
          <w:kern w:val="0"/>
          <w:sz w:val="28"/>
          <w:szCs w:val="28"/>
        </w:rPr>
        <w:t xml:space="preserve"> Вносить изменения в БД может менеджер по продажам и сотрудник финансового отдела.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 xml:space="preserve">ID </w:t>
      </w:r>
      <w:r w:rsidR="00110B97">
        <w:rPr>
          <w:rFonts w:cstheme="minorHAnsi"/>
          <w:color w:val="000000"/>
          <w:kern w:val="0"/>
          <w:sz w:val="28"/>
          <w:szCs w:val="28"/>
        </w:rPr>
        <w:t xml:space="preserve">жилого </w:t>
      </w:r>
      <w:r w:rsidRPr="005457B8">
        <w:rPr>
          <w:rFonts w:cstheme="minorHAnsi"/>
          <w:color w:val="000000"/>
          <w:kern w:val="0"/>
          <w:sz w:val="28"/>
          <w:szCs w:val="28"/>
        </w:rPr>
        <w:t>комплекса. Уникальный идентификатор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Название комплекса. Официальное название жилого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Адрес комплекса. Местоположение комплекса.</w:t>
      </w:r>
    </w:p>
    <w:p w:rsidR="005457B8" w:rsidRPr="005457B8" w:rsidRDefault="005457B8" w:rsidP="00314ADF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Статус строительства. Текущий этап строительства комплекса (планируется, в строительстве, построен).</w:t>
      </w:r>
    </w:p>
    <w:p w:rsidR="005457B8" w:rsidRDefault="005457B8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 w:rsidRPr="005457B8">
        <w:rPr>
          <w:rFonts w:cstheme="minorHAnsi"/>
          <w:color w:val="000000"/>
          <w:kern w:val="0"/>
          <w:sz w:val="28"/>
          <w:szCs w:val="28"/>
        </w:rPr>
        <w:t>Количество квартир. Общее количество квартир в комплексе.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Площадь комплекса. Общая площадь квартир, относящихся к данному жилому комплексу.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Выручка. Общая стоимость всех проданных квартир по окончательной цене к текущему моменту.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Расходы. Общая сумма расходов, понесенных на строительство данного жилого комплекса.</w:t>
      </w:r>
    </w:p>
    <w:p w:rsidR="00110B97" w:rsidRDefault="00110B97" w:rsidP="00314ADF">
      <w:pPr>
        <w:pStyle w:val="a3"/>
        <w:numPr>
          <w:ilvl w:val="0"/>
          <w:numId w:val="4"/>
        </w:num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Эффективность проекта. Показатель, отображающий рентабельность строительства жилого комплекса.</w:t>
      </w: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110B97" w:rsidRDefault="00110B97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Клиент.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ID клиента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110B97">
        <w:rPr>
          <w:rFonts w:cstheme="minorHAnsi"/>
          <w:color w:val="000000"/>
          <w:kern w:val="0"/>
          <w:sz w:val="28"/>
          <w:szCs w:val="28"/>
        </w:rPr>
        <w:t xml:space="preserve"> Уникальный идентификатор клиента.</w:t>
      </w:r>
    </w:p>
    <w:p w:rsidR="00110B97" w:rsidRP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ФИО. Полное имя клиента (м</w:t>
      </w:r>
      <w:r>
        <w:rPr>
          <w:rFonts w:cstheme="minorHAnsi"/>
          <w:color w:val="000000"/>
          <w:kern w:val="0"/>
          <w:sz w:val="28"/>
          <w:szCs w:val="28"/>
        </w:rPr>
        <w:t>ожет содержать только имя, фамилию или отчество при наличии).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110B97">
        <w:rPr>
          <w:rFonts w:cstheme="minorHAnsi"/>
          <w:color w:val="000000"/>
          <w:kern w:val="0"/>
          <w:sz w:val="28"/>
          <w:szCs w:val="28"/>
        </w:rPr>
        <w:t>Контактные данные. Телефон и электронная почта клиента.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Номер и серия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Дата выдачи паспорта. Необходимые данные для составления договора купли-продажи или договора ипотеки.</w:t>
      </w:r>
    </w:p>
    <w:p w:rsidR="00110B97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>Орган выдачи паспорта. Необходимые данные для составления договора купли-продажи или договора ипотеки.</w:t>
      </w:r>
    </w:p>
    <w:p w:rsidR="00952AB4" w:rsidRDefault="00110B97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Место работы. Необходимые данные для убеждения в платежеспособности клиента и предоставления скидки.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Желаемая квартира. Уникальный идентификатор квартиры, которую клиент планирует к приобретению.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Способ оплаты. Возможный вариант оплаты – за наличные, переводом или в кредит.</w:t>
      </w:r>
    </w:p>
    <w:p w:rsidR="00952AB4" w:rsidRDefault="00952AB4" w:rsidP="00314ADF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 Статус покупки. Текущий статус покупки квартиры (на рассмотрении у клиента, одобрение покупки на рассмотрении у кредитного отдела, проведение оплаты, куплена)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952AB4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Договор.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менеджер по продажам и работник кредитного отдела.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ID договора. Уникальный идентификатор договора.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Дата заключения. Дата подписания договора</w:t>
      </w:r>
      <w:r>
        <w:rPr>
          <w:rFonts w:cstheme="minorHAnsi"/>
          <w:color w:val="000000"/>
          <w:kern w:val="0"/>
          <w:sz w:val="28"/>
          <w:szCs w:val="28"/>
        </w:rPr>
        <w:t xml:space="preserve"> обеими сторонами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Клиент. Ссылка на ID клиента.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Квартира. Ссылка на ID квартиры.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Статус договора. Договор купли-продажи или договор ипотеки.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Скидка. Величина скидки, при ее наличии.</w:t>
      </w:r>
    </w:p>
    <w:p w:rsidR="00952AB4" w:rsidRP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Сумма договора. Общая сумма по договору</w:t>
      </w:r>
      <w:r>
        <w:rPr>
          <w:rFonts w:cstheme="minorHAnsi"/>
          <w:color w:val="000000"/>
          <w:kern w:val="0"/>
          <w:sz w:val="28"/>
          <w:szCs w:val="28"/>
        </w:rPr>
        <w:t xml:space="preserve"> с учетом скидки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pStyle w:val="a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52AB4">
        <w:rPr>
          <w:rFonts w:cstheme="minorHAnsi"/>
          <w:color w:val="000000"/>
          <w:kern w:val="0"/>
          <w:sz w:val="28"/>
          <w:szCs w:val="28"/>
        </w:rPr>
        <w:t>Срок действия. Срок, на который заключен договор и</w:t>
      </w:r>
      <w:r>
        <w:rPr>
          <w:rFonts w:cstheme="minorHAnsi"/>
          <w:color w:val="000000"/>
          <w:kern w:val="0"/>
          <w:sz w:val="28"/>
          <w:szCs w:val="28"/>
        </w:rPr>
        <w:t>потеки (</w:t>
      </w:r>
      <w:r>
        <w:rPr>
          <w:rFonts w:cstheme="minorHAnsi"/>
          <w:color w:val="000000"/>
          <w:kern w:val="0"/>
          <w:sz w:val="28"/>
          <w:szCs w:val="28"/>
          <w:lang w:val="en-US"/>
        </w:rPr>
        <w:t>NULL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–</w:t>
      </w:r>
      <w:r w:rsidRPr="00952AB4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если договор купли-продажи)</w:t>
      </w:r>
      <w:r w:rsidRPr="00952AB4">
        <w:rPr>
          <w:rFonts w:cstheme="minorHAnsi"/>
          <w:color w:val="000000"/>
          <w:kern w:val="0"/>
          <w:sz w:val="28"/>
          <w:szCs w:val="28"/>
        </w:rPr>
        <w:t>.</w:t>
      </w:r>
    </w:p>
    <w:p w:rsidR="00952AB4" w:rsidRDefault="00952AB4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52AB4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Отчеты.</w:t>
      </w:r>
      <w:r>
        <w:rPr>
          <w:rFonts w:cstheme="minorHAnsi"/>
          <w:color w:val="000000"/>
          <w:kern w:val="0"/>
          <w:sz w:val="28"/>
          <w:szCs w:val="28"/>
        </w:rPr>
        <w:t xml:space="preserve"> Вносить изменения в БД может работник финансового отдела.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ID отчета. Уникальный идентификатор отчета.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 xml:space="preserve">Тип отчета. Категория отчета (продажи, </w:t>
      </w:r>
      <w:r>
        <w:rPr>
          <w:rFonts w:cstheme="minorHAnsi"/>
          <w:color w:val="000000"/>
          <w:kern w:val="0"/>
          <w:sz w:val="28"/>
          <w:szCs w:val="28"/>
        </w:rPr>
        <w:t>финансовая отчетность</w:t>
      </w:r>
      <w:r w:rsidRPr="00F400F5">
        <w:rPr>
          <w:rFonts w:cstheme="minorHAnsi"/>
          <w:color w:val="000000"/>
          <w:kern w:val="0"/>
          <w:sz w:val="28"/>
          <w:szCs w:val="28"/>
        </w:rPr>
        <w:t>).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Период. Временной период, за который составлен отчет.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Основные показатели. Ключевые метрики и данные, представленные в отчете.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Выводы и рекомендации. Заключения, которые были сделаны на основе данных отчета, и предложения по улучшению ситуации.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Приложения</w:t>
      </w:r>
      <w:r>
        <w:rPr>
          <w:rFonts w:cstheme="minorHAnsi"/>
          <w:color w:val="000000"/>
          <w:kern w:val="0"/>
          <w:sz w:val="28"/>
          <w:szCs w:val="28"/>
        </w:rPr>
        <w:t>.</w:t>
      </w:r>
      <w:r w:rsidRPr="00F400F5">
        <w:rPr>
          <w:rFonts w:cstheme="minorHAnsi"/>
          <w:color w:val="000000"/>
          <w:kern w:val="0"/>
          <w:sz w:val="28"/>
          <w:szCs w:val="28"/>
        </w:rPr>
        <w:t xml:space="preserve"> Дополнительные материалы или документы, прилагаемые к отчету.</w:t>
      </w:r>
    </w:p>
    <w:p w:rsidR="00F400F5" w:rsidRPr="00F400F5" w:rsidRDefault="00F400F5" w:rsidP="00314ADF">
      <w:pPr>
        <w:pStyle w:val="a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F400F5">
        <w:rPr>
          <w:rFonts w:cstheme="minorHAnsi"/>
          <w:color w:val="000000"/>
          <w:kern w:val="0"/>
          <w:sz w:val="28"/>
          <w:szCs w:val="28"/>
        </w:rPr>
        <w:t>Статус отчета. Текущее состояние отчета, например, черновик, на рассмотрении, утвержден.</w:t>
      </w: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E812D8" w:rsidRDefault="00E812D8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F400F5" w:rsidRDefault="00F400F5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lastRenderedPageBreak/>
        <w:t>Бизнес-процессы проекта</w:t>
      </w:r>
    </w:p>
    <w:p w:rsidR="00BF2185" w:rsidRDefault="00BF2185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723A4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Продажа квартиры</w:t>
      </w:r>
      <w:r w:rsidRPr="009723A4">
        <w:rPr>
          <w:rFonts w:cstheme="minorHAnsi"/>
          <w:b/>
          <w:bCs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Этот процесс включает в себя все действия, которые могут осуществляться по выбору квартиру, торгов и урегулированию стоимости до подписания договора. 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Эффективность продаж зависит от качества взаимодействия с клиентами и способности предоставлять полную и точную информацию о продукте. </w:t>
      </w:r>
    </w:p>
    <w:p w:rsidR="00BF2185" w:rsidRP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«Отдел по продажам недвижимости» получает триггер о покупке квартиры со стороны клиента. После этого начинаются действия работы с клиентом, то есть </w:t>
      </w:r>
      <w:r w:rsidRPr="00BF2185">
        <w:rPr>
          <w:rFonts w:cstheme="minorHAnsi"/>
          <w:color w:val="000000"/>
          <w:kern w:val="0"/>
          <w:sz w:val="28"/>
          <w:szCs w:val="28"/>
        </w:rPr>
        <w:t>определения потребностей клиент</w:t>
      </w:r>
      <w:r>
        <w:rPr>
          <w:rFonts w:cstheme="minorHAnsi"/>
          <w:color w:val="000000"/>
          <w:kern w:val="0"/>
          <w:sz w:val="28"/>
          <w:szCs w:val="28"/>
        </w:rPr>
        <w:t>а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и подбора подходящих вариантов жилья</w:t>
      </w:r>
      <w:r>
        <w:rPr>
          <w:rFonts w:cstheme="minorHAnsi"/>
          <w:color w:val="000000"/>
          <w:kern w:val="0"/>
          <w:sz w:val="28"/>
          <w:szCs w:val="28"/>
        </w:rPr>
        <w:t xml:space="preserve">. Получив информацию о желаниях клиента, вся информация о нем и выбранной квартире вносится в базу. </w:t>
      </w: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BF2185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данные о квартире передаются в финансовый отдел, который проводит необходимые действия по урегулированию стоимости с учетом всех скидок (например, сотрудникам компании ООО СЗ «СТАРТ-СТРОЙ» может предоставляться скидка в 10% от стоимости квартиры;</w:t>
      </w:r>
      <w:r w:rsidRPr="00BF2185">
        <w:rPr>
          <w:rFonts w:cstheme="minorHAnsi"/>
          <w:color w:val="000000"/>
          <w:kern w:val="0"/>
          <w:sz w:val="28"/>
          <w:szCs w:val="28"/>
        </w:rPr>
        <w:t xml:space="preserve"> с</w:t>
      </w:r>
      <w:r>
        <w:rPr>
          <w:rFonts w:cstheme="minorHAnsi"/>
          <w:color w:val="000000"/>
          <w:kern w:val="0"/>
          <w:sz w:val="28"/>
          <w:szCs w:val="28"/>
        </w:rPr>
        <w:t xml:space="preserve">отрудникам государственных ведомств и служб, то есть медикам, 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учителям, </w:t>
      </w:r>
      <w:r>
        <w:rPr>
          <w:rFonts w:cstheme="minorHAnsi"/>
          <w:color w:val="000000"/>
          <w:kern w:val="0"/>
          <w:sz w:val="28"/>
          <w:szCs w:val="28"/>
        </w:rPr>
        <w:t>сотрудникам МВД, СК, ФССП, ФНС и прочее может предоставляться скидка в 5</w:t>
      </w:r>
      <w:r w:rsidR="009723A4">
        <w:rPr>
          <w:rFonts w:cstheme="minorHAnsi"/>
          <w:color w:val="000000"/>
          <w:kern w:val="0"/>
          <w:sz w:val="28"/>
          <w:szCs w:val="28"/>
        </w:rPr>
        <w:t xml:space="preserve">% от стоимости квартиры). На выходе этого события формируется окончательная цена квартиры. </w:t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003530" w:rsidRPr="00003530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 заносится необходимая обновленная информация, касающаяся клиента и стоимости квартиры. Этот процесс очень важен для формирования следующего, связанного с оформлением договора.</w:t>
      </w:r>
    </w:p>
    <w:p w:rsidR="00003530" w:rsidRDefault="0000353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540195" cy="3538104"/>
            <wp:effectExtent l="0" t="0" r="0" b="5715"/>
            <wp:docPr id="91248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8449" name="Рисунок 91248844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4"/>
                    <a:stretch/>
                  </pic:blipFill>
                  <pic:spPr bwMode="auto">
                    <a:xfrm>
                      <a:off x="0" y="0"/>
                      <a:ext cx="4630506" cy="36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A4" w:rsidRDefault="009723A4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9723A4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Оформление договора.</w:t>
      </w:r>
      <w:r w:rsidRPr="00D840CC">
        <w:rPr>
          <w:rFonts w:cstheme="minorHAnsi"/>
          <w:i/>
          <w:iCs/>
          <w:color w:val="000000"/>
          <w:kern w:val="0"/>
          <w:sz w:val="28"/>
          <w:szCs w:val="28"/>
        </w:rPr>
        <w:t xml:space="preserve"> </w:t>
      </w:r>
      <w:r w:rsidR="00D840CC" w:rsidRPr="00D840CC">
        <w:rPr>
          <w:rFonts w:cstheme="minorHAnsi"/>
          <w:color w:val="000000"/>
          <w:kern w:val="0"/>
          <w:sz w:val="28"/>
          <w:szCs w:val="28"/>
        </w:rPr>
        <w:t>Этот процесс является ключевым этапом взаимодействия с клиентом и включает в себя все необходимые действия, связанные с юридическим оформлением прав собственности. Эффективность этого процесса зависит от точности и полноты документации, а также от качества работы сотрудников, вовлеченных в процесс.</w:t>
      </w:r>
      <w:r w:rsidR="00D840CC"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На первом этапе «Отдел по продажам недвижимости» получает триггер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 xml:space="preserve">о </w:t>
      </w:r>
      <w:r w:rsidRPr="00D840CC">
        <w:rPr>
          <w:rFonts w:cstheme="minorHAnsi"/>
          <w:color w:val="000000"/>
          <w:kern w:val="0"/>
          <w:sz w:val="28"/>
          <w:szCs w:val="28"/>
        </w:rPr>
        <w:t>подтвержд</w:t>
      </w:r>
      <w:r>
        <w:rPr>
          <w:rFonts w:cstheme="minorHAnsi"/>
          <w:color w:val="000000"/>
          <w:kern w:val="0"/>
          <w:sz w:val="28"/>
          <w:szCs w:val="28"/>
        </w:rPr>
        <w:t>енном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выбор</w:t>
      </w:r>
      <w:r>
        <w:rPr>
          <w:rFonts w:cstheme="minorHAnsi"/>
          <w:color w:val="000000"/>
          <w:kern w:val="0"/>
          <w:sz w:val="28"/>
          <w:szCs w:val="28"/>
        </w:rPr>
        <w:t>е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клиентом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и окончательн</w:t>
      </w:r>
      <w:r>
        <w:rPr>
          <w:rFonts w:cstheme="minorHAnsi"/>
          <w:color w:val="000000"/>
          <w:kern w:val="0"/>
          <w:sz w:val="28"/>
          <w:szCs w:val="28"/>
        </w:rPr>
        <w:t>ой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стоимост</w:t>
      </w:r>
      <w:r>
        <w:rPr>
          <w:rFonts w:cstheme="minorHAnsi"/>
          <w:color w:val="000000"/>
          <w:kern w:val="0"/>
          <w:sz w:val="28"/>
          <w:szCs w:val="28"/>
        </w:rPr>
        <w:t xml:space="preserve">и. </w:t>
      </w:r>
      <w:r w:rsidRPr="00D840CC">
        <w:rPr>
          <w:rFonts w:cstheme="minorHAnsi"/>
          <w:color w:val="000000"/>
          <w:kern w:val="0"/>
          <w:sz w:val="28"/>
          <w:szCs w:val="28"/>
        </w:rPr>
        <w:t>Менеджер отдела продаж начинает подготовку всех необходимых документов для оформления договора, включая договор купли-продажи, паспортные данные клиента, сведения о квартире и другие сопутствующие бумаги.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 xml:space="preserve">Если клиент желает приобрести квартиру в ипотеку, менеджер </w:t>
      </w:r>
      <w:r>
        <w:rPr>
          <w:rFonts w:cstheme="minorHAnsi"/>
          <w:color w:val="000000"/>
          <w:kern w:val="0"/>
          <w:sz w:val="28"/>
          <w:szCs w:val="28"/>
        </w:rPr>
        <w:t xml:space="preserve">из «Отдела по продажам недвижимости» </w:t>
      </w:r>
      <w:r w:rsidRPr="00D840CC">
        <w:rPr>
          <w:rFonts w:cstheme="minorHAnsi"/>
          <w:color w:val="000000"/>
          <w:kern w:val="0"/>
          <w:sz w:val="28"/>
          <w:szCs w:val="28"/>
        </w:rPr>
        <w:t>направляет его в кредитный отдел для консультации и подготовки пакета документов для банка.</w:t>
      </w:r>
      <w:r>
        <w:rPr>
          <w:rFonts w:cstheme="minorHAnsi"/>
          <w:color w:val="000000"/>
          <w:kern w:val="0"/>
          <w:sz w:val="28"/>
          <w:szCs w:val="28"/>
        </w:rPr>
        <w:t xml:space="preserve"> Кредитный отдел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вместе с клиентом обсуждает и согласовывает условия договора, включая платежи, сроки и обязательства сторон.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D840CC">
        <w:rPr>
          <w:rFonts w:cstheme="minorHAnsi"/>
          <w:color w:val="000000"/>
          <w:kern w:val="0"/>
          <w:sz w:val="28"/>
          <w:szCs w:val="28"/>
        </w:rPr>
        <w:t>После согласования условий и подготовки всех документов клиент и представитель компании подписывают договор купли-продажи</w:t>
      </w:r>
      <w:r>
        <w:rPr>
          <w:rFonts w:cstheme="minorHAnsi"/>
          <w:color w:val="000000"/>
          <w:kern w:val="0"/>
          <w:sz w:val="28"/>
          <w:szCs w:val="28"/>
        </w:rPr>
        <w:t xml:space="preserve"> или договор ипотеки</w:t>
      </w:r>
      <w:r w:rsidRPr="00D840CC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Договор регистрируется в соответствующих государственных органах для официального оформления права собственности на квартиру.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D840CC">
        <w:rPr>
          <w:rFonts w:cstheme="minorHAnsi"/>
          <w:color w:val="000000"/>
          <w:kern w:val="0"/>
          <w:sz w:val="28"/>
          <w:szCs w:val="28"/>
        </w:rPr>
        <w:t>Клиент осуществляет оплату согласно условиям договора, после чего происходит передача ключей и документов, подтверждающих право собственности.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D840CC" w:rsidRDefault="00D840CC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 о сделке, включая данные клиента и детали договора, вносится в базу данных компании для дальнейшего учета и архивации.</w:t>
      </w:r>
    </w:p>
    <w:p w:rsidR="00B90311" w:rsidRDefault="00B90311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90311" w:rsidRPr="00B90311" w:rsidRDefault="00B90311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lastRenderedPageBreak/>
        <w:t xml:space="preserve">        </w:t>
      </w:r>
      <w:r>
        <w:rPr>
          <w:noProof/>
        </w:rPr>
        <w:drawing>
          <wp:inline distT="0" distB="0" distL="0" distR="0">
            <wp:extent cx="5303520" cy="4096551"/>
            <wp:effectExtent l="0" t="0" r="5080" b="5715"/>
            <wp:docPr id="2060556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6947" name="Рисунок 2060556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9" cy="4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28" w:rsidRPr="00D840CC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D840CC" w:rsidP="00314ADF">
      <w:pPr>
        <w:pStyle w:val="a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  <w:t>Отчетность</w:t>
      </w:r>
      <w:r w:rsidRPr="00903528">
        <w:rPr>
          <w:rFonts w:cstheme="minorHAnsi"/>
          <w:i/>
          <w:iCs/>
          <w:color w:val="000000"/>
          <w:kern w:val="0"/>
          <w:sz w:val="28"/>
          <w:szCs w:val="28"/>
        </w:rPr>
        <w:t xml:space="preserve">. </w:t>
      </w:r>
      <w:r w:rsidR="00903528" w:rsidRPr="00903528">
        <w:rPr>
          <w:rFonts w:cstheme="minorHAnsi"/>
          <w:color w:val="000000"/>
          <w:kern w:val="0"/>
          <w:sz w:val="28"/>
          <w:szCs w:val="28"/>
        </w:rPr>
        <w:t>Этот процесс включает в себя сбор, анализ и представление данных о финансовых операциях, связанных с продажей квартир. Точность и своевременность отчетности являются ключевыми для обеспечения прозрачности финансовых потоков и помогают в принятии стратегических решений.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 xml:space="preserve">На первом этапе финансовый отдел получает триггер о </w:t>
      </w:r>
      <w:r w:rsidRPr="00903528">
        <w:rPr>
          <w:rFonts w:cstheme="minorHAnsi"/>
          <w:color w:val="000000"/>
          <w:kern w:val="0"/>
          <w:sz w:val="28"/>
          <w:szCs w:val="28"/>
        </w:rPr>
        <w:t>заключени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сделки </w:t>
      </w:r>
      <w:r>
        <w:rPr>
          <w:rFonts w:cstheme="minorHAnsi"/>
          <w:color w:val="000000"/>
          <w:kern w:val="0"/>
          <w:sz w:val="28"/>
          <w:szCs w:val="28"/>
        </w:rPr>
        <w:t xml:space="preserve">по продаже квартиры клиенту. </w:t>
      </w:r>
      <w:r w:rsidRPr="00903528">
        <w:rPr>
          <w:rFonts w:cstheme="minorHAnsi"/>
          <w:color w:val="000000"/>
          <w:kern w:val="0"/>
          <w:sz w:val="28"/>
          <w:szCs w:val="28"/>
        </w:rPr>
        <w:t>Это включает в себя данные о клиенте, стоимости квартиры и условиях сделки.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вносит полученные данные в систему финансового учета, где они становятся частью общей финансовой отчетности.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Финансовый отдел учитывает все примененные скидки и акции, чтобы отразить их влияние на окончательную стоимость квартиры и общий доход от продаж.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 xml:space="preserve">На основе собранных данных подготавливаются первичные отчеты, которые включают </w:t>
      </w:r>
      <w:r>
        <w:rPr>
          <w:rFonts w:cstheme="minorHAnsi"/>
          <w:color w:val="000000"/>
          <w:kern w:val="0"/>
          <w:sz w:val="28"/>
          <w:szCs w:val="28"/>
        </w:rPr>
        <w:t>в себя ключевую метрику (</w:t>
      </w:r>
      <w:r w:rsidRPr="00903528">
        <w:rPr>
          <w:rFonts w:cstheme="minorHAnsi"/>
          <w:color w:val="000000"/>
          <w:kern w:val="0"/>
          <w:sz w:val="28"/>
          <w:szCs w:val="28"/>
        </w:rPr>
        <w:t>информацию о количестве проданных квартир, общей сумме дохода</w:t>
      </w:r>
      <w:r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t>средней стоимости квартиры</w:t>
      </w:r>
      <w:r>
        <w:rPr>
          <w:rFonts w:cstheme="minorHAnsi"/>
          <w:color w:val="000000"/>
          <w:kern w:val="0"/>
          <w:sz w:val="28"/>
          <w:szCs w:val="28"/>
        </w:rPr>
        <w:t xml:space="preserve"> и прочее)</w:t>
      </w:r>
      <w:r w:rsidRPr="00903528">
        <w:rPr>
          <w:rFonts w:cstheme="minorHAnsi"/>
          <w:color w:val="000000"/>
          <w:kern w:val="0"/>
          <w:sz w:val="28"/>
          <w:szCs w:val="28"/>
        </w:rPr>
        <w:t>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Финансовы</w:t>
      </w:r>
      <w:r>
        <w:rPr>
          <w:rFonts w:cstheme="minorHAnsi"/>
          <w:color w:val="000000"/>
          <w:kern w:val="0"/>
          <w:sz w:val="28"/>
          <w:szCs w:val="28"/>
        </w:rPr>
        <w:t>й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отдел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 провод</w:t>
      </w:r>
      <w:r>
        <w:rPr>
          <w:rFonts w:cstheme="minorHAnsi"/>
          <w:color w:val="000000"/>
          <w:kern w:val="0"/>
          <w:sz w:val="28"/>
          <w:szCs w:val="28"/>
        </w:rPr>
        <w:t>и</w:t>
      </w:r>
      <w:r w:rsidRPr="00903528">
        <w:rPr>
          <w:rFonts w:cstheme="minorHAnsi"/>
          <w:color w:val="000000"/>
          <w:kern w:val="0"/>
          <w:sz w:val="28"/>
          <w:szCs w:val="28"/>
        </w:rPr>
        <w:t>т анализ показателей, выявляя тенденции и возможные отклонения от плановых значений.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Затем с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оставляются консолидированные отчеты, которые отражают общее финансовое состояние </w:t>
      </w:r>
      <w:r w:rsidR="00762EC0">
        <w:rPr>
          <w:rFonts w:cstheme="minorHAnsi"/>
          <w:color w:val="000000"/>
          <w:kern w:val="0"/>
          <w:sz w:val="28"/>
          <w:szCs w:val="28"/>
        </w:rPr>
        <w:t>«О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тдела </w:t>
      </w:r>
      <w:r w:rsidR="00762EC0">
        <w:rPr>
          <w:rFonts w:cstheme="minorHAnsi"/>
          <w:color w:val="000000"/>
          <w:kern w:val="0"/>
          <w:sz w:val="28"/>
          <w:szCs w:val="28"/>
        </w:rPr>
        <w:t xml:space="preserve">по </w:t>
      </w:r>
      <w:r w:rsidRPr="00903528">
        <w:rPr>
          <w:rFonts w:cstheme="minorHAnsi"/>
          <w:color w:val="000000"/>
          <w:kern w:val="0"/>
          <w:sz w:val="28"/>
          <w:szCs w:val="28"/>
        </w:rPr>
        <w:t>продаж</w:t>
      </w:r>
      <w:r w:rsidR="00762EC0">
        <w:rPr>
          <w:rFonts w:cstheme="minorHAnsi"/>
          <w:color w:val="000000"/>
          <w:kern w:val="0"/>
          <w:sz w:val="28"/>
          <w:szCs w:val="28"/>
        </w:rPr>
        <w:t>ам недвижимости»</w:t>
      </w:r>
      <w:r w:rsidRPr="00903528">
        <w:rPr>
          <w:rFonts w:cstheme="minorHAnsi"/>
          <w:color w:val="000000"/>
          <w:kern w:val="0"/>
          <w:sz w:val="28"/>
          <w:szCs w:val="28"/>
        </w:rPr>
        <w:t xml:space="preserve">, </w:t>
      </w:r>
      <w:r w:rsidRPr="00903528">
        <w:rPr>
          <w:rFonts w:cstheme="minorHAnsi"/>
          <w:color w:val="000000"/>
          <w:kern w:val="0"/>
          <w:sz w:val="28"/>
          <w:szCs w:val="28"/>
        </w:rPr>
        <w:lastRenderedPageBreak/>
        <w:t>включая данные о прибыли, расходах и налогах.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анализа отчетности финансовый отдел участвует в планировании бюджета на следующий период, учитывая прогнозируемые доходы и расходы.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9723A4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03528">
        <w:rPr>
          <w:rFonts w:cstheme="minorHAnsi"/>
          <w:color w:val="000000"/>
          <w:kern w:val="0"/>
          <w:sz w:val="28"/>
          <w:szCs w:val="28"/>
        </w:rPr>
        <w:t>Готовые отчеты представляются руководству компании для оценки эффективности работы отдела продаж и принятия управленческих решений.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03528">
        <w:rPr>
          <w:rFonts w:cstheme="minorHAnsi"/>
          <w:color w:val="000000"/>
          <w:kern w:val="0"/>
          <w:sz w:val="28"/>
          <w:szCs w:val="28"/>
        </w:rPr>
        <w:t>На основе полученных данных и анализа отчетности могут быть внесены корректировки в процессы продаж для повышения их эффективности.</w:t>
      </w:r>
      <w:r>
        <w:rPr>
          <w:rFonts w:cstheme="minorHAnsi"/>
          <w:color w:val="000000"/>
          <w:kern w:val="0"/>
          <w:sz w:val="28"/>
          <w:szCs w:val="28"/>
        </w:rPr>
        <w:t xml:space="preserve"> </w:t>
      </w:r>
    </w:p>
    <w:p w:rsidR="00903528" w:rsidRDefault="00903528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762EC0" w:rsidRDefault="00762EC0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color w:val="000000"/>
          <w:kern w:val="0"/>
          <w:sz w:val="28"/>
          <w:szCs w:val="28"/>
        </w:rPr>
        <w:t>В конце процесса</w:t>
      </w:r>
      <w:r w:rsidRPr="00D840CC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в</w:t>
      </w:r>
      <w:r w:rsidRPr="00D840CC">
        <w:rPr>
          <w:rFonts w:cstheme="minorHAnsi"/>
          <w:color w:val="000000"/>
          <w:kern w:val="0"/>
          <w:sz w:val="28"/>
          <w:szCs w:val="28"/>
        </w:rPr>
        <w:t>ся информация</w:t>
      </w:r>
      <w:r>
        <w:rPr>
          <w:rFonts w:cstheme="minorHAnsi"/>
          <w:color w:val="000000"/>
          <w:kern w:val="0"/>
          <w:sz w:val="28"/>
          <w:szCs w:val="28"/>
        </w:rPr>
        <w:t xml:space="preserve"> об отчете вносится финансовым отделом в базу данных.</w:t>
      </w:r>
    </w:p>
    <w:p w:rsidR="00314ADF" w:rsidRDefault="00314ADF" w:rsidP="00314ADF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P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00960"/>
            <wp:effectExtent l="0" t="0" r="3175" b="2540"/>
            <wp:docPr id="8762854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85407" name="Рисунок 8762854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BF2185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762EC0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lastRenderedPageBreak/>
        <w:t>Диаграмма прецедентов</w:t>
      </w:r>
    </w:p>
    <w:p w:rsid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</w:p>
    <w:p w:rsidR="00762EC0" w:rsidRPr="00762EC0" w:rsidRDefault="00762EC0" w:rsidP="00314A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3A115C" wp14:editId="335A7AA6">
            <wp:extent cx="4957215" cy="3005593"/>
            <wp:effectExtent l="0" t="0" r="0" b="4445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D920BB1-A4A4-251F-E757-FDF799182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D920BB1-A4A4-251F-E757-FDF799182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308" cy="30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D8" w:rsidRDefault="00E812D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E812D8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  <w:lang w:val="en-US"/>
        </w:rPr>
        <w:t>ER</w:t>
      </w:r>
      <w:r w:rsid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-</w:t>
      </w:r>
      <w:r w:rsidR="0069793C">
        <w:rPr>
          <w:rFonts w:cstheme="minorHAnsi"/>
          <w:b/>
          <w:bCs/>
          <w:color w:val="000000"/>
          <w:kern w:val="0"/>
          <w:sz w:val="28"/>
          <w:szCs w:val="28"/>
          <w:u w:val="single"/>
          <w:lang w:val="en-US"/>
        </w:rPr>
        <w:t>д</w:t>
      </w:r>
      <w:proofErr w:type="spellStart"/>
      <w:r w:rsidRPr="0069793C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>иаграмма</w:t>
      </w:r>
      <w:proofErr w:type="spellEnd"/>
    </w:p>
    <w:p w:rsidR="00314ADF" w:rsidRPr="00314ADF" w:rsidRDefault="00314ADF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</w:p>
    <w:p w:rsidR="00E812D8" w:rsidRDefault="00E812D8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  <w:r>
        <w:rPr>
          <w:rFonts w:cstheme="minorHAns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476585" cy="4804374"/>
            <wp:effectExtent l="0" t="0" r="0" b="0"/>
            <wp:docPr id="5588376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22" name="Рисунок 5588376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871" cy="4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DF" w:rsidRDefault="00314ADF" w:rsidP="00314ADF">
      <w:pPr>
        <w:jc w:val="both"/>
        <w:rPr>
          <w:rFonts w:cstheme="minorHAnsi"/>
          <w:color w:val="000000"/>
          <w:kern w:val="0"/>
          <w:sz w:val="28"/>
          <w:szCs w:val="28"/>
        </w:rPr>
      </w:pPr>
    </w:p>
    <w:p w:rsidR="00314ADF" w:rsidRDefault="00314ADF" w:rsidP="00314ADF">
      <w:pPr>
        <w:jc w:val="both"/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lastRenderedPageBreak/>
        <w:t>Сценарий использования</w:t>
      </w:r>
      <w:r w:rsidR="00340133">
        <w:rPr>
          <w:rFonts w:cstheme="minorHAnsi"/>
          <w:b/>
          <w:bCs/>
          <w:color w:val="000000"/>
          <w:kern w:val="0"/>
          <w:sz w:val="28"/>
          <w:szCs w:val="28"/>
          <w:u w:val="single"/>
        </w:rPr>
        <w:t xml:space="preserve"> БД и ее взаимодействия с другими системами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Привлечение целевой аудитории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: Клиент заходит на сайт и выбирает параметры 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желаемой </w:t>
      </w:r>
      <w:r w:rsidRPr="009C7D32">
        <w:rPr>
          <w:rFonts w:cstheme="minorHAnsi"/>
          <w:color w:val="000000"/>
          <w:kern w:val="0"/>
          <w:sz w:val="28"/>
          <w:szCs w:val="28"/>
        </w:rPr>
        <w:t>квартиры.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C7D32">
        <w:rPr>
          <w:rFonts w:cstheme="minorHAnsi"/>
          <w:color w:val="000000"/>
          <w:kern w:val="0"/>
          <w:sz w:val="28"/>
          <w:szCs w:val="28"/>
        </w:rPr>
        <w:t>После выбора параметров, клиент регистрируется в системе, указывая свои контактные данные. Система автоматически создает личный кабинет клиента с историей запросов и предложений.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 xml:space="preserve">Подбор вариантов: </w:t>
      </w:r>
      <w:r w:rsidRPr="009C7D32">
        <w:rPr>
          <w:rFonts w:cstheme="minorHAnsi"/>
          <w:color w:val="000000"/>
          <w:kern w:val="0"/>
          <w:sz w:val="28"/>
          <w:szCs w:val="28"/>
        </w:rPr>
        <w:t>Д</w:t>
      </w:r>
      <w:r w:rsidRPr="009C7D32">
        <w:rPr>
          <w:rFonts w:cstheme="minorHAnsi"/>
          <w:color w:val="000000"/>
          <w:kern w:val="0"/>
          <w:sz w:val="28"/>
          <w:szCs w:val="28"/>
        </w:rPr>
        <w:t>анны</w:t>
      </w:r>
      <w:r w:rsidRPr="009C7D32">
        <w:rPr>
          <w:rFonts w:cstheme="minorHAnsi"/>
          <w:color w:val="000000"/>
          <w:kern w:val="0"/>
          <w:sz w:val="28"/>
          <w:szCs w:val="28"/>
        </w:rPr>
        <w:t>е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из </w:t>
      </w:r>
      <w:r w:rsidRPr="009C7D32">
        <w:rPr>
          <w:rFonts w:cstheme="minorHAnsi"/>
          <w:color w:val="000000"/>
          <w:kern w:val="0"/>
          <w:sz w:val="28"/>
          <w:szCs w:val="28"/>
        </w:rPr>
        <w:t>анкеты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получает менеджер «Отдела по продажам недвижимости»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C7D32">
        <w:rPr>
          <w:rFonts w:cstheme="minorHAnsi"/>
          <w:color w:val="000000"/>
          <w:kern w:val="0"/>
          <w:sz w:val="28"/>
          <w:szCs w:val="28"/>
        </w:rPr>
        <w:t>и на их основе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подбирает подходящие варианты и отправляет клиенту уведомление по электронной почте с предложениями и ссылками на подробное описание.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В дальнейшем происходит встреча с Клиентом для уточнения всех деталей. Все необходимые и новые данные менеджер вносит в базу данных.</w:t>
      </w:r>
    </w:p>
    <w:p w:rsidR="00340133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Подписание договора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>: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C7D32">
        <w:rPr>
          <w:rFonts w:cstheme="minorHAnsi"/>
          <w:color w:val="000000"/>
          <w:kern w:val="0"/>
          <w:sz w:val="28"/>
          <w:szCs w:val="28"/>
        </w:rPr>
        <w:t>После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просмотра и одобрения квартиры, клиент </w:t>
      </w:r>
      <w:r w:rsidRPr="009C7D32">
        <w:rPr>
          <w:rFonts w:cstheme="minorHAnsi"/>
          <w:color w:val="000000"/>
          <w:kern w:val="0"/>
          <w:sz w:val="28"/>
          <w:szCs w:val="28"/>
        </w:rPr>
        <w:t>заявляет о решении приобрести ее.</w:t>
      </w:r>
      <w:r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Pr="009C7D32">
        <w:rPr>
          <w:rFonts w:cstheme="minorHAnsi"/>
          <w:color w:val="000000"/>
          <w:kern w:val="0"/>
          <w:sz w:val="28"/>
          <w:szCs w:val="28"/>
        </w:rPr>
        <w:t>Менеджер «Отдела по продажам недвижимости» или сотрудник кредитного отдела помогает с оформлением договора купли-продажи или договором ипотеки соответственно, занося всю необходимую информацию о Клиенте и Квартире в базу данных, где это становится доступно для учета.</w:t>
      </w:r>
    </w:p>
    <w:p w:rsidR="005457B8" w:rsidRPr="009C7D32" w:rsidRDefault="00340133" w:rsidP="009C7D32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cstheme="minorHAnsi"/>
          <w:color w:val="000000"/>
          <w:kern w:val="0"/>
          <w:sz w:val="28"/>
          <w:szCs w:val="28"/>
        </w:rPr>
      </w:pPr>
      <w:r w:rsidRPr="009C7D32">
        <w:rPr>
          <w:rFonts w:cstheme="minorHAnsi"/>
          <w:color w:val="000000"/>
          <w:kern w:val="0"/>
          <w:sz w:val="28"/>
          <w:szCs w:val="28"/>
        </w:rPr>
        <w:t>Отчеты</w:t>
      </w:r>
      <w:proofErr w:type="gramStart"/>
      <w:r w:rsidRPr="009C7D32">
        <w:rPr>
          <w:rFonts w:cstheme="minorHAnsi"/>
          <w:color w:val="000000"/>
          <w:kern w:val="0"/>
          <w:sz w:val="28"/>
          <w:szCs w:val="28"/>
        </w:rPr>
        <w:t xml:space="preserve">: </w:t>
      </w:r>
      <w:r w:rsidRPr="009C7D32">
        <w:rPr>
          <w:rFonts w:cstheme="minorHAnsi"/>
          <w:color w:val="000000"/>
          <w:kern w:val="0"/>
          <w:sz w:val="28"/>
          <w:szCs w:val="28"/>
        </w:rPr>
        <w:t>Под</w:t>
      </w:r>
      <w:proofErr w:type="gramEnd"/>
      <w:r w:rsidRPr="009C7D32">
        <w:rPr>
          <w:rFonts w:cstheme="minorHAnsi"/>
          <w:color w:val="000000"/>
          <w:kern w:val="0"/>
          <w:sz w:val="28"/>
          <w:szCs w:val="28"/>
        </w:rPr>
        <w:t xml:space="preserve"> руководством финансового отдела с</w:t>
      </w:r>
      <w:r w:rsidRPr="009C7D32">
        <w:rPr>
          <w:rFonts w:cstheme="minorHAnsi"/>
          <w:color w:val="000000"/>
          <w:kern w:val="0"/>
          <w:sz w:val="28"/>
          <w:szCs w:val="28"/>
        </w:rPr>
        <w:t>истема генерирует отчеты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с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данны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ми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о финансовых операциях, связанных с продажей квартир.</w:t>
      </w:r>
      <w:r w:rsid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Финансовый отдел проводит анализ показателей, выявляя тенденции и возможные отклонения от плановых значений.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На основе полученных данных и анализа отчетности могут быть внесены корректировки в процессы продаж для повышения их эффективности.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В 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>конце</w:t>
      </w:r>
      <w:r w:rsidR="009C7D32" w:rsidRPr="009C7D32">
        <w:rPr>
          <w:rFonts w:cstheme="minorHAnsi"/>
          <w:color w:val="000000"/>
          <w:kern w:val="0"/>
          <w:sz w:val="28"/>
          <w:szCs w:val="28"/>
        </w:rPr>
        <w:t xml:space="preserve"> вся информация об отчете вносится финансовым отделом в базу данных.</w:t>
      </w:r>
    </w:p>
    <w:sectPr w:rsidR="005457B8" w:rsidRPr="009C7D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5F5"/>
    <w:multiLevelType w:val="hybridMultilevel"/>
    <w:tmpl w:val="A156F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43CA"/>
    <w:multiLevelType w:val="hybridMultilevel"/>
    <w:tmpl w:val="A6F46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82675"/>
    <w:multiLevelType w:val="hybridMultilevel"/>
    <w:tmpl w:val="30FA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E75FA"/>
    <w:multiLevelType w:val="hybridMultilevel"/>
    <w:tmpl w:val="31F4D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6268E"/>
    <w:multiLevelType w:val="hybridMultilevel"/>
    <w:tmpl w:val="B3CE5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F0AC7"/>
    <w:multiLevelType w:val="hybridMultilevel"/>
    <w:tmpl w:val="6F20A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420F7"/>
    <w:multiLevelType w:val="hybridMultilevel"/>
    <w:tmpl w:val="998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616D0"/>
    <w:multiLevelType w:val="hybridMultilevel"/>
    <w:tmpl w:val="3DCABA6C"/>
    <w:lvl w:ilvl="0" w:tplc="FFEE08C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D467E"/>
    <w:multiLevelType w:val="hybridMultilevel"/>
    <w:tmpl w:val="21F0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751F38"/>
    <w:multiLevelType w:val="hybridMultilevel"/>
    <w:tmpl w:val="19FAE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32DAD"/>
    <w:multiLevelType w:val="hybridMultilevel"/>
    <w:tmpl w:val="F4D8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2C41F7"/>
    <w:multiLevelType w:val="hybridMultilevel"/>
    <w:tmpl w:val="ACC48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036555">
    <w:abstractNumId w:val="4"/>
  </w:num>
  <w:num w:numId="2" w16cid:durableId="722752017">
    <w:abstractNumId w:val="5"/>
  </w:num>
  <w:num w:numId="3" w16cid:durableId="245110368">
    <w:abstractNumId w:val="1"/>
  </w:num>
  <w:num w:numId="4" w16cid:durableId="1655832727">
    <w:abstractNumId w:val="11"/>
  </w:num>
  <w:num w:numId="5" w16cid:durableId="1818304690">
    <w:abstractNumId w:val="2"/>
  </w:num>
  <w:num w:numId="6" w16cid:durableId="1577786385">
    <w:abstractNumId w:val="10"/>
  </w:num>
  <w:num w:numId="7" w16cid:durableId="133303613">
    <w:abstractNumId w:val="0"/>
  </w:num>
  <w:num w:numId="8" w16cid:durableId="252738131">
    <w:abstractNumId w:val="3"/>
  </w:num>
  <w:num w:numId="9" w16cid:durableId="2113429745">
    <w:abstractNumId w:val="8"/>
  </w:num>
  <w:num w:numId="10" w16cid:durableId="1997683939">
    <w:abstractNumId w:val="9"/>
  </w:num>
  <w:num w:numId="11" w16cid:durableId="381026957">
    <w:abstractNumId w:val="7"/>
  </w:num>
  <w:num w:numId="12" w16cid:durableId="1675761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6B"/>
    <w:rsid w:val="00003530"/>
    <w:rsid w:val="00110B97"/>
    <w:rsid w:val="00314ADF"/>
    <w:rsid w:val="00340133"/>
    <w:rsid w:val="005457B8"/>
    <w:rsid w:val="005A039D"/>
    <w:rsid w:val="005B51B3"/>
    <w:rsid w:val="0069793C"/>
    <w:rsid w:val="006A6F16"/>
    <w:rsid w:val="00752E2E"/>
    <w:rsid w:val="00762EC0"/>
    <w:rsid w:val="00900219"/>
    <w:rsid w:val="00903528"/>
    <w:rsid w:val="00952AB4"/>
    <w:rsid w:val="009723A4"/>
    <w:rsid w:val="009C7D32"/>
    <w:rsid w:val="009F496B"/>
    <w:rsid w:val="00A02CFE"/>
    <w:rsid w:val="00A51EC9"/>
    <w:rsid w:val="00B90311"/>
    <w:rsid w:val="00BF2185"/>
    <w:rsid w:val="00C9080B"/>
    <w:rsid w:val="00D840CC"/>
    <w:rsid w:val="00E065A1"/>
    <w:rsid w:val="00E55354"/>
    <w:rsid w:val="00E812D8"/>
    <w:rsid w:val="00F4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6FB923"/>
  <w15:chartTrackingRefBased/>
  <w15:docId w15:val="{ED826425-29D5-2E44-AA31-838AF6F2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5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1752</Words>
  <Characters>9991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Крюков</dc:creator>
  <cp:keywords/>
  <dc:description/>
  <cp:lastModifiedBy>Савелий Крюков</cp:lastModifiedBy>
  <cp:revision>2</cp:revision>
  <dcterms:created xsi:type="dcterms:W3CDTF">2024-04-11T01:09:00Z</dcterms:created>
  <dcterms:modified xsi:type="dcterms:W3CDTF">2024-04-11T08:45:00Z</dcterms:modified>
</cp:coreProperties>
</file>