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19C63" w14:textId="73CC66A0" w:rsidR="44248197" w:rsidRDefault="44248197" w:rsidP="44248197">
      <w:pPr>
        <w:ind w:firstLine="720"/>
        <w:jc w:val="both"/>
        <w:rPr>
          <w:rFonts w:ascii="Times New Roman" w:eastAsia="Times New Roman" w:hAnsi="Times New Roman" w:cs="Times New Roman"/>
        </w:rPr>
      </w:pPr>
      <w:r w:rsidRPr="44248197">
        <w:rPr>
          <w:rFonts w:ascii="Times New Roman" w:eastAsia="Times New Roman" w:hAnsi="Times New Roman" w:cs="Times New Roman"/>
          <w:b/>
          <w:bCs/>
          <w:sz w:val="36"/>
          <w:szCs w:val="36"/>
        </w:rPr>
        <w:t xml:space="preserve">Simulation of a Trojan Attack in </w:t>
      </w:r>
      <w:r w:rsidR="00F17C68">
        <w:rPr>
          <w:rFonts w:ascii="Times New Roman" w:eastAsia="Times New Roman" w:hAnsi="Times New Roman" w:cs="Times New Roman"/>
          <w:b/>
          <w:bCs/>
          <w:sz w:val="36"/>
          <w:szCs w:val="36"/>
        </w:rPr>
        <w:t>Microsoft Windows</w:t>
      </w:r>
    </w:p>
    <w:p w14:paraId="273D9EB3" w14:textId="12E5032A"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NATHANAEL JHONN AGUAS, </w:t>
      </w:r>
      <w:r w:rsidRPr="44248197">
        <w:rPr>
          <w:rFonts w:ascii="Times New Roman" w:eastAsia="Times New Roman" w:hAnsi="Times New Roman" w:cs="Times New Roman"/>
          <w:sz w:val="20"/>
          <w:szCs w:val="20"/>
        </w:rPr>
        <w:t>Mapua University</w:t>
      </w:r>
    </w:p>
    <w:p w14:paraId="60BD61B8" w14:textId="2B06C670"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JUSTIN BRIAN BALANO, </w:t>
      </w:r>
      <w:r w:rsidRPr="44248197">
        <w:rPr>
          <w:rFonts w:ascii="Times New Roman" w:eastAsia="Times New Roman" w:hAnsi="Times New Roman" w:cs="Times New Roman"/>
          <w:sz w:val="20"/>
          <w:szCs w:val="20"/>
        </w:rPr>
        <w:t>Mapua University</w:t>
      </w:r>
    </w:p>
    <w:p w14:paraId="2E73D0E3" w14:textId="44055F7D"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ANGELO JESUS DE ROSAS, </w:t>
      </w:r>
      <w:r w:rsidRPr="44248197">
        <w:rPr>
          <w:rFonts w:ascii="Times New Roman" w:eastAsia="Times New Roman" w:hAnsi="Times New Roman" w:cs="Times New Roman"/>
          <w:sz w:val="20"/>
          <w:szCs w:val="20"/>
        </w:rPr>
        <w:t>Mapua University</w:t>
      </w:r>
    </w:p>
    <w:p w14:paraId="735B9D31" w14:textId="22C0758F"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JASMIN ROSE LIM, </w:t>
      </w:r>
      <w:r w:rsidRPr="44248197">
        <w:rPr>
          <w:rFonts w:ascii="Times New Roman" w:eastAsia="Times New Roman" w:hAnsi="Times New Roman" w:cs="Times New Roman"/>
          <w:sz w:val="20"/>
          <w:szCs w:val="20"/>
        </w:rPr>
        <w:t>Mapua University</w:t>
      </w:r>
    </w:p>
    <w:p w14:paraId="164850FC" w14:textId="1158E3FB"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CARL IVAN RAYOS DEL SOL, </w:t>
      </w:r>
      <w:r w:rsidRPr="44248197">
        <w:rPr>
          <w:rFonts w:ascii="Times New Roman" w:eastAsia="Times New Roman" w:hAnsi="Times New Roman" w:cs="Times New Roman"/>
          <w:sz w:val="20"/>
          <w:szCs w:val="20"/>
        </w:rPr>
        <w:t>Mapua University</w:t>
      </w:r>
    </w:p>
    <w:p w14:paraId="70F721E0" w14:textId="6F7135A2" w:rsidR="44248197" w:rsidRDefault="44248197" w:rsidP="44248197">
      <w:pPr>
        <w:ind w:firstLine="720"/>
        <w:jc w:val="both"/>
        <w:rPr>
          <w:rFonts w:ascii="Times New Roman" w:eastAsia="Times New Roman" w:hAnsi="Times New Roman" w:cs="Times New Roman"/>
          <w:sz w:val="20"/>
          <w:szCs w:val="20"/>
        </w:rPr>
      </w:pPr>
    </w:p>
    <w:p w14:paraId="74A026FB" w14:textId="7F68D41B" w:rsidR="44248197" w:rsidRDefault="44248197" w:rsidP="44248197">
      <w:pPr>
        <w:ind w:firstLine="720"/>
        <w:jc w:val="both"/>
        <w:rPr>
          <w:rFonts w:ascii="Times New Roman" w:eastAsia="Times New Roman" w:hAnsi="Times New Roman" w:cs="Times New Roman"/>
          <w:b/>
          <w:bCs/>
          <w:sz w:val="18"/>
          <w:szCs w:val="18"/>
        </w:rPr>
      </w:pPr>
      <w:r w:rsidRPr="44248197">
        <w:rPr>
          <w:rFonts w:ascii="Times New Roman" w:eastAsia="Times New Roman" w:hAnsi="Times New Roman" w:cs="Times New Roman"/>
          <w:b/>
          <w:bCs/>
          <w:sz w:val="18"/>
          <w:szCs w:val="18"/>
        </w:rPr>
        <w:t>KEYWORDS</w:t>
      </w:r>
    </w:p>
    <w:p w14:paraId="369F0E54" w14:textId="6C92416A" w:rsidR="44248197" w:rsidRDefault="44248197" w:rsidP="00B57212">
      <w:pPr>
        <w:ind w:left="720"/>
        <w:jc w:val="both"/>
        <w:rPr>
          <w:rFonts w:ascii="Times New Roman" w:eastAsia="Times New Roman" w:hAnsi="Times New Roman" w:cs="Times New Roman"/>
          <w:b/>
          <w:bCs/>
          <w:sz w:val="18"/>
          <w:szCs w:val="18"/>
        </w:rPr>
      </w:pPr>
      <w:r w:rsidRPr="44248197">
        <w:rPr>
          <w:rFonts w:ascii="Times New Roman" w:eastAsia="Times New Roman" w:hAnsi="Times New Roman" w:cs="Times New Roman"/>
          <w:sz w:val="18"/>
          <w:szCs w:val="18"/>
        </w:rPr>
        <w:t xml:space="preserve">Trojan horse, Simulation in </w:t>
      </w:r>
      <w:r w:rsidR="00CB417D">
        <w:rPr>
          <w:rFonts w:ascii="Times New Roman" w:eastAsia="Times New Roman" w:hAnsi="Times New Roman" w:cs="Times New Roman"/>
          <w:sz w:val="18"/>
          <w:szCs w:val="18"/>
        </w:rPr>
        <w:t>Microsoft Windows</w:t>
      </w:r>
      <w:r w:rsidR="000F74E5">
        <w:rPr>
          <w:rFonts w:ascii="Times New Roman" w:eastAsia="Times New Roman" w:hAnsi="Times New Roman" w:cs="Times New Roman"/>
          <w:sz w:val="18"/>
          <w:szCs w:val="18"/>
        </w:rPr>
        <w:t>, UDP, TCP, NetCat, Command Line</w:t>
      </w:r>
      <w:r w:rsidR="00392AB8">
        <w:rPr>
          <w:rFonts w:ascii="Times New Roman" w:eastAsia="Times New Roman" w:hAnsi="Times New Roman" w:cs="Times New Roman"/>
          <w:sz w:val="18"/>
          <w:szCs w:val="18"/>
        </w:rPr>
        <w:t xml:space="preserve"> Interface, Command Language Interpreter</w:t>
      </w:r>
    </w:p>
    <w:p w14:paraId="3F045576" w14:textId="36BCB60A" w:rsidR="44248197" w:rsidRDefault="44248197" w:rsidP="44248197">
      <w:pPr>
        <w:jc w:val="both"/>
        <w:rPr>
          <w:rFonts w:ascii="Times New Roman" w:eastAsia="Times New Roman" w:hAnsi="Times New Roman" w:cs="Times New Roman"/>
          <w:b/>
          <w:bCs/>
          <w:sz w:val="28"/>
          <w:szCs w:val="28"/>
        </w:rPr>
      </w:pPr>
      <w:r w:rsidRPr="44248197">
        <w:rPr>
          <w:rFonts w:ascii="Times New Roman" w:eastAsia="Times New Roman" w:hAnsi="Times New Roman" w:cs="Times New Roman"/>
        </w:rPr>
        <w:t>_____________________________________________________________________________________</w:t>
      </w:r>
      <w:r w:rsidRPr="44248197">
        <w:rPr>
          <w:rFonts w:ascii="Times New Roman" w:eastAsia="Times New Roman" w:hAnsi="Times New Roman" w:cs="Times New Roman"/>
          <w:b/>
          <w:bCs/>
          <w:sz w:val="24"/>
          <w:szCs w:val="24"/>
        </w:rPr>
        <w:t>1 INTRODUCTION</w:t>
      </w:r>
    </w:p>
    <w:p w14:paraId="2A28AAB0" w14:textId="134939F1" w:rsidR="69E89D23" w:rsidRDefault="44248197" w:rsidP="44248197">
      <w:pPr>
        <w:ind w:firstLine="720"/>
        <w:jc w:val="both"/>
        <w:rPr>
          <w:rFonts w:ascii="Times New Roman" w:eastAsia="Times New Roman" w:hAnsi="Times New Roman" w:cs="Times New Roman"/>
          <w:sz w:val="28"/>
          <w:szCs w:val="28"/>
        </w:rPr>
      </w:pPr>
      <w:r w:rsidRPr="44248197">
        <w:rPr>
          <w:rFonts w:ascii="Times New Roman" w:eastAsia="Times New Roman" w:hAnsi="Times New Roman" w:cs="Times New Roman"/>
          <w:sz w:val="24"/>
          <w:szCs w:val="24"/>
        </w:rPr>
        <w:t xml:space="preserve">A computer virus is defined as a computer program with malicious intent. It is known to attach itself to other computer programs enabling it to spread from one machine to another. These said mischievous programs can range in severity; while some may only introduce mildly annoying effects, others can damage more than software related components like hardware. Almost all viruses come along with executable files (files with a .exe extension) which means they could exist in the victim’s filesystem. But, will not be of any harm unless the executable is executed. According to [1], it is important to note that a virus would neither spread nor infect one’s machine without user intervention (such as running the infected program). [1] explains that as a virus is spread by human action, people will continue to unintentionally spread them by sharing infecting files or sending e-mails in where the viruses can come along as attachments.  </w:t>
      </w:r>
    </w:p>
    <w:p w14:paraId="66DC8325" w14:textId="58E3C48A" w:rsidR="69E89D23"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A </w:t>
      </w:r>
      <w:r w:rsidRPr="44248197">
        <w:rPr>
          <w:rFonts w:ascii="Times New Roman" w:eastAsia="Times New Roman" w:hAnsi="Times New Roman" w:cs="Times New Roman"/>
          <w:i/>
          <w:iCs/>
          <w:sz w:val="24"/>
          <w:szCs w:val="24"/>
        </w:rPr>
        <w:t xml:space="preserve">Trojan Horse </w:t>
      </w:r>
      <w:r w:rsidRPr="44248197">
        <w:rPr>
          <w:rFonts w:ascii="Times New Roman" w:eastAsia="Times New Roman" w:hAnsi="Times New Roman" w:cs="Times New Roman"/>
          <w:sz w:val="24"/>
          <w:szCs w:val="24"/>
        </w:rPr>
        <w:t xml:space="preserve">is known to be as impish as it methodological namesake. The Trojan would seem to be a somewhat useful piece of software at first glance but will do damage to one’s machine once installed or executed. On the other hand, those on the receiving end of a trojan horse would tend to open them since they appear as legitimate software from a verified source. The activation of a Trojan can yield various results ranging from annoying to malicious to damaging. Trojans are also known to install a backdoor on your system which grants the developer of the said Trojan access to your system and possibly compromise confidential or personal information. Unlike viruses and worms, according to [1], Trojans neither reproduce by infecting other files in the filesystem nor do they self-replicate. In conjunction with this, in a research conducted by [4] the Trojan Horse was defined as a novel network attack program that is a remote control-based software that has the potential to control another machine based on a program. They explain that depending on the virus’s implementation, a trojan can enter into a user’s computer to steal personal information, tamper with data, destroy files, format entire drives or cause the infection of other kinds of viruses. </w:t>
      </w:r>
    </w:p>
    <w:p w14:paraId="34F7C21E" w14:textId="77777777" w:rsidR="00297572" w:rsidRDefault="00297572" w:rsidP="44248197">
      <w:pPr>
        <w:ind w:firstLine="720"/>
        <w:jc w:val="both"/>
        <w:rPr>
          <w:rFonts w:ascii="Times New Roman" w:eastAsia="Times New Roman" w:hAnsi="Times New Roman" w:cs="Times New Roman"/>
          <w:sz w:val="28"/>
          <w:szCs w:val="28"/>
        </w:rPr>
      </w:pPr>
    </w:p>
    <w:p w14:paraId="57289EEE" w14:textId="151D5DD8" w:rsidR="00CB417D"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lastRenderedPageBreak/>
        <w:t xml:space="preserve">Additionally, Trojans can also harm a user in other ways. According to [2] some trojans take advantage of </w:t>
      </w:r>
      <w:r w:rsidRPr="44248197">
        <w:rPr>
          <w:rFonts w:ascii="Times New Roman" w:eastAsia="Times New Roman" w:hAnsi="Times New Roman" w:cs="Times New Roman"/>
          <w:i/>
          <w:iCs/>
          <w:sz w:val="24"/>
          <w:szCs w:val="24"/>
        </w:rPr>
        <w:t>security flaws</w:t>
      </w:r>
      <w:r w:rsidRPr="44248197">
        <w:rPr>
          <w:rFonts w:ascii="Times New Roman" w:eastAsia="Times New Roman" w:hAnsi="Times New Roman" w:cs="Times New Roman"/>
          <w:sz w:val="24"/>
          <w:szCs w:val="24"/>
        </w:rPr>
        <w:t xml:space="preserve"> present in older versions of internet browsers such as Internet Explorer and Google Chrome to effectively hide internet usage enabling the controller to use the internet for illegal purposes while all potentially incriminating evidences are associated with the infected machine or with its I.P. address. Furthermore, they can also </w:t>
      </w:r>
      <w:r w:rsidRPr="44248197">
        <w:rPr>
          <w:rFonts w:ascii="Times New Roman" w:eastAsia="Times New Roman" w:hAnsi="Times New Roman" w:cs="Times New Roman"/>
          <w:i/>
          <w:iCs/>
          <w:sz w:val="24"/>
          <w:szCs w:val="24"/>
        </w:rPr>
        <w:t>steal one’s identity</w:t>
      </w:r>
      <w:r w:rsidRPr="44248197">
        <w:rPr>
          <w:rFonts w:ascii="Times New Roman" w:eastAsia="Times New Roman" w:hAnsi="Times New Roman" w:cs="Times New Roman"/>
          <w:sz w:val="24"/>
          <w:szCs w:val="24"/>
        </w:rPr>
        <w:t xml:space="preserve"> by coming in the form of a </w:t>
      </w:r>
      <w:r w:rsidRPr="44248197">
        <w:rPr>
          <w:rFonts w:ascii="Times New Roman" w:eastAsia="Times New Roman" w:hAnsi="Times New Roman" w:cs="Times New Roman"/>
          <w:i/>
          <w:iCs/>
          <w:sz w:val="24"/>
          <w:szCs w:val="24"/>
        </w:rPr>
        <w:t>keylogger</w:t>
      </w:r>
      <w:r w:rsidRPr="44248197">
        <w:rPr>
          <w:rFonts w:ascii="Times New Roman" w:eastAsia="Times New Roman" w:hAnsi="Times New Roman" w:cs="Times New Roman"/>
          <w:sz w:val="24"/>
          <w:szCs w:val="24"/>
        </w:rPr>
        <w:t xml:space="preserve"> which can keep a record of whatever key the victim strikes on their keyboard possibly leading to the compromise of their personal accounts which the controller could then use to impersonate the victim and damage his reputation. Two more ways a trojan can harm someone as stated by [3] are the following: one is the controller </w:t>
      </w:r>
      <w:r w:rsidRPr="44248197">
        <w:rPr>
          <w:rFonts w:ascii="Times New Roman" w:eastAsia="Times New Roman" w:hAnsi="Times New Roman" w:cs="Times New Roman"/>
          <w:i/>
          <w:iCs/>
          <w:sz w:val="24"/>
          <w:szCs w:val="24"/>
        </w:rPr>
        <w:t xml:space="preserve">can manipulate your requests </w:t>
      </w:r>
      <w:r w:rsidRPr="44248197">
        <w:rPr>
          <w:rFonts w:ascii="Times New Roman" w:eastAsia="Times New Roman" w:hAnsi="Times New Roman" w:cs="Times New Roman"/>
          <w:sz w:val="24"/>
          <w:szCs w:val="24"/>
        </w:rPr>
        <w:t xml:space="preserve">as Trojans are typically used in </w:t>
      </w:r>
      <w:r w:rsidRPr="44248197">
        <w:rPr>
          <w:rFonts w:ascii="Times New Roman" w:eastAsia="Times New Roman" w:hAnsi="Times New Roman" w:cs="Times New Roman"/>
          <w:i/>
          <w:iCs/>
          <w:sz w:val="24"/>
          <w:szCs w:val="24"/>
        </w:rPr>
        <w:t>man in the browser</w:t>
      </w:r>
      <w:r w:rsidRPr="44248197">
        <w:rPr>
          <w:rFonts w:ascii="Times New Roman" w:eastAsia="Times New Roman" w:hAnsi="Times New Roman" w:cs="Times New Roman"/>
          <w:sz w:val="24"/>
          <w:szCs w:val="24"/>
        </w:rPr>
        <w:t xml:space="preserve"> attacks. This type of attack, according to [3] is commonly employed in the banking sector where a lot of transactions occur. Here, the Trojan will manipulate the total requested amount and its destination account after the user confirms the transaction. Another is the victim can possibly get involved in a </w:t>
      </w:r>
      <w:r w:rsidRPr="44248197">
        <w:rPr>
          <w:rFonts w:ascii="Times New Roman" w:eastAsia="Times New Roman" w:hAnsi="Times New Roman" w:cs="Times New Roman"/>
          <w:i/>
          <w:iCs/>
          <w:sz w:val="24"/>
          <w:szCs w:val="24"/>
        </w:rPr>
        <w:t>DDOS attack</w:t>
      </w:r>
      <w:r w:rsidRPr="44248197">
        <w:rPr>
          <w:rFonts w:ascii="Times New Roman" w:eastAsia="Times New Roman" w:hAnsi="Times New Roman" w:cs="Times New Roman"/>
          <w:sz w:val="24"/>
          <w:szCs w:val="24"/>
        </w:rPr>
        <w:t xml:space="preserve"> where the victim’s machine will be used as a </w:t>
      </w:r>
      <w:r w:rsidRPr="44248197">
        <w:rPr>
          <w:rFonts w:ascii="Times New Roman" w:eastAsia="Times New Roman" w:hAnsi="Times New Roman" w:cs="Times New Roman"/>
          <w:i/>
          <w:iCs/>
          <w:sz w:val="24"/>
          <w:szCs w:val="24"/>
        </w:rPr>
        <w:t>DDOS minion</w:t>
      </w:r>
      <w:r w:rsidRPr="44248197">
        <w:rPr>
          <w:rFonts w:ascii="Times New Roman" w:eastAsia="Times New Roman" w:hAnsi="Times New Roman" w:cs="Times New Roman"/>
          <w:sz w:val="24"/>
          <w:szCs w:val="24"/>
        </w:rPr>
        <w:t xml:space="preserve"> that would relay connection requests to the target.</w:t>
      </w:r>
    </w:p>
    <w:p w14:paraId="22A5D63A" w14:textId="74684338" w:rsidR="00EF5B44" w:rsidRPr="009E0BD1" w:rsidRDefault="00EF5B44" w:rsidP="009E0BD1">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In modern times, there are several ways that can employed to avoid being infected with a trojan horse virus. The first would be </w:t>
      </w:r>
      <w:r>
        <w:rPr>
          <w:rFonts w:ascii="Times New Roman" w:eastAsia="Times New Roman" w:hAnsi="Times New Roman" w:cs="Times New Roman"/>
          <w:i/>
          <w:sz w:val="24"/>
          <w:szCs w:val="24"/>
        </w:rPr>
        <w:t>never download or operate programs from an untrusted or unverified source.</w:t>
      </w:r>
      <w:r>
        <w:rPr>
          <w:rFonts w:ascii="Times New Roman" w:eastAsia="Times New Roman" w:hAnsi="Times New Roman" w:cs="Times New Roman"/>
          <w:sz w:val="24"/>
          <w:szCs w:val="24"/>
        </w:rPr>
        <w:t xml:space="preserve"> The fact that modern revisions of the operating systems that run most of the hardware to date are updated to protect themselves against various kinds of infections, they can never be safe. Therefore, one should not be eager to install applications from an unknown source. But, should insect them with antivirus software to ensure its security. Another is to </w:t>
      </w:r>
      <w:r w:rsidRPr="00AA2E5A">
        <w:rPr>
          <w:rFonts w:ascii="Times New Roman" w:eastAsia="Times New Roman" w:hAnsi="Times New Roman" w:cs="Times New Roman"/>
          <w:i/>
          <w:sz w:val="24"/>
          <w:szCs w:val="24"/>
        </w:rPr>
        <w:t>avoid connecting to public networks as much as possible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as public networks such as those provided by places like coffee shops and shopping malls as they may also have unsuspecting individuals who are very much capable of using software </w:t>
      </w:r>
      <w:r w:rsidR="007E2F05">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what was demonstrated in this study to steal valuable information and cause harm.</w:t>
      </w:r>
    </w:p>
    <w:p w14:paraId="188E154B" w14:textId="6F5F0E37" w:rsidR="69E89D23" w:rsidRDefault="44248197" w:rsidP="44248197">
      <w:pPr>
        <w:jc w:val="both"/>
        <w:rPr>
          <w:rFonts w:ascii="Times New Roman" w:eastAsia="Times New Roman" w:hAnsi="Times New Roman" w:cs="Times New Roman"/>
          <w:sz w:val="28"/>
          <w:szCs w:val="28"/>
        </w:rPr>
      </w:pPr>
      <w:r w:rsidRPr="44248197">
        <w:rPr>
          <w:rFonts w:ascii="Times New Roman" w:eastAsia="Times New Roman" w:hAnsi="Times New Roman" w:cs="Times New Roman"/>
        </w:rPr>
        <w:t>_____________________________________________________________________________________</w:t>
      </w:r>
      <w:r w:rsidRPr="44248197">
        <w:rPr>
          <w:rFonts w:ascii="Times New Roman" w:eastAsia="Times New Roman" w:hAnsi="Times New Roman" w:cs="Times New Roman"/>
          <w:b/>
          <w:bCs/>
        </w:rPr>
        <w:t>2 EXPERIMENTAL AND COMPUTATIONAL DETAILS- (Details of the simulation program)</w:t>
      </w:r>
    </w:p>
    <w:p w14:paraId="299B05DC" w14:textId="72843E45" w:rsidR="00484B96" w:rsidRDefault="00672B1B" w:rsidP="00484B96">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The program used to demonstrate the goal of this study was dependent on the following: </w:t>
      </w:r>
      <w:r>
        <w:rPr>
          <w:rFonts w:ascii="Times New Roman" w:eastAsia="Times New Roman" w:hAnsi="Times New Roman" w:cs="Times New Roman"/>
          <w:bCs/>
          <w:i/>
          <w:sz w:val="24"/>
        </w:rPr>
        <w:t xml:space="preserve">User Datagram Protocol (UDP), Transmission Control Protocol (TCP), </w:t>
      </w:r>
      <w:r w:rsidR="00C3182C">
        <w:rPr>
          <w:rFonts w:ascii="Times New Roman" w:eastAsia="Times New Roman" w:hAnsi="Times New Roman" w:cs="Times New Roman"/>
          <w:bCs/>
          <w:i/>
          <w:sz w:val="24"/>
        </w:rPr>
        <w:t>Internet Protocol (I.P.)</w:t>
      </w:r>
      <w:r w:rsidR="00484B96">
        <w:rPr>
          <w:rFonts w:ascii="Times New Roman" w:eastAsia="Times New Roman" w:hAnsi="Times New Roman" w:cs="Times New Roman"/>
          <w:bCs/>
          <w:i/>
          <w:sz w:val="24"/>
        </w:rPr>
        <w:t xml:space="preserve">, </w:t>
      </w:r>
      <w:r>
        <w:rPr>
          <w:rFonts w:ascii="Times New Roman" w:eastAsia="Times New Roman" w:hAnsi="Times New Roman" w:cs="Times New Roman"/>
          <w:bCs/>
          <w:i/>
          <w:sz w:val="24"/>
        </w:rPr>
        <w:t xml:space="preserve">Windows Command Line Interface (CLI) </w:t>
      </w:r>
      <w:r>
        <w:rPr>
          <w:rFonts w:ascii="Times New Roman" w:eastAsia="Times New Roman" w:hAnsi="Times New Roman" w:cs="Times New Roman"/>
          <w:bCs/>
          <w:sz w:val="24"/>
        </w:rPr>
        <w:t xml:space="preserve">and </w:t>
      </w:r>
      <w:r>
        <w:rPr>
          <w:rFonts w:ascii="Times New Roman" w:eastAsia="Times New Roman" w:hAnsi="Times New Roman" w:cs="Times New Roman"/>
          <w:bCs/>
          <w:i/>
          <w:sz w:val="24"/>
        </w:rPr>
        <w:t>NetCat.</w:t>
      </w:r>
      <w:r w:rsidR="00C3182C">
        <w:rPr>
          <w:rFonts w:ascii="Times New Roman" w:eastAsia="Times New Roman" w:hAnsi="Times New Roman" w:cs="Times New Roman"/>
          <w:bCs/>
          <w:i/>
          <w:sz w:val="24"/>
        </w:rPr>
        <w:t xml:space="preserve"> </w:t>
      </w:r>
      <w:r w:rsidR="00484B96" w:rsidRPr="00484B96">
        <w:rPr>
          <w:rFonts w:ascii="Times New Roman" w:eastAsia="Times New Roman" w:hAnsi="Times New Roman" w:cs="Times New Roman"/>
          <w:bCs/>
          <w:sz w:val="24"/>
        </w:rPr>
        <w:t>Transmission Control Protocol (TCP)</w:t>
      </w:r>
      <w:r w:rsidR="00484B96">
        <w:rPr>
          <w:rFonts w:ascii="Times New Roman" w:eastAsia="Times New Roman" w:hAnsi="Times New Roman" w:cs="Times New Roman"/>
          <w:bCs/>
          <w:sz w:val="24"/>
        </w:rPr>
        <w:t xml:space="preserve"> is known as one of the main protocols included in the internet protocol suite. </w:t>
      </w:r>
      <w:r w:rsidR="005A6849">
        <w:rPr>
          <w:rFonts w:ascii="Times New Roman" w:eastAsia="Times New Roman" w:hAnsi="Times New Roman" w:cs="Times New Roman"/>
          <w:bCs/>
          <w:sz w:val="24"/>
        </w:rPr>
        <w:t>While serving as a complement to Internet Protocol in general, TCP is known to provide reliable, ordered and error-checked delivery of stream of octets (or bytes) between applications running on hosts communicating by an I.P. network. Major internet applications such as the World Wide Web, e-mail, remote administration (like telnet) and file transfer reply on TCP.</w:t>
      </w:r>
    </w:p>
    <w:p w14:paraId="5655C836" w14:textId="771C6861" w:rsidR="00B66051" w:rsidRDefault="00B66051" w:rsidP="00484B96">
      <w:pPr>
        <w:jc w:val="both"/>
        <w:rPr>
          <w:rFonts w:ascii="Times New Roman" w:eastAsia="Times New Roman" w:hAnsi="Times New Roman" w:cs="Times New Roman"/>
          <w:bCs/>
          <w:sz w:val="24"/>
        </w:rPr>
      </w:pPr>
      <w:r>
        <w:rPr>
          <w:rFonts w:ascii="Times New Roman" w:eastAsia="Times New Roman" w:hAnsi="Times New Roman" w:cs="Times New Roman"/>
          <w:bCs/>
          <w:i/>
          <w:sz w:val="24"/>
        </w:rPr>
        <w:tab/>
      </w:r>
      <w:r>
        <w:rPr>
          <w:rFonts w:ascii="Times New Roman" w:eastAsia="Times New Roman" w:hAnsi="Times New Roman" w:cs="Times New Roman"/>
          <w:bCs/>
          <w:sz w:val="24"/>
        </w:rPr>
        <w:t>On the other hand, applications that do not require a secure and reliable data stream service may utilize the User Datagram Protocol (UDP)</w:t>
      </w:r>
      <w:r w:rsidR="0050088F">
        <w:rPr>
          <w:rFonts w:ascii="Times New Roman" w:eastAsia="Times New Roman" w:hAnsi="Times New Roman" w:cs="Times New Roman"/>
          <w:bCs/>
          <w:sz w:val="24"/>
        </w:rPr>
        <w:t xml:space="preserve">, another member of the internet protocol suite designed by </w:t>
      </w:r>
      <w:r w:rsidR="0050088F">
        <w:rPr>
          <w:rFonts w:ascii="Times New Roman" w:eastAsia="Times New Roman" w:hAnsi="Times New Roman" w:cs="Times New Roman"/>
          <w:bCs/>
          <w:i/>
          <w:sz w:val="24"/>
        </w:rPr>
        <w:t>David P. Reed</w:t>
      </w:r>
      <w:r w:rsidR="0050088F">
        <w:rPr>
          <w:rFonts w:ascii="Times New Roman" w:eastAsia="Times New Roman" w:hAnsi="Times New Roman" w:cs="Times New Roman"/>
          <w:bCs/>
          <w:sz w:val="24"/>
        </w:rPr>
        <w:t xml:space="preserve"> in the 80’s,</w:t>
      </w:r>
      <w:r>
        <w:rPr>
          <w:rFonts w:ascii="Times New Roman" w:eastAsia="Times New Roman" w:hAnsi="Times New Roman" w:cs="Times New Roman"/>
          <w:bCs/>
          <w:sz w:val="24"/>
        </w:rPr>
        <w:t xml:space="preserve"> which is known to provide a connectionless datagram service which is described to take reduced latency over reliability and is known to employ a </w:t>
      </w:r>
      <w:r>
        <w:rPr>
          <w:rFonts w:ascii="Times New Roman" w:eastAsia="Times New Roman" w:hAnsi="Times New Roman" w:cs="Times New Roman"/>
          <w:bCs/>
          <w:i/>
          <w:sz w:val="24"/>
        </w:rPr>
        <w:t xml:space="preserve">best effort </w:t>
      </w:r>
      <w:r>
        <w:rPr>
          <w:rFonts w:ascii="Times New Roman" w:eastAsia="Times New Roman" w:hAnsi="Times New Roman" w:cs="Times New Roman"/>
          <w:bCs/>
          <w:sz w:val="24"/>
        </w:rPr>
        <w:t xml:space="preserve">kind of delivery. </w:t>
      </w:r>
      <w:r w:rsidR="00DD1EA8">
        <w:rPr>
          <w:rFonts w:ascii="Times New Roman" w:eastAsia="Times New Roman" w:hAnsi="Times New Roman" w:cs="Times New Roman"/>
          <w:bCs/>
          <w:sz w:val="24"/>
        </w:rPr>
        <w:t xml:space="preserve">UDP provides checksums for data integrity and </w:t>
      </w:r>
      <w:r w:rsidR="00DD1EA8">
        <w:rPr>
          <w:rFonts w:ascii="Times New Roman" w:eastAsia="Times New Roman" w:hAnsi="Times New Roman" w:cs="Times New Roman"/>
          <w:bCs/>
          <w:i/>
          <w:sz w:val="24"/>
        </w:rPr>
        <w:t>port numbers</w:t>
      </w:r>
      <w:r w:rsidR="00DD1EA8">
        <w:rPr>
          <w:rFonts w:ascii="Times New Roman" w:eastAsia="Times New Roman" w:hAnsi="Times New Roman" w:cs="Times New Roman"/>
          <w:bCs/>
          <w:sz w:val="24"/>
        </w:rPr>
        <w:t xml:space="preserve"> for addressing different functions at the source and destination of the said datagram.</w:t>
      </w:r>
      <w:r w:rsidR="00902FA9">
        <w:rPr>
          <w:rFonts w:ascii="Times New Roman" w:eastAsia="Times New Roman" w:hAnsi="Times New Roman" w:cs="Times New Roman"/>
          <w:bCs/>
          <w:sz w:val="24"/>
        </w:rPr>
        <w:t xml:space="preserve"> This protocol does not have any kind of encryption. Thus, exposing the user’s program and data to any unreliability and </w:t>
      </w:r>
      <w:r w:rsidR="00902FA9">
        <w:rPr>
          <w:rFonts w:ascii="Times New Roman" w:eastAsia="Times New Roman" w:hAnsi="Times New Roman" w:cs="Times New Roman"/>
          <w:bCs/>
          <w:sz w:val="24"/>
        </w:rPr>
        <w:lastRenderedPageBreak/>
        <w:t xml:space="preserve">vulnerability of the underlying network. </w:t>
      </w:r>
      <w:r w:rsidR="00E50B4C">
        <w:rPr>
          <w:rFonts w:ascii="Times New Roman" w:eastAsia="Times New Roman" w:hAnsi="Times New Roman" w:cs="Times New Roman"/>
          <w:bCs/>
          <w:sz w:val="24"/>
        </w:rPr>
        <w:t xml:space="preserve">There is no kind of ordering, checking against data duplication </w:t>
      </w:r>
      <w:r w:rsidR="003A3055">
        <w:rPr>
          <w:rFonts w:ascii="Times New Roman" w:eastAsia="Times New Roman" w:hAnsi="Times New Roman" w:cs="Times New Roman"/>
          <w:bCs/>
          <w:sz w:val="24"/>
        </w:rPr>
        <w:t>and error</w:t>
      </w:r>
      <w:r w:rsidR="00E50B4C">
        <w:rPr>
          <w:rFonts w:ascii="Times New Roman" w:eastAsia="Times New Roman" w:hAnsi="Times New Roman" w:cs="Times New Roman"/>
          <w:bCs/>
          <w:sz w:val="24"/>
        </w:rPr>
        <w:t xml:space="preserve"> correction which is only provided by the previously stated delivery protocol.</w:t>
      </w:r>
      <w:r w:rsidR="00FC6676">
        <w:rPr>
          <w:rFonts w:ascii="Times New Roman" w:eastAsia="Times New Roman" w:hAnsi="Times New Roman" w:cs="Times New Roman"/>
          <w:bCs/>
          <w:sz w:val="24"/>
        </w:rPr>
        <w:t xml:space="preserve"> According to [</w:t>
      </w:r>
      <w:r w:rsidR="001F7C38">
        <w:rPr>
          <w:rFonts w:ascii="Times New Roman" w:eastAsia="Times New Roman" w:hAnsi="Times New Roman" w:cs="Times New Roman"/>
          <w:bCs/>
          <w:sz w:val="24"/>
        </w:rPr>
        <w:t>6</w:t>
      </w:r>
      <w:r w:rsidR="00FC6676">
        <w:rPr>
          <w:rFonts w:ascii="Times New Roman" w:eastAsia="Times New Roman" w:hAnsi="Times New Roman" w:cs="Times New Roman"/>
          <w:bCs/>
          <w:sz w:val="24"/>
        </w:rPr>
        <w:t>], UDP is more suitable in scenarios where error checking and correction are either not necessary or are performed by the host</w:t>
      </w:r>
      <w:r w:rsidR="00E84D39">
        <w:rPr>
          <w:rFonts w:ascii="Times New Roman" w:eastAsia="Times New Roman" w:hAnsi="Times New Roman" w:cs="Times New Roman"/>
          <w:bCs/>
          <w:sz w:val="24"/>
        </w:rPr>
        <w:t xml:space="preserve"> as it </w:t>
      </w:r>
      <w:r w:rsidR="00306D93">
        <w:rPr>
          <w:rFonts w:ascii="Times New Roman" w:eastAsia="Times New Roman" w:hAnsi="Times New Roman" w:cs="Times New Roman"/>
          <w:bCs/>
          <w:sz w:val="24"/>
        </w:rPr>
        <w:t>avoids</w:t>
      </w:r>
      <w:r w:rsidR="00E84D39">
        <w:rPr>
          <w:rFonts w:ascii="Times New Roman" w:eastAsia="Times New Roman" w:hAnsi="Times New Roman" w:cs="Times New Roman"/>
          <w:bCs/>
          <w:sz w:val="24"/>
        </w:rPr>
        <w:t xml:space="preserve"> the overhead </w:t>
      </w:r>
      <w:r w:rsidR="00B06164">
        <w:rPr>
          <w:rFonts w:ascii="Times New Roman" w:eastAsia="Times New Roman" w:hAnsi="Times New Roman" w:cs="Times New Roman"/>
          <w:bCs/>
          <w:sz w:val="24"/>
        </w:rPr>
        <w:t xml:space="preserve">introduced by the required processing in the protocol stack. </w:t>
      </w:r>
      <w:r w:rsidR="007F57F9">
        <w:rPr>
          <w:rFonts w:ascii="Times New Roman" w:eastAsia="Times New Roman" w:hAnsi="Times New Roman" w:cs="Times New Roman"/>
          <w:bCs/>
          <w:sz w:val="24"/>
        </w:rPr>
        <w:t>Conversely, time-sensitive applications often use the above-mentioned protocol for delivery of data as dropping packets is preferable to waiting caused by delay due to transmission which may be an issue in real-time applications.</w:t>
      </w:r>
    </w:p>
    <w:p w14:paraId="17DD478E" w14:textId="157F2A93" w:rsidR="00B07302" w:rsidRDefault="00B07302" w:rsidP="00484B96">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One of the applications that was used in conjunction with the program in the simulation is Windows’s own </w:t>
      </w:r>
      <w:r>
        <w:rPr>
          <w:rFonts w:ascii="Times New Roman" w:eastAsia="Times New Roman" w:hAnsi="Times New Roman" w:cs="Times New Roman"/>
          <w:bCs/>
          <w:i/>
          <w:sz w:val="24"/>
        </w:rPr>
        <w:t>command-line interface.</w:t>
      </w:r>
      <w:r>
        <w:rPr>
          <w:rFonts w:ascii="Times New Roman" w:eastAsia="Times New Roman" w:hAnsi="Times New Roman" w:cs="Times New Roman"/>
          <w:bCs/>
          <w:sz w:val="24"/>
        </w:rPr>
        <w:t xml:space="preserve"> A CLI also known as </w:t>
      </w:r>
      <w:r w:rsidRPr="00B07302">
        <w:rPr>
          <w:rFonts w:ascii="Times New Roman" w:eastAsia="Times New Roman" w:hAnsi="Times New Roman" w:cs="Times New Roman"/>
          <w:bCs/>
          <w:i/>
          <w:sz w:val="24"/>
        </w:rPr>
        <w:t>command-line user interface</w:t>
      </w:r>
      <w:r w:rsidRPr="00B07302">
        <w:rPr>
          <w:rFonts w:ascii="Times New Roman" w:eastAsia="Times New Roman" w:hAnsi="Times New Roman" w:cs="Times New Roman"/>
          <w:bCs/>
          <w:sz w:val="24"/>
        </w:rPr>
        <w:t>, </w:t>
      </w:r>
      <w:r w:rsidRPr="00B07302">
        <w:rPr>
          <w:rFonts w:ascii="Times New Roman" w:eastAsia="Times New Roman" w:hAnsi="Times New Roman" w:cs="Times New Roman"/>
          <w:bCs/>
          <w:i/>
          <w:sz w:val="24"/>
        </w:rPr>
        <w:t>console user interface</w:t>
      </w:r>
      <w:r w:rsidRPr="00B07302">
        <w:rPr>
          <w:rFonts w:ascii="Times New Roman" w:eastAsia="Times New Roman" w:hAnsi="Times New Roman" w:cs="Times New Roman"/>
          <w:bCs/>
          <w:sz w:val="24"/>
        </w:rPr>
        <w:t> and </w:t>
      </w:r>
      <w:r w:rsidRPr="00B07302">
        <w:rPr>
          <w:rFonts w:ascii="Times New Roman" w:eastAsia="Times New Roman" w:hAnsi="Times New Roman" w:cs="Times New Roman"/>
          <w:bCs/>
          <w:i/>
          <w:sz w:val="24"/>
        </w:rPr>
        <w:t>character user interface (CUI)</w:t>
      </w:r>
      <w:r w:rsidR="00E458FC">
        <w:rPr>
          <w:rFonts w:ascii="Times New Roman" w:eastAsia="Times New Roman" w:hAnsi="Times New Roman" w:cs="Times New Roman"/>
          <w:bCs/>
          <w:i/>
          <w:sz w:val="24"/>
        </w:rPr>
        <w:t xml:space="preserve"> </w:t>
      </w:r>
      <w:r w:rsidR="00E458FC">
        <w:rPr>
          <w:rFonts w:ascii="Times New Roman" w:eastAsia="Times New Roman" w:hAnsi="Times New Roman" w:cs="Times New Roman"/>
          <w:bCs/>
          <w:sz w:val="24"/>
        </w:rPr>
        <w:t xml:space="preserve">is defined as a means of interacting with an application in where the user or the client issues commands to the program in the form of successive lines of text. </w:t>
      </w:r>
      <w:r w:rsidR="00326C48">
        <w:rPr>
          <w:rFonts w:ascii="Times New Roman" w:eastAsia="Times New Roman" w:hAnsi="Times New Roman" w:cs="Times New Roman"/>
          <w:bCs/>
          <w:sz w:val="24"/>
        </w:rPr>
        <w:t xml:space="preserve">In this demonstration, a client program acting as a bridge was used to relay commands to </w:t>
      </w:r>
      <w:r w:rsidR="00326C48">
        <w:rPr>
          <w:rFonts w:ascii="Times New Roman" w:eastAsia="Times New Roman" w:hAnsi="Times New Roman" w:cs="Times New Roman"/>
          <w:bCs/>
          <w:i/>
          <w:sz w:val="24"/>
        </w:rPr>
        <w:t>netcat</w:t>
      </w:r>
      <w:r w:rsidR="00326C48">
        <w:rPr>
          <w:rFonts w:ascii="Times New Roman" w:eastAsia="Times New Roman" w:hAnsi="Times New Roman" w:cs="Times New Roman"/>
          <w:bCs/>
          <w:sz w:val="24"/>
        </w:rPr>
        <w:t xml:space="preserve"> which in this case can be described as a </w:t>
      </w:r>
      <w:r w:rsidR="00326C48">
        <w:rPr>
          <w:rFonts w:ascii="Times New Roman" w:eastAsia="Times New Roman" w:hAnsi="Times New Roman" w:cs="Times New Roman"/>
          <w:bCs/>
          <w:i/>
          <w:sz w:val="24"/>
        </w:rPr>
        <w:t>command language interpreter.</w:t>
      </w:r>
      <w:r w:rsidR="00326C48">
        <w:rPr>
          <w:rFonts w:ascii="Times New Roman" w:eastAsia="Times New Roman" w:hAnsi="Times New Roman" w:cs="Times New Roman"/>
          <w:bCs/>
          <w:sz w:val="24"/>
        </w:rPr>
        <w:t xml:space="preserve">  </w:t>
      </w:r>
    </w:p>
    <w:p w14:paraId="67A9D6F7" w14:textId="0EEA967D" w:rsidR="69E89D23" w:rsidRDefault="007B069E" w:rsidP="44248197">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Another application that was used in this simulation was </w:t>
      </w:r>
      <w:r>
        <w:rPr>
          <w:rFonts w:ascii="Times New Roman" w:eastAsia="Times New Roman" w:hAnsi="Times New Roman" w:cs="Times New Roman"/>
          <w:bCs/>
          <w:i/>
          <w:sz w:val="24"/>
        </w:rPr>
        <w:t>NetCat</w:t>
      </w:r>
      <w:r>
        <w:rPr>
          <w:rFonts w:ascii="Times New Roman" w:eastAsia="Times New Roman" w:hAnsi="Times New Roman" w:cs="Times New Roman"/>
          <w:bCs/>
          <w:sz w:val="24"/>
        </w:rPr>
        <w:t xml:space="preserve">. Netcat is a multiplatform application is a small network utility that manages input and output of data in varying file types. [7] without writing to the filesystem of the host. </w:t>
      </w:r>
      <w:r w:rsidR="004D2F17">
        <w:rPr>
          <w:rFonts w:ascii="Times New Roman" w:eastAsia="Times New Roman" w:hAnsi="Times New Roman" w:cs="Times New Roman"/>
          <w:bCs/>
          <w:sz w:val="24"/>
        </w:rPr>
        <w:t>NetCat allows files to be immediately transferred from one machine to another over the network rather than having to personally write to the source machine’s means of primary storage.</w:t>
      </w:r>
      <w:r w:rsidR="00DA10AE">
        <w:rPr>
          <w:rFonts w:ascii="Times New Roman" w:eastAsia="Times New Roman" w:hAnsi="Times New Roman" w:cs="Times New Roman"/>
          <w:bCs/>
          <w:sz w:val="24"/>
        </w:rPr>
        <w:t xml:space="preserve"> Although small, the said application is powerful and quite simple to use. Along with this, it is packaged along with many UNIX-like operating systems. </w:t>
      </w:r>
      <w:r w:rsidR="008669CD">
        <w:rPr>
          <w:rFonts w:ascii="Times New Roman" w:eastAsia="Times New Roman" w:hAnsi="Times New Roman" w:cs="Times New Roman"/>
          <w:bCs/>
          <w:sz w:val="24"/>
        </w:rPr>
        <w:t>It would also be quite important to note that as NetCat opens a port for listening to commands on the host machine, there is an increased probability of a threat or security risk.</w:t>
      </w:r>
    </w:p>
    <w:p w14:paraId="589C04DD" w14:textId="747368C0" w:rsidR="00D5085D" w:rsidRDefault="00D5085D" w:rsidP="44248197">
      <w:pPr>
        <w:jc w:val="both"/>
        <w:rPr>
          <w:rFonts w:ascii="Times New Roman" w:eastAsia="Times New Roman" w:hAnsi="Times New Roman" w:cs="Times New Roman"/>
          <w:bCs/>
          <w:sz w:val="24"/>
        </w:rPr>
      </w:pPr>
    </w:p>
    <w:p w14:paraId="0A867F1F" w14:textId="64C774FE" w:rsidR="00D5085D" w:rsidRDefault="00D5085D" w:rsidP="44248197">
      <w:pPr>
        <w:jc w:val="both"/>
        <w:rPr>
          <w:rFonts w:ascii="Times New Roman" w:eastAsia="Times New Roman" w:hAnsi="Times New Roman" w:cs="Times New Roman"/>
          <w:bCs/>
          <w:sz w:val="24"/>
        </w:rPr>
      </w:pPr>
    </w:p>
    <w:p w14:paraId="52E01EF8" w14:textId="7B11031B" w:rsidR="00D5085D" w:rsidRDefault="00D5085D" w:rsidP="44248197">
      <w:pPr>
        <w:jc w:val="both"/>
        <w:rPr>
          <w:rFonts w:ascii="Times New Roman" w:eastAsia="Times New Roman" w:hAnsi="Times New Roman" w:cs="Times New Roman"/>
          <w:bCs/>
          <w:sz w:val="24"/>
        </w:rPr>
      </w:pPr>
    </w:p>
    <w:p w14:paraId="56B11C0B" w14:textId="638DA7F0" w:rsidR="00D5085D" w:rsidRDefault="00D5085D" w:rsidP="44248197">
      <w:pPr>
        <w:jc w:val="both"/>
        <w:rPr>
          <w:rFonts w:ascii="Times New Roman" w:eastAsia="Times New Roman" w:hAnsi="Times New Roman" w:cs="Times New Roman"/>
          <w:bCs/>
          <w:sz w:val="24"/>
        </w:rPr>
      </w:pPr>
    </w:p>
    <w:p w14:paraId="4C708923" w14:textId="1449F396" w:rsidR="00D5085D" w:rsidRDefault="00D5085D" w:rsidP="44248197">
      <w:pPr>
        <w:jc w:val="both"/>
        <w:rPr>
          <w:rFonts w:ascii="Times New Roman" w:eastAsia="Times New Roman" w:hAnsi="Times New Roman" w:cs="Times New Roman"/>
          <w:bCs/>
          <w:sz w:val="24"/>
        </w:rPr>
      </w:pPr>
    </w:p>
    <w:p w14:paraId="74127C3C" w14:textId="0434F33A" w:rsidR="00D5085D" w:rsidRDefault="00D5085D" w:rsidP="44248197">
      <w:pPr>
        <w:jc w:val="both"/>
        <w:rPr>
          <w:rFonts w:ascii="Times New Roman" w:eastAsia="Times New Roman" w:hAnsi="Times New Roman" w:cs="Times New Roman"/>
          <w:bCs/>
          <w:sz w:val="24"/>
        </w:rPr>
      </w:pPr>
    </w:p>
    <w:p w14:paraId="7E639B0F" w14:textId="4E4087FB" w:rsidR="00D5085D" w:rsidRDefault="00D5085D" w:rsidP="44248197">
      <w:pPr>
        <w:jc w:val="both"/>
        <w:rPr>
          <w:rFonts w:ascii="Times New Roman" w:eastAsia="Times New Roman" w:hAnsi="Times New Roman" w:cs="Times New Roman"/>
          <w:bCs/>
          <w:sz w:val="24"/>
        </w:rPr>
      </w:pPr>
    </w:p>
    <w:p w14:paraId="1CAD9A01" w14:textId="4AF9C878" w:rsidR="00D5085D" w:rsidRDefault="00D5085D" w:rsidP="44248197">
      <w:pPr>
        <w:jc w:val="both"/>
        <w:rPr>
          <w:rFonts w:ascii="Times New Roman" w:eastAsia="Times New Roman" w:hAnsi="Times New Roman" w:cs="Times New Roman"/>
          <w:bCs/>
          <w:sz w:val="24"/>
        </w:rPr>
      </w:pPr>
    </w:p>
    <w:p w14:paraId="6B8C6E98" w14:textId="057BB69B" w:rsidR="00D5085D" w:rsidRDefault="00D5085D" w:rsidP="44248197">
      <w:pPr>
        <w:jc w:val="both"/>
        <w:rPr>
          <w:rFonts w:ascii="Times New Roman" w:eastAsia="Times New Roman" w:hAnsi="Times New Roman" w:cs="Times New Roman"/>
          <w:bCs/>
          <w:sz w:val="24"/>
        </w:rPr>
      </w:pPr>
    </w:p>
    <w:p w14:paraId="761915AC" w14:textId="7E249A24" w:rsidR="00D5085D" w:rsidRDefault="00D5085D" w:rsidP="44248197">
      <w:pPr>
        <w:jc w:val="both"/>
        <w:rPr>
          <w:rFonts w:ascii="Times New Roman" w:eastAsia="Times New Roman" w:hAnsi="Times New Roman" w:cs="Times New Roman"/>
          <w:bCs/>
          <w:sz w:val="24"/>
        </w:rPr>
      </w:pPr>
    </w:p>
    <w:p w14:paraId="5D3A4200" w14:textId="77777777" w:rsidR="00D5085D" w:rsidRDefault="00D5085D" w:rsidP="44248197">
      <w:pPr>
        <w:jc w:val="both"/>
        <w:rPr>
          <w:rFonts w:ascii="Times New Roman" w:eastAsia="Times New Roman" w:hAnsi="Times New Roman" w:cs="Times New Roman"/>
          <w:bCs/>
          <w:sz w:val="24"/>
        </w:rPr>
      </w:pPr>
    </w:p>
    <w:p w14:paraId="1BA0AD49" w14:textId="77777777" w:rsidR="00D5085D" w:rsidRPr="00392AB8" w:rsidRDefault="00D5085D" w:rsidP="44248197">
      <w:pPr>
        <w:jc w:val="both"/>
        <w:rPr>
          <w:rFonts w:ascii="Times New Roman" w:eastAsia="Times New Roman" w:hAnsi="Times New Roman" w:cs="Times New Roman"/>
          <w:bCs/>
          <w:sz w:val="24"/>
        </w:rPr>
      </w:pPr>
    </w:p>
    <w:p w14:paraId="41F04053" w14:textId="6FB92528" w:rsidR="69E89D23" w:rsidRDefault="44248197" w:rsidP="44248197">
      <w:pPr>
        <w:jc w:val="both"/>
        <w:rPr>
          <w:rFonts w:ascii="Times New Roman" w:eastAsia="Times New Roman" w:hAnsi="Times New Roman" w:cs="Times New Roman"/>
          <w:b/>
          <w:bCs/>
        </w:rPr>
      </w:pPr>
      <w:r w:rsidRPr="44248197">
        <w:rPr>
          <w:rFonts w:ascii="Times New Roman" w:eastAsia="Times New Roman" w:hAnsi="Times New Roman" w:cs="Times New Roman"/>
        </w:rPr>
        <w:lastRenderedPageBreak/>
        <w:t>_____________________________________________________________________________________</w:t>
      </w:r>
      <w:r w:rsidRPr="44248197">
        <w:rPr>
          <w:rFonts w:ascii="Times New Roman" w:eastAsia="Times New Roman" w:hAnsi="Times New Roman" w:cs="Times New Roman"/>
          <w:b/>
          <w:bCs/>
        </w:rPr>
        <w:t>3 RESULTS AND DISCUSSION</w:t>
      </w:r>
      <w:r w:rsidRPr="44248197">
        <w:rPr>
          <w:rFonts w:ascii="Times New Roman" w:eastAsia="Times New Roman" w:hAnsi="Times New Roman" w:cs="Times New Roman"/>
        </w:rPr>
        <w:t xml:space="preserve"> </w:t>
      </w:r>
      <w:r w:rsidRPr="44248197">
        <w:rPr>
          <w:rFonts w:ascii="Times New Roman" w:eastAsia="Times New Roman" w:hAnsi="Times New Roman" w:cs="Times New Roman"/>
          <w:b/>
          <w:bCs/>
        </w:rPr>
        <w:t>(How simulation works, in importance in OS)</w:t>
      </w:r>
    </w:p>
    <w:p w14:paraId="264B50A3" w14:textId="146000D0" w:rsidR="006844A4" w:rsidRDefault="003D6318" w:rsidP="00485790">
      <w:pPr>
        <w:jc w:val="both"/>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anchor distT="45720" distB="45720" distL="114300" distR="114300" simplePos="0" relativeHeight="251659264" behindDoc="0" locked="0" layoutInCell="1" allowOverlap="1" wp14:anchorId="60C40203" wp14:editId="71027366">
                <wp:simplePos x="0" y="0"/>
                <wp:positionH relativeFrom="margin">
                  <wp:align>center</wp:align>
                </wp:positionH>
                <wp:positionV relativeFrom="paragraph">
                  <wp:posOffset>477486</wp:posOffset>
                </wp:positionV>
                <wp:extent cx="5443855" cy="3115945"/>
                <wp:effectExtent l="0" t="0" r="1714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116179"/>
                        </a:xfrm>
                        <a:prstGeom prst="rect">
                          <a:avLst/>
                        </a:prstGeom>
                        <a:solidFill>
                          <a:srgbClr val="FFFFFF"/>
                        </a:solidFill>
                        <a:ln w="9525">
                          <a:solidFill>
                            <a:schemeClr val="bg1"/>
                          </a:solidFill>
                          <a:miter lim="800000"/>
                          <a:headEnd/>
                          <a:tailEnd/>
                        </a:ln>
                      </wps:spPr>
                      <wps:txbx>
                        <w:txbxContent>
                          <w:p w14:paraId="6F6429F4" w14:textId="7755ED78" w:rsidR="003D6318" w:rsidRDefault="003D6318" w:rsidP="003D6318">
                            <w:pPr>
                              <w:jc w:val="center"/>
                            </w:pPr>
                            <w:r>
                              <w:rPr>
                                <w:noProof/>
                              </w:rPr>
                              <w:drawing>
                                <wp:inline distT="0" distB="0" distL="0" distR="0" wp14:anchorId="40B8BDFC" wp14:editId="73821085">
                                  <wp:extent cx="5252085" cy="2748915"/>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2748915"/>
                                          </a:xfrm>
                                          <a:prstGeom prst="rect">
                                            <a:avLst/>
                                          </a:prstGeom>
                                          <a:noFill/>
                                          <a:ln>
                                            <a:noFill/>
                                          </a:ln>
                                        </pic:spPr>
                                      </pic:pic>
                                    </a:graphicData>
                                  </a:graphic>
                                </wp:inline>
                              </w:drawing>
                            </w:r>
                          </w:p>
                          <w:p w14:paraId="36841CE4" w14:textId="4CC3ED96" w:rsidR="003D6318" w:rsidRPr="003D6318" w:rsidRDefault="003D6318" w:rsidP="003D6318">
                            <w:pPr>
                              <w:jc w:val="center"/>
                              <w:rPr>
                                <w:b/>
                                <w:sz w:val="16"/>
                              </w:rPr>
                            </w:pPr>
                            <w:r w:rsidRPr="003D6318">
                              <w:rPr>
                                <w:b/>
                                <w:sz w:val="16"/>
                              </w:rPr>
                              <w:t xml:space="preserve">Figure 1. The server </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40203" id="_x0000_t202" coordsize="21600,21600" o:spt="202" path="m,l,21600r21600,l21600,xe">
                <v:stroke joinstyle="miter"/>
                <v:path gradientshapeok="t" o:connecttype="rect"/>
              </v:shapetype>
              <v:shape id="_x0000_s1026" type="#_x0000_t202" style="position:absolute;left:0;text-align:left;margin-left:0;margin-top:37.6pt;width:428.65pt;height:245.35pt;z-index:251659264;visibility:visible;mso-wrap-style:non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" strokecolor="white [3212]">
                <v:textbox>
                  <w:txbxContent>
                    <w:p w14:paraId="6F6429F4" w14:textId="7755ED78" w:rsidR="003D6318" w:rsidRDefault="003D6318" w:rsidP="003D6318">
                      <w:pPr>
                        <w:jc w:val="center"/>
                      </w:pPr>
                      <w:r>
                        <w:rPr>
                          <w:noProof/>
                        </w:rPr>
                        <w:drawing>
                          <wp:inline distT="0" distB="0" distL="0" distR="0" wp14:anchorId="40B8BDFC" wp14:editId="73821085">
                            <wp:extent cx="5252085" cy="2748915"/>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2748915"/>
                                    </a:xfrm>
                                    <a:prstGeom prst="rect">
                                      <a:avLst/>
                                    </a:prstGeom>
                                    <a:noFill/>
                                    <a:ln>
                                      <a:noFill/>
                                    </a:ln>
                                  </pic:spPr>
                                </pic:pic>
                              </a:graphicData>
                            </a:graphic>
                          </wp:inline>
                        </w:drawing>
                      </w:r>
                    </w:p>
                    <w:p w14:paraId="36841CE4" w14:textId="4CC3ED96" w:rsidR="003D6318" w:rsidRPr="003D6318" w:rsidRDefault="003D6318" w:rsidP="003D6318">
                      <w:pPr>
                        <w:jc w:val="center"/>
                        <w:rPr>
                          <w:b/>
                          <w:sz w:val="16"/>
                        </w:rPr>
                      </w:pPr>
                      <w:r w:rsidRPr="003D6318">
                        <w:rPr>
                          <w:b/>
                          <w:sz w:val="16"/>
                        </w:rPr>
                        <w:t xml:space="preserve">Figure 1. The server </w:t>
                      </w:r>
                    </w:p>
                  </w:txbxContent>
                </v:textbox>
                <w10:wrap type="square" anchorx="margin"/>
              </v:shape>
            </w:pict>
          </mc:Fallback>
        </mc:AlternateContent>
      </w:r>
      <w:r w:rsidR="006844A4">
        <w:rPr>
          <w:rFonts w:ascii="Times New Roman" w:eastAsia="Times New Roman" w:hAnsi="Times New Roman" w:cs="Times New Roman"/>
        </w:rPr>
        <w:t>Here, we discuss how the simulation will work. Along with commands that make the said program used in the demonstration function accordingly.</w:t>
      </w:r>
    </w:p>
    <w:p w14:paraId="74CB70FE" w14:textId="1B4928A2" w:rsidR="001D4E90" w:rsidRDefault="00355DA8" w:rsidP="00485790">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1312" behindDoc="0" locked="0" layoutInCell="1" allowOverlap="1" wp14:anchorId="3CBEEE8C" wp14:editId="3DEB8D4C">
                <wp:simplePos x="0" y="0"/>
                <wp:positionH relativeFrom="margin">
                  <wp:align>right</wp:align>
                </wp:positionH>
                <wp:positionV relativeFrom="paragraph">
                  <wp:posOffset>3951605</wp:posOffset>
                </wp:positionV>
                <wp:extent cx="5443855" cy="33502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350260"/>
                        </a:xfrm>
                        <a:prstGeom prst="rect">
                          <a:avLst/>
                        </a:prstGeom>
                        <a:solidFill>
                          <a:srgbClr val="FFFFFF"/>
                        </a:solidFill>
                        <a:ln w="9525">
                          <a:solidFill>
                            <a:schemeClr val="bg1"/>
                          </a:solidFill>
                          <a:miter lim="800000"/>
                          <a:headEnd/>
                          <a:tailEnd/>
                        </a:ln>
                      </wps:spPr>
                      <wps:txbx>
                        <w:txbxContent>
                          <w:p w14:paraId="69119B70" w14:textId="63BFEC71" w:rsidR="003A1A2C" w:rsidRDefault="001D4E90" w:rsidP="003A1A2C">
                            <w:pPr>
                              <w:jc w:val="center"/>
                            </w:pPr>
                            <w:r>
                              <w:rPr>
                                <w:noProof/>
                              </w:rPr>
                              <w:drawing>
                                <wp:inline distT="0" distB="0" distL="0" distR="0" wp14:anchorId="67A517E9" wp14:editId="53AE60AF">
                                  <wp:extent cx="5715000" cy="30137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13710"/>
                                          </a:xfrm>
                                          <a:prstGeom prst="rect">
                                            <a:avLst/>
                                          </a:prstGeom>
                                          <a:noFill/>
                                          <a:ln>
                                            <a:noFill/>
                                          </a:ln>
                                        </pic:spPr>
                                      </pic:pic>
                                    </a:graphicData>
                                  </a:graphic>
                                </wp:inline>
                              </w:drawing>
                            </w:r>
                          </w:p>
                          <w:p w14:paraId="6385054E" w14:textId="56342E83" w:rsidR="003A1A2C" w:rsidRPr="003D6318" w:rsidRDefault="003A1A2C" w:rsidP="003A1A2C">
                            <w:pPr>
                              <w:jc w:val="center"/>
                              <w:rPr>
                                <w:b/>
                                <w:sz w:val="16"/>
                              </w:rPr>
                            </w:pPr>
                            <w:r w:rsidRPr="003D6318">
                              <w:rPr>
                                <w:b/>
                                <w:sz w:val="16"/>
                              </w:rPr>
                              <w:t xml:space="preserve">Figure </w:t>
                            </w:r>
                            <w:r>
                              <w:rPr>
                                <w:b/>
                                <w:sz w:val="16"/>
                              </w:rPr>
                              <w:t>2</w:t>
                            </w:r>
                            <w:r w:rsidRPr="003D6318">
                              <w:rPr>
                                <w:b/>
                                <w:sz w:val="16"/>
                              </w:rPr>
                              <w:t xml:space="preserve">. The </w:t>
                            </w:r>
                            <w:r>
                              <w:rPr>
                                <w:b/>
                                <w:sz w:val="16"/>
                              </w:rPr>
                              <w:t>Client</w:t>
                            </w:r>
                            <w:r w:rsidRPr="003D6318">
                              <w:rPr>
                                <w:b/>
                                <w:sz w:val="16"/>
                              </w:rPr>
                              <w:t xml:space="preserve"> </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EEE8C" id="_x0000_s1027" type="#_x0000_t202" style="position:absolute;left:0;text-align:left;margin-left:377.45pt;margin-top:311.15pt;width:428.65pt;height:263.8pt;z-index:251661312;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" strokecolor="white [3212]">
                <v:textbox>
                  <w:txbxContent>
                    <w:p w14:paraId="69119B70" w14:textId="63BFEC71" w:rsidR="003A1A2C" w:rsidRDefault="001D4E90" w:rsidP="003A1A2C">
                      <w:pPr>
                        <w:jc w:val="center"/>
                      </w:pPr>
                      <w:r>
                        <w:rPr>
                          <w:noProof/>
                        </w:rPr>
                        <w:drawing>
                          <wp:inline distT="0" distB="0" distL="0" distR="0" wp14:anchorId="67A517E9" wp14:editId="53AE60AF">
                            <wp:extent cx="5715000" cy="30137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13710"/>
                                    </a:xfrm>
                                    <a:prstGeom prst="rect">
                                      <a:avLst/>
                                    </a:prstGeom>
                                    <a:noFill/>
                                    <a:ln>
                                      <a:noFill/>
                                    </a:ln>
                                  </pic:spPr>
                                </pic:pic>
                              </a:graphicData>
                            </a:graphic>
                          </wp:inline>
                        </w:drawing>
                      </w:r>
                    </w:p>
                    <w:p w14:paraId="6385054E" w14:textId="56342E83" w:rsidR="003A1A2C" w:rsidRPr="003D6318" w:rsidRDefault="003A1A2C" w:rsidP="003A1A2C">
                      <w:pPr>
                        <w:jc w:val="center"/>
                        <w:rPr>
                          <w:b/>
                          <w:sz w:val="16"/>
                        </w:rPr>
                      </w:pPr>
                      <w:r w:rsidRPr="003D6318">
                        <w:rPr>
                          <w:b/>
                          <w:sz w:val="16"/>
                        </w:rPr>
                        <w:t xml:space="preserve">Figure </w:t>
                      </w:r>
                      <w:r>
                        <w:rPr>
                          <w:b/>
                          <w:sz w:val="16"/>
                        </w:rPr>
                        <w:t>2</w:t>
                      </w:r>
                      <w:r w:rsidRPr="003D6318">
                        <w:rPr>
                          <w:b/>
                          <w:sz w:val="16"/>
                        </w:rPr>
                        <w:t xml:space="preserve">. The </w:t>
                      </w:r>
                      <w:r>
                        <w:rPr>
                          <w:b/>
                          <w:sz w:val="16"/>
                        </w:rPr>
                        <w:t>Client</w:t>
                      </w:r>
                      <w:r w:rsidRPr="003D6318">
                        <w:rPr>
                          <w:b/>
                          <w:sz w:val="16"/>
                        </w:rPr>
                        <w:t xml:space="preserve"> </w:t>
                      </w:r>
                    </w:p>
                  </w:txbxContent>
                </v:textbox>
                <w10:wrap type="square" anchorx="margin"/>
              </v:shape>
            </w:pict>
          </mc:Fallback>
        </mc:AlternateContent>
      </w:r>
      <w:r w:rsidR="008F62F8">
        <w:rPr>
          <w:rFonts w:ascii="Times New Roman" w:eastAsia="Times New Roman" w:hAnsi="Times New Roman" w:cs="Times New Roman"/>
          <w:sz w:val="24"/>
        </w:rPr>
        <w:t xml:space="preserve">The image show in figure 1 depicts the program that serves as the bridge between the victim and the attacker. Here, the program executes </w:t>
      </w:r>
      <w:r w:rsidR="008F62F8">
        <w:rPr>
          <w:rFonts w:ascii="Times New Roman" w:eastAsia="Times New Roman" w:hAnsi="Times New Roman" w:cs="Times New Roman"/>
          <w:i/>
          <w:sz w:val="24"/>
        </w:rPr>
        <w:t>ncat.exe</w:t>
      </w:r>
      <w:r w:rsidR="008F62F8">
        <w:rPr>
          <w:rFonts w:ascii="Times New Roman" w:eastAsia="Times New Roman" w:hAnsi="Times New Roman" w:cs="Times New Roman"/>
          <w:sz w:val="24"/>
        </w:rPr>
        <w:t xml:space="preserve"> with the command </w:t>
      </w:r>
      <w:r w:rsidR="008F62F8" w:rsidRPr="008F62F8">
        <w:rPr>
          <w:rFonts w:ascii="Times New Roman" w:eastAsia="Times New Roman" w:hAnsi="Times New Roman" w:cs="Times New Roman"/>
          <w:i/>
          <w:sz w:val="24"/>
        </w:rPr>
        <w:t>l -p 1997 -v -e cmd.exe</w:t>
      </w:r>
      <w:r w:rsidR="008F62F8">
        <w:rPr>
          <w:rFonts w:ascii="Times New Roman" w:eastAsia="Times New Roman" w:hAnsi="Times New Roman" w:cs="Times New Roman"/>
          <w:i/>
          <w:sz w:val="24"/>
        </w:rPr>
        <w:t xml:space="preserve"> </w:t>
      </w:r>
      <w:r w:rsidR="008F62F8">
        <w:rPr>
          <w:rFonts w:ascii="Times New Roman" w:eastAsia="Times New Roman" w:hAnsi="Times New Roman" w:cs="Times New Roman"/>
          <w:sz w:val="24"/>
        </w:rPr>
        <w:t xml:space="preserve">which basically creates a netcat </w:t>
      </w:r>
      <w:r w:rsidR="008F62F8">
        <w:rPr>
          <w:rFonts w:ascii="Times New Roman" w:eastAsia="Times New Roman" w:hAnsi="Times New Roman" w:cs="Times New Roman"/>
          <w:i/>
          <w:sz w:val="24"/>
        </w:rPr>
        <w:t>server</w:t>
      </w:r>
      <w:r w:rsidR="00485790">
        <w:rPr>
          <w:rFonts w:ascii="Times New Roman" w:eastAsia="Times New Roman" w:hAnsi="Times New Roman" w:cs="Times New Roman"/>
          <w:sz w:val="24"/>
        </w:rPr>
        <w:t xml:space="preserve"> which listens for incoming connections.</w:t>
      </w:r>
    </w:p>
    <w:p w14:paraId="1AF001A7" w14:textId="6F7016DC" w:rsidR="00A96A9B" w:rsidRDefault="00B8362F" w:rsidP="003A1A2C">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image shown in figure 2 depicts the command line window interface shown to the user in the attacker’s end of the line. Here, the attacker is shown what options he can execute while the ncat server is up and running on the victim’s machine. It would be quite important to note that if the attacker desires to obtain files from the remote machine he would have to launch a backdoor console using the </w:t>
      </w:r>
      <w:r>
        <w:rPr>
          <w:rFonts w:ascii="Times New Roman" w:eastAsia="Times New Roman" w:hAnsi="Times New Roman" w:cs="Times New Roman"/>
          <w:i/>
          <w:sz w:val="24"/>
        </w:rPr>
        <w:t>-c</w:t>
      </w:r>
      <w:r>
        <w:rPr>
          <w:rFonts w:ascii="Times New Roman" w:eastAsia="Times New Roman" w:hAnsi="Times New Roman" w:cs="Times New Roman"/>
          <w:sz w:val="24"/>
        </w:rPr>
        <w:t xml:space="preserve"> command </w:t>
      </w:r>
      <w:r w:rsidR="00A96A9B">
        <w:rPr>
          <w:rFonts w:ascii="Times New Roman" w:eastAsia="Times New Roman" w:hAnsi="Times New Roman" w:cs="Times New Roman"/>
          <w:sz w:val="24"/>
        </w:rPr>
        <w:t>to</w:t>
      </w:r>
      <w:r>
        <w:rPr>
          <w:rFonts w:ascii="Times New Roman" w:eastAsia="Times New Roman" w:hAnsi="Times New Roman" w:cs="Times New Roman"/>
          <w:sz w:val="24"/>
        </w:rPr>
        <w:t xml:space="preserve"> relay the needed commands to the other end to complete the transfer. </w:t>
      </w:r>
    </w:p>
    <w:p w14:paraId="2CD35762" w14:textId="2661FBC4" w:rsidR="006844A4" w:rsidRPr="00A96A9B" w:rsidRDefault="00A96A9B" w:rsidP="003A1A2C">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3360" behindDoc="0" locked="0" layoutInCell="1" allowOverlap="1" wp14:anchorId="27856AE5" wp14:editId="623BD436">
                <wp:simplePos x="0" y="0"/>
                <wp:positionH relativeFrom="margin">
                  <wp:align>right</wp:align>
                </wp:positionH>
                <wp:positionV relativeFrom="paragraph">
                  <wp:posOffset>333643</wp:posOffset>
                </wp:positionV>
                <wp:extent cx="5443855" cy="3440430"/>
                <wp:effectExtent l="0" t="0" r="1016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41032"/>
                        </a:xfrm>
                        <a:prstGeom prst="rect">
                          <a:avLst/>
                        </a:prstGeom>
                        <a:solidFill>
                          <a:srgbClr val="FFFFFF"/>
                        </a:solidFill>
                        <a:ln w="9525">
                          <a:solidFill>
                            <a:schemeClr val="bg1"/>
                          </a:solidFill>
                          <a:miter lim="800000"/>
                          <a:headEnd/>
                          <a:tailEnd/>
                        </a:ln>
                      </wps:spPr>
                      <wps:txbx>
                        <w:txbxContent>
                          <w:p w14:paraId="10987733" w14:textId="54E96082" w:rsidR="00A96A9B" w:rsidRDefault="00A96A9B" w:rsidP="00A96A9B">
                            <w:pPr>
                              <w:jc w:val="center"/>
                            </w:pPr>
                            <w:r>
                              <w:rPr>
                                <w:noProof/>
                              </w:rPr>
                              <w:drawing>
                                <wp:inline distT="0" distB="0" distL="0" distR="0" wp14:anchorId="5E68D178" wp14:editId="3D0DC91E">
                                  <wp:extent cx="5937885" cy="3098165"/>
                                  <wp:effectExtent l="0" t="0" r="571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098165"/>
                                          </a:xfrm>
                                          <a:prstGeom prst="rect">
                                            <a:avLst/>
                                          </a:prstGeom>
                                          <a:noFill/>
                                          <a:ln>
                                            <a:noFill/>
                                          </a:ln>
                                        </pic:spPr>
                                      </pic:pic>
                                    </a:graphicData>
                                  </a:graphic>
                                </wp:inline>
                              </w:drawing>
                            </w:r>
                          </w:p>
                          <w:p w14:paraId="4421AA28" w14:textId="016B2440" w:rsidR="00A96A9B" w:rsidRPr="003D6318" w:rsidRDefault="00A96A9B" w:rsidP="00A96A9B">
                            <w:pPr>
                              <w:jc w:val="center"/>
                              <w:rPr>
                                <w:b/>
                                <w:sz w:val="16"/>
                              </w:rPr>
                            </w:pPr>
                            <w:r w:rsidRPr="003D6318">
                              <w:rPr>
                                <w:b/>
                                <w:sz w:val="16"/>
                              </w:rPr>
                              <w:t xml:space="preserve">Figure </w:t>
                            </w:r>
                            <w:r>
                              <w:rPr>
                                <w:b/>
                                <w:sz w:val="16"/>
                              </w:rPr>
                              <w:t>3</w:t>
                            </w:r>
                            <w:r w:rsidRPr="003D6318">
                              <w:rPr>
                                <w:b/>
                                <w:sz w:val="16"/>
                              </w:rPr>
                              <w:t xml:space="preserve">. </w:t>
                            </w:r>
                            <w:r>
                              <w:rPr>
                                <w:b/>
                                <w:sz w:val="16"/>
                              </w:rPr>
                              <w:t>Taking Screenshots</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56AE5" id="_x0000_s1028" type="#_x0000_t202" style="position:absolute;left:0;text-align:left;margin-left:377.45pt;margin-top:26.25pt;width:428.65pt;height:270.9pt;z-index:251663360;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" strokecolor="white [3212]">
                <v:textbox>
                  <w:txbxContent>
                    <w:p w14:paraId="10987733" w14:textId="54E96082" w:rsidR="00A96A9B" w:rsidRDefault="00A96A9B" w:rsidP="00A96A9B">
                      <w:pPr>
                        <w:jc w:val="center"/>
                      </w:pPr>
                      <w:r>
                        <w:rPr>
                          <w:noProof/>
                        </w:rPr>
                        <w:drawing>
                          <wp:inline distT="0" distB="0" distL="0" distR="0" wp14:anchorId="5E68D178" wp14:editId="3D0DC91E">
                            <wp:extent cx="5937885" cy="3098165"/>
                            <wp:effectExtent l="0" t="0" r="571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098165"/>
                                    </a:xfrm>
                                    <a:prstGeom prst="rect">
                                      <a:avLst/>
                                    </a:prstGeom>
                                    <a:noFill/>
                                    <a:ln>
                                      <a:noFill/>
                                    </a:ln>
                                  </pic:spPr>
                                </pic:pic>
                              </a:graphicData>
                            </a:graphic>
                          </wp:inline>
                        </w:drawing>
                      </w:r>
                    </w:p>
                    <w:p w14:paraId="4421AA28" w14:textId="016B2440" w:rsidR="00A96A9B" w:rsidRPr="003D6318" w:rsidRDefault="00A96A9B" w:rsidP="00A96A9B">
                      <w:pPr>
                        <w:jc w:val="center"/>
                        <w:rPr>
                          <w:b/>
                          <w:sz w:val="16"/>
                        </w:rPr>
                      </w:pPr>
                      <w:r w:rsidRPr="003D6318">
                        <w:rPr>
                          <w:b/>
                          <w:sz w:val="16"/>
                        </w:rPr>
                        <w:t xml:space="preserve">Figure </w:t>
                      </w:r>
                      <w:r>
                        <w:rPr>
                          <w:b/>
                          <w:sz w:val="16"/>
                        </w:rPr>
                        <w:t>3</w:t>
                      </w:r>
                      <w:r w:rsidRPr="003D6318">
                        <w:rPr>
                          <w:b/>
                          <w:sz w:val="16"/>
                        </w:rPr>
                        <w:t xml:space="preserve">. </w:t>
                      </w:r>
                      <w:r>
                        <w:rPr>
                          <w:b/>
                          <w:sz w:val="16"/>
                        </w:rPr>
                        <w:t>Taking Screenshots</w:t>
                      </w:r>
                    </w:p>
                  </w:txbxContent>
                </v:textbox>
                <w10:wrap type="square" anchorx="margin"/>
              </v:shape>
            </w:pict>
          </mc:Fallback>
        </mc:AlternateContent>
      </w:r>
    </w:p>
    <w:p w14:paraId="44809CFD" w14:textId="4875CAAA" w:rsidR="00096F5C" w:rsidRDefault="009C0EA2" w:rsidP="009C0EA2">
      <w:pPr>
        <w:jc w:val="both"/>
        <w:rPr>
          <w:rFonts w:ascii="Times New Roman" w:eastAsia="Times New Roman" w:hAnsi="Times New Roman" w:cs="Times New Roman"/>
        </w:rPr>
      </w:pPr>
      <w:r>
        <w:rPr>
          <w:rFonts w:ascii="Times New Roman" w:eastAsia="Times New Roman" w:hAnsi="Times New Roman" w:cs="Times New Roman"/>
        </w:rPr>
        <w:t xml:space="preserve">Figure 3 shows how the attacker can begin receiving screenshots from the remote host. </w:t>
      </w:r>
      <w:r w:rsidR="0000139D">
        <w:rPr>
          <w:rFonts w:ascii="Times New Roman" w:eastAsia="Times New Roman" w:hAnsi="Times New Roman" w:cs="Times New Roman"/>
        </w:rPr>
        <w:t xml:space="preserve">Entering the </w:t>
      </w:r>
      <w:r w:rsidR="0000139D">
        <w:rPr>
          <w:rFonts w:ascii="Times New Roman" w:eastAsia="Times New Roman" w:hAnsi="Times New Roman" w:cs="Times New Roman"/>
          <w:i/>
        </w:rPr>
        <w:t>-s</w:t>
      </w:r>
      <w:r w:rsidR="0000139D">
        <w:rPr>
          <w:rFonts w:ascii="Times New Roman" w:eastAsia="Times New Roman" w:hAnsi="Times New Roman" w:cs="Times New Roman"/>
        </w:rPr>
        <w:t xml:space="preserve"> command from the client will run the command </w:t>
      </w:r>
      <w:r w:rsidR="0000139D" w:rsidRPr="0000139D">
        <w:rPr>
          <w:rFonts w:ascii="Times New Roman" w:eastAsia="Times New Roman" w:hAnsi="Times New Roman" w:cs="Times New Roman"/>
          <w:i/>
        </w:rPr>
        <w:t>nc -v -l -p 1997 &gt; screen_capture.png</w:t>
      </w:r>
      <w:r w:rsidR="00394BE8">
        <w:rPr>
          <w:rFonts w:ascii="Times New Roman" w:eastAsia="Times New Roman" w:hAnsi="Times New Roman" w:cs="Times New Roman"/>
          <w:i/>
        </w:rPr>
        <w:t xml:space="preserve"> </w:t>
      </w:r>
      <w:r w:rsidR="00394BE8">
        <w:rPr>
          <w:rFonts w:ascii="Times New Roman" w:eastAsia="Times New Roman" w:hAnsi="Times New Roman" w:cs="Times New Roman"/>
        </w:rPr>
        <w:t xml:space="preserve">which, in turn, would initialize a netcat </w:t>
      </w:r>
      <w:r w:rsidR="00394BE8">
        <w:rPr>
          <w:rFonts w:ascii="Times New Roman" w:eastAsia="Times New Roman" w:hAnsi="Times New Roman" w:cs="Times New Roman"/>
          <w:i/>
        </w:rPr>
        <w:t xml:space="preserve">listener </w:t>
      </w:r>
      <w:r w:rsidR="00394BE8">
        <w:rPr>
          <w:rFonts w:ascii="Times New Roman" w:eastAsia="Times New Roman" w:hAnsi="Times New Roman" w:cs="Times New Roman"/>
        </w:rPr>
        <w:t xml:space="preserve">for connections that are sending a file of type </w:t>
      </w:r>
      <w:r w:rsidR="00394BE8">
        <w:rPr>
          <w:rFonts w:ascii="Times New Roman" w:eastAsia="Times New Roman" w:hAnsi="Times New Roman" w:cs="Times New Roman"/>
          <w:i/>
        </w:rPr>
        <w:t xml:space="preserve">portable network graphic. </w:t>
      </w:r>
      <w:r w:rsidR="00394BE8">
        <w:rPr>
          <w:rFonts w:ascii="Times New Roman" w:eastAsia="Times New Roman" w:hAnsi="Times New Roman" w:cs="Times New Roman"/>
        </w:rPr>
        <w:t>This would also create a local image file of the same type which would serve as the container of the file to be received from the remote host.</w:t>
      </w:r>
      <w:r w:rsidR="0000139D">
        <w:rPr>
          <w:rFonts w:ascii="Times New Roman" w:eastAsia="Times New Roman" w:hAnsi="Times New Roman" w:cs="Times New Roman"/>
        </w:rPr>
        <w:t xml:space="preserve"> </w:t>
      </w:r>
    </w:p>
    <w:p w14:paraId="69ECB8E4" w14:textId="397DFA90" w:rsidR="00096F5C" w:rsidRDefault="00096F5C" w:rsidP="009C0EA2">
      <w:pPr>
        <w:jc w:val="both"/>
        <w:rPr>
          <w:rFonts w:ascii="Times New Roman" w:eastAsia="Times New Roman" w:hAnsi="Times New Roman" w:cs="Times New Roman"/>
        </w:rPr>
      </w:pPr>
    </w:p>
    <w:p w14:paraId="31024A31" w14:textId="3FE51883" w:rsidR="00096F5C" w:rsidRDefault="00096F5C" w:rsidP="009C0EA2">
      <w:pPr>
        <w:jc w:val="both"/>
        <w:rPr>
          <w:rFonts w:ascii="Times New Roman" w:eastAsia="Times New Roman" w:hAnsi="Times New Roman" w:cs="Times New Roman"/>
        </w:rPr>
      </w:pPr>
    </w:p>
    <w:p w14:paraId="52EA23D8" w14:textId="7B6DEF87" w:rsidR="00096F5C" w:rsidRDefault="00096F5C" w:rsidP="009C0EA2">
      <w:pPr>
        <w:jc w:val="both"/>
        <w:rPr>
          <w:rFonts w:ascii="Times New Roman" w:eastAsia="Times New Roman" w:hAnsi="Times New Roman" w:cs="Times New Roman"/>
        </w:rPr>
      </w:pPr>
    </w:p>
    <w:p w14:paraId="438B1AFC" w14:textId="4A9702A6" w:rsidR="00096F5C" w:rsidRDefault="00096F5C" w:rsidP="009C0EA2">
      <w:pPr>
        <w:jc w:val="both"/>
        <w:rPr>
          <w:rFonts w:ascii="Times New Roman" w:eastAsia="Times New Roman" w:hAnsi="Times New Roman" w:cs="Times New Roman"/>
        </w:rPr>
      </w:pPr>
    </w:p>
    <w:p w14:paraId="1E4D70A0" w14:textId="1BE66732" w:rsidR="00096F5C" w:rsidRDefault="00096F5C" w:rsidP="009C0EA2">
      <w:pPr>
        <w:jc w:val="both"/>
        <w:rPr>
          <w:rFonts w:ascii="Times New Roman" w:eastAsia="Times New Roman" w:hAnsi="Times New Roman" w:cs="Times New Roman"/>
        </w:rPr>
      </w:pPr>
    </w:p>
    <w:p w14:paraId="71119E10" w14:textId="4BE9AECB" w:rsidR="00096F5C" w:rsidRDefault="00096F5C" w:rsidP="009C0EA2">
      <w:pPr>
        <w:jc w:val="both"/>
        <w:rPr>
          <w:rFonts w:ascii="Times New Roman" w:eastAsia="Times New Roman" w:hAnsi="Times New Roman" w:cs="Times New Roman"/>
        </w:rPr>
      </w:pPr>
    </w:p>
    <w:p w14:paraId="5EE379A3" w14:textId="57BE3E86" w:rsidR="00096F5C" w:rsidRDefault="00096F5C" w:rsidP="009C0EA2">
      <w:pPr>
        <w:jc w:val="both"/>
        <w:rPr>
          <w:rFonts w:ascii="Times New Roman" w:eastAsia="Times New Roman" w:hAnsi="Times New Roman" w:cs="Times New Roman"/>
        </w:rPr>
      </w:pPr>
    </w:p>
    <w:p w14:paraId="3871927E" w14:textId="780DB041" w:rsidR="00096F5C" w:rsidRDefault="00096F5C" w:rsidP="009C0EA2">
      <w:pPr>
        <w:jc w:val="both"/>
        <w:rPr>
          <w:rFonts w:ascii="Times New Roman" w:eastAsia="Times New Roman" w:hAnsi="Times New Roman" w:cs="Times New Roman"/>
        </w:rPr>
      </w:pPr>
    </w:p>
    <w:p w14:paraId="402FAE91" w14:textId="693176D8" w:rsidR="00096F5C" w:rsidRDefault="00096F5C" w:rsidP="009C0EA2">
      <w:pPr>
        <w:jc w:val="both"/>
        <w:rPr>
          <w:rFonts w:ascii="Times New Roman" w:eastAsia="Times New Roman" w:hAnsi="Times New Roman" w:cs="Times New Roman"/>
        </w:rPr>
      </w:pPr>
      <w:r w:rsidRPr="003D6318">
        <w:rPr>
          <w:rFonts w:ascii="Times New Roman" w:eastAsia="Times New Roman" w:hAnsi="Times New Roman" w:cs="Times New Roman"/>
          <w:noProof/>
        </w:rPr>
        <w:lastRenderedPageBreak/>
        <mc:AlternateContent>
          <mc:Choice Requires="wps">
            <w:drawing>
              <wp:anchor distT="45720" distB="45720" distL="114300" distR="114300" simplePos="0" relativeHeight="251665408" behindDoc="1" locked="0" layoutInCell="1" allowOverlap="1" wp14:anchorId="593A0753" wp14:editId="19368622">
                <wp:simplePos x="0" y="0"/>
                <wp:positionH relativeFrom="margin">
                  <wp:align>left</wp:align>
                </wp:positionH>
                <wp:positionV relativeFrom="paragraph">
                  <wp:posOffset>-301</wp:posOffset>
                </wp:positionV>
                <wp:extent cx="5443855" cy="3458845"/>
                <wp:effectExtent l="0" t="0" r="10160" b="273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58845"/>
                        </a:xfrm>
                        <a:prstGeom prst="rect">
                          <a:avLst/>
                        </a:prstGeom>
                        <a:solidFill>
                          <a:srgbClr val="FFFFFF"/>
                        </a:solidFill>
                        <a:ln w="9525">
                          <a:solidFill>
                            <a:schemeClr val="bg1"/>
                          </a:solidFill>
                          <a:miter lim="800000"/>
                          <a:headEnd/>
                          <a:tailEnd/>
                        </a:ln>
                      </wps:spPr>
                      <wps:txbx>
                        <w:txbxContent>
                          <w:p w14:paraId="387FC50B" w14:textId="09C354FF" w:rsidR="00B71D24" w:rsidRDefault="00B71D24" w:rsidP="00B71D24">
                            <w:pPr>
                              <w:jc w:val="center"/>
                            </w:pPr>
                            <w:r>
                              <w:rPr>
                                <w:noProof/>
                              </w:rPr>
                              <w:drawing>
                                <wp:inline distT="0" distB="0" distL="0" distR="0" wp14:anchorId="59B3064F" wp14:editId="2971B1EB">
                                  <wp:extent cx="5937885" cy="3115945"/>
                                  <wp:effectExtent l="0" t="0" r="571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115945"/>
                                          </a:xfrm>
                                          <a:prstGeom prst="rect">
                                            <a:avLst/>
                                          </a:prstGeom>
                                          <a:noFill/>
                                          <a:ln>
                                            <a:noFill/>
                                          </a:ln>
                                        </pic:spPr>
                                      </pic:pic>
                                    </a:graphicData>
                                  </a:graphic>
                                </wp:inline>
                              </w:drawing>
                            </w:r>
                          </w:p>
                          <w:p w14:paraId="18B71782" w14:textId="1154C3B3" w:rsidR="00B71D24" w:rsidRPr="003D6318" w:rsidRDefault="00B71D24" w:rsidP="00B71D24">
                            <w:pPr>
                              <w:jc w:val="center"/>
                              <w:rPr>
                                <w:b/>
                                <w:sz w:val="16"/>
                              </w:rPr>
                            </w:pPr>
                            <w:r w:rsidRPr="003D6318">
                              <w:rPr>
                                <w:b/>
                                <w:sz w:val="16"/>
                              </w:rPr>
                              <w:t xml:space="preserve">Figure </w:t>
                            </w:r>
                            <w:r w:rsidR="001D7BBD">
                              <w:rPr>
                                <w:b/>
                                <w:sz w:val="16"/>
                              </w:rPr>
                              <w:t>4</w:t>
                            </w:r>
                            <w:r w:rsidRPr="003D6318">
                              <w:rPr>
                                <w:b/>
                                <w:sz w:val="16"/>
                              </w:rPr>
                              <w:t xml:space="preserve">. </w:t>
                            </w:r>
                            <w:r>
                              <w:rPr>
                                <w:b/>
                                <w:sz w:val="16"/>
                              </w:rPr>
                              <w:t>Taking the key logger’s log file</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A0753" id="_x0000_s1029" type="#_x0000_t202" style="position:absolute;left:0;text-align:left;margin-left:0;margin-top:0;width:428.65pt;height:272.35pt;z-index:-251651072;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" strokecolor="white [3212]">
                <v:textbox>
                  <w:txbxContent>
                    <w:p w14:paraId="387FC50B" w14:textId="09C354FF" w:rsidR="00B71D24" w:rsidRDefault="00B71D24" w:rsidP="00B71D24">
                      <w:pPr>
                        <w:jc w:val="center"/>
                      </w:pPr>
                      <w:r>
                        <w:rPr>
                          <w:noProof/>
                        </w:rPr>
                        <w:drawing>
                          <wp:inline distT="0" distB="0" distL="0" distR="0" wp14:anchorId="59B3064F" wp14:editId="2971B1EB">
                            <wp:extent cx="5937885" cy="3115945"/>
                            <wp:effectExtent l="0" t="0" r="571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115945"/>
                                    </a:xfrm>
                                    <a:prstGeom prst="rect">
                                      <a:avLst/>
                                    </a:prstGeom>
                                    <a:noFill/>
                                    <a:ln>
                                      <a:noFill/>
                                    </a:ln>
                                  </pic:spPr>
                                </pic:pic>
                              </a:graphicData>
                            </a:graphic>
                          </wp:inline>
                        </w:drawing>
                      </w:r>
                    </w:p>
                    <w:p w14:paraId="18B71782" w14:textId="1154C3B3" w:rsidR="00B71D24" w:rsidRPr="003D6318" w:rsidRDefault="00B71D24" w:rsidP="00B71D24">
                      <w:pPr>
                        <w:jc w:val="center"/>
                        <w:rPr>
                          <w:b/>
                          <w:sz w:val="16"/>
                        </w:rPr>
                      </w:pPr>
                      <w:r w:rsidRPr="003D6318">
                        <w:rPr>
                          <w:b/>
                          <w:sz w:val="16"/>
                        </w:rPr>
                        <w:t xml:space="preserve">Figure </w:t>
                      </w:r>
                      <w:r w:rsidR="001D7BBD">
                        <w:rPr>
                          <w:b/>
                          <w:sz w:val="16"/>
                        </w:rPr>
                        <w:t>4</w:t>
                      </w:r>
                      <w:r w:rsidRPr="003D6318">
                        <w:rPr>
                          <w:b/>
                          <w:sz w:val="16"/>
                        </w:rPr>
                        <w:t xml:space="preserve">. </w:t>
                      </w:r>
                      <w:r>
                        <w:rPr>
                          <w:b/>
                          <w:sz w:val="16"/>
                        </w:rPr>
                        <w:t>Taking the key logger’s log file</w:t>
                      </w:r>
                    </w:p>
                  </w:txbxContent>
                </v:textbox>
                <w10:wrap anchorx="margin"/>
              </v:shape>
            </w:pict>
          </mc:Fallback>
        </mc:AlternateContent>
      </w:r>
    </w:p>
    <w:p w14:paraId="2B2B559A" w14:textId="30CF9C9A" w:rsidR="00B71D24" w:rsidRPr="00B71D24" w:rsidRDefault="00B71D24" w:rsidP="009C0EA2">
      <w:pPr>
        <w:jc w:val="both"/>
        <w:rPr>
          <w:rFonts w:ascii="Times New Roman" w:eastAsia="Times New Roman" w:hAnsi="Times New Roman" w:cs="Times New Roman"/>
        </w:rPr>
      </w:pPr>
    </w:p>
    <w:p w14:paraId="014955C1" w14:textId="015439BB" w:rsidR="00096F5C" w:rsidRDefault="00096F5C" w:rsidP="00A82054">
      <w:pPr>
        <w:jc w:val="both"/>
        <w:rPr>
          <w:rFonts w:ascii="Times New Roman" w:eastAsia="Times New Roman" w:hAnsi="Times New Roman" w:cs="Times New Roman"/>
        </w:rPr>
      </w:pPr>
    </w:p>
    <w:p w14:paraId="36651598" w14:textId="77777777" w:rsidR="00096F5C" w:rsidRDefault="00096F5C" w:rsidP="00A82054">
      <w:pPr>
        <w:jc w:val="both"/>
        <w:rPr>
          <w:rFonts w:ascii="Times New Roman" w:eastAsia="Times New Roman" w:hAnsi="Times New Roman" w:cs="Times New Roman"/>
        </w:rPr>
      </w:pPr>
    </w:p>
    <w:p w14:paraId="40609B28" w14:textId="77777777" w:rsidR="00096F5C" w:rsidRDefault="00096F5C" w:rsidP="00A82054">
      <w:pPr>
        <w:jc w:val="both"/>
        <w:rPr>
          <w:rFonts w:ascii="Times New Roman" w:eastAsia="Times New Roman" w:hAnsi="Times New Roman" w:cs="Times New Roman"/>
        </w:rPr>
      </w:pPr>
    </w:p>
    <w:p w14:paraId="421264C0" w14:textId="77777777" w:rsidR="00096F5C" w:rsidRDefault="00096F5C" w:rsidP="00A82054">
      <w:pPr>
        <w:jc w:val="both"/>
        <w:rPr>
          <w:rFonts w:ascii="Times New Roman" w:eastAsia="Times New Roman" w:hAnsi="Times New Roman" w:cs="Times New Roman"/>
        </w:rPr>
      </w:pPr>
    </w:p>
    <w:p w14:paraId="3737B87E" w14:textId="77777777" w:rsidR="00096F5C" w:rsidRDefault="00096F5C" w:rsidP="00A82054">
      <w:pPr>
        <w:jc w:val="both"/>
        <w:rPr>
          <w:rFonts w:ascii="Times New Roman" w:eastAsia="Times New Roman" w:hAnsi="Times New Roman" w:cs="Times New Roman"/>
        </w:rPr>
      </w:pPr>
    </w:p>
    <w:p w14:paraId="71C2772B" w14:textId="77777777" w:rsidR="00096F5C" w:rsidRDefault="00096F5C" w:rsidP="00A82054">
      <w:pPr>
        <w:jc w:val="both"/>
        <w:rPr>
          <w:rFonts w:ascii="Times New Roman" w:eastAsia="Times New Roman" w:hAnsi="Times New Roman" w:cs="Times New Roman"/>
        </w:rPr>
      </w:pPr>
    </w:p>
    <w:p w14:paraId="7FF7731F" w14:textId="77777777" w:rsidR="00096F5C" w:rsidRDefault="00096F5C" w:rsidP="00A82054">
      <w:pPr>
        <w:jc w:val="both"/>
        <w:rPr>
          <w:rFonts w:ascii="Times New Roman" w:eastAsia="Times New Roman" w:hAnsi="Times New Roman" w:cs="Times New Roman"/>
        </w:rPr>
      </w:pPr>
    </w:p>
    <w:p w14:paraId="03CE9339" w14:textId="77777777" w:rsidR="00096F5C" w:rsidRDefault="00096F5C" w:rsidP="00A82054">
      <w:pPr>
        <w:jc w:val="both"/>
        <w:rPr>
          <w:rFonts w:ascii="Times New Roman" w:eastAsia="Times New Roman" w:hAnsi="Times New Roman" w:cs="Times New Roman"/>
        </w:rPr>
      </w:pPr>
    </w:p>
    <w:p w14:paraId="4472FC5C" w14:textId="77777777" w:rsidR="00096F5C" w:rsidRDefault="00096F5C" w:rsidP="00A82054">
      <w:pPr>
        <w:jc w:val="both"/>
        <w:rPr>
          <w:rFonts w:ascii="Times New Roman" w:eastAsia="Times New Roman" w:hAnsi="Times New Roman" w:cs="Times New Roman"/>
        </w:rPr>
      </w:pPr>
    </w:p>
    <w:p w14:paraId="63ECA2E7" w14:textId="5BC47B40" w:rsidR="00096F5C" w:rsidRDefault="00096F5C" w:rsidP="00A82054">
      <w:pPr>
        <w:jc w:val="both"/>
        <w:rPr>
          <w:rFonts w:ascii="Times New Roman" w:eastAsia="Times New Roman" w:hAnsi="Times New Roman" w:cs="Times New Roman"/>
        </w:rPr>
      </w:pPr>
    </w:p>
    <w:p w14:paraId="1BB9293C" w14:textId="77777777" w:rsidR="00096F5C" w:rsidRDefault="00096F5C" w:rsidP="00A82054">
      <w:pPr>
        <w:jc w:val="both"/>
        <w:rPr>
          <w:rFonts w:ascii="Times New Roman" w:eastAsia="Times New Roman" w:hAnsi="Times New Roman" w:cs="Times New Roman"/>
        </w:rPr>
      </w:pPr>
    </w:p>
    <w:p w14:paraId="20A7FEF6" w14:textId="0559DFD5" w:rsidR="00A82054" w:rsidRDefault="00A82054" w:rsidP="00A82054">
      <w:pPr>
        <w:jc w:val="both"/>
        <w:rPr>
          <w:rFonts w:ascii="Times New Roman" w:eastAsia="Times New Roman" w:hAnsi="Times New Roman" w:cs="Times New Roman"/>
        </w:rPr>
      </w:pPr>
      <w:r>
        <w:rPr>
          <w:rFonts w:ascii="Times New Roman" w:eastAsia="Times New Roman" w:hAnsi="Times New Roman" w:cs="Times New Roman"/>
        </w:rPr>
        <w:t xml:space="preserve">Figure 4 shows how the attacker can retrieve the text file containing the data logged by the key logger that comes along with the netcat sever. </w:t>
      </w:r>
      <w:r w:rsidR="00175771">
        <w:rPr>
          <w:rFonts w:ascii="Times New Roman" w:eastAsia="Times New Roman" w:hAnsi="Times New Roman" w:cs="Times New Roman"/>
        </w:rPr>
        <w:t xml:space="preserve">Entering the </w:t>
      </w:r>
      <w:r w:rsidR="00175771">
        <w:rPr>
          <w:rFonts w:ascii="Times New Roman" w:eastAsia="Times New Roman" w:hAnsi="Times New Roman" w:cs="Times New Roman"/>
          <w:i/>
        </w:rPr>
        <w:t>-k</w:t>
      </w:r>
      <w:r w:rsidR="00175771">
        <w:rPr>
          <w:rFonts w:ascii="Times New Roman" w:eastAsia="Times New Roman" w:hAnsi="Times New Roman" w:cs="Times New Roman"/>
        </w:rPr>
        <w:t xml:space="preserve"> command would relay the command </w:t>
      </w:r>
      <w:r w:rsidR="00175771" w:rsidRPr="00175771">
        <w:rPr>
          <w:rFonts w:ascii="Times New Roman" w:eastAsia="Times New Roman" w:hAnsi="Times New Roman" w:cs="Times New Roman"/>
          <w:i/>
        </w:rPr>
        <w:t>nc -v -l -p 1997 &gt; log.txt</w:t>
      </w:r>
      <w:r w:rsidR="00175771">
        <w:rPr>
          <w:rFonts w:ascii="Times New Roman" w:eastAsia="Times New Roman" w:hAnsi="Times New Roman" w:cs="Times New Roman"/>
          <w:i/>
        </w:rPr>
        <w:t xml:space="preserve"> </w:t>
      </w:r>
      <w:r w:rsidR="00175771">
        <w:rPr>
          <w:rFonts w:ascii="Times New Roman" w:eastAsia="Times New Roman" w:hAnsi="Times New Roman" w:cs="Times New Roman"/>
        </w:rPr>
        <w:t xml:space="preserve">to netcat. This, in turn, would initialize a listener that would wait and accept connections that are transmitting a text file. This command would also create a local </w:t>
      </w:r>
      <w:r w:rsidR="00175771">
        <w:rPr>
          <w:rFonts w:ascii="Times New Roman" w:eastAsia="Times New Roman" w:hAnsi="Times New Roman" w:cs="Times New Roman"/>
          <w:i/>
        </w:rPr>
        <w:t>log.txt</w:t>
      </w:r>
      <w:r w:rsidR="00175771">
        <w:rPr>
          <w:rFonts w:ascii="Times New Roman" w:eastAsia="Times New Roman" w:hAnsi="Times New Roman" w:cs="Times New Roman"/>
        </w:rPr>
        <w:t xml:space="preserve"> file which would serve as the container of the file to be received from the remote computer</w:t>
      </w:r>
      <w:r w:rsidR="000D449C">
        <w:rPr>
          <w:rFonts w:ascii="Times New Roman" w:eastAsia="Times New Roman" w:hAnsi="Times New Roman" w:cs="Times New Roman"/>
        </w:rPr>
        <w:t>. Conversely, if a file with the same name already exists, it is updated once the said file is received from the victim’s machine.</w:t>
      </w:r>
    </w:p>
    <w:p w14:paraId="2CD8779A" w14:textId="247D709C" w:rsidR="00A82054" w:rsidRDefault="00A82054" w:rsidP="00096F5C">
      <w:pPr>
        <w:jc w:val="both"/>
        <w:rPr>
          <w:rFonts w:ascii="Times New Roman" w:eastAsia="Times New Roman" w:hAnsi="Times New Roman" w:cs="Times New Roman"/>
        </w:rPr>
      </w:pPr>
    </w:p>
    <w:p w14:paraId="1A5922A7" w14:textId="7A1C63DD" w:rsidR="00A82054" w:rsidRDefault="00096F5C" w:rsidP="00B71D24">
      <w:pPr>
        <w:jc w:val="center"/>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7456" behindDoc="1" locked="0" layoutInCell="1" allowOverlap="1" wp14:anchorId="7C7CA4F8" wp14:editId="3BDC254A">
                <wp:simplePos x="0" y="0"/>
                <wp:positionH relativeFrom="margin">
                  <wp:posOffset>-1003</wp:posOffset>
                </wp:positionH>
                <wp:positionV relativeFrom="paragraph">
                  <wp:posOffset>21222</wp:posOffset>
                </wp:positionV>
                <wp:extent cx="5443855" cy="3458845"/>
                <wp:effectExtent l="0" t="0" r="10160" b="273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58845"/>
                        </a:xfrm>
                        <a:prstGeom prst="rect">
                          <a:avLst/>
                        </a:prstGeom>
                        <a:solidFill>
                          <a:srgbClr val="FFFFFF"/>
                        </a:solidFill>
                        <a:ln w="9525">
                          <a:solidFill>
                            <a:schemeClr val="bg1"/>
                          </a:solidFill>
                          <a:miter lim="800000"/>
                          <a:headEnd/>
                          <a:tailEnd/>
                        </a:ln>
                      </wps:spPr>
                      <wps:txbx>
                        <w:txbxContent>
                          <w:p w14:paraId="20D58666" w14:textId="710F9861" w:rsidR="00096F5C" w:rsidRDefault="00096F5C" w:rsidP="00096F5C">
                            <w:pPr>
                              <w:jc w:val="center"/>
                            </w:pPr>
                            <w:r>
                              <w:rPr>
                                <w:noProof/>
                              </w:rPr>
                              <w:drawing>
                                <wp:inline distT="0" distB="0" distL="0" distR="0" wp14:anchorId="68703F12" wp14:editId="7BCFE19F">
                                  <wp:extent cx="5937885" cy="3128010"/>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128010"/>
                                          </a:xfrm>
                                          <a:prstGeom prst="rect">
                                            <a:avLst/>
                                          </a:prstGeom>
                                          <a:noFill/>
                                          <a:ln>
                                            <a:noFill/>
                                          </a:ln>
                                        </pic:spPr>
                                      </pic:pic>
                                    </a:graphicData>
                                  </a:graphic>
                                </wp:inline>
                              </w:drawing>
                            </w:r>
                          </w:p>
                          <w:p w14:paraId="3A91B0C0" w14:textId="0B6350B5" w:rsidR="00096F5C" w:rsidRPr="003D6318" w:rsidRDefault="00096F5C" w:rsidP="00096F5C">
                            <w:pPr>
                              <w:jc w:val="center"/>
                              <w:rPr>
                                <w:b/>
                                <w:sz w:val="16"/>
                              </w:rPr>
                            </w:pPr>
                            <w:r w:rsidRPr="003D6318">
                              <w:rPr>
                                <w:b/>
                                <w:sz w:val="16"/>
                              </w:rPr>
                              <w:t xml:space="preserve">Figure </w:t>
                            </w:r>
                            <w:r>
                              <w:rPr>
                                <w:b/>
                                <w:sz w:val="16"/>
                              </w:rPr>
                              <w:t>5</w:t>
                            </w:r>
                            <w:r w:rsidRPr="003D6318">
                              <w:rPr>
                                <w:b/>
                                <w:sz w:val="16"/>
                              </w:rPr>
                              <w:t xml:space="preserve">. </w:t>
                            </w:r>
                            <w:r>
                              <w:rPr>
                                <w:b/>
                                <w:sz w:val="16"/>
                              </w:rPr>
                              <w:t>Taking images using the victim’s built-in camera</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CA4F8" id="_x0000_s1030" type="#_x0000_t202" style="position:absolute;left:0;text-align:left;margin-left:-.1pt;margin-top:1.65pt;width:428.65pt;height:272.35pt;z-index:-251649024;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" strokecolor="white [3212]">
                <v:textbox>
                  <w:txbxContent>
                    <w:p w14:paraId="20D58666" w14:textId="710F9861" w:rsidR="00096F5C" w:rsidRDefault="00096F5C" w:rsidP="00096F5C">
                      <w:pPr>
                        <w:jc w:val="center"/>
                      </w:pPr>
                      <w:r>
                        <w:rPr>
                          <w:noProof/>
                        </w:rPr>
                        <w:drawing>
                          <wp:inline distT="0" distB="0" distL="0" distR="0" wp14:anchorId="68703F12" wp14:editId="7BCFE19F">
                            <wp:extent cx="5937885" cy="3128010"/>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128010"/>
                                    </a:xfrm>
                                    <a:prstGeom prst="rect">
                                      <a:avLst/>
                                    </a:prstGeom>
                                    <a:noFill/>
                                    <a:ln>
                                      <a:noFill/>
                                    </a:ln>
                                  </pic:spPr>
                                </pic:pic>
                              </a:graphicData>
                            </a:graphic>
                          </wp:inline>
                        </w:drawing>
                      </w:r>
                    </w:p>
                    <w:p w14:paraId="3A91B0C0" w14:textId="0B6350B5" w:rsidR="00096F5C" w:rsidRPr="003D6318" w:rsidRDefault="00096F5C" w:rsidP="00096F5C">
                      <w:pPr>
                        <w:jc w:val="center"/>
                        <w:rPr>
                          <w:b/>
                          <w:sz w:val="16"/>
                        </w:rPr>
                      </w:pPr>
                      <w:r w:rsidRPr="003D6318">
                        <w:rPr>
                          <w:b/>
                          <w:sz w:val="16"/>
                        </w:rPr>
                        <w:t xml:space="preserve">Figure </w:t>
                      </w:r>
                      <w:r>
                        <w:rPr>
                          <w:b/>
                          <w:sz w:val="16"/>
                        </w:rPr>
                        <w:t>5</w:t>
                      </w:r>
                      <w:r w:rsidRPr="003D6318">
                        <w:rPr>
                          <w:b/>
                          <w:sz w:val="16"/>
                        </w:rPr>
                        <w:t xml:space="preserve">. </w:t>
                      </w:r>
                      <w:r>
                        <w:rPr>
                          <w:b/>
                          <w:sz w:val="16"/>
                        </w:rPr>
                        <w:t>Taking images using the victim’s built-in camera</w:t>
                      </w:r>
                    </w:p>
                  </w:txbxContent>
                </v:textbox>
                <w10:wrap anchorx="margin"/>
              </v:shape>
            </w:pict>
          </mc:Fallback>
        </mc:AlternateContent>
      </w:r>
    </w:p>
    <w:p w14:paraId="6EF6EFE9" w14:textId="27334F25" w:rsidR="00A82054" w:rsidRDefault="00A82054" w:rsidP="00B71D24">
      <w:pPr>
        <w:jc w:val="center"/>
        <w:rPr>
          <w:rFonts w:ascii="Times New Roman" w:eastAsia="Times New Roman" w:hAnsi="Times New Roman" w:cs="Times New Roman"/>
        </w:rPr>
      </w:pPr>
    </w:p>
    <w:p w14:paraId="55EE3371" w14:textId="5D1E2B00" w:rsidR="00A82054" w:rsidRDefault="00A82054" w:rsidP="00B71D24">
      <w:pPr>
        <w:jc w:val="center"/>
        <w:rPr>
          <w:rFonts w:ascii="Times New Roman" w:eastAsia="Times New Roman" w:hAnsi="Times New Roman" w:cs="Times New Roman"/>
        </w:rPr>
      </w:pPr>
    </w:p>
    <w:p w14:paraId="40245D99" w14:textId="11B28BBC" w:rsidR="00A82054" w:rsidRDefault="00A82054" w:rsidP="00B71D24">
      <w:pPr>
        <w:jc w:val="center"/>
        <w:rPr>
          <w:rFonts w:ascii="Times New Roman" w:eastAsia="Times New Roman" w:hAnsi="Times New Roman" w:cs="Times New Roman"/>
        </w:rPr>
      </w:pPr>
    </w:p>
    <w:p w14:paraId="26DFE341" w14:textId="09F3EE37" w:rsidR="00A82054" w:rsidRDefault="00A82054" w:rsidP="00B71D24">
      <w:pPr>
        <w:jc w:val="center"/>
        <w:rPr>
          <w:rFonts w:ascii="Times New Roman" w:eastAsia="Times New Roman" w:hAnsi="Times New Roman" w:cs="Times New Roman"/>
        </w:rPr>
      </w:pPr>
    </w:p>
    <w:p w14:paraId="2555A726" w14:textId="431303F4" w:rsidR="00A82054" w:rsidRDefault="00A82054" w:rsidP="00B71D24">
      <w:pPr>
        <w:jc w:val="center"/>
        <w:rPr>
          <w:rFonts w:ascii="Times New Roman" w:eastAsia="Times New Roman" w:hAnsi="Times New Roman" w:cs="Times New Roman"/>
        </w:rPr>
      </w:pPr>
    </w:p>
    <w:p w14:paraId="5631D392" w14:textId="00630C41" w:rsidR="00A82054" w:rsidRDefault="00A82054" w:rsidP="00B71D24">
      <w:pPr>
        <w:jc w:val="center"/>
        <w:rPr>
          <w:rFonts w:ascii="Times New Roman" w:eastAsia="Times New Roman" w:hAnsi="Times New Roman" w:cs="Times New Roman"/>
        </w:rPr>
      </w:pPr>
    </w:p>
    <w:p w14:paraId="02CC1537" w14:textId="21A15816" w:rsidR="00A82054" w:rsidRDefault="00A82054" w:rsidP="00B71D24">
      <w:pPr>
        <w:jc w:val="center"/>
        <w:rPr>
          <w:rFonts w:ascii="Times New Roman" w:eastAsia="Times New Roman" w:hAnsi="Times New Roman" w:cs="Times New Roman"/>
        </w:rPr>
      </w:pPr>
    </w:p>
    <w:p w14:paraId="148597F8" w14:textId="1E1DD43B" w:rsidR="00A82054" w:rsidRDefault="00A82054" w:rsidP="00B71D24">
      <w:pPr>
        <w:jc w:val="center"/>
        <w:rPr>
          <w:rFonts w:ascii="Times New Roman" w:eastAsia="Times New Roman" w:hAnsi="Times New Roman" w:cs="Times New Roman"/>
        </w:rPr>
      </w:pPr>
    </w:p>
    <w:p w14:paraId="498F0929" w14:textId="1DAF1E61" w:rsidR="00A82054" w:rsidRDefault="00A82054" w:rsidP="00B71D24">
      <w:pPr>
        <w:jc w:val="center"/>
        <w:rPr>
          <w:rFonts w:ascii="Times New Roman" w:eastAsia="Times New Roman" w:hAnsi="Times New Roman" w:cs="Times New Roman"/>
        </w:rPr>
      </w:pPr>
    </w:p>
    <w:p w14:paraId="44C2AA0F" w14:textId="77777777" w:rsidR="00AB7016" w:rsidRDefault="00AB7016" w:rsidP="00CA1D3D">
      <w:pPr>
        <w:jc w:val="both"/>
        <w:rPr>
          <w:rFonts w:ascii="Times New Roman" w:eastAsia="Times New Roman" w:hAnsi="Times New Roman" w:cs="Times New Roman"/>
        </w:rPr>
      </w:pPr>
    </w:p>
    <w:p w14:paraId="3FB50643" w14:textId="29A47DBE" w:rsidR="00A82054" w:rsidRDefault="009F17F6" w:rsidP="00AB7016">
      <w:pPr>
        <w:jc w:val="both"/>
        <w:rPr>
          <w:rFonts w:ascii="Times New Roman" w:eastAsia="Times New Roman" w:hAnsi="Times New Roman" w:cs="Times New Roman"/>
        </w:rPr>
      </w:pPr>
      <w:r>
        <w:rPr>
          <w:rFonts w:ascii="Times New Roman" w:eastAsia="Times New Roman" w:hAnsi="Times New Roman" w:cs="Times New Roman"/>
        </w:rPr>
        <w:lastRenderedPageBreak/>
        <w:t>F</w:t>
      </w:r>
      <w:r w:rsidRPr="009E1C2D">
        <w:rPr>
          <w:rFonts w:ascii="Times New Roman" w:eastAsia="Times New Roman" w:hAnsi="Times New Roman" w:cs="Times New Roman"/>
        </w:rPr>
        <w:t>igure 5 shows how the attacker can retrieve images taken with the remote machine’s built-in camera. Entering the -m command would initialize a netcat listener that accepts connections that are sending files of type bitmap (bmp). This command relays nc -v -l -p 1997 &gt; camera_capture.bmp to nectat which in turn creates a local bitmap file that would act as a container for the image file to be retrieved from the remote host.</w:t>
      </w:r>
      <w:r w:rsidR="00F5480D" w:rsidRPr="009E1C2D">
        <w:rPr>
          <w:rFonts w:ascii="Times New Roman" w:eastAsia="Times New Roman" w:hAnsi="Times New Roman" w:cs="Times New Roman"/>
        </w:rPr>
        <w:t xml:space="preserve"> </w:t>
      </w:r>
      <w:r w:rsidR="00AB7016" w:rsidRPr="003D6318">
        <w:rPr>
          <w:rFonts w:ascii="Times New Roman" w:eastAsia="Times New Roman" w:hAnsi="Times New Roman" w:cs="Times New Roman"/>
          <w:noProof/>
        </w:rPr>
        <mc:AlternateContent>
          <mc:Choice Requires="wps">
            <w:drawing>
              <wp:inline distT="0" distB="0" distL="0" distR="0" wp14:anchorId="5089EB97" wp14:editId="168EFCAB">
                <wp:extent cx="5943600" cy="3453679"/>
                <wp:effectExtent l="0" t="0" r="10160" b="1397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23DAF217" w14:textId="77777777" w:rsidR="00AB7016" w:rsidRDefault="00AB7016" w:rsidP="00AB7016">
                            <w:pPr>
                              <w:jc w:val="center"/>
                            </w:pPr>
                            <w:r>
                              <w:rPr>
                                <w:noProof/>
                              </w:rPr>
                              <w:drawing>
                                <wp:inline distT="0" distB="0" distL="0" distR="0" wp14:anchorId="32252D01" wp14:editId="573C547B">
                                  <wp:extent cx="5931535" cy="3110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3110230"/>
                                          </a:xfrm>
                                          <a:prstGeom prst="rect">
                                            <a:avLst/>
                                          </a:prstGeom>
                                          <a:noFill/>
                                          <a:ln>
                                            <a:noFill/>
                                          </a:ln>
                                        </pic:spPr>
                                      </pic:pic>
                                    </a:graphicData>
                                  </a:graphic>
                                </wp:inline>
                              </w:drawing>
                            </w:r>
                          </w:p>
                          <w:p w14:paraId="21862424" w14:textId="77777777" w:rsidR="00AB7016" w:rsidRPr="003D6318" w:rsidRDefault="00AB7016" w:rsidP="00AB7016">
                            <w:pPr>
                              <w:jc w:val="center"/>
                              <w:rPr>
                                <w:b/>
                                <w:sz w:val="16"/>
                              </w:rPr>
                            </w:pPr>
                            <w:r w:rsidRPr="003D6318">
                              <w:rPr>
                                <w:b/>
                                <w:sz w:val="16"/>
                              </w:rPr>
                              <w:t xml:space="preserve">Figure </w:t>
                            </w:r>
                            <w:r>
                              <w:rPr>
                                <w:b/>
                                <w:sz w:val="16"/>
                              </w:rPr>
                              <w:t>6</w:t>
                            </w:r>
                            <w:r w:rsidRPr="003D6318">
                              <w:rPr>
                                <w:b/>
                                <w:sz w:val="16"/>
                              </w:rPr>
                              <w:t xml:space="preserve">. </w:t>
                            </w:r>
                            <w:r>
                              <w:rPr>
                                <w:b/>
                                <w:sz w:val="16"/>
                              </w:rPr>
                              <w:t>Accessing the backdoor console</w:t>
                            </w:r>
                          </w:p>
                        </w:txbxContent>
                      </wps:txbx>
                      <wps:bodyPr rot="0" vert="horz" wrap="none" lIns="91440" tIns="45720" rIns="91440" bIns="45720" anchor="t" anchorCtr="0">
                        <a:noAutofit/>
                      </wps:bodyPr>
                    </wps:wsp>
                  </a:graphicData>
                </a:graphic>
              </wp:inline>
            </w:drawing>
          </mc:Choice>
          <mc:Fallback>
            <w:pict>
              <v:shape w14:anchorId="5089EB97" id="Text Box 2" o:spid="_x0000_s1031" type="#_x0000_t202" style="width:468pt;height:271.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" strokecolor="white [3212]">
                <v:textbox>
                  <w:txbxContent>
                    <w:p w14:paraId="23DAF217" w14:textId="77777777" w:rsidR="00AB7016" w:rsidRDefault="00AB7016" w:rsidP="00AB7016">
                      <w:pPr>
                        <w:jc w:val="center"/>
                      </w:pPr>
                      <w:r>
                        <w:rPr>
                          <w:noProof/>
                        </w:rPr>
                        <w:drawing>
                          <wp:inline distT="0" distB="0" distL="0" distR="0" wp14:anchorId="32252D01" wp14:editId="573C547B">
                            <wp:extent cx="5931535" cy="3110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3110230"/>
                                    </a:xfrm>
                                    <a:prstGeom prst="rect">
                                      <a:avLst/>
                                    </a:prstGeom>
                                    <a:noFill/>
                                    <a:ln>
                                      <a:noFill/>
                                    </a:ln>
                                  </pic:spPr>
                                </pic:pic>
                              </a:graphicData>
                            </a:graphic>
                          </wp:inline>
                        </w:drawing>
                      </w:r>
                    </w:p>
                    <w:p w14:paraId="21862424" w14:textId="77777777" w:rsidR="00AB7016" w:rsidRPr="003D6318" w:rsidRDefault="00AB7016" w:rsidP="00AB7016">
                      <w:pPr>
                        <w:jc w:val="center"/>
                        <w:rPr>
                          <w:b/>
                          <w:sz w:val="16"/>
                        </w:rPr>
                      </w:pPr>
                      <w:r w:rsidRPr="003D6318">
                        <w:rPr>
                          <w:b/>
                          <w:sz w:val="16"/>
                        </w:rPr>
                        <w:t xml:space="preserve">Figure </w:t>
                      </w:r>
                      <w:r>
                        <w:rPr>
                          <w:b/>
                          <w:sz w:val="16"/>
                        </w:rPr>
                        <w:t>6</w:t>
                      </w:r>
                      <w:r w:rsidRPr="003D6318">
                        <w:rPr>
                          <w:b/>
                          <w:sz w:val="16"/>
                        </w:rPr>
                        <w:t xml:space="preserve">. </w:t>
                      </w:r>
                      <w:r>
                        <w:rPr>
                          <w:b/>
                          <w:sz w:val="16"/>
                        </w:rPr>
                        <w:t>Accessing the backdoor console</w:t>
                      </w:r>
                    </w:p>
                  </w:txbxContent>
                </v:textbox>
                <w10:anchorlock/>
              </v:shape>
            </w:pict>
          </mc:Fallback>
        </mc:AlternateContent>
      </w:r>
    </w:p>
    <w:p w14:paraId="797966A9" w14:textId="64F20B22" w:rsidR="00A82054" w:rsidRPr="00AB7016" w:rsidRDefault="00AB7016" w:rsidP="00AB0696">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0" distB="0" distL="114300" distR="114300" simplePos="0" relativeHeight="251668480" behindDoc="1" locked="0" layoutInCell="1" allowOverlap="1" wp14:anchorId="62FC18DC" wp14:editId="18A0C29E">
                <wp:simplePos x="0" y="0"/>
                <wp:positionH relativeFrom="margin">
                  <wp:posOffset>54796</wp:posOffset>
                </wp:positionH>
                <wp:positionV relativeFrom="paragraph">
                  <wp:posOffset>1101260</wp:posOffset>
                </wp:positionV>
                <wp:extent cx="5943600" cy="3453679"/>
                <wp:effectExtent l="0" t="0" r="10160" b="139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7311D674" w14:textId="3F121866" w:rsidR="004413AC" w:rsidRDefault="00CA1D3D" w:rsidP="004413AC">
                            <w:pPr>
                              <w:jc w:val="center"/>
                            </w:pPr>
                            <w:r>
                              <w:rPr>
                                <w:noProof/>
                              </w:rPr>
                              <w:drawing>
                                <wp:inline distT="0" distB="0" distL="0" distR="0" wp14:anchorId="175222A0" wp14:editId="5A27AC84">
                                  <wp:extent cx="5937885" cy="3103880"/>
                                  <wp:effectExtent l="0" t="0" r="5715"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103880"/>
                                          </a:xfrm>
                                          <a:prstGeom prst="rect">
                                            <a:avLst/>
                                          </a:prstGeom>
                                          <a:noFill/>
                                          <a:ln>
                                            <a:noFill/>
                                          </a:ln>
                                        </pic:spPr>
                                      </pic:pic>
                                    </a:graphicData>
                                  </a:graphic>
                                </wp:inline>
                              </w:drawing>
                            </w:r>
                          </w:p>
                          <w:p w14:paraId="0E5D07B2" w14:textId="74B12B27" w:rsidR="004413AC" w:rsidRPr="003D6318" w:rsidRDefault="004413AC" w:rsidP="004413AC">
                            <w:pPr>
                              <w:jc w:val="center"/>
                              <w:rPr>
                                <w:b/>
                                <w:sz w:val="16"/>
                              </w:rPr>
                            </w:pPr>
                            <w:r w:rsidRPr="003D6318">
                              <w:rPr>
                                <w:b/>
                                <w:sz w:val="16"/>
                              </w:rPr>
                              <w:t xml:space="preserve">Figure </w:t>
                            </w:r>
                            <w:r>
                              <w:rPr>
                                <w:b/>
                                <w:sz w:val="16"/>
                              </w:rPr>
                              <w:t>6.1</w:t>
                            </w:r>
                            <w:r w:rsidRPr="003D6318">
                              <w:rPr>
                                <w:b/>
                                <w:sz w:val="16"/>
                              </w:rPr>
                              <w:t xml:space="preserve"> </w:t>
                            </w:r>
                            <w:r>
                              <w:rPr>
                                <w:b/>
                                <w:sz w:val="16"/>
                              </w:rPr>
                              <w:t>Backdoor initialization</w:t>
                            </w:r>
                          </w:p>
                        </w:txbxContent>
                      </wps:txbx>
                      <wps:bodyPr rot="0" vert="horz" wrap="none" lIns="91440" tIns="45720" rIns="91440" bIns="45720" anchor="t" anchorCtr="0">
                        <a:noAutofit/>
                      </wps:bodyPr>
                    </wps:wsp>
                  </a:graphicData>
                </a:graphic>
              </wp:anchor>
            </w:drawing>
          </mc:Choice>
          <mc:Fallback>
            <w:pict>
              <v:shape w14:anchorId="62FC18DC" id="_x0000_s1032" type="#_x0000_t202" style="position:absolute;left:0;text-align:left;margin-left:4.3pt;margin-top:86.7pt;width:468pt;height:271.95pt;z-index:-25164800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" strokecolor="white [3212]">
                <v:textbox>
                  <w:txbxContent>
                    <w:p w14:paraId="7311D674" w14:textId="3F121866" w:rsidR="004413AC" w:rsidRDefault="00CA1D3D" w:rsidP="004413AC">
                      <w:pPr>
                        <w:jc w:val="center"/>
                      </w:pPr>
                      <w:r>
                        <w:rPr>
                          <w:noProof/>
                        </w:rPr>
                        <w:drawing>
                          <wp:inline distT="0" distB="0" distL="0" distR="0" wp14:anchorId="175222A0" wp14:editId="5A27AC84">
                            <wp:extent cx="5937885" cy="3103880"/>
                            <wp:effectExtent l="0" t="0" r="5715"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103880"/>
                                    </a:xfrm>
                                    <a:prstGeom prst="rect">
                                      <a:avLst/>
                                    </a:prstGeom>
                                    <a:noFill/>
                                    <a:ln>
                                      <a:noFill/>
                                    </a:ln>
                                  </pic:spPr>
                                </pic:pic>
                              </a:graphicData>
                            </a:graphic>
                          </wp:inline>
                        </w:drawing>
                      </w:r>
                    </w:p>
                    <w:p w14:paraId="0E5D07B2" w14:textId="74B12B27" w:rsidR="004413AC" w:rsidRPr="003D6318" w:rsidRDefault="004413AC" w:rsidP="004413AC">
                      <w:pPr>
                        <w:jc w:val="center"/>
                        <w:rPr>
                          <w:b/>
                          <w:sz w:val="16"/>
                        </w:rPr>
                      </w:pPr>
                      <w:r w:rsidRPr="003D6318">
                        <w:rPr>
                          <w:b/>
                          <w:sz w:val="16"/>
                        </w:rPr>
                        <w:t xml:space="preserve">Figure </w:t>
                      </w:r>
                      <w:r>
                        <w:rPr>
                          <w:b/>
                          <w:sz w:val="16"/>
                        </w:rPr>
                        <w:t>6.1</w:t>
                      </w:r>
                      <w:r w:rsidRPr="003D6318">
                        <w:rPr>
                          <w:b/>
                          <w:sz w:val="16"/>
                        </w:rPr>
                        <w:t xml:space="preserve"> </w:t>
                      </w:r>
                      <w:r>
                        <w:rPr>
                          <w:b/>
                          <w:sz w:val="16"/>
                        </w:rPr>
                        <w:t>Backdoor initialization</w:t>
                      </w:r>
                    </w:p>
                  </w:txbxContent>
                </v:textbox>
                <w10:wrap anchorx="margin"/>
              </v:shape>
            </w:pict>
          </mc:Fallback>
        </mc:AlternateContent>
      </w:r>
      <w:r w:rsidR="002A2C41" w:rsidRPr="00AB7016">
        <w:rPr>
          <w:rFonts w:ascii="Times New Roman" w:eastAsia="Times New Roman" w:hAnsi="Times New Roman" w:cs="Times New Roman"/>
          <w:sz w:val="24"/>
        </w:rPr>
        <w:t xml:space="preserve">Figure 6 shows how the attacker can create an instance of the </w:t>
      </w:r>
      <w:r w:rsidR="002A2C41" w:rsidRPr="00AB7016">
        <w:rPr>
          <w:rFonts w:ascii="Times New Roman" w:eastAsia="Times New Roman" w:hAnsi="Times New Roman" w:cs="Times New Roman"/>
          <w:i/>
          <w:sz w:val="24"/>
        </w:rPr>
        <w:t xml:space="preserve">windows command line </w:t>
      </w:r>
      <w:r w:rsidR="00AB0696" w:rsidRPr="00AB7016">
        <w:rPr>
          <w:rFonts w:ascii="Times New Roman" w:eastAsia="Times New Roman" w:hAnsi="Times New Roman" w:cs="Times New Roman"/>
          <w:i/>
          <w:sz w:val="24"/>
        </w:rPr>
        <w:t>interface</w:t>
      </w:r>
      <w:r w:rsidR="00AB0696" w:rsidRPr="00AB7016">
        <w:rPr>
          <w:rFonts w:ascii="Times New Roman" w:eastAsia="Times New Roman" w:hAnsi="Times New Roman" w:cs="Times New Roman"/>
          <w:sz w:val="24"/>
        </w:rPr>
        <w:t xml:space="preserve"> on the victim’s machine</w:t>
      </w:r>
      <w:r w:rsidR="002A2C41" w:rsidRPr="00AB7016">
        <w:rPr>
          <w:rFonts w:ascii="Times New Roman" w:eastAsia="Times New Roman" w:hAnsi="Times New Roman" w:cs="Times New Roman"/>
          <w:sz w:val="24"/>
        </w:rPr>
        <w:t xml:space="preserve">. Entering the </w:t>
      </w:r>
      <w:r w:rsidR="002A2C41" w:rsidRPr="00AB7016">
        <w:rPr>
          <w:rFonts w:ascii="Times New Roman" w:eastAsia="Times New Roman" w:hAnsi="Times New Roman" w:cs="Times New Roman"/>
          <w:i/>
          <w:sz w:val="24"/>
        </w:rPr>
        <w:t xml:space="preserve">-c </w:t>
      </w:r>
      <w:r w:rsidR="002A2C41" w:rsidRPr="00AB7016">
        <w:rPr>
          <w:rFonts w:ascii="Times New Roman" w:eastAsia="Times New Roman" w:hAnsi="Times New Roman" w:cs="Times New Roman"/>
          <w:sz w:val="24"/>
        </w:rPr>
        <w:t>command would connect to the server and connect the said attacker to a command line through netcat</w:t>
      </w:r>
      <w:r w:rsidR="007F430F" w:rsidRPr="00AB7016">
        <w:rPr>
          <w:rFonts w:ascii="Times New Roman" w:eastAsia="Times New Roman" w:hAnsi="Times New Roman" w:cs="Times New Roman"/>
          <w:sz w:val="24"/>
        </w:rPr>
        <w:t xml:space="preserve">. This would execute the command </w:t>
      </w:r>
      <w:r w:rsidR="007F430F" w:rsidRPr="00AB7016">
        <w:rPr>
          <w:rFonts w:ascii="Times New Roman" w:eastAsia="Times New Roman" w:hAnsi="Times New Roman" w:cs="Times New Roman"/>
          <w:i/>
          <w:sz w:val="24"/>
        </w:rPr>
        <w:t>nc [remote I.P.] [port number]</w:t>
      </w:r>
      <w:r w:rsidR="007F430F" w:rsidRPr="00AB7016">
        <w:rPr>
          <w:rFonts w:ascii="Times New Roman" w:eastAsia="Times New Roman" w:hAnsi="Times New Roman" w:cs="Times New Roman"/>
          <w:sz w:val="24"/>
        </w:rPr>
        <w:t xml:space="preserve"> allowing the attacker to access directories and send other commands to either the netcat server running on the remote machine </w:t>
      </w:r>
      <w:r w:rsidR="00C80DCC" w:rsidRPr="00AB7016">
        <w:rPr>
          <w:rFonts w:ascii="Times New Roman" w:eastAsia="Times New Roman" w:hAnsi="Times New Roman" w:cs="Times New Roman"/>
          <w:sz w:val="24"/>
        </w:rPr>
        <w:t>or the</w:t>
      </w:r>
      <w:r w:rsidR="00766D6C" w:rsidRPr="00AB7016">
        <w:rPr>
          <w:rFonts w:ascii="Times New Roman" w:eastAsia="Times New Roman" w:hAnsi="Times New Roman" w:cs="Times New Roman"/>
          <w:sz w:val="24"/>
        </w:rPr>
        <w:t xml:space="preserve"> command line which could directly interact with the Windows operating system.</w:t>
      </w:r>
    </w:p>
    <w:p w14:paraId="41C4CA8E" w14:textId="6066DB25" w:rsidR="00A82054" w:rsidRDefault="00A82054" w:rsidP="00B71D24">
      <w:pPr>
        <w:jc w:val="center"/>
        <w:rPr>
          <w:rFonts w:ascii="Times New Roman" w:eastAsia="Times New Roman" w:hAnsi="Times New Roman" w:cs="Times New Roman"/>
        </w:rPr>
      </w:pPr>
    </w:p>
    <w:p w14:paraId="29F99F2D" w14:textId="685C5138" w:rsidR="00A82054" w:rsidRDefault="00A82054" w:rsidP="00B71D24">
      <w:pPr>
        <w:jc w:val="center"/>
        <w:rPr>
          <w:rFonts w:ascii="Times New Roman" w:eastAsia="Times New Roman" w:hAnsi="Times New Roman" w:cs="Times New Roman"/>
        </w:rPr>
      </w:pPr>
    </w:p>
    <w:p w14:paraId="38A4C34F" w14:textId="23E5921B" w:rsidR="00A82054" w:rsidRDefault="00A82054" w:rsidP="00B71D24">
      <w:pPr>
        <w:jc w:val="center"/>
        <w:rPr>
          <w:rFonts w:ascii="Times New Roman" w:eastAsia="Times New Roman" w:hAnsi="Times New Roman" w:cs="Times New Roman"/>
        </w:rPr>
      </w:pPr>
    </w:p>
    <w:p w14:paraId="3922D892" w14:textId="08DB2CD0" w:rsidR="00A82054" w:rsidRDefault="00A82054" w:rsidP="00B71D24">
      <w:pPr>
        <w:jc w:val="center"/>
        <w:rPr>
          <w:rFonts w:ascii="Times New Roman" w:eastAsia="Times New Roman" w:hAnsi="Times New Roman" w:cs="Times New Roman"/>
        </w:rPr>
      </w:pPr>
    </w:p>
    <w:p w14:paraId="5B52DDE2" w14:textId="15171B65" w:rsidR="00A82054" w:rsidRDefault="00A82054" w:rsidP="00B71D24">
      <w:pPr>
        <w:jc w:val="center"/>
        <w:rPr>
          <w:rFonts w:ascii="Times New Roman" w:eastAsia="Times New Roman" w:hAnsi="Times New Roman" w:cs="Times New Roman"/>
        </w:rPr>
      </w:pPr>
    </w:p>
    <w:p w14:paraId="3282A192" w14:textId="587D3A80" w:rsidR="00A82054" w:rsidRDefault="00A82054" w:rsidP="00B71D24">
      <w:pPr>
        <w:jc w:val="center"/>
        <w:rPr>
          <w:rFonts w:ascii="Times New Roman" w:eastAsia="Times New Roman" w:hAnsi="Times New Roman" w:cs="Times New Roman"/>
        </w:rPr>
      </w:pPr>
    </w:p>
    <w:p w14:paraId="573A1FE2" w14:textId="6BE603B4" w:rsidR="00A82054" w:rsidRDefault="00A82054" w:rsidP="00B71D24">
      <w:pPr>
        <w:jc w:val="center"/>
        <w:rPr>
          <w:rFonts w:ascii="Times New Roman" w:eastAsia="Times New Roman" w:hAnsi="Times New Roman" w:cs="Times New Roman"/>
        </w:rPr>
      </w:pPr>
    </w:p>
    <w:p w14:paraId="72291217" w14:textId="2CA7E661" w:rsidR="00A82054" w:rsidRDefault="00A82054" w:rsidP="00B71D24">
      <w:pPr>
        <w:jc w:val="center"/>
        <w:rPr>
          <w:rFonts w:ascii="Times New Roman" w:eastAsia="Times New Roman" w:hAnsi="Times New Roman" w:cs="Times New Roman"/>
        </w:rPr>
      </w:pPr>
    </w:p>
    <w:p w14:paraId="6EAB9043" w14:textId="6BA7301E" w:rsidR="00A82054" w:rsidRDefault="00A82054" w:rsidP="00E5520A">
      <w:pPr>
        <w:rPr>
          <w:rFonts w:ascii="Times New Roman" w:eastAsia="Times New Roman" w:hAnsi="Times New Roman" w:cs="Times New Roman"/>
        </w:rPr>
      </w:pPr>
    </w:p>
    <w:p w14:paraId="4DC09E69" w14:textId="360800C0" w:rsidR="00D929A7" w:rsidRPr="00AB7016" w:rsidRDefault="00497E87" w:rsidP="00497E87">
      <w:pPr>
        <w:jc w:val="both"/>
        <w:rPr>
          <w:rFonts w:ascii="Times New Roman" w:eastAsia="Times New Roman" w:hAnsi="Times New Roman" w:cs="Times New Roman"/>
          <w:sz w:val="24"/>
        </w:rPr>
      </w:pPr>
      <w:r w:rsidRPr="00AB7016">
        <w:rPr>
          <w:rFonts w:ascii="Times New Roman" w:eastAsia="Times New Roman" w:hAnsi="Times New Roman" w:cs="Times New Roman"/>
          <w:sz w:val="24"/>
        </w:rPr>
        <w:lastRenderedPageBreak/>
        <w:t>This process would require the attacker to enter the remote machine’s I.P. address in order to establish the said connection that would connect him to the netcat server and access the command line.</w:t>
      </w:r>
    </w:p>
    <w:p w14:paraId="6F70A096" w14:textId="7351D7E6" w:rsidR="005B647F" w:rsidRDefault="00D929A7" w:rsidP="005B647F">
      <w:pPr>
        <w:jc w:val="both"/>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inline distT="0" distB="0" distL="0" distR="0" wp14:anchorId="1B32CA27" wp14:editId="4D82262A">
                <wp:extent cx="5943600" cy="3453679"/>
                <wp:effectExtent l="0" t="0" r="10160" b="1397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5AD1AA8B" w14:textId="360ECE5C" w:rsidR="00D929A7" w:rsidRDefault="00D929A7" w:rsidP="00D929A7">
                            <w:pPr>
                              <w:jc w:val="center"/>
                            </w:pPr>
                            <w:r>
                              <w:rPr>
                                <w:noProof/>
                              </w:rPr>
                              <w:drawing>
                                <wp:inline distT="0" distB="0" distL="0" distR="0" wp14:anchorId="3C044308" wp14:editId="1F23A8C8">
                                  <wp:extent cx="5937885" cy="3122295"/>
                                  <wp:effectExtent l="0" t="0" r="571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122295"/>
                                          </a:xfrm>
                                          <a:prstGeom prst="rect">
                                            <a:avLst/>
                                          </a:prstGeom>
                                          <a:noFill/>
                                          <a:ln>
                                            <a:noFill/>
                                          </a:ln>
                                        </pic:spPr>
                                      </pic:pic>
                                    </a:graphicData>
                                  </a:graphic>
                                </wp:inline>
                              </w:drawing>
                            </w:r>
                          </w:p>
                          <w:p w14:paraId="38888F35" w14:textId="0BADE295" w:rsidR="00D929A7" w:rsidRPr="003D6318" w:rsidRDefault="00D929A7" w:rsidP="00D929A7">
                            <w:pPr>
                              <w:jc w:val="center"/>
                              <w:rPr>
                                <w:b/>
                                <w:sz w:val="16"/>
                              </w:rPr>
                            </w:pPr>
                            <w:r w:rsidRPr="003D6318">
                              <w:rPr>
                                <w:b/>
                                <w:sz w:val="16"/>
                              </w:rPr>
                              <w:t xml:space="preserve">Figure </w:t>
                            </w:r>
                            <w:r>
                              <w:rPr>
                                <w:b/>
                                <w:sz w:val="16"/>
                              </w:rPr>
                              <w:t>7</w:t>
                            </w:r>
                            <w:r w:rsidRPr="003D6318">
                              <w:rPr>
                                <w:b/>
                                <w:sz w:val="16"/>
                              </w:rPr>
                              <w:t xml:space="preserve">. </w:t>
                            </w:r>
                            <w:r>
                              <w:rPr>
                                <w:b/>
                                <w:sz w:val="16"/>
                              </w:rPr>
                              <w:t>The key logger</w:t>
                            </w:r>
                          </w:p>
                        </w:txbxContent>
                      </wps:txbx>
                      <wps:bodyPr rot="0" vert="horz" wrap="none" lIns="91440" tIns="45720" rIns="91440" bIns="45720" anchor="t" anchorCtr="0">
                        <a:noAutofit/>
                      </wps:bodyPr>
                    </wps:wsp>
                  </a:graphicData>
                </a:graphic>
              </wp:inline>
            </w:drawing>
          </mc:Choice>
          <mc:Fallback>
            <w:pict>
              <v:shape w14:anchorId="1B32CA27" id="_x0000_s1033" type="#_x0000_t202" style="width:468pt;height:271.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" strokecolor="white [3212]">
                <v:textbox>
                  <w:txbxContent>
                    <w:p w14:paraId="5AD1AA8B" w14:textId="360ECE5C" w:rsidR="00D929A7" w:rsidRDefault="00D929A7" w:rsidP="00D929A7">
                      <w:pPr>
                        <w:jc w:val="center"/>
                      </w:pPr>
                      <w:r>
                        <w:rPr>
                          <w:noProof/>
                        </w:rPr>
                        <w:drawing>
                          <wp:inline distT="0" distB="0" distL="0" distR="0" wp14:anchorId="3C044308" wp14:editId="1F23A8C8">
                            <wp:extent cx="5937885" cy="3122295"/>
                            <wp:effectExtent l="0" t="0" r="571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122295"/>
                                    </a:xfrm>
                                    <a:prstGeom prst="rect">
                                      <a:avLst/>
                                    </a:prstGeom>
                                    <a:noFill/>
                                    <a:ln>
                                      <a:noFill/>
                                    </a:ln>
                                  </pic:spPr>
                                </pic:pic>
                              </a:graphicData>
                            </a:graphic>
                          </wp:inline>
                        </w:drawing>
                      </w:r>
                    </w:p>
                    <w:p w14:paraId="38888F35" w14:textId="0BADE295" w:rsidR="00D929A7" w:rsidRPr="003D6318" w:rsidRDefault="00D929A7" w:rsidP="00D929A7">
                      <w:pPr>
                        <w:jc w:val="center"/>
                        <w:rPr>
                          <w:b/>
                          <w:sz w:val="16"/>
                        </w:rPr>
                      </w:pPr>
                      <w:r w:rsidRPr="003D6318">
                        <w:rPr>
                          <w:b/>
                          <w:sz w:val="16"/>
                        </w:rPr>
                        <w:t xml:space="preserve">Figure </w:t>
                      </w:r>
                      <w:r>
                        <w:rPr>
                          <w:b/>
                          <w:sz w:val="16"/>
                        </w:rPr>
                        <w:t>7</w:t>
                      </w:r>
                      <w:r w:rsidRPr="003D6318">
                        <w:rPr>
                          <w:b/>
                          <w:sz w:val="16"/>
                        </w:rPr>
                        <w:t xml:space="preserve">. </w:t>
                      </w:r>
                      <w:r>
                        <w:rPr>
                          <w:b/>
                          <w:sz w:val="16"/>
                        </w:rPr>
                        <w:t>The key logger</w:t>
                      </w:r>
                    </w:p>
                  </w:txbxContent>
                </v:textbox>
                <w10:anchorlock/>
              </v:shape>
            </w:pict>
          </mc:Fallback>
        </mc:AlternateContent>
      </w:r>
    </w:p>
    <w:p w14:paraId="493DB793" w14:textId="12C5A5B5" w:rsidR="00A82054" w:rsidRDefault="00CC3FE7" w:rsidP="00CC3FE7">
      <w:pPr>
        <w:jc w:val="both"/>
        <w:rPr>
          <w:rFonts w:ascii="Times New Roman" w:eastAsia="Times New Roman" w:hAnsi="Times New Roman" w:cs="Times New Roman"/>
          <w:sz w:val="24"/>
        </w:rPr>
      </w:pPr>
      <w:r w:rsidRPr="00AB7016">
        <w:rPr>
          <w:rFonts w:ascii="Times New Roman" w:eastAsia="Times New Roman" w:hAnsi="Times New Roman" w:cs="Times New Roman"/>
          <w:sz w:val="24"/>
        </w:rPr>
        <w:t xml:space="preserve">Figure 7 shows the data obtained by the key logger application packaged with the netcat server. </w:t>
      </w:r>
      <w:r w:rsidR="00AD3931" w:rsidRPr="00AB7016">
        <w:rPr>
          <w:rFonts w:ascii="Times New Roman" w:eastAsia="Times New Roman" w:hAnsi="Times New Roman" w:cs="Times New Roman"/>
          <w:sz w:val="24"/>
        </w:rPr>
        <w:t xml:space="preserve">This application will be hidden from the victim during its execution. </w:t>
      </w:r>
      <w:r w:rsidR="00716076" w:rsidRPr="00AB7016">
        <w:rPr>
          <w:rFonts w:ascii="Times New Roman" w:eastAsia="Times New Roman" w:hAnsi="Times New Roman" w:cs="Times New Roman"/>
          <w:sz w:val="24"/>
        </w:rPr>
        <w:t xml:space="preserve">The key logger communicates with the kernel of the Windows operating system through methods exposed by the </w:t>
      </w:r>
      <w:r w:rsidR="00716076" w:rsidRPr="00AB7016">
        <w:rPr>
          <w:rFonts w:ascii="Times New Roman" w:eastAsia="Times New Roman" w:hAnsi="Times New Roman" w:cs="Times New Roman"/>
          <w:i/>
          <w:sz w:val="24"/>
        </w:rPr>
        <w:t>win32</w:t>
      </w:r>
      <w:r w:rsidR="00716076" w:rsidRPr="00AB7016">
        <w:rPr>
          <w:rFonts w:ascii="Times New Roman" w:eastAsia="Times New Roman" w:hAnsi="Times New Roman" w:cs="Times New Roman"/>
          <w:sz w:val="24"/>
        </w:rPr>
        <w:t xml:space="preserve"> dynamic link library. This said library handles memory management, input and output operations as well as interrupts. </w:t>
      </w:r>
      <w:r w:rsidR="009379F4" w:rsidRPr="00AB7016">
        <w:rPr>
          <w:rFonts w:ascii="Times New Roman" w:eastAsia="Times New Roman" w:hAnsi="Times New Roman" w:cs="Times New Roman"/>
          <w:sz w:val="24"/>
        </w:rPr>
        <w:t xml:space="preserve">The key logger creates a </w:t>
      </w:r>
      <w:r w:rsidR="009379F4" w:rsidRPr="00AB7016">
        <w:rPr>
          <w:rFonts w:ascii="Times New Roman" w:eastAsia="Times New Roman" w:hAnsi="Times New Roman" w:cs="Times New Roman"/>
          <w:i/>
          <w:sz w:val="24"/>
        </w:rPr>
        <w:t xml:space="preserve">log.txt </w:t>
      </w:r>
      <w:r w:rsidR="00B216CD" w:rsidRPr="00AB7016">
        <w:rPr>
          <w:rFonts w:ascii="Times New Roman" w:eastAsia="Times New Roman" w:hAnsi="Times New Roman" w:cs="Times New Roman"/>
          <w:sz w:val="24"/>
        </w:rPr>
        <w:t xml:space="preserve">file that contains the </w:t>
      </w:r>
      <w:r w:rsidR="00384217" w:rsidRPr="00AB7016">
        <w:rPr>
          <w:rFonts w:ascii="Times New Roman" w:eastAsia="Times New Roman" w:hAnsi="Times New Roman" w:cs="Times New Roman"/>
          <w:sz w:val="24"/>
        </w:rPr>
        <w:t>cleaned-up</w:t>
      </w:r>
      <w:r w:rsidR="00B216CD" w:rsidRPr="00AB7016">
        <w:rPr>
          <w:rFonts w:ascii="Times New Roman" w:eastAsia="Times New Roman" w:hAnsi="Times New Roman" w:cs="Times New Roman"/>
          <w:sz w:val="24"/>
        </w:rPr>
        <w:t xml:space="preserve"> data obtained from the key logger. </w:t>
      </w:r>
      <w:r w:rsidR="00384217" w:rsidRPr="00AB7016">
        <w:rPr>
          <w:rFonts w:ascii="Times New Roman" w:eastAsia="Times New Roman" w:hAnsi="Times New Roman" w:cs="Times New Roman"/>
          <w:sz w:val="24"/>
        </w:rPr>
        <w:t xml:space="preserve">Although, keys like </w:t>
      </w:r>
      <w:r w:rsidR="00384217" w:rsidRPr="00AB7016">
        <w:rPr>
          <w:rFonts w:ascii="Times New Roman" w:eastAsia="Times New Roman" w:hAnsi="Times New Roman" w:cs="Times New Roman"/>
          <w:i/>
          <w:sz w:val="24"/>
        </w:rPr>
        <w:t xml:space="preserve">up, down, control </w:t>
      </w:r>
      <w:r w:rsidR="00384217" w:rsidRPr="00AB7016">
        <w:rPr>
          <w:rFonts w:ascii="Times New Roman" w:eastAsia="Times New Roman" w:hAnsi="Times New Roman" w:cs="Times New Roman"/>
          <w:sz w:val="24"/>
        </w:rPr>
        <w:t>and alike a</w:t>
      </w:r>
      <w:r w:rsidR="0054700E" w:rsidRPr="00AB7016">
        <w:rPr>
          <w:rFonts w:ascii="Times New Roman" w:eastAsia="Times New Roman" w:hAnsi="Times New Roman" w:cs="Times New Roman"/>
          <w:sz w:val="24"/>
        </w:rPr>
        <w:t>ppear the same in the log file.</w:t>
      </w:r>
    </w:p>
    <w:p w14:paraId="70E5F62E" w14:textId="4372D8D6" w:rsidR="00AB7016" w:rsidRDefault="00E5520A" w:rsidP="00CC3FE7">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0" distB="0" distL="114300" distR="114300" simplePos="0" relativeHeight="251669504" behindDoc="1" locked="0" layoutInCell="1" allowOverlap="1" wp14:anchorId="6A492438" wp14:editId="3E90CB40">
                <wp:simplePos x="0" y="0"/>
                <wp:positionH relativeFrom="margin">
                  <wp:posOffset>148528</wp:posOffset>
                </wp:positionH>
                <wp:positionV relativeFrom="paragraph">
                  <wp:posOffset>11105</wp:posOffset>
                </wp:positionV>
                <wp:extent cx="5943600" cy="3389506"/>
                <wp:effectExtent l="0" t="0" r="10160" b="2095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89506"/>
                        </a:xfrm>
                        <a:prstGeom prst="rect">
                          <a:avLst/>
                        </a:prstGeom>
                        <a:solidFill>
                          <a:srgbClr val="FFFFFF"/>
                        </a:solidFill>
                        <a:ln w="9525">
                          <a:solidFill>
                            <a:schemeClr val="bg1"/>
                          </a:solidFill>
                          <a:miter lim="800000"/>
                          <a:headEnd/>
                          <a:tailEnd/>
                        </a:ln>
                      </wps:spPr>
                      <wps:txbx>
                        <w:txbxContent>
                          <w:p w14:paraId="3298CB89" w14:textId="71E3A9EB" w:rsidR="00F3275E" w:rsidRDefault="00AB7016" w:rsidP="00F3275E">
                            <w:pPr>
                              <w:jc w:val="center"/>
                            </w:pPr>
                            <w:r>
                              <w:rPr>
                                <w:noProof/>
                              </w:rPr>
                              <w:drawing>
                                <wp:inline distT="0" distB="0" distL="0" distR="0" wp14:anchorId="57904892" wp14:editId="22BF6299">
                                  <wp:extent cx="5798634" cy="30338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1920" cy="3035556"/>
                                          </a:xfrm>
                                          <a:prstGeom prst="rect">
                                            <a:avLst/>
                                          </a:prstGeom>
                                          <a:noFill/>
                                          <a:ln>
                                            <a:noFill/>
                                          </a:ln>
                                        </pic:spPr>
                                      </pic:pic>
                                    </a:graphicData>
                                  </a:graphic>
                                </wp:inline>
                              </w:drawing>
                            </w:r>
                          </w:p>
                          <w:p w14:paraId="2AC51991" w14:textId="04FB2064" w:rsidR="00F3275E" w:rsidRPr="003D6318" w:rsidRDefault="00F3275E" w:rsidP="00F3275E">
                            <w:pPr>
                              <w:jc w:val="center"/>
                              <w:rPr>
                                <w:b/>
                                <w:sz w:val="16"/>
                              </w:rPr>
                            </w:pPr>
                            <w:r w:rsidRPr="003D6318">
                              <w:rPr>
                                <w:b/>
                                <w:sz w:val="16"/>
                              </w:rPr>
                              <w:t xml:space="preserve">Figure </w:t>
                            </w:r>
                            <w:r w:rsidR="00AB7016">
                              <w:rPr>
                                <w:b/>
                                <w:sz w:val="16"/>
                              </w:rPr>
                              <w:t>7.1</w:t>
                            </w:r>
                            <w:r w:rsidRPr="003D6318">
                              <w:rPr>
                                <w:b/>
                                <w:sz w:val="16"/>
                              </w:rPr>
                              <w:t xml:space="preserve"> </w:t>
                            </w:r>
                            <w:r w:rsidR="00AB7016">
                              <w:rPr>
                                <w:b/>
                                <w:sz w:val="16"/>
                              </w:rPr>
                              <w:t>Example key logger data</w:t>
                            </w:r>
                          </w:p>
                        </w:txbxContent>
                      </wps:txbx>
                      <wps:bodyPr rot="0" vert="horz" wrap="none" lIns="91440" tIns="45720" rIns="91440" bIns="45720" anchor="t" anchorCtr="0">
                        <a:noAutofit/>
                      </wps:bodyPr>
                    </wps:wsp>
                  </a:graphicData>
                </a:graphic>
                <wp14:sizeRelV relativeFrom="margin">
                  <wp14:pctHeight>0</wp14:pctHeight>
                </wp14:sizeRelV>
              </wp:anchor>
            </w:drawing>
          </mc:Choice>
          <mc:Fallback>
            <w:pict>
              <v:shape w14:anchorId="6A492438" id="_x0000_s1034" type="#_x0000_t202" style="position:absolute;left:0;text-align:left;margin-left:11.7pt;margin-top:.85pt;width:468pt;height:266.9pt;z-index:-2516469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" strokecolor="white [3212]">
                <v:textbox>
                  <w:txbxContent>
                    <w:p w14:paraId="3298CB89" w14:textId="71E3A9EB" w:rsidR="00F3275E" w:rsidRDefault="00AB7016" w:rsidP="00F3275E">
                      <w:pPr>
                        <w:jc w:val="center"/>
                      </w:pPr>
                      <w:r>
                        <w:rPr>
                          <w:noProof/>
                        </w:rPr>
                        <w:drawing>
                          <wp:inline distT="0" distB="0" distL="0" distR="0" wp14:anchorId="57904892" wp14:editId="22BF6299">
                            <wp:extent cx="5798634" cy="30338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1920" cy="3035556"/>
                                    </a:xfrm>
                                    <a:prstGeom prst="rect">
                                      <a:avLst/>
                                    </a:prstGeom>
                                    <a:noFill/>
                                    <a:ln>
                                      <a:noFill/>
                                    </a:ln>
                                  </pic:spPr>
                                </pic:pic>
                              </a:graphicData>
                            </a:graphic>
                          </wp:inline>
                        </w:drawing>
                      </w:r>
                    </w:p>
                    <w:p w14:paraId="2AC51991" w14:textId="04FB2064" w:rsidR="00F3275E" w:rsidRPr="003D6318" w:rsidRDefault="00F3275E" w:rsidP="00F3275E">
                      <w:pPr>
                        <w:jc w:val="center"/>
                        <w:rPr>
                          <w:b/>
                          <w:sz w:val="16"/>
                        </w:rPr>
                      </w:pPr>
                      <w:r w:rsidRPr="003D6318">
                        <w:rPr>
                          <w:b/>
                          <w:sz w:val="16"/>
                        </w:rPr>
                        <w:t xml:space="preserve">Figure </w:t>
                      </w:r>
                      <w:r w:rsidR="00AB7016">
                        <w:rPr>
                          <w:b/>
                          <w:sz w:val="16"/>
                        </w:rPr>
                        <w:t>7.1</w:t>
                      </w:r>
                      <w:r w:rsidRPr="003D6318">
                        <w:rPr>
                          <w:b/>
                          <w:sz w:val="16"/>
                        </w:rPr>
                        <w:t xml:space="preserve"> </w:t>
                      </w:r>
                      <w:r w:rsidR="00AB7016">
                        <w:rPr>
                          <w:b/>
                          <w:sz w:val="16"/>
                        </w:rPr>
                        <w:t>Example key logger data</w:t>
                      </w:r>
                    </w:p>
                  </w:txbxContent>
                </v:textbox>
                <w10:wrap anchorx="margin"/>
              </v:shape>
            </w:pict>
          </mc:Fallback>
        </mc:AlternateContent>
      </w:r>
    </w:p>
    <w:p w14:paraId="59EF6272" w14:textId="5E5D3A01" w:rsidR="00AB7016" w:rsidRDefault="00AB7016" w:rsidP="00CC3FE7">
      <w:pPr>
        <w:jc w:val="both"/>
        <w:rPr>
          <w:rFonts w:ascii="Times New Roman" w:eastAsia="Times New Roman" w:hAnsi="Times New Roman" w:cs="Times New Roman"/>
          <w:sz w:val="24"/>
        </w:rPr>
      </w:pPr>
    </w:p>
    <w:p w14:paraId="49A311BB" w14:textId="3B4A3B7E" w:rsidR="00AB7016" w:rsidRDefault="00AB7016" w:rsidP="00CC3FE7">
      <w:pPr>
        <w:jc w:val="both"/>
        <w:rPr>
          <w:rFonts w:ascii="Times New Roman" w:eastAsia="Times New Roman" w:hAnsi="Times New Roman" w:cs="Times New Roman"/>
          <w:sz w:val="24"/>
        </w:rPr>
      </w:pPr>
    </w:p>
    <w:p w14:paraId="70E8F49D" w14:textId="59AAA808" w:rsidR="00AB7016" w:rsidRDefault="00AB7016" w:rsidP="00CC3FE7">
      <w:pPr>
        <w:jc w:val="both"/>
        <w:rPr>
          <w:rFonts w:ascii="Times New Roman" w:eastAsia="Times New Roman" w:hAnsi="Times New Roman" w:cs="Times New Roman"/>
          <w:sz w:val="24"/>
        </w:rPr>
      </w:pPr>
    </w:p>
    <w:p w14:paraId="0E37C589" w14:textId="327F7AE0" w:rsidR="00AB7016" w:rsidRDefault="00AB7016" w:rsidP="00CC3FE7">
      <w:pPr>
        <w:jc w:val="both"/>
        <w:rPr>
          <w:rFonts w:ascii="Times New Roman" w:eastAsia="Times New Roman" w:hAnsi="Times New Roman" w:cs="Times New Roman"/>
          <w:sz w:val="24"/>
        </w:rPr>
      </w:pPr>
    </w:p>
    <w:p w14:paraId="395E5971" w14:textId="5BBCD17E" w:rsidR="00AB7016" w:rsidRDefault="00AB7016" w:rsidP="00CC3FE7">
      <w:pPr>
        <w:jc w:val="both"/>
        <w:rPr>
          <w:rFonts w:ascii="Times New Roman" w:eastAsia="Times New Roman" w:hAnsi="Times New Roman" w:cs="Times New Roman"/>
          <w:sz w:val="24"/>
        </w:rPr>
      </w:pPr>
    </w:p>
    <w:p w14:paraId="7B625B05" w14:textId="700A6DF6" w:rsidR="00AB7016" w:rsidRDefault="00AB7016" w:rsidP="00CC3FE7">
      <w:pPr>
        <w:jc w:val="both"/>
        <w:rPr>
          <w:rFonts w:ascii="Times New Roman" w:eastAsia="Times New Roman" w:hAnsi="Times New Roman" w:cs="Times New Roman"/>
          <w:sz w:val="24"/>
        </w:rPr>
      </w:pPr>
    </w:p>
    <w:p w14:paraId="5D9E316C" w14:textId="4C2DA7C4" w:rsidR="00AB7016" w:rsidRDefault="00AB7016" w:rsidP="00CC3FE7">
      <w:pPr>
        <w:jc w:val="both"/>
        <w:rPr>
          <w:rFonts w:ascii="Times New Roman" w:eastAsia="Times New Roman" w:hAnsi="Times New Roman" w:cs="Times New Roman"/>
          <w:sz w:val="24"/>
        </w:rPr>
      </w:pPr>
    </w:p>
    <w:p w14:paraId="1FE2F69A" w14:textId="2751D874" w:rsidR="00AB7016" w:rsidRDefault="00AB7016" w:rsidP="00CC3FE7">
      <w:pPr>
        <w:jc w:val="both"/>
        <w:rPr>
          <w:rFonts w:ascii="Times New Roman" w:eastAsia="Times New Roman" w:hAnsi="Times New Roman" w:cs="Times New Roman"/>
          <w:sz w:val="24"/>
        </w:rPr>
      </w:pPr>
    </w:p>
    <w:p w14:paraId="69CACE27" w14:textId="0E19E799" w:rsidR="00AB7016" w:rsidRDefault="00CE6486" w:rsidP="00CC3FE7">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Figure 7.1 shows example data obtained from the victim’s keyboard st</w:t>
      </w:r>
      <w:r w:rsidR="00FD5626">
        <w:rPr>
          <w:rFonts w:ascii="Times New Roman" w:eastAsia="Times New Roman" w:hAnsi="Times New Roman" w:cs="Times New Roman"/>
          <w:sz w:val="24"/>
        </w:rPr>
        <w:t xml:space="preserve">rokes. This file is updated for every key that the victim presses. </w:t>
      </w:r>
    </w:p>
    <w:p w14:paraId="12D68E15" w14:textId="77777777" w:rsidR="00DF3846" w:rsidRPr="00AB7016" w:rsidRDefault="00DF3846" w:rsidP="00CC3FE7">
      <w:pPr>
        <w:jc w:val="both"/>
        <w:rPr>
          <w:rFonts w:ascii="Times New Roman" w:eastAsia="Times New Roman" w:hAnsi="Times New Roman" w:cs="Times New Roman"/>
          <w:sz w:val="24"/>
        </w:rPr>
      </w:pPr>
    </w:p>
    <w:p w14:paraId="408C131E" w14:textId="170BAD3C" w:rsidR="00A82054" w:rsidRDefault="00C1174A" w:rsidP="00B71D24">
      <w:pPr>
        <w:jc w:val="center"/>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inline distT="0" distB="0" distL="0" distR="0" wp14:anchorId="36019E94" wp14:editId="7FD583E5">
                <wp:extent cx="5943600" cy="3473355"/>
                <wp:effectExtent l="0" t="0" r="10160" b="13335"/>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73355"/>
                        </a:xfrm>
                        <a:prstGeom prst="rect">
                          <a:avLst/>
                        </a:prstGeom>
                        <a:solidFill>
                          <a:srgbClr val="FFFFFF"/>
                        </a:solidFill>
                        <a:ln w="9525">
                          <a:solidFill>
                            <a:schemeClr val="bg1"/>
                          </a:solidFill>
                          <a:miter lim="800000"/>
                          <a:headEnd/>
                          <a:tailEnd/>
                        </a:ln>
                      </wps:spPr>
                      <wps:txbx>
                        <w:txbxContent>
                          <w:p w14:paraId="26811458" w14:textId="376D3671" w:rsidR="00C1174A" w:rsidRDefault="00973466" w:rsidP="00C1174A">
                            <w:pPr>
                              <w:jc w:val="center"/>
                            </w:pPr>
                            <w:r>
                              <w:rPr>
                                <w:noProof/>
                              </w:rPr>
                              <w:drawing>
                                <wp:inline distT="0" distB="0" distL="0" distR="0" wp14:anchorId="17AA627B" wp14:editId="5DAC5607">
                                  <wp:extent cx="5936615" cy="3118485"/>
                                  <wp:effectExtent l="0" t="0" r="698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118485"/>
                                          </a:xfrm>
                                          <a:prstGeom prst="rect">
                                            <a:avLst/>
                                          </a:prstGeom>
                                          <a:noFill/>
                                          <a:ln>
                                            <a:noFill/>
                                          </a:ln>
                                        </pic:spPr>
                                      </pic:pic>
                                    </a:graphicData>
                                  </a:graphic>
                                </wp:inline>
                              </w:drawing>
                            </w:r>
                          </w:p>
                          <w:p w14:paraId="40F637DB" w14:textId="70485BC0" w:rsidR="00C1174A" w:rsidRPr="003D6318" w:rsidRDefault="00C1174A" w:rsidP="00C1174A">
                            <w:pPr>
                              <w:jc w:val="center"/>
                              <w:rPr>
                                <w:b/>
                                <w:sz w:val="16"/>
                              </w:rPr>
                            </w:pPr>
                            <w:r w:rsidRPr="003D6318">
                              <w:rPr>
                                <w:b/>
                                <w:sz w:val="16"/>
                              </w:rPr>
                              <w:t xml:space="preserve">Figure </w:t>
                            </w:r>
                            <w:r w:rsidR="0065431D">
                              <w:rPr>
                                <w:b/>
                                <w:sz w:val="16"/>
                              </w:rPr>
                              <w:t>8</w:t>
                            </w:r>
                            <w:r w:rsidRPr="003D6318">
                              <w:rPr>
                                <w:b/>
                                <w:sz w:val="16"/>
                              </w:rPr>
                              <w:t xml:space="preserve">. </w:t>
                            </w:r>
                            <w:r w:rsidR="00973466">
                              <w:rPr>
                                <w:b/>
                                <w:sz w:val="16"/>
                              </w:rPr>
                              <w:t>Sending files</w:t>
                            </w:r>
                          </w:p>
                        </w:txbxContent>
                      </wps:txbx>
                      <wps:bodyPr rot="0" vert="horz" wrap="none" lIns="91440" tIns="45720" rIns="91440" bIns="45720" anchor="t" anchorCtr="0">
                        <a:noAutofit/>
                      </wps:bodyPr>
                    </wps:wsp>
                  </a:graphicData>
                </a:graphic>
              </wp:inline>
            </w:drawing>
          </mc:Choice>
          <mc:Fallback>
            <w:pict>
              <v:shape w14:anchorId="36019E94" id="_x0000_s1035" type="#_x0000_t202" style="width:468pt;height:2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" strokecolor="white [3212]">
                <v:textbox>
                  <w:txbxContent>
                    <w:p w14:paraId="26811458" w14:textId="376D3671" w:rsidR="00C1174A" w:rsidRDefault="00973466" w:rsidP="00C1174A">
                      <w:pPr>
                        <w:jc w:val="center"/>
                      </w:pPr>
                      <w:r>
                        <w:rPr>
                          <w:noProof/>
                        </w:rPr>
                        <w:drawing>
                          <wp:inline distT="0" distB="0" distL="0" distR="0" wp14:anchorId="17AA627B" wp14:editId="5DAC5607">
                            <wp:extent cx="5936615" cy="3118485"/>
                            <wp:effectExtent l="0" t="0" r="698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118485"/>
                                    </a:xfrm>
                                    <a:prstGeom prst="rect">
                                      <a:avLst/>
                                    </a:prstGeom>
                                    <a:noFill/>
                                    <a:ln>
                                      <a:noFill/>
                                    </a:ln>
                                  </pic:spPr>
                                </pic:pic>
                              </a:graphicData>
                            </a:graphic>
                          </wp:inline>
                        </w:drawing>
                      </w:r>
                    </w:p>
                    <w:p w14:paraId="40F637DB" w14:textId="70485BC0" w:rsidR="00C1174A" w:rsidRPr="003D6318" w:rsidRDefault="00C1174A" w:rsidP="00C1174A">
                      <w:pPr>
                        <w:jc w:val="center"/>
                        <w:rPr>
                          <w:b/>
                          <w:sz w:val="16"/>
                        </w:rPr>
                      </w:pPr>
                      <w:r w:rsidRPr="003D6318">
                        <w:rPr>
                          <w:b/>
                          <w:sz w:val="16"/>
                        </w:rPr>
                        <w:t xml:space="preserve">Figure </w:t>
                      </w:r>
                      <w:r w:rsidR="0065431D">
                        <w:rPr>
                          <w:b/>
                          <w:sz w:val="16"/>
                        </w:rPr>
                        <w:t>8</w:t>
                      </w:r>
                      <w:r w:rsidRPr="003D6318">
                        <w:rPr>
                          <w:b/>
                          <w:sz w:val="16"/>
                        </w:rPr>
                        <w:t xml:space="preserve">. </w:t>
                      </w:r>
                      <w:r w:rsidR="00973466">
                        <w:rPr>
                          <w:b/>
                          <w:sz w:val="16"/>
                        </w:rPr>
                        <w:t>Sending files</w:t>
                      </w:r>
                    </w:p>
                  </w:txbxContent>
                </v:textbox>
                <w10:anchorlock/>
              </v:shape>
            </w:pict>
          </mc:Fallback>
        </mc:AlternateContent>
      </w:r>
    </w:p>
    <w:p w14:paraId="24A203C3" w14:textId="103BD10B" w:rsidR="00D929A7" w:rsidRDefault="00226DA5" w:rsidP="00226DA5">
      <w:pPr>
        <w:jc w:val="both"/>
        <w:rPr>
          <w:rFonts w:ascii="Times New Roman" w:eastAsia="Times New Roman" w:hAnsi="Times New Roman" w:cs="Times New Roman"/>
        </w:rPr>
      </w:pPr>
      <w:r>
        <w:rPr>
          <w:rFonts w:ascii="Times New Roman" w:eastAsia="Times New Roman" w:hAnsi="Times New Roman" w:cs="Times New Roman"/>
        </w:rPr>
        <w:t xml:space="preserve">Figure 8 shows how the attacker can obtain files from the remote host. </w:t>
      </w:r>
      <w:r w:rsidR="002E1F4D">
        <w:rPr>
          <w:rFonts w:ascii="Times New Roman" w:eastAsia="Times New Roman" w:hAnsi="Times New Roman" w:cs="Times New Roman"/>
        </w:rPr>
        <w:t xml:space="preserve">The netcat server comes packaged with an executable application that executes commands </w:t>
      </w:r>
      <w:r w:rsidR="00285124">
        <w:rPr>
          <w:rFonts w:ascii="Times New Roman" w:eastAsia="Times New Roman" w:hAnsi="Times New Roman" w:cs="Times New Roman"/>
        </w:rPr>
        <w:t>using</w:t>
      </w:r>
      <w:r w:rsidR="002E1F4D">
        <w:rPr>
          <w:rFonts w:ascii="Times New Roman" w:eastAsia="Times New Roman" w:hAnsi="Times New Roman" w:cs="Times New Roman"/>
        </w:rPr>
        <w:t xml:space="preserve"> the connection between the victim and the attacker’s machines using protocols in the TCP/IP protocol suite such as FTP and TCP</w:t>
      </w:r>
      <w:r w:rsidR="00B5390F">
        <w:rPr>
          <w:rFonts w:ascii="Times New Roman" w:eastAsia="Times New Roman" w:hAnsi="Times New Roman" w:cs="Times New Roman"/>
        </w:rPr>
        <w:t xml:space="preserve"> to send files</w:t>
      </w:r>
      <w:r w:rsidR="002E1F4D">
        <w:rPr>
          <w:rFonts w:ascii="Times New Roman" w:eastAsia="Times New Roman" w:hAnsi="Times New Roman" w:cs="Times New Roman"/>
        </w:rPr>
        <w:t>.</w:t>
      </w:r>
      <w:r w:rsidR="0003371A">
        <w:rPr>
          <w:rFonts w:ascii="Times New Roman" w:eastAsia="Times New Roman" w:hAnsi="Times New Roman" w:cs="Times New Roman"/>
        </w:rPr>
        <w:t xml:space="preserve"> </w:t>
      </w:r>
      <w:r w:rsidR="00C826D5">
        <w:rPr>
          <w:rFonts w:ascii="Times New Roman" w:eastAsia="Times New Roman" w:hAnsi="Times New Roman" w:cs="Times New Roman"/>
        </w:rPr>
        <w:t xml:space="preserve">The </w:t>
      </w:r>
      <w:r w:rsidR="00B5390F">
        <w:rPr>
          <w:rFonts w:ascii="Times New Roman" w:eastAsia="Times New Roman" w:hAnsi="Times New Roman" w:cs="Times New Roman"/>
        </w:rPr>
        <w:t xml:space="preserve">application accepts commands such as </w:t>
      </w:r>
      <w:r w:rsidR="00B5390F">
        <w:rPr>
          <w:rFonts w:ascii="Times New Roman" w:eastAsia="Times New Roman" w:hAnsi="Times New Roman" w:cs="Times New Roman"/>
          <w:i/>
        </w:rPr>
        <w:t xml:space="preserve">-s </w:t>
      </w:r>
      <w:r w:rsidR="00B5390F">
        <w:rPr>
          <w:rFonts w:ascii="Times New Roman" w:eastAsia="Times New Roman" w:hAnsi="Times New Roman" w:cs="Times New Roman"/>
        </w:rPr>
        <w:t xml:space="preserve">to take and send a screenshot of the victim’s machine. The </w:t>
      </w:r>
      <w:r w:rsidR="00B5390F">
        <w:rPr>
          <w:rFonts w:ascii="Times New Roman" w:eastAsia="Times New Roman" w:hAnsi="Times New Roman" w:cs="Times New Roman"/>
          <w:i/>
        </w:rPr>
        <w:t>-k</w:t>
      </w:r>
      <w:r w:rsidR="00B5390F">
        <w:rPr>
          <w:rFonts w:ascii="Times New Roman" w:eastAsia="Times New Roman" w:hAnsi="Times New Roman" w:cs="Times New Roman"/>
        </w:rPr>
        <w:t xml:space="preserve"> command would prepare the log file created by the key logger for sending while the </w:t>
      </w:r>
      <w:r w:rsidR="00B5390F">
        <w:rPr>
          <w:rFonts w:ascii="Times New Roman" w:eastAsia="Times New Roman" w:hAnsi="Times New Roman" w:cs="Times New Roman"/>
          <w:i/>
        </w:rPr>
        <w:t xml:space="preserve">-m </w:t>
      </w:r>
      <w:r w:rsidR="00B5390F">
        <w:rPr>
          <w:rFonts w:ascii="Times New Roman" w:eastAsia="Times New Roman" w:hAnsi="Times New Roman" w:cs="Times New Roman"/>
        </w:rPr>
        <w:t>command would take a snapshot using the camera built-in in the victim’s machine and prepare it for sending.</w:t>
      </w:r>
      <w:r w:rsidR="00695C8E">
        <w:rPr>
          <w:rFonts w:ascii="Times New Roman" w:eastAsia="Times New Roman" w:hAnsi="Times New Roman" w:cs="Times New Roman"/>
        </w:rPr>
        <w:t xml:space="preserve"> </w:t>
      </w:r>
      <w:r w:rsidR="00423CBF">
        <w:rPr>
          <w:rFonts w:ascii="Times New Roman" w:eastAsia="Times New Roman" w:hAnsi="Times New Roman" w:cs="Times New Roman"/>
        </w:rPr>
        <w:t>The command structure goes as follows:</w:t>
      </w:r>
    </w:p>
    <w:p w14:paraId="61CF3BE8" w14:textId="63BEDFB2" w:rsidR="00423CBF" w:rsidRDefault="00423CBF" w:rsidP="00423CBF">
      <w:pPr>
        <w:jc w:val="center"/>
        <w:rPr>
          <w:rFonts w:ascii="Times New Roman" w:eastAsia="Times New Roman" w:hAnsi="Times New Roman" w:cs="Times New Roman"/>
        </w:rPr>
      </w:pPr>
      <w:r>
        <w:rPr>
          <w:rFonts w:ascii="Times New Roman" w:eastAsia="Times New Roman" w:hAnsi="Times New Roman" w:cs="Times New Roman"/>
          <w:b/>
        </w:rPr>
        <w:t xml:space="preserve">Send </w:t>
      </w:r>
      <w:r>
        <w:rPr>
          <w:rFonts w:ascii="Times New Roman" w:eastAsia="Times New Roman" w:hAnsi="Times New Roman" w:cs="Times New Roman"/>
        </w:rPr>
        <w:t>[</w:t>
      </w:r>
      <w:r>
        <w:rPr>
          <w:rFonts w:ascii="Times New Roman" w:eastAsia="Times New Roman" w:hAnsi="Times New Roman" w:cs="Times New Roman"/>
          <w:i/>
        </w:rPr>
        <w:t>-s | -m | -k</w:t>
      </w:r>
      <w:r>
        <w:rPr>
          <w:rFonts w:ascii="Times New Roman" w:eastAsia="Times New Roman" w:hAnsi="Times New Roman" w:cs="Times New Roman"/>
        </w:rPr>
        <w:t>] [local I.P. Address]</w:t>
      </w:r>
      <w:r w:rsidR="00CC4317">
        <w:rPr>
          <w:rFonts w:ascii="Times New Roman" w:eastAsia="Times New Roman" w:hAnsi="Times New Roman" w:cs="Times New Roman"/>
        </w:rPr>
        <w:t xml:space="preserve"> </w:t>
      </w:r>
    </w:p>
    <w:p w14:paraId="2C98A082" w14:textId="0B5F9209" w:rsidR="00CC4317" w:rsidRDefault="00CC4317" w:rsidP="00CC4317">
      <w:pPr>
        <w:jc w:val="both"/>
        <w:rPr>
          <w:rFonts w:ascii="Times New Roman" w:eastAsia="Times New Roman" w:hAnsi="Times New Roman" w:cs="Times New Roman"/>
        </w:rPr>
      </w:pPr>
      <w:r>
        <w:rPr>
          <w:rFonts w:ascii="Times New Roman" w:eastAsia="Times New Roman" w:hAnsi="Times New Roman" w:cs="Times New Roman"/>
        </w:rPr>
        <w:t xml:space="preserve">The command above also requires that you specify your own machine’s I.P. address as this will tell the server where to send the file. </w:t>
      </w:r>
      <w:r w:rsidR="00D57E82">
        <w:rPr>
          <w:rFonts w:ascii="Times New Roman" w:eastAsia="Times New Roman" w:hAnsi="Times New Roman" w:cs="Times New Roman"/>
        </w:rPr>
        <w:t xml:space="preserve">If the I.P. address is not specified, the command will </w:t>
      </w:r>
      <w:r w:rsidR="00223549">
        <w:rPr>
          <w:rFonts w:ascii="Times New Roman" w:eastAsia="Times New Roman" w:hAnsi="Times New Roman" w:cs="Times New Roman"/>
        </w:rPr>
        <w:t>fail,</w:t>
      </w:r>
      <w:r w:rsidR="00D57E82">
        <w:rPr>
          <w:rFonts w:ascii="Times New Roman" w:eastAsia="Times New Roman" w:hAnsi="Times New Roman" w:cs="Times New Roman"/>
        </w:rPr>
        <w:t xml:space="preserve"> and the file will not be sent. </w:t>
      </w:r>
      <w:r w:rsidR="00B74025">
        <w:rPr>
          <w:rFonts w:ascii="Times New Roman" w:eastAsia="Times New Roman" w:hAnsi="Times New Roman" w:cs="Times New Roman"/>
        </w:rPr>
        <w:t xml:space="preserve">It is also quite important to take note that the whole process would require a functional internet connection </w:t>
      </w:r>
      <w:r w:rsidR="00AD58DC">
        <w:rPr>
          <w:rFonts w:ascii="Times New Roman" w:eastAsia="Times New Roman" w:hAnsi="Times New Roman" w:cs="Times New Roman"/>
        </w:rPr>
        <w:t xml:space="preserve">and the I.P. address of the remote machine </w:t>
      </w:r>
      <w:r w:rsidR="00837EF1">
        <w:rPr>
          <w:rFonts w:ascii="Times New Roman" w:eastAsia="Times New Roman" w:hAnsi="Times New Roman" w:cs="Times New Roman"/>
        </w:rPr>
        <w:t>to</w:t>
      </w:r>
      <w:r w:rsidR="00AD58DC">
        <w:rPr>
          <w:rFonts w:ascii="Times New Roman" w:eastAsia="Times New Roman" w:hAnsi="Times New Roman" w:cs="Times New Roman"/>
        </w:rPr>
        <w:t xml:space="preserve"> work.</w:t>
      </w:r>
      <w:r w:rsidR="00223549">
        <w:rPr>
          <w:rFonts w:ascii="Times New Roman" w:eastAsia="Times New Roman" w:hAnsi="Times New Roman" w:cs="Times New Roman"/>
        </w:rPr>
        <w:t xml:space="preserve"> </w:t>
      </w:r>
      <w:r w:rsidR="00837EF1">
        <w:rPr>
          <w:rFonts w:ascii="Times New Roman" w:eastAsia="Times New Roman" w:hAnsi="Times New Roman" w:cs="Times New Roman"/>
        </w:rPr>
        <w:t xml:space="preserve">In conjunction with this, the above-mentioned command executes the following the netcat command against the connection: </w:t>
      </w:r>
    </w:p>
    <w:p w14:paraId="6C7219BD" w14:textId="4A5A20F2" w:rsidR="005A25A6" w:rsidRDefault="005A25A6" w:rsidP="005A25A6">
      <w:pPr>
        <w:jc w:val="center"/>
        <w:rPr>
          <w:rFonts w:ascii="Times New Roman" w:eastAsia="Times New Roman" w:hAnsi="Times New Roman" w:cs="Times New Roman"/>
        </w:rPr>
      </w:pPr>
      <w:r w:rsidRPr="005A25A6">
        <w:rPr>
          <w:rFonts w:ascii="Times New Roman" w:eastAsia="Times New Roman" w:hAnsi="Times New Roman" w:cs="Times New Roman"/>
          <w:b/>
        </w:rPr>
        <w:t>nc</w:t>
      </w:r>
      <w:r w:rsidRPr="005A25A6">
        <w:rPr>
          <w:rFonts w:ascii="Times New Roman" w:eastAsia="Times New Roman" w:hAnsi="Times New Roman" w:cs="Times New Roman"/>
        </w:rPr>
        <w:t xml:space="preserve"> </w:t>
      </w:r>
      <w:r w:rsidRPr="0001207E">
        <w:rPr>
          <w:rFonts w:ascii="Times New Roman" w:eastAsia="Times New Roman" w:hAnsi="Times New Roman" w:cs="Times New Roman"/>
          <w:b/>
        </w:rPr>
        <w:t xml:space="preserve">-v -w </w:t>
      </w:r>
      <w:r w:rsidR="0001207E">
        <w:rPr>
          <w:rFonts w:ascii="Times New Roman" w:eastAsia="Times New Roman" w:hAnsi="Times New Roman" w:cs="Times New Roman"/>
        </w:rPr>
        <w:t>[</w:t>
      </w:r>
      <w:r w:rsidR="0001207E">
        <w:rPr>
          <w:rFonts w:ascii="Times New Roman" w:eastAsia="Times New Roman" w:hAnsi="Times New Roman" w:cs="Times New Roman"/>
          <w:i/>
        </w:rPr>
        <w:t>time out</w:t>
      </w:r>
      <w:r w:rsidR="0001207E">
        <w:rPr>
          <w:rFonts w:ascii="Times New Roman" w:eastAsia="Times New Roman" w:hAnsi="Times New Roman" w:cs="Times New Roman"/>
        </w:rPr>
        <w:t>]</w:t>
      </w:r>
      <w:r w:rsidRPr="0001207E">
        <w:rPr>
          <w:rFonts w:ascii="Times New Roman" w:eastAsia="Times New Roman" w:hAnsi="Times New Roman" w:cs="Times New Roman"/>
          <w:b/>
        </w:rPr>
        <w:t xml:space="preserve"> </w:t>
      </w:r>
      <w:r w:rsidR="0001207E">
        <w:rPr>
          <w:rFonts w:ascii="Times New Roman" w:eastAsia="Times New Roman" w:hAnsi="Times New Roman" w:cs="Times New Roman"/>
        </w:rPr>
        <w:t>[</w:t>
      </w:r>
      <w:r w:rsidR="0001207E">
        <w:rPr>
          <w:rFonts w:ascii="Times New Roman" w:eastAsia="Times New Roman" w:hAnsi="Times New Roman" w:cs="Times New Roman"/>
          <w:i/>
        </w:rPr>
        <w:t>local IP</w:t>
      </w:r>
      <w:r w:rsidR="0001207E">
        <w:rPr>
          <w:rFonts w:ascii="Times New Roman" w:eastAsia="Times New Roman" w:hAnsi="Times New Roman" w:cs="Times New Roman"/>
        </w:rPr>
        <w:t>]</w:t>
      </w:r>
      <w:r w:rsidRPr="005A25A6">
        <w:rPr>
          <w:rFonts w:ascii="Times New Roman" w:eastAsia="Times New Roman" w:hAnsi="Times New Roman" w:cs="Times New Roman"/>
        </w:rPr>
        <w:t xml:space="preserve"> 1997 </w:t>
      </w:r>
      <w:r w:rsidRPr="0001207E">
        <w:rPr>
          <w:rFonts w:ascii="Times New Roman" w:eastAsia="Times New Roman" w:hAnsi="Times New Roman" w:cs="Times New Roman"/>
          <w:b/>
        </w:rPr>
        <w:t>&lt;</w:t>
      </w:r>
      <w:r w:rsidRPr="005A25A6">
        <w:rPr>
          <w:rFonts w:ascii="Times New Roman" w:eastAsia="Times New Roman" w:hAnsi="Times New Roman" w:cs="Times New Roman"/>
        </w:rPr>
        <w:t xml:space="preserve"> </w:t>
      </w:r>
      <w:r w:rsidR="0001207E">
        <w:rPr>
          <w:rFonts w:ascii="Times New Roman" w:eastAsia="Times New Roman" w:hAnsi="Times New Roman" w:cs="Times New Roman"/>
        </w:rPr>
        <w:t>[</w:t>
      </w:r>
      <w:r w:rsidR="0001207E">
        <w:rPr>
          <w:rFonts w:ascii="Times New Roman" w:eastAsia="Times New Roman" w:hAnsi="Times New Roman" w:cs="Times New Roman"/>
          <w:i/>
        </w:rPr>
        <w:t>file name</w:t>
      </w:r>
      <w:r w:rsidR="0001207E">
        <w:rPr>
          <w:rFonts w:ascii="Times New Roman" w:eastAsia="Times New Roman" w:hAnsi="Times New Roman" w:cs="Times New Roman"/>
        </w:rPr>
        <w:t>].[</w:t>
      </w:r>
      <w:r w:rsidR="0001207E">
        <w:rPr>
          <w:rFonts w:ascii="Times New Roman" w:eastAsia="Times New Roman" w:hAnsi="Times New Roman" w:cs="Times New Roman"/>
          <w:i/>
        </w:rPr>
        <w:t>file extension</w:t>
      </w:r>
      <w:r w:rsidR="0001207E">
        <w:rPr>
          <w:rFonts w:ascii="Times New Roman" w:eastAsia="Times New Roman" w:hAnsi="Times New Roman" w:cs="Times New Roman"/>
        </w:rPr>
        <w:t>]</w:t>
      </w:r>
    </w:p>
    <w:p w14:paraId="001C3C46" w14:textId="5E114B52" w:rsidR="0001207E" w:rsidRDefault="0001207E" w:rsidP="0001207E">
      <w:pPr>
        <w:jc w:val="both"/>
        <w:rPr>
          <w:rFonts w:ascii="Times New Roman" w:eastAsia="Times New Roman" w:hAnsi="Times New Roman" w:cs="Times New Roman"/>
        </w:rPr>
      </w:pPr>
      <w:r>
        <w:rPr>
          <w:rFonts w:ascii="Times New Roman" w:eastAsia="Times New Roman" w:hAnsi="Times New Roman" w:cs="Times New Roman"/>
        </w:rPr>
        <w:t>where:</w:t>
      </w:r>
    </w:p>
    <w:p w14:paraId="588379C8" w14:textId="0C6BFA98" w:rsidR="0001207E" w:rsidRP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nc </w:t>
      </w:r>
      <w:r>
        <w:rPr>
          <w:rFonts w:ascii="Times New Roman" w:eastAsia="Times New Roman" w:hAnsi="Times New Roman" w:cs="Times New Roman"/>
        </w:rPr>
        <w:t xml:space="preserve">is a reference to </w:t>
      </w:r>
      <w:r>
        <w:rPr>
          <w:rFonts w:ascii="Times New Roman" w:eastAsia="Times New Roman" w:hAnsi="Times New Roman" w:cs="Times New Roman"/>
          <w:i/>
        </w:rPr>
        <w:t>netcat</w:t>
      </w:r>
    </w:p>
    <w:p w14:paraId="25794CB2" w14:textId="6E186DDF" w:rsid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-v </w:t>
      </w:r>
      <w:r>
        <w:rPr>
          <w:rFonts w:ascii="Times New Roman" w:eastAsia="Times New Roman" w:hAnsi="Times New Roman" w:cs="Times New Roman"/>
        </w:rPr>
        <w:t xml:space="preserve">indicates that the command should return </w:t>
      </w:r>
      <w:r>
        <w:rPr>
          <w:rFonts w:ascii="Times New Roman" w:eastAsia="Times New Roman" w:hAnsi="Times New Roman" w:cs="Times New Roman"/>
          <w:i/>
        </w:rPr>
        <w:t>feedback</w:t>
      </w:r>
      <w:r>
        <w:rPr>
          <w:rFonts w:ascii="Times New Roman" w:eastAsia="Times New Roman" w:hAnsi="Times New Roman" w:cs="Times New Roman"/>
        </w:rPr>
        <w:t xml:space="preserve"> to the caller regarding the status of the execution</w:t>
      </w:r>
    </w:p>
    <w:p w14:paraId="3A3BEB7D" w14:textId="7B21D5C9" w:rsid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lastRenderedPageBreak/>
        <w:t xml:space="preserve">-w </w:t>
      </w:r>
      <w:r w:rsidR="00EB0D02">
        <w:rPr>
          <w:rFonts w:ascii="Times New Roman" w:eastAsia="Times New Roman" w:hAnsi="Times New Roman" w:cs="Times New Roman"/>
        </w:rPr>
        <w:t>[</w:t>
      </w:r>
      <w:r w:rsidR="00EB0D02">
        <w:rPr>
          <w:rFonts w:ascii="Times New Roman" w:eastAsia="Times New Roman" w:hAnsi="Times New Roman" w:cs="Times New Roman"/>
          <w:i/>
        </w:rPr>
        <w:t>time out</w:t>
      </w:r>
      <w:r w:rsidR="00EB0D02">
        <w:rPr>
          <w:rFonts w:ascii="Times New Roman" w:eastAsia="Times New Roman" w:hAnsi="Times New Roman" w:cs="Times New Roman"/>
        </w:rPr>
        <w:t xml:space="preserve">] specifies the amount of time in </w:t>
      </w:r>
      <w:r w:rsidR="00EB0D02">
        <w:rPr>
          <w:rFonts w:ascii="Times New Roman" w:eastAsia="Times New Roman" w:hAnsi="Times New Roman" w:cs="Times New Roman"/>
          <w:i/>
        </w:rPr>
        <w:t>seconds</w:t>
      </w:r>
      <w:r w:rsidR="00EB0D02">
        <w:rPr>
          <w:rFonts w:ascii="Times New Roman" w:eastAsia="Times New Roman" w:hAnsi="Times New Roman" w:cs="Times New Roman"/>
        </w:rPr>
        <w:t xml:space="preserve"> that the sender should wait for a </w:t>
      </w:r>
      <w:r w:rsidR="00942F87">
        <w:rPr>
          <w:rFonts w:ascii="Times New Roman" w:eastAsia="Times New Roman" w:hAnsi="Times New Roman" w:cs="Times New Roman"/>
        </w:rPr>
        <w:t xml:space="preserve">receiver to pickup the request </w:t>
      </w:r>
    </w:p>
    <w:p w14:paraId="5C137847" w14:textId="40065786" w:rsidR="00942F87" w:rsidRPr="00942F87" w:rsidRDefault="00942F87" w:rsidP="0001207E">
      <w:pPr>
        <w:pStyle w:val="ListParagraph"/>
        <w:numPr>
          <w:ilvl w:val="0"/>
          <w:numId w:val="3"/>
        </w:numPr>
        <w:jc w:val="both"/>
        <w:rPr>
          <w:rFonts w:ascii="Times New Roman" w:eastAsia="Times New Roman" w:hAnsi="Times New Roman" w:cs="Times New Roman"/>
          <w:b/>
        </w:rPr>
      </w:pPr>
      <w:r w:rsidRPr="00942F87">
        <w:rPr>
          <w:rFonts w:ascii="Times New Roman" w:eastAsia="Times New Roman" w:hAnsi="Times New Roman" w:cs="Times New Roman"/>
          <w:b/>
        </w:rPr>
        <w:t>[</w:t>
      </w:r>
      <w:r w:rsidRPr="00942F87">
        <w:rPr>
          <w:rFonts w:ascii="Times New Roman" w:eastAsia="Times New Roman" w:hAnsi="Times New Roman" w:cs="Times New Roman"/>
          <w:b/>
          <w:i/>
        </w:rPr>
        <w:t>local IP</w:t>
      </w:r>
      <w:r w:rsidRPr="00942F87">
        <w:rPr>
          <w:rFonts w:ascii="Times New Roman" w:eastAsia="Times New Roman" w:hAnsi="Times New Roman" w:cs="Times New Roman"/>
          <w:b/>
        </w:rPr>
        <w:t xml:space="preserve">] </w:t>
      </w:r>
      <w:r>
        <w:rPr>
          <w:rFonts w:ascii="Times New Roman" w:eastAsia="Times New Roman" w:hAnsi="Times New Roman" w:cs="Times New Roman"/>
        </w:rPr>
        <w:t>specifies the I.P. address of the receiver</w:t>
      </w:r>
    </w:p>
    <w:p w14:paraId="4E587823" w14:textId="407BE9C0" w:rsidR="00942F87" w:rsidRPr="00942F87" w:rsidRDefault="00942F87" w:rsidP="0001207E">
      <w:pPr>
        <w:pStyle w:val="ListParagraph"/>
        <w:numPr>
          <w:ilvl w:val="0"/>
          <w:numId w:val="3"/>
        </w:numPr>
        <w:jc w:val="both"/>
        <w:rPr>
          <w:rFonts w:ascii="Times New Roman" w:eastAsia="Times New Roman" w:hAnsi="Times New Roman" w:cs="Times New Roman"/>
          <w:b/>
        </w:rPr>
      </w:pPr>
      <w:r>
        <w:rPr>
          <w:rFonts w:ascii="Times New Roman" w:eastAsia="Times New Roman" w:hAnsi="Times New Roman" w:cs="Times New Roman"/>
          <w:b/>
        </w:rPr>
        <w:t>1997</w:t>
      </w:r>
      <w:r>
        <w:rPr>
          <w:rFonts w:ascii="Times New Roman" w:eastAsia="Times New Roman" w:hAnsi="Times New Roman" w:cs="Times New Roman"/>
        </w:rPr>
        <w:t xml:space="preserve"> specifies the port number the receiver is listening for connections in</w:t>
      </w:r>
    </w:p>
    <w:p w14:paraId="6CC34A5B" w14:textId="337E9553" w:rsidR="00942F87" w:rsidRPr="000E05EB" w:rsidRDefault="00942F87" w:rsidP="0001207E">
      <w:pPr>
        <w:pStyle w:val="ListParagraph"/>
        <w:numPr>
          <w:ilvl w:val="0"/>
          <w:numId w:val="3"/>
        </w:numPr>
        <w:jc w:val="both"/>
        <w:rPr>
          <w:rFonts w:ascii="Times New Roman" w:eastAsia="Times New Roman" w:hAnsi="Times New Roman" w:cs="Times New Roman"/>
          <w:b/>
        </w:rPr>
      </w:pPr>
      <w:r w:rsidRPr="00942F87">
        <w:rPr>
          <w:rFonts w:ascii="Times New Roman" w:eastAsia="Times New Roman" w:hAnsi="Times New Roman" w:cs="Times New Roman"/>
          <w:b/>
        </w:rPr>
        <w:t>&lt; [</w:t>
      </w:r>
      <w:r w:rsidRPr="00942F87">
        <w:rPr>
          <w:rFonts w:ascii="Times New Roman" w:eastAsia="Times New Roman" w:hAnsi="Times New Roman" w:cs="Times New Roman"/>
          <w:b/>
          <w:i/>
        </w:rPr>
        <w:t>file name</w:t>
      </w:r>
      <w:r w:rsidRPr="00942F87">
        <w:rPr>
          <w:rFonts w:ascii="Times New Roman" w:eastAsia="Times New Roman" w:hAnsi="Times New Roman" w:cs="Times New Roman"/>
          <w:b/>
        </w:rPr>
        <w:t>].[</w:t>
      </w:r>
      <w:r w:rsidRPr="00942F87">
        <w:rPr>
          <w:rFonts w:ascii="Times New Roman" w:eastAsia="Times New Roman" w:hAnsi="Times New Roman" w:cs="Times New Roman"/>
          <w:b/>
          <w:i/>
        </w:rPr>
        <w:t>file extension</w:t>
      </w:r>
      <w:r w:rsidRPr="00942F87">
        <w:rPr>
          <w:rFonts w:ascii="Times New Roman" w:eastAsia="Times New Roman" w:hAnsi="Times New Roman" w:cs="Times New Roman"/>
          <w:b/>
        </w:rPr>
        <w:t xml:space="preserve">] </w:t>
      </w:r>
      <w:r>
        <w:rPr>
          <w:rFonts w:ascii="Times New Roman" w:eastAsia="Times New Roman" w:hAnsi="Times New Roman" w:cs="Times New Roman"/>
        </w:rPr>
        <w:t>specifies that the file of a specific name and type should be sent to the given address.</w:t>
      </w:r>
    </w:p>
    <w:p w14:paraId="1A335C88" w14:textId="23452FA1" w:rsidR="000E05EB" w:rsidRDefault="000E05EB" w:rsidP="000E05EB">
      <w:pPr>
        <w:jc w:val="both"/>
        <w:rPr>
          <w:rFonts w:ascii="Times New Roman" w:eastAsia="Times New Roman" w:hAnsi="Times New Roman" w:cs="Times New Roman"/>
          <w:b/>
        </w:rPr>
      </w:pPr>
      <w:r>
        <w:rPr>
          <w:rFonts w:ascii="Times New Roman" w:eastAsia="Times New Roman" w:hAnsi="Times New Roman" w:cs="Times New Roman"/>
          <w:b/>
        </w:rPr>
        <w:t>In Importance to O.S.</w:t>
      </w:r>
    </w:p>
    <w:p w14:paraId="7C4CBB3B" w14:textId="0F40A969" w:rsidR="00F040C4" w:rsidRDefault="00605680" w:rsidP="00A11FD9">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This experiment demonstrates the most commonly stated reason as to why Microsoft’s Windows operating system is a target for attackers. This fact is not only because it is the operating system shipped with almost all machines. But, it is also because the system treats all its users as administrators in certain scenarios. </w:t>
      </w:r>
      <w:r w:rsidR="00F20178">
        <w:rPr>
          <w:rFonts w:ascii="Times New Roman" w:eastAsia="Times New Roman" w:hAnsi="Times New Roman" w:cs="Times New Roman"/>
        </w:rPr>
        <w:t xml:space="preserve">This is evident in the entire simulation given that the attacker was able to communicate with the instance of the server running on the machine through the backdoor command line which is also able to execute other commands such as </w:t>
      </w:r>
      <w:r w:rsidR="00F20178">
        <w:rPr>
          <w:rFonts w:ascii="Times New Roman" w:eastAsia="Times New Roman" w:hAnsi="Times New Roman" w:cs="Times New Roman"/>
          <w:i/>
        </w:rPr>
        <w:t>del /</w:t>
      </w:r>
      <w:r w:rsidR="00A11FD9">
        <w:rPr>
          <w:rFonts w:ascii="Times New Roman" w:eastAsia="Times New Roman" w:hAnsi="Times New Roman" w:cs="Times New Roman"/>
          <w:i/>
        </w:rPr>
        <w:t xml:space="preserve">f </w:t>
      </w:r>
      <w:r w:rsidR="00A11FD9">
        <w:rPr>
          <w:rFonts w:ascii="Times New Roman" w:eastAsia="Times New Roman" w:hAnsi="Times New Roman" w:cs="Times New Roman"/>
        </w:rPr>
        <w:t>which</w:t>
      </w:r>
      <w:r w:rsidR="00F20178">
        <w:rPr>
          <w:rFonts w:ascii="Times New Roman" w:eastAsia="Times New Roman" w:hAnsi="Times New Roman" w:cs="Times New Roman"/>
        </w:rPr>
        <w:t xml:space="preserve"> forcefully deletes a file and </w:t>
      </w:r>
      <w:r w:rsidR="00F20178">
        <w:rPr>
          <w:rFonts w:ascii="Times New Roman" w:eastAsia="Times New Roman" w:hAnsi="Times New Roman" w:cs="Times New Roman"/>
          <w:i/>
        </w:rPr>
        <w:t xml:space="preserve">shutdown /s </w:t>
      </w:r>
      <w:r w:rsidR="00F20178">
        <w:rPr>
          <w:rFonts w:ascii="Times New Roman" w:eastAsia="Times New Roman" w:hAnsi="Times New Roman" w:cs="Times New Roman"/>
        </w:rPr>
        <w:t>which calls for an immediate shutdown of the machine.</w:t>
      </w:r>
    </w:p>
    <w:p w14:paraId="3EAFCA81" w14:textId="331E6EF6" w:rsidR="00FD4EF3" w:rsidRDefault="00FD4EF3" w:rsidP="00A11FD9">
      <w:pPr>
        <w:jc w:val="both"/>
        <w:rPr>
          <w:rFonts w:ascii="Times New Roman" w:eastAsia="Times New Roman" w:hAnsi="Times New Roman" w:cs="Times New Roman"/>
        </w:rPr>
      </w:pPr>
      <w:r>
        <w:rPr>
          <w:rFonts w:ascii="Times New Roman" w:eastAsia="Times New Roman" w:hAnsi="Times New Roman" w:cs="Times New Roman"/>
        </w:rPr>
        <w:tab/>
        <w:t xml:space="preserve">This simulation also demonstrated the possible exploitation due to easily exposed methods found in hidden libraries in the operating system. </w:t>
      </w:r>
      <w:bookmarkStart w:id="0" w:name="_GoBack"/>
      <w:bookmarkEnd w:id="0"/>
      <w:r>
        <w:rPr>
          <w:rFonts w:ascii="Times New Roman" w:eastAsia="Times New Roman" w:hAnsi="Times New Roman" w:cs="Times New Roman"/>
        </w:rPr>
        <w:t xml:space="preserve"> </w:t>
      </w:r>
    </w:p>
    <w:p w14:paraId="7081FAF4" w14:textId="45856877" w:rsidR="00A82054" w:rsidRDefault="00A82054" w:rsidP="00B71D24">
      <w:pPr>
        <w:jc w:val="center"/>
        <w:rPr>
          <w:rFonts w:ascii="Times New Roman" w:eastAsia="Times New Roman" w:hAnsi="Times New Roman" w:cs="Times New Roman"/>
        </w:rPr>
      </w:pPr>
      <w:r w:rsidRPr="44248197">
        <w:rPr>
          <w:rFonts w:ascii="Times New Roman" w:eastAsia="Times New Roman" w:hAnsi="Times New Roman" w:cs="Times New Roman"/>
        </w:rPr>
        <w:t>_____________________________________________________________________________________</w:t>
      </w:r>
    </w:p>
    <w:p w14:paraId="659926D5" w14:textId="2DF038DC" w:rsidR="69E89D23" w:rsidRDefault="44248197" w:rsidP="00B71D24">
      <w:pPr>
        <w:jc w:val="center"/>
        <w:rPr>
          <w:rFonts w:ascii="Times New Roman" w:eastAsia="Times New Roman" w:hAnsi="Times New Roman" w:cs="Times New Roman"/>
          <w:b/>
          <w:bCs/>
        </w:rPr>
      </w:pPr>
      <w:r w:rsidRPr="44248197">
        <w:rPr>
          <w:rFonts w:ascii="Times New Roman" w:eastAsia="Times New Roman" w:hAnsi="Times New Roman" w:cs="Times New Roman"/>
          <w:b/>
          <w:bCs/>
        </w:rPr>
        <w:t>4 CONCLUSIONS</w:t>
      </w:r>
    </w:p>
    <w:p w14:paraId="73C20D49" w14:textId="1E7EEDE8" w:rsidR="000E05EB" w:rsidRDefault="000E05EB" w:rsidP="000E05EB">
      <w:pPr>
        <w:jc w:val="both"/>
        <w:rPr>
          <w:rFonts w:ascii="Times New Roman" w:eastAsia="Times New Roman" w:hAnsi="Times New Roman" w:cs="Times New Roman"/>
          <w:sz w:val="20"/>
        </w:rPr>
      </w:pPr>
      <w:r w:rsidRPr="00D77EAF">
        <w:rPr>
          <w:rFonts w:ascii="Times New Roman" w:eastAsia="Times New Roman" w:hAnsi="Times New Roman" w:cs="Times New Roman"/>
          <w:sz w:val="20"/>
        </w:rPr>
        <w:tab/>
        <w:t>In conclusion of this experiment</w:t>
      </w:r>
      <w:r w:rsidR="006F5AB2" w:rsidRPr="00D77EAF">
        <w:rPr>
          <w:rFonts w:ascii="Times New Roman" w:eastAsia="Times New Roman" w:hAnsi="Times New Roman" w:cs="Times New Roman"/>
          <w:sz w:val="20"/>
        </w:rPr>
        <w:t xml:space="preserve"> </w:t>
      </w:r>
      <w:r w:rsidR="00A11FD9" w:rsidRPr="00D77EAF">
        <w:rPr>
          <w:rFonts w:ascii="Times New Roman" w:eastAsia="Times New Roman" w:hAnsi="Times New Roman" w:cs="Times New Roman"/>
          <w:sz w:val="20"/>
        </w:rPr>
        <w:t>it is evident th</w:t>
      </w:r>
      <w:r w:rsidR="00B6427E" w:rsidRPr="00D77EAF">
        <w:rPr>
          <w:rFonts w:ascii="Times New Roman" w:eastAsia="Times New Roman" w:hAnsi="Times New Roman" w:cs="Times New Roman"/>
          <w:sz w:val="20"/>
        </w:rPr>
        <w:t xml:space="preserve">at, although most actions in the system within the frame of reference require administrative level authorization, there should be a stricter </w:t>
      </w:r>
      <w:r w:rsidR="0033614E" w:rsidRPr="00D77EAF">
        <w:rPr>
          <w:rFonts w:ascii="Times New Roman" w:eastAsia="Times New Roman" w:hAnsi="Times New Roman" w:cs="Times New Roman"/>
          <w:sz w:val="20"/>
        </w:rPr>
        <w:t xml:space="preserve">implementation of the </w:t>
      </w:r>
      <w:r w:rsidR="0033614E" w:rsidRPr="00D77EAF">
        <w:rPr>
          <w:rFonts w:ascii="Times New Roman" w:eastAsia="Times New Roman" w:hAnsi="Times New Roman" w:cs="Times New Roman"/>
          <w:i/>
          <w:sz w:val="20"/>
        </w:rPr>
        <w:t>user account control</w:t>
      </w:r>
      <w:r w:rsidR="0033614E" w:rsidRPr="00D77EAF">
        <w:rPr>
          <w:rFonts w:ascii="Times New Roman" w:eastAsia="Times New Roman" w:hAnsi="Times New Roman" w:cs="Times New Roman"/>
          <w:sz w:val="20"/>
        </w:rPr>
        <w:t xml:space="preserve"> </w:t>
      </w:r>
      <w:r w:rsidR="008360B0" w:rsidRPr="00D77EAF">
        <w:rPr>
          <w:rFonts w:ascii="Times New Roman" w:eastAsia="Times New Roman" w:hAnsi="Times New Roman" w:cs="Times New Roman"/>
          <w:sz w:val="20"/>
        </w:rPr>
        <w:t xml:space="preserve">system </w:t>
      </w:r>
      <w:r w:rsidR="0033614E" w:rsidRPr="00D77EAF">
        <w:rPr>
          <w:rFonts w:ascii="Times New Roman" w:eastAsia="Times New Roman" w:hAnsi="Times New Roman" w:cs="Times New Roman"/>
          <w:sz w:val="20"/>
        </w:rPr>
        <w:t>present in Microsoft Windows as in some scenarios in where execution of a specific command should have been blocked it was still process and executed by the O.S. with no doubt in the executing authority.</w:t>
      </w:r>
    </w:p>
    <w:p w14:paraId="06799807" w14:textId="7E9A6C51" w:rsidR="00AF654E" w:rsidRPr="00AF654E" w:rsidRDefault="00AF654E" w:rsidP="000E05EB">
      <w:pPr>
        <w:jc w:val="both"/>
        <w:rPr>
          <w:rFonts w:ascii="Times New Roman" w:eastAsia="Times New Roman" w:hAnsi="Times New Roman" w:cs="Times New Roman"/>
          <w:sz w:val="20"/>
        </w:rPr>
      </w:pPr>
      <w:r>
        <w:rPr>
          <w:rFonts w:ascii="Times New Roman" w:eastAsia="Times New Roman" w:hAnsi="Times New Roman" w:cs="Times New Roman"/>
          <w:sz w:val="20"/>
        </w:rPr>
        <w:tab/>
        <w:t>On the other hand, although it is good that OEMs allow programmers to make use of methods found in their libraries, especially some methods used by the kernel to interpret input from external devices, it is also evident that the act of allowing access to such methods could easily lead to attacks and misuse as exposing these methods allow the said programmer full control of them.</w:t>
      </w:r>
    </w:p>
    <w:p w14:paraId="7AD32545" w14:textId="55EE0A5F" w:rsidR="69E89D23" w:rsidRDefault="44248197" w:rsidP="44248197">
      <w:pPr>
        <w:jc w:val="both"/>
        <w:rPr>
          <w:rFonts w:ascii="Times New Roman" w:eastAsia="Times New Roman" w:hAnsi="Times New Roman" w:cs="Times New Roman"/>
          <w:b/>
          <w:bCs/>
        </w:rPr>
      </w:pPr>
      <w:r w:rsidRPr="44248197">
        <w:rPr>
          <w:rFonts w:ascii="Times New Roman" w:eastAsia="Times New Roman" w:hAnsi="Times New Roman" w:cs="Times New Roman"/>
          <w:b/>
          <w:bCs/>
        </w:rPr>
        <w:t>____________________________________________________________________________________REFERENCES</w:t>
      </w:r>
    </w:p>
    <w:p w14:paraId="79033D4E" w14:textId="65B0D26B" w:rsidR="69E89D23" w:rsidRDefault="69E89D23" w:rsidP="69E89D23">
      <w:pPr>
        <w:jc w:val="both"/>
      </w:pPr>
      <w:r w:rsidRPr="69E89D23">
        <w:rPr>
          <w:rFonts w:ascii="Times New Roman" w:eastAsia="Times New Roman" w:hAnsi="Times New Roman" w:cs="Times New Roman"/>
        </w:rPr>
        <w:t xml:space="preserve">[1] Vangie Beal. 2015. The Difference Between a Computer Virus, Worm and Trojan Horse. (December 2015). Retrieved March 1, 2018 from </w:t>
      </w:r>
      <w:hyperlink r:id="rId18">
        <w:r w:rsidRPr="69E89D23">
          <w:rPr>
            <w:rStyle w:val="Hyperlink"/>
            <w:rFonts w:ascii="Times New Roman" w:eastAsia="Times New Roman" w:hAnsi="Times New Roman" w:cs="Times New Roman"/>
          </w:rPr>
          <w:t>https://www.webopedia.com/DidYouKnow/Internet/virus.asp</w:t>
        </w:r>
      </w:hyperlink>
    </w:p>
    <w:p w14:paraId="179B09F2" w14:textId="7F4C51EF" w:rsidR="69E89D23" w:rsidRDefault="69E89D23" w:rsidP="69E89D23">
      <w:pPr>
        <w:jc w:val="both"/>
      </w:pPr>
      <w:r w:rsidRPr="69E89D23">
        <w:rPr>
          <w:rFonts w:ascii="Times New Roman" w:eastAsia="Times New Roman" w:hAnsi="Times New Roman" w:cs="Times New Roman"/>
        </w:rPr>
        <w:t xml:space="preserve">[2] Aravsons. 2018. Trojan horse (computing). (February 2018). Retrieved March 1, 2018 f </w:t>
      </w:r>
      <w:hyperlink r:id="rId19">
        <w:r w:rsidRPr="69E89D23">
          <w:rPr>
            <w:rStyle w:val="Hyperlink"/>
            <w:rFonts w:ascii="Times New Roman" w:eastAsia="Times New Roman" w:hAnsi="Times New Roman" w:cs="Times New Roman"/>
          </w:rPr>
          <w:t>https://en.wikipedia.org/wiki/Trojan_horse_(computing)</w:t>
        </w:r>
      </w:hyperlink>
      <w:r w:rsidRPr="69E89D23">
        <w:rPr>
          <w:rFonts w:ascii="Times New Roman" w:eastAsia="Times New Roman" w:hAnsi="Times New Roman" w:cs="Times New Roman"/>
        </w:rPr>
        <w:t xml:space="preserve"> </w:t>
      </w:r>
    </w:p>
    <w:p w14:paraId="6A45E950" w14:textId="71A0C2A4" w:rsidR="69E89D23" w:rsidRDefault="69E89D23" w:rsidP="69E89D23">
      <w:pPr>
        <w:jc w:val="both"/>
      </w:pPr>
      <w:r w:rsidRPr="69E89D23">
        <w:rPr>
          <w:rFonts w:ascii="Times New Roman" w:eastAsia="Times New Roman" w:hAnsi="Times New Roman" w:cs="Times New Roman"/>
        </w:rPr>
        <w:t xml:space="preserve">[3] Alan Tay. 2012. </w:t>
      </w:r>
      <w:hyperlink r:id="rId20">
        <w:r w:rsidRPr="69E89D23">
          <w:rPr>
            <w:rStyle w:val="Hyperlink"/>
            <w:rFonts w:ascii="Times New Roman" w:eastAsia="Times New Roman" w:hAnsi="Times New Roman" w:cs="Times New Roman"/>
          </w:rPr>
          <w:t>http://blog.spamfighter.com/malware-2/5-reasons-why-trojan-is-such-a-dangerous-threat.html</w:t>
        </w:r>
      </w:hyperlink>
      <w:r w:rsidRPr="69E89D23">
        <w:rPr>
          <w:rFonts w:ascii="Times New Roman" w:eastAsia="Times New Roman" w:hAnsi="Times New Roman" w:cs="Times New Roman"/>
        </w:rPr>
        <w:t xml:space="preserve">. (January 2012). Retrieved March 1, 2018 from </w:t>
      </w:r>
      <w:hyperlink r:id="rId21">
        <w:r w:rsidRPr="69E89D23">
          <w:rPr>
            <w:rStyle w:val="Hyperlink"/>
            <w:rFonts w:ascii="Times New Roman" w:eastAsia="Times New Roman" w:hAnsi="Times New Roman" w:cs="Times New Roman"/>
          </w:rPr>
          <w:t>http://blog.spamfighter.com/malware-2/5-reasons-why-trojan-is-such-a-dangerous-threat.html</w:t>
        </w:r>
      </w:hyperlink>
      <w:r w:rsidRPr="69E89D23">
        <w:rPr>
          <w:rFonts w:ascii="Times New Roman" w:eastAsia="Times New Roman" w:hAnsi="Times New Roman" w:cs="Times New Roman"/>
        </w:rPr>
        <w:t xml:space="preserve"> </w:t>
      </w:r>
    </w:p>
    <w:p w14:paraId="606BB610" w14:textId="77777777" w:rsidR="000C402C" w:rsidRDefault="69E89D23" w:rsidP="69E89D23">
      <w:pPr>
        <w:jc w:val="both"/>
        <w:rPr>
          <w:rFonts w:ascii="Times New Roman" w:eastAsia="Times New Roman" w:hAnsi="Times New Roman" w:cs="Times New Roman"/>
        </w:rPr>
      </w:pPr>
      <w:r w:rsidRPr="69E89D23">
        <w:rPr>
          <w:rFonts w:ascii="Times New Roman" w:eastAsia="Times New Roman" w:hAnsi="Times New Roman" w:cs="Times New Roman"/>
        </w:rPr>
        <w:t xml:space="preserve">[4] Z.HU Zhenfang. 2015. Study on Computer Trojan Horse Virus and Its Prevention. </w:t>
      </w:r>
      <w:r w:rsidRPr="69E89D23">
        <w:rPr>
          <w:rFonts w:ascii="Times New Roman" w:eastAsia="Times New Roman" w:hAnsi="Times New Roman" w:cs="Times New Roman"/>
          <w:i/>
          <w:iCs/>
        </w:rPr>
        <w:t>International Journal of Engineering and Applied Sciences (IJEAS)</w:t>
      </w:r>
      <w:r w:rsidRPr="69E89D23">
        <w:rPr>
          <w:rFonts w:ascii="Times New Roman" w:eastAsia="Times New Roman" w:hAnsi="Times New Roman" w:cs="Times New Roman"/>
        </w:rPr>
        <w:t xml:space="preserve"> 2, 8 (August 2015), 95–96.</w:t>
      </w:r>
    </w:p>
    <w:p w14:paraId="17D724B4" w14:textId="77777777" w:rsidR="008D7ED4" w:rsidRDefault="000C402C" w:rsidP="69E89D23">
      <w:pPr>
        <w:jc w:val="both"/>
        <w:rPr>
          <w:rFonts w:ascii="Times New Roman" w:eastAsia="Times New Roman" w:hAnsi="Times New Roman" w:cs="Times New Roman"/>
        </w:rPr>
      </w:pPr>
      <w:r>
        <w:rPr>
          <w:rFonts w:ascii="Times New Roman" w:eastAsia="Times New Roman" w:hAnsi="Times New Roman" w:cs="Times New Roman"/>
        </w:rPr>
        <w:t xml:space="preserve">[5] </w:t>
      </w:r>
      <w:r w:rsidRPr="000C402C">
        <w:rPr>
          <w:rFonts w:ascii="Times New Roman" w:eastAsia="Times New Roman" w:hAnsi="Times New Roman" w:cs="Times New Roman"/>
        </w:rPr>
        <w:t xml:space="preserve">Babar Bashir Chohan. 2017. Transmission Control Protocol. (November 2017). Retrieved March 2, 2018 from </w:t>
      </w:r>
      <w:hyperlink r:id="rId22" w:history="1">
        <w:r w:rsidRPr="00495BBE">
          <w:rPr>
            <w:rStyle w:val="Hyperlink"/>
            <w:rFonts w:ascii="Times New Roman" w:eastAsia="Times New Roman" w:hAnsi="Times New Roman" w:cs="Times New Roman"/>
          </w:rPr>
          <w:t>https://en.wikipedia.org/wiki/Transmission_Control_Protocol</w:t>
        </w:r>
      </w:hyperlink>
      <w:r>
        <w:rPr>
          <w:rFonts w:ascii="Times New Roman" w:eastAsia="Times New Roman" w:hAnsi="Times New Roman" w:cs="Times New Roman"/>
        </w:rPr>
        <w:t xml:space="preserve"> </w:t>
      </w:r>
    </w:p>
    <w:p w14:paraId="61760E8C" w14:textId="039A35AE" w:rsidR="69E89D23" w:rsidRDefault="008D7ED4" w:rsidP="69E89D23">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[6] </w:t>
      </w:r>
      <w:r w:rsidRPr="008D7ED4">
        <w:rPr>
          <w:rFonts w:ascii="Times New Roman" w:eastAsia="Times New Roman" w:hAnsi="Times New Roman" w:cs="Times New Roman"/>
        </w:rPr>
        <w:t xml:space="preserve">Esmond Pitt. 2017. User Datagram Protocol. (April 2017). Retrieved March 2, 2018 from </w:t>
      </w:r>
      <w:hyperlink r:id="rId23" w:history="1">
        <w:r w:rsidRPr="00495BBE">
          <w:rPr>
            <w:rStyle w:val="Hyperlink"/>
            <w:rFonts w:ascii="Times New Roman" w:eastAsia="Times New Roman" w:hAnsi="Times New Roman" w:cs="Times New Roman"/>
          </w:rPr>
          <w:t>https://en.wikipedia.org/wiki/User_Datagram_Protocol</w:t>
        </w:r>
      </w:hyperlink>
      <w:r>
        <w:rPr>
          <w:rFonts w:ascii="Times New Roman" w:eastAsia="Times New Roman" w:hAnsi="Times New Roman" w:cs="Times New Roman"/>
        </w:rPr>
        <w:t xml:space="preserve"> </w:t>
      </w:r>
      <w:r w:rsidR="69E89D23" w:rsidRPr="69E89D23">
        <w:rPr>
          <w:rFonts w:ascii="Times New Roman" w:eastAsia="Times New Roman" w:hAnsi="Times New Roman" w:cs="Times New Roman"/>
        </w:rPr>
        <w:t xml:space="preserve"> </w:t>
      </w:r>
    </w:p>
    <w:p w14:paraId="4BB0A354" w14:textId="4E09F614" w:rsidR="00D5085D" w:rsidRDefault="00D5085D" w:rsidP="69E89D23">
      <w:pPr>
        <w:jc w:val="both"/>
      </w:pPr>
      <w:r>
        <w:t xml:space="preserve">[7] </w:t>
      </w:r>
      <w:r w:rsidRPr="00D5085D">
        <w:t xml:space="preserve">ForensicsWiki. 2015. Netcat. (March 2015). Retrieved March 1, 2018 from </w:t>
      </w:r>
      <w:hyperlink r:id="rId24" w:history="1">
        <w:r w:rsidRPr="00495BBE">
          <w:rPr>
            <w:rStyle w:val="Hyperlink"/>
          </w:rPr>
          <w:t>http://www.forensicswiki.org/wiki/Netcat</w:t>
        </w:r>
      </w:hyperlink>
      <w:r>
        <w:t xml:space="preserve"> </w:t>
      </w:r>
    </w:p>
    <w:p w14:paraId="3D1330F9" w14:textId="5FBCA22A" w:rsidR="69E89D23" w:rsidRDefault="008D7ED4" w:rsidP="00A11FD9">
      <w:pPr>
        <w:jc w:val="both"/>
      </w:pPr>
      <w:r>
        <w:t xml:space="preserve">[8] </w:t>
      </w:r>
      <w:r w:rsidRPr="008D7ED4">
        <w:t xml:space="preserve">Guy Harris. 2017. Command-line interface. (November 2017). Retrieved March 2, 2018 from </w:t>
      </w:r>
      <w:hyperlink r:id="rId25" w:history="1">
        <w:r w:rsidRPr="00495BBE">
          <w:rPr>
            <w:rStyle w:val="Hyperlink"/>
          </w:rPr>
          <w:t>https://en.wikipedia.org/wiki/Command-line_interface</w:t>
        </w:r>
      </w:hyperlink>
      <w:r>
        <w:t xml:space="preserve"> </w:t>
      </w:r>
    </w:p>
    <w:sectPr w:rsidR="69E89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0FB02" w14:textId="77777777" w:rsidR="00AF3142" w:rsidRDefault="00AF3142" w:rsidP="00AB7016">
      <w:pPr>
        <w:spacing w:after="0" w:line="240" w:lineRule="auto"/>
      </w:pPr>
      <w:r>
        <w:separator/>
      </w:r>
    </w:p>
  </w:endnote>
  <w:endnote w:type="continuationSeparator" w:id="0">
    <w:p w14:paraId="7BA75E02" w14:textId="77777777" w:rsidR="00AF3142" w:rsidRDefault="00AF3142" w:rsidP="00AB7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F8D3B" w14:textId="77777777" w:rsidR="00AF3142" w:rsidRDefault="00AF3142" w:rsidP="00AB7016">
      <w:pPr>
        <w:spacing w:after="0" w:line="240" w:lineRule="auto"/>
      </w:pPr>
      <w:r>
        <w:separator/>
      </w:r>
    </w:p>
  </w:footnote>
  <w:footnote w:type="continuationSeparator" w:id="0">
    <w:p w14:paraId="01E3409C" w14:textId="77777777" w:rsidR="00AF3142" w:rsidRDefault="00AF3142" w:rsidP="00AB7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35CD4"/>
    <w:multiLevelType w:val="hybridMultilevel"/>
    <w:tmpl w:val="4E127436"/>
    <w:lvl w:ilvl="0" w:tplc="D69CA11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B02129A"/>
    <w:multiLevelType w:val="hybridMultilevel"/>
    <w:tmpl w:val="89E6A2B4"/>
    <w:lvl w:ilvl="0" w:tplc="36002A0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D0C2B"/>
    <w:multiLevelType w:val="hybridMultilevel"/>
    <w:tmpl w:val="863E5C82"/>
    <w:lvl w:ilvl="0" w:tplc="0AAEFBA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3D573"/>
    <w:rsid w:val="0000139D"/>
    <w:rsid w:val="0001207E"/>
    <w:rsid w:val="0003371A"/>
    <w:rsid w:val="00096F5C"/>
    <w:rsid w:val="000C402C"/>
    <w:rsid w:val="000D449C"/>
    <w:rsid w:val="000E05EB"/>
    <w:rsid w:val="000F74E5"/>
    <w:rsid w:val="00151F0A"/>
    <w:rsid w:val="00175771"/>
    <w:rsid w:val="001D4E90"/>
    <w:rsid w:val="001D7BBD"/>
    <w:rsid w:val="001F7C38"/>
    <w:rsid w:val="00223549"/>
    <w:rsid w:val="00226DA5"/>
    <w:rsid w:val="0024642A"/>
    <w:rsid w:val="00247738"/>
    <w:rsid w:val="00285124"/>
    <w:rsid w:val="00297572"/>
    <w:rsid w:val="002A2C41"/>
    <w:rsid w:val="002E1F4D"/>
    <w:rsid w:val="00306D93"/>
    <w:rsid w:val="00326C48"/>
    <w:rsid w:val="0033614E"/>
    <w:rsid w:val="00355DA8"/>
    <w:rsid w:val="00384217"/>
    <w:rsid w:val="00392AB8"/>
    <w:rsid w:val="00394BE8"/>
    <w:rsid w:val="003A1A2C"/>
    <w:rsid w:val="003A3055"/>
    <w:rsid w:val="003D6318"/>
    <w:rsid w:val="00423CBF"/>
    <w:rsid w:val="004413AC"/>
    <w:rsid w:val="00484B96"/>
    <w:rsid w:val="00485790"/>
    <w:rsid w:val="00497E87"/>
    <w:rsid w:val="004D2F17"/>
    <w:rsid w:val="0050088F"/>
    <w:rsid w:val="0054700E"/>
    <w:rsid w:val="00553B1F"/>
    <w:rsid w:val="005A25A6"/>
    <w:rsid w:val="005A6849"/>
    <w:rsid w:val="005B647F"/>
    <w:rsid w:val="005C4FE9"/>
    <w:rsid w:val="00605680"/>
    <w:rsid w:val="00642175"/>
    <w:rsid w:val="0065431D"/>
    <w:rsid w:val="0066185D"/>
    <w:rsid w:val="00672B1B"/>
    <w:rsid w:val="006844A4"/>
    <w:rsid w:val="00695C8E"/>
    <w:rsid w:val="006F5AB2"/>
    <w:rsid w:val="00716076"/>
    <w:rsid w:val="00750A19"/>
    <w:rsid w:val="00766D6C"/>
    <w:rsid w:val="007801E5"/>
    <w:rsid w:val="007B069E"/>
    <w:rsid w:val="007E2F05"/>
    <w:rsid w:val="007F430F"/>
    <w:rsid w:val="007F57F9"/>
    <w:rsid w:val="008360B0"/>
    <w:rsid w:val="00837EF1"/>
    <w:rsid w:val="008669CD"/>
    <w:rsid w:val="00867E6C"/>
    <w:rsid w:val="008A7E59"/>
    <w:rsid w:val="008D7ED4"/>
    <w:rsid w:val="008F62F8"/>
    <w:rsid w:val="00902FA9"/>
    <w:rsid w:val="009379F4"/>
    <w:rsid w:val="00942F87"/>
    <w:rsid w:val="00946C0C"/>
    <w:rsid w:val="0096568F"/>
    <w:rsid w:val="00973466"/>
    <w:rsid w:val="009C0EA2"/>
    <w:rsid w:val="009E0BD1"/>
    <w:rsid w:val="009E1C2D"/>
    <w:rsid w:val="009E62F8"/>
    <w:rsid w:val="009F17F6"/>
    <w:rsid w:val="00A11FD9"/>
    <w:rsid w:val="00A82054"/>
    <w:rsid w:val="00A96A9B"/>
    <w:rsid w:val="00AA2E5A"/>
    <w:rsid w:val="00AB0696"/>
    <w:rsid w:val="00AB7016"/>
    <w:rsid w:val="00AD3931"/>
    <w:rsid w:val="00AD58DC"/>
    <w:rsid w:val="00AF3142"/>
    <w:rsid w:val="00AF654E"/>
    <w:rsid w:val="00B06164"/>
    <w:rsid w:val="00B07302"/>
    <w:rsid w:val="00B216CD"/>
    <w:rsid w:val="00B5390F"/>
    <w:rsid w:val="00B57212"/>
    <w:rsid w:val="00B6427E"/>
    <w:rsid w:val="00B66051"/>
    <w:rsid w:val="00B71D24"/>
    <w:rsid w:val="00B74025"/>
    <w:rsid w:val="00B8362F"/>
    <w:rsid w:val="00C1174A"/>
    <w:rsid w:val="00C3182C"/>
    <w:rsid w:val="00C37380"/>
    <w:rsid w:val="00C4203B"/>
    <w:rsid w:val="00C80DCC"/>
    <w:rsid w:val="00C826D5"/>
    <w:rsid w:val="00CA1D3D"/>
    <w:rsid w:val="00CB417D"/>
    <w:rsid w:val="00CC3FE7"/>
    <w:rsid w:val="00CC4317"/>
    <w:rsid w:val="00CE6486"/>
    <w:rsid w:val="00D5085D"/>
    <w:rsid w:val="00D57E82"/>
    <w:rsid w:val="00D77EAF"/>
    <w:rsid w:val="00D929A7"/>
    <w:rsid w:val="00DA10AE"/>
    <w:rsid w:val="00DD1EA8"/>
    <w:rsid w:val="00DF3846"/>
    <w:rsid w:val="00E370EF"/>
    <w:rsid w:val="00E458FC"/>
    <w:rsid w:val="00E50B4C"/>
    <w:rsid w:val="00E5520A"/>
    <w:rsid w:val="00E76BF2"/>
    <w:rsid w:val="00E84D39"/>
    <w:rsid w:val="00EB0D02"/>
    <w:rsid w:val="00EC707D"/>
    <w:rsid w:val="00EF5B44"/>
    <w:rsid w:val="00F040C4"/>
    <w:rsid w:val="00F17C68"/>
    <w:rsid w:val="00F20178"/>
    <w:rsid w:val="00F3275E"/>
    <w:rsid w:val="00F5480D"/>
    <w:rsid w:val="00FC6676"/>
    <w:rsid w:val="00FD4EF3"/>
    <w:rsid w:val="00FD5626"/>
    <w:rsid w:val="44248197"/>
    <w:rsid w:val="4F13D573"/>
    <w:rsid w:val="69E89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D573"/>
  <w15:chartTrackingRefBased/>
  <w15:docId w15:val="{BD4478B5-A549-41CB-B901-DAC99C49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672B1B"/>
    <w:pPr>
      <w:ind w:left="720"/>
      <w:contextualSpacing/>
    </w:pPr>
  </w:style>
  <w:style w:type="character" w:styleId="UnresolvedMention">
    <w:name w:val="Unresolved Mention"/>
    <w:basedOn w:val="DefaultParagraphFont"/>
    <w:uiPriority w:val="99"/>
    <w:semiHidden/>
    <w:unhideWhenUsed/>
    <w:rsid w:val="00B07302"/>
    <w:rPr>
      <w:color w:val="808080"/>
      <w:shd w:val="clear" w:color="auto" w:fill="E6E6E6"/>
    </w:rPr>
  </w:style>
  <w:style w:type="paragraph" w:styleId="Header">
    <w:name w:val="header"/>
    <w:basedOn w:val="Normal"/>
    <w:link w:val="HeaderChar"/>
    <w:uiPriority w:val="99"/>
    <w:unhideWhenUsed/>
    <w:rsid w:val="00AB7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16"/>
  </w:style>
  <w:style w:type="paragraph" w:styleId="Footer">
    <w:name w:val="footer"/>
    <w:basedOn w:val="Normal"/>
    <w:link w:val="FooterChar"/>
    <w:uiPriority w:val="99"/>
    <w:unhideWhenUsed/>
    <w:rsid w:val="00AB7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ebopedia.com/DidYouKnow/Internet/virus.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log.spamfighter.com/malware-2/5-reasons-why-trojan-is-such-a-dangerous-threa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Command-line_interfa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blog.spamfighter.com/malware-2/5-reasons-why-trojan-is-such-a-dangerous-thre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forensicswiki.org/wiki/Netca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User_Datagram_Protocol" TargetMode="External"/><Relationship Id="rId10" Type="http://schemas.openxmlformats.org/officeDocument/2006/relationships/image" Target="media/image3.png"/><Relationship Id="rId19" Type="http://schemas.openxmlformats.org/officeDocument/2006/relationships/hyperlink" Target="https://en.wikipedia.org/wiki/Trojan_horse_(compu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Transmission_Control_Protoco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2C240-6701-4FB9-AA33-00579A401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11</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JHONN R. AGUAS</dc:creator>
  <cp:keywords/>
  <dc:description/>
  <cp:lastModifiedBy>Carl Ivan Rayos Del Sol</cp:lastModifiedBy>
  <cp:revision>116</cp:revision>
  <dcterms:created xsi:type="dcterms:W3CDTF">2018-03-05T10:57:00Z</dcterms:created>
  <dcterms:modified xsi:type="dcterms:W3CDTF">2018-03-15T16:57:00Z</dcterms:modified>
</cp:coreProperties>
</file>