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AE562" w14:textId="77777777" w:rsidR="000608AA" w:rsidRDefault="000608AA" w:rsidP="000608AA">
      <w:pPr>
        <w:jc w:val="center"/>
        <w:rPr>
          <w:rFonts w:asciiTheme="minorHAnsi" w:hAnsiTheme="minorHAnsi" w:cstheme="minorHAnsi"/>
          <w:b/>
        </w:rPr>
      </w:pPr>
      <w:bookmarkStart w:id="0" w:name="_GoBack"/>
      <w:bookmarkEnd w:id="0"/>
      <w:r w:rsidRPr="00343A88">
        <w:rPr>
          <w:rFonts w:asciiTheme="minorHAnsi" w:hAnsiTheme="minorHAnsi" w:cstheme="minorHAnsi"/>
          <w:b/>
          <w:sz w:val="28"/>
          <w:szCs w:val="28"/>
        </w:rPr>
        <w:t>HALF-PINT Study</w:t>
      </w:r>
      <w:r w:rsidR="00943417">
        <w:rPr>
          <w:rFonts w:asciiTheme="minorHAnsi" w:hAnsiTheme="minorHAnsi" w:cstheme="minorHAnsi"/>
          <w:b/>
          <w:sz w:val="28"/>
          <w:szCs w:val="28"/>
        </w:rPr>
        <w:t xml:space="preserve">: </w:t>
      </w:r>
      <w:r w:rsidRPr="00343A88">
        <w:rPr>
          <w:rFonts w:asciiTheme="minorHAnsi" w:hAnsiTheme="minorHAnsi" w:cstheme="minorHAnsi"/>
          <w:b/>
          <w:sz w:val="28"/>
          <w:szCs w:val="28"/>
        </w:rPr>
        <w:t>Request for Approval to Approach Patient/Family</w:t>
      </w:r>
    </w:p>
    <w:p w14:paraId="4F5AE563" w14:textId="77777777" w:rsidR="000608AA" w:rsidRDefault="000608AA" w:rsidP="000608AA">
      <w:pPr>
        <w:jc w:val="center"/>
        <w:rPr>
          <w:rFonts w:asciiTheme="minorHAnsi" w:hAnsiTheme="minorHAnsi" w:cstheme="minorHAnsi"/>
          <w:b/>
        </w:rPr>
      </w:pPr>
    </w:p>
    <w:p w14:paraId="4F5AE565" w14:textId="45E13D5B" w:rsidR="000608AA" w:rsidRDefault="00A25F1A" w:rsidP="000608AA">
      <w:pPr>
        <w:rPr>
          <w:rFonts w:asciiTheme="minorHAnsi" w:hAnsiTheme="minorHAnsi" w:cstheme="minorHAnsi"/>
        </w:rPr>
      </w:pPr>
      <w:r>
        <w:rPr>
          <w:rFonts w:asciiTheme="minorHAnsi" w:hAnsiTheme="minorHAnsi" w:cstheme="minorHAnsi"/>
        </w:rPr>
        <w:t>Dear Attending Physician</w:t>
      </w:r>
      <w:r w:rsidR="00740942">
        <w:rPr>
          <w:rFonts w:asciiTheme="minorHAnsi" w:hAnsiTheme="minorHAnsi" w:cstheme="minorHAnsi"/>
        </w:rPr>
        <w:t xml:space="preserve"> or Delegate</w:t>
      </w:r>
      <w:r>
        <w:rPr>
          <w:rFonts w:asciiTheme="minorHAnsi" w:hAnsiTheme="minorHAnsi" w:cstheme="minorHAnsi"/>
        </w:rPr>
        <w:t>,</w:t>
      </w:r>
    </w:p>
    <w:p w14:paraId="4F5AE566" w14:textId="77777777" w:rsidR="000608AA" w:rsidRDefault="000608AA" w:rsidP="000608AA">
      <w:pPr>
        <w:rPr>
          <w:rFonts w:asciiTheme="minorHAnsi" w:hAnsiTheme="minorHAnsi" w:cstheme="minorHAnsi"/>
        </w:rPr>
      </w:pPr>
    </w:p>
    <w:p w14:paraId="4F5AE567" w14:textId="01531812" w:rsidR="00A25F1A" w:rsidRDefault="00A25F1A" w:rsidP="00A25F1A">
      <w:pPr>
        <w:rPr>
          <w:rFonts w:asciiTheme="minorHAnsi" w:hAnsiTheme="minorHAnsi" w:cstheme="minorHAnsi"/>
        </w:rPr>
      </w:pPr>
      <w:r>
        <w:rPr>
          <w:rFonts w:asciiTheme="minorHAnsi" w:hAnsiTheme="minorHAnsi" w:cstheme="minorHAnsi"/>
        </w:rPr>
        <w:t xml:space="preserve">Your patient ___________________________ </w:t>
      </w:r>
      <w:r w:rsidRPr="004E562E">
        <w:rPr>
          <w:rFonts w:asciiTheme="minorHAnsi" w:hAnsiTheme="minorHAnsi" w:cstheme="minorHAnsi"/>
          <w:i/>
        </w:rPr>
        <w:t>(first and last name)</w:t>
      </w:r>
      <w:r>
        <w:rPr>
          <w:rFonts w:asciiTheme="minorHAnsi" w:hAnsiTheme="minorHAnsi" w:cstheme="minorHAnsi"/>
        </w:rPr>
        <w:t xml:space="preserve"> is eligible for enrollment in the Heart and Lung Failure –</w:t>
      </w:r>
      <w:r w:rsidR="00740942">
        <w:rPr>
          <w:rFonts w:asciiTheme="minorHAnsi" w:hAnsiTheme="minorHAnsi" w:cstheme="minorHAnsi"/>
        </w:rPr>
        <w:t xml:space="preserve"> Pediatric Insulin Titration Tr</w:t>
      </w:r>
      <w:r>
        <w:rPr>
          <w:rFonts w:asciiTheme="minorHAnsi" w:hAnsiTheme="minorHAnsi" w:cstheme="minorHAnsi"/>
        </w:rPr>
        <w:t>i</w:t>
      </w:r>
      <w:r w:rsidR="00740942">
        <w:rPr>
          <w:rFonts w:asciiTheme="minorHAnsi" w:hAnsiTheme="minorHAnsi" w:cstheme="minorHAnsi"/>
        </w:rPr>
        <w:t>a</w:t>
      </w:r>
      <w:r>
        <w:rPr>
          <w:rFonts w:asciiTheme="minorHAnsi" w:hAnsiTheme="minorHAnsi" w:cstheme="minorHAnsi"/>
        </w:rPr>
        <w:t xml:space="preserve">l (HALF-PINT) study being conducted in the ICU at </w:t>
      </w:r>
      <w:r w:rsidRPr="004E562E">
        <w:rPr>
          <w:rFonts w:asciiTheme="minorHAnsi" w:hAnsiTheme="minorHAnsi" w:cstheme="minorHAnsi"/>
          <w:highlight w:val="red"/>
        </w:rPr>
        <w:t>[Insert Name of Hospital]</w:t>
      </w:r>
      <w:r>
        <w:rPr>
          <w:rFonts w:asciiTheme="minorHAnsi" w:hAnsiTheme="minorHAnsi" w:cstheme="minorHAnsi"/>
        </w:rPr>
        <w:t xml:space="preserve">. This trial randomly assigns participants to </w:t>
      </w:r>
      <w:r w:rsidR="00452469">
        <w:rPr>
          <w:rFonts w:asciiTheme="minorHAnsi" w:hAnsiTheme="minorHAnsi" w:cstheme="minorHAnsi"/>
        </w:rPr>
        <w:t>blood glucose target ranges</w:t>
      </w:r>
      <w:r>
        <w:rPr>
          <w:rFonts w:asciiTheme="minorHAnsi" w:hAnsiTheme="minorHAnsi" w:cstheme="minorHAnsi"/>
        </w:rPr>
        <w:t xml:space="preserve"> 80–110 mg/</w:t>
      </w:r>
      <w:proofErr w:type="spellStart"/>
      <w:r>
        <w:rPr>
          <w:rFonts w:asciiTheme="minorHAnsi" w:hAnsiTheme="minorHAnsi" w:cstheme="minorHAnsi"/>
        </w:rPr>
        <w:t>dL</w:t>
      </w:r>
      <w:proofErr w:type="spellEnd"/>
      <w:r>
        <w:rPr>
          <w:rFonts w:asciiTheme="minorHAnsi" w:hAnsiTheme="minorHAnsi" w:cstheme="minorHAnsi"/>
        </w:rPr>
        <w:t xml:space="preserve"> </w:t>
      </w:r>
      <w:r w:rsidR="00452469">
        <w:rPr>
          <w:rFonts w:asciiTheme="minorHAnsi" w:hAnsiTheme="minorHAnsi" w:cstheme="minorHAnsi"/>
        </w:rPr>
        <w:t>vs.</w:t>
      </w:r>
      <w:r>
        <w:rPr>
          <w:rFonts w:asciiTheme="minorHAnsi" w:hAnsiTheme="minorHAnsi" w:cstheme="minorHAnsi"/>
        </w:rPr>
        <w:t xml:space="preserve"> 150</w:t>
      </w:r>
      <w:r w:rsidR="006D0324" w:rsidRPr="006D0324">
        <w:rPr>
          <w:rFonts w:asciiTheme="minorHAnsi" w:hAnsiTheme="minorHAnsi" w:cstheme="minorHAnsi"/>
        </w:rPr>
        <w:t>–</w:t>
      </w:r>
      <w:r w:rsidR="00452469">
        <w:rPr>
          <w:rFonts w:asciiTheme="minorHAnsi" w:hAnsiTheme="minorHAnsi" w:cstheme="minorHAnsi"/>
        </w:rPr>
        <w:t>180 mg/</w:t>
      </w:r>
      <w:proofErr w:type="spellStart"/>
      <w:r w:rsidR="00452469">
        <w:rPr>
          <w:rFonts w:asciiTheme="minorHAnsi" w:hAnsiTheme="minorHAnsi" w:cstheme="minorHAnsi"/>
        </w:rPr>
        <w:t>dL</w:t>
      </w:r>
      <w:proofErr w:type="spellEnd"/>
      <w:r w:rsidR="00452469">
        <w:rPr>
          <w:rFonts w:asciiTheme="minorHAnsi" w:hAnsiTheme="minorHAnsi" w:cstheme="minorHAnsi"/>
        </w:rPr>
        <w:t xml:space="preserve">. It includes the use of a subcutaneous continuous glucose sensor, an in-line blood conservation system, IV insulin infusion, and a computerized insulin dosing spreadsheet. </w:t>
      </w:r>
      <w:r>
        <w:rPr>
          <w:rFonts w:asciiTheme="minorHAnsi" w:hAnsiTheme="minorHAnsi" w:cstheme="minorHAnsi"/>
        </w:rPr>
        <w:t>We would like to approach this patient and his/her parent(s)</w:t>
      </w:r>
      <w:r w:rsidR="006D0324">
        <w:rPr>
          <w:rFonts w:asciiTheme="minorHAnsi" w:hAnsiTheme="minorHAnsi" w:cstheme="minorHAnsi"/>
        </w:rPr>
        <w:t xml:space="preserve"> or </w:t>
      </w:r>
      <w:r>
        <w:rPr>
          <w:rFonts w:asciiTheme="minorHAnsi" w:hAnsiTheme="minorHAnsi" w:cstheme="minorHAnsi"/>
        </w:rPr>
        <w:t xml:space="preserve">legal guardian(s) to discuss the details of the study and offer them the opportunity to consent for participation in this study.  </w:t>
      </w:r>
    </w:p>
    <w:p w14:paraId="4F5AE568" w14:textId="77777777" w:rsidR="00A25F1A" w:rsidRDefault="00A25F1A" w:rsidP="000608AA">
      <w:pPr>
        <w:rPr>
          <w:rFonts w:asciiTheme="minorHAnsi" w:hAnsiTheme="minorHAnsi" w:cstheme="minorHAnsi"/>
          <w:b/>
          <w:u w:val="single"/>
        </w:rPr>
      </w:pPr>
    </w:p>
    <w:p w14:paraId="5523F3DD" w14:textId="32386753" w:rsidR="003665D3" w:rsidRPr="00CD1860" w:rsidRDefault="003665D3" w:rsidP="003665D3">
      <w:pPr>
        <w:rPr>
          <w:rFonts w:asciiTheme="minorHAnsi" w:hAnsiTheme="minorHAnsi" w:cstheme="minorHAnsi"/>
          <w:b/>
          <w:u w:val="single"/>
        </w:rPr>
      </w:pPr>
      <w:r w:rsidRPr="00CD1860">
        <w:rPr>
          <w:rFonts w:asciiTheme="minorHAnsi" w:hAnsiTheme="minorHAnsi" w:cstheme="minorHAnsi"/>
          <w:b/>
          <w:u w:val="single"/>
        </w:rPr>
        <w:t>Documentation of Pregnancy Status</w:t>
      </w:r>
    </w:p>
    <w:p w14:paraId="6404F000" w14:textId="2A3B2D1B" w:rsidR="006D0324" w:rsidRPr="006D0324" w:rsidRDefault="003665D3" w:rsidP="006D0324">
      <w:pPr>
        <w:rPr>
          <w:rFonts w:asciiTheme="minorHAnsi" w:hAnsiTheme="minorHAnsi" w:cstheme="minorHAnsi"/>
        </w:rPr>
      </w:pPr>
      <w:r>
        <w:rPr>
          <w:rFonts w:asciiTheme="minorHAnsi" w:hAnsiTheme="minorHAnsi" w:cstheme="minorHAnsi"/>
        </w:rPr>
        <w:t>Only non-pregnant females may be included in the study due to the potential harm of iatrogenic hypoglycemia to the developing fetus.  Please certify below whether this patient is pregnant, and the information upon wh</w:t>
      </w:r>
      <w:r w:rsidR="006D0324">
        <w:rPr>
          <w:rFonts w:asciiTheme="minorHAnsi" w:hAnsiTheme="minorHAnsi" w:cstheme="minorHAnsi"/>
        </w:rPr>
        <w:t>ich this determination is based. Please note that a pregnancy test should not be ordered for the exclusive purpose of determining eligibility for the study.</w:t>
      </w:r>
    </w:p>
    <w:p w14:paraId="7DC84535" w14:textId="77777777" w:rsidR="003665D3" w:rsidRDefault="003665D3" w:rsidP="003665D3">
      <w:pPr>
        <w:rPr>
          <w:rFonts w:asciiTheme="minorHAnsi" w:hAnsiTheme="minorHAnsi" w:cstheme="minorHAnsi"/>
        </w:rPr>
      </w:pPr>
    </w:p>
    <w:p w14:paraId="07140528" w14:textId="0B811918" w:rsidR="003665D3" w:rsidRDefault="003665D3" w:rsidP="003665D3">
      <w:pPr>
        <w:rPr>
          <w:rFonts w:asciiTheme="minorHAnsi" w:hAnsiTheme="minorHAnsi" w:cstheme="minorHAnsi"/>
        </w:rPr>
      </w:pPr>
      <w:r>
        <w:rPr>
          <w:rFonts w:asciiTheme="minorHAnsi" w:hAnsiTheme="minorHAnsi" w:cstheme="minorHAnsi"/>
        </w:rPr>
        <w:t xml:space="preserve">I assert that this </w:t>
      </w:r>
      <w:r w:rsidRPr="00F346A4">
        <w:rPr>
          <w:rFonts w:asciiTheme="minorHAnsi" w:hAnsiTheme="minorHAnsi" w:cstheme="minorHAnsi"/>
          <w:u w:val="single"/>
        </w:rPr>
        <w:t>patient IS NOT pregnant</w:t>
      </w:r>
      <w:r>
        <w:rPr>
          <w:rFonts w:asciiTheme="minorHAnsi" w:hAnsiTheme="minorHAnsi" w:cstheme="minorHAnsi"/>
        </w:rPr>
        <w:t xml:space="preserve"> and can participate in HALF-PINT</w:t>
      </w:r>
      <w:r w:rsidR="006F6CE2">
        <w:rPr>
          <w:rFonts w:asciiTheme="minorHAnsi" w:hAnsiTheme="minorHAnsi" w:cstheme="minorHAnsi"/>
        </w:rPr>
        <w:t xml:space="preserve"> because</w:t>
      </w:r>
      <w:r>
        <w:rPr>
          <w:rFonts w:asciiTheme="minorHAnsi" w:hAnsiTheme="minorHAnsi" w:cstheme="minorHAnsi"/>
        </w:rPr>
        <w:t xml:space="preserve">: </w:t>
      </w:r>
    </w:p>
    <w:p w14:paraId="38E0B524" w14:textId="1BE9D4F8" w:rsidR="003665D3" w:rsidRDefault="003665D3" w:rsidP="003665D3">
      <w:pPr>
        <w:rPr>
          <w:rFonts w:asciiTheme="minorHAnsi" w:hAnsiTheme="minorHAnsi" w:cstheme="minorHAnsi"/>
        </w:rPr>
      </w:pPr>
      <w:r>
        <w:rPr>
          <w:rFonts w:asciiTheme="minorHAnsi" w:hAnsiTheme="minorHAnsi" w:cstheme="minorHAnsi"/>
        </w:rPr>
        <w:t>_</w:t>
      </w:r>
      <w:proofErr w:type="gramStart"/>
      <w:r>
        <w:rPr>
          <w:rFonts w:asciiTheme="minorHAnsi" w:hAnsiTheme="minorHAnsi" w:cstheme="minorHAnsi"/>
        </w:rPr>
        <w:t>_  Patient</w:t>
      </w:r>
      <w:proofErr w:type="gramEnd"/>
      <w:r>
        <w:rPr>
          <w:rFonts w:asciiTheme="minorHAnsi" w:hAnsiTheme="minorHAnsi" w:cstheme="minorHAnsi"/>
        </w:rPr>
        <w:t xml:space="preserve"> is male </w:t>
      </w:r>
    </w:p>
    <w:p w14:paraId="26168F99" w14:textId="77777777" w:rsidR="003665D3" w:rsidRPr="00891308" w:rsidRDefault="003665D3" w:rsidP="003665D3">
      <w:pPr>
        <w:rPr>
          <w:rFonts w:asciiTheme="minorHAnsi" w:hAnsiTheme="minorHAnsi" w:cstheme="minorHAnsi"/>
        </w:rPr>
      </w:pPr>
      <w:r>
        <w:rPr>
          <w:rFonts w:asciiTheme="minorHAnsi" w:hAnsiTheme="minorHAnsi" w:cstheme="minorHAnsi"/>
        </w:rPr>
        <w:t>_</w:t>
      </w:r>
      <w:proofErr w:type="gramStart"/>
      <w:r>
        <w:rPr>
          <w:rFonts w:asciiTheme="minorHAnsi" w:hAnsiTheme="minorHAnsi" w:cstheme="minorHAnsi"/>
        </w:rPr>
        <w:t>_  A</w:t>
      </w:r>
      <w:proofErr w:type="gramEnd"/>
      <w:r>
        <w:rPr>
          <w:rFonts w:asciiTheme="minorHAnsi" w:hAnsiTheme="minorHAnsi" w:cstheme="minorHAnsi"/>
        </w:rPr>
        <w:t xml:space="preserve"> previous pregnancy test performed for clinical reasons is </w:t>
      </w:r>
      <w:r w:rsidRPr="00EC408A">
        <w:rPr>
          <w:rFonts w:asciiTheme="minorHAnsi" w:hAnsiTheme="minorHAnsi" w:cstheme="minorHAnsi"/>
          <w:i/>
        </w:rPr>
        <w:t>negative</w:t>
      </w:r>
      <w:r>
        <w:rPr>
          <w:rFonts w:asciiTheme="minorHAnsi" w:hAnsiTheme="minorHAnsi" w:cstheme="minorHAnsi"/>
          <w:i/>
        </w:rPr>
        <w:t xml:space="preserve"> </w:t>
      </w:r>
    </w:p>
    <w:p w14:paraId="4A8F9FAC" w14:textId="77777777" w:rsidR="003665D3" w:rsidRDefault="003665D3" w:rsidP="003665D3">
      <w:pPr>
        <w:rPr>
          <w:rFonts w:asciiTheme="minorHAnsi" w:hAnsiTheme="minorHAnsi" w:cstheme="minorHAnsi"/>
        </w:rPr>
      </w:pPr>
      <w:r>
        <w:rPr>
          <w:rFonts w:asciiTheme="minorHAnsi" w:hAnsiTheme="minorHAnsi" w:cstheme="minorHAnsi"/>
        </w:rPr>
        <w:t>_</w:t>
      </w:r>
      <w:proofErr w:type="gramStart"/>
      <w:r>
        <w:rPr>
          <w:rFonts w:asciiTheme="minorHAnsi" w:hAnsiTheme="minorHAnsi" w:cstheme="minorHAnsi"/>
        </w:rPr>
        <w:t>_  Patient</w:t>
      </w:r>
      <w:proofErr w:type="gramEnd"/>
      <w:r>
        <w:rPr>
          <w:rFonts w:asciiTheme="minorHAnsi" w:hAnsiTheme="minorHAnsi" w:cstheme="minorHAnsi"/>
        </w:rPr>
        <w:t xml:space="preserve"> is </w:t>
      </w:r>
      <w:proofErr w:type="spellStart"/>
      <w:r>
        <w:rPr>
          <w:rFonts w:asciiTheme="minorHAnsi" w:hAnsiTheme="minorHAnsi" w:cstheme="minorHAnsi"/>
        </w:rPr>
        <w:t>prepubertal</w:t>
      </w:r>
      <w:proofErr w:type="spellEnd"/>
      <w:r>
        <w:rPr>
          <w:rFonts w:asciiTheme="minorHAnsi" w:hAnsiTheme="minorHAnsi" w:cstheme="minorHAnsi"/>
        </w:rPr>
        <w:t xml:space="preserve"> </w:t>
      </w:r>
    </w:p>
    <w:p w14:paraId="02ED6114" w14:textId="515C5CDC" w:rsidR="003665D3" w:rsidRDefault="003665D3" w:rsidP="003665D3">
      <w:pPr>
        <w:rPr>
          <w:rFonts w:asciiTheme="minorHAnsi" w:hAnsiTheme="minorHAnsi" w:cstheme="minorHAnsi"/>
        </w:rPr>
      </w:pPr>
      <w:r>
        <w:rPr>
          <w:rFonts w:asciiTheme="minorHAnsi" w:hAnsiTheme="minorHAnsi" w:cstheme="minorHAnsi"/>
        </w:rPr>
        <w:t>_</w:t>
      </w:r>
      <w:proofErr w:type="gramStart"/>
      <w:r>
        <w:rPr>
          <w:rFonts w:asciiTheme="minorHAnsi" w:hAnsiTheme="minorHAnsi" w:cstheme="minorHAnsi"/>
        </w:rPr>
        <w:t>_  Patient</w:t>
      </w:r>
      <w:proofErr w:type="gramEnd"/>
      <w:r>
        <w:rPr>
          <w:rFonts w:asciiTheme="minorHAnsi" w:hAnsiTheme="minorHAnsi" w:cstheme="minorHAnsi"/>
        </w:rPr>
        <w:t xml:space="preserve"> is female but lacks the required reproductive anatomy (uterus, vagina, ovaries) </w:t>
      </w:r>
    </w:p>
    <w:p w14:paraId="67B1FCB4" w14:textId="6680EA85" w:rsidR="003665D3" w:rsidRDefault="003665D3" w:rsidP="003665D3">
      <w:pPr>
        <w:rPr>
          <w:rFonts w:asciiTheme="minorHAnsi" w:hAnsiTheme="minorHAnsi" w:cstheme="minorHAnsi"/>
        </w:rPr>
      </w:pPr>
      <w:r>
        <w:rPr>
          <w:rFonts w:asciiTheme="minorHAnsi" w:hAnsiTheme="minorHAnsi" w:cstheme="minorHAnsi"/>
        </w:rPr>
        <w:t>_</w:t>
      </w:r>
      <w:proofErr w:type="gramStart"/>
      <w:r>
        <w:rPr>
          <w:rFonts w:asciiTheme="minorHAnsi" w:hAnsiTheme="minorHAnsi" w:cstheme="minorHAnsi"/>
        </w:rPr>
        <w:t>_  Other</w:t>
      </w:r>
      <w:proofErr w:type="gramEnd"/>
      <w:r>
        <w:rPr>
          <w:rFonts w:asciiTheme="minorHAnsi" w:hAnsiTheme="minorHAnsi" w:cstheme="minorHAnsi"/>
        </w:rPr>
        <w:t>: __________________________________</w:t>
      </w:r>
      <w:r w:rsidR="003D5E45">
        <w:rPr>
          <w:rFonts w:asciiTheme="minorHAnsi" w:hAnsiTheme="minorHAnsi" w:cstheme="minorHAnsi"/>
        </w:rPr>
        <w:t>_________</w:t>
      </w:r>
      <w:r>
        <w:rPr>
          <w:rFonts w:asciiTheme="minorHAnsi" w:hAnsiTheme="minorHAnsi" w:cstheme="minorHAnsi"/>
        </w:rPr>
        <w:t xml:space="preserve">____________________ </w:t>
      </w:r>
      <w:r w:rsidRPr="003665D3">
        <w:rPr>
          <w:rFonts w:asciiTheme="minorHAnsi" w:hAnsiTheme="minorHAnsi" w:cstheme="minorHAnsi"/>
          <w:i/>
        </w:rPr>
        <w:t>(please explain)</w:t>
      </w:r>
      <w:r>
        <w:rPr>
          <w:rFonts w:asciiTheme="minorHAnsi" w:hAnsiTheme="minorHAnsi" w:cstheme="minorHAnsi"/>
        </w:rPr>
        <w:t xml:space="preserve"> </w:t>
      </w:r>
    </w:p>
    <w:p w14:paraId="4D910875" w14:textId="77777777" w:rsidR="003665D3" w:rsidRDefault="003665D3" w:rsidP="003665D3">
      <w:pPr>
        <w:rPr>
          <w:rFonts w:asciiTheme="minorHAnsi" w:hAnsiTheme="minorHAnsi" w:cstheme="minorHAnsi"/>
        </w:rPr>
      </w:pPr>
    </w:p>
    <w:p w14:paraId="6B934B53" w14:textId="1A332D5E" w:rsidR="003665D3" w:rsidRDefault="006D0324" w:rsidP="003665D3">
      <w:pPr>
        <w:rPr>
          <w:rFonts w:asciiTheme="minorHAnsi" w:hAnsiTheme="minorHAnsi" w:cstheme="minorHAnsi"/>
        </w:rPr>
      </w:pPr>
      <w:r>
        <w:rPr>
          <w:rFonts w:asciiTheme="minorHAnsi" w:hAnsiTheme="minorHAnsi" w:cstheme="minorHAnsi"/>
        </w:rPr>
        <w:t xml:space="preserve">I assert that this </w:t>
      </w:r>
      <w:r w:rsidRPr="00F346A4">
        <w:rPr>
          <w:rFonts w:asciiTheme="minorHAnsi" w:hAnsiTheme="minorHAnsi" w:cstheme="minorHAnsi"/>
          <w:u w:val="single"/>
        </w:rPr>
        <w:t xml:space="preserve">patient IS </w:t>
      </w:r>
      <w:r w:rsidR="003665D3" w:rsidRPr="00F346A4">
        <w:rPr>
          <w:rFonts w:asciiTheme="minorHAnsi" w:hAnsiTheme="minorHAnsi" w:cstheme="minorHAnsi"/>
          <w:u w:val="single"/>
        </w:rPr>
        <w:t>pregnant</w:t>
      </w:r>
      <w:r w:rsidR="003665D3">
        <w:rPr>
          <w:rFonts w:asciiTheme="minorHAnsi" w:hAnsiTheme="minorHAnsi" w:cstheme="minorHAnsi"/>
        </w:rPr>
        <w:t xml:space="preserve"> and cannot participate in HALF-PINT because: </w:t>
      </w:r>
    </w:p>
    <w:p w14:paraId="78A77CB3" w14:textId="4C67C72D" w:rsidR="006D0324" w:rsidRDefault="003665D3" w:rsidP="003665D3">
      <w:pPr>
        <w:rPr>
          <w:rFonts w:asciiTheme="minorHAnsi" w:hAnsiTheme="minorHAnsi" w:cstheme="minorHAnsi"/>
        </w:rPr>
      </w:pPr>
      <w:r>
        <w:rPr>
          <w:rFonts w:asciiTheme="minorHAnsi" w:hAnsiTheme="minorHAnsi" w:cstheme="minorHAnsi"/>
        </w:rPr>
        <w:t>_</w:t>
      </w:r>
      <w:proofErr w:type="gramStart"/>
      <w:r>
        <w:rPr>
          <w:rFonts w:asciiTheme="minorHAnsi" w:hAnsiTheme="minorHAnsi" w:cstheme="minorHAnsi"/>
        </w:rPr>
        <w:t>_  A</w:t>
      </w:r>
      <w:proofErr w:type="gramEnd"/>
      <w:r>
        <w:rPr>
          <w:rFonts w:asciiTheme="minorHAnsi" w:hAnsiTheme="minorHAnsi" w:cstheme="minorHAnsi"/>
        </w:rPr>
        <w:t xml:space="preserve"> previous pregnancy test performed for clinical reasons is </w:t>
      </w:r>
      <w:r w:rsidRPr="00EC408A">
        <w:rPr>
          <w:rFonts w:asciiTheme="minorHAnsi" w:hAnsiTheme="minorHAnsi" w:cstheme="minorHAnsi"/>
          <w:i/>
        </w:rPr>
        <w:t>positive</w:t>
      </w:r>
      <w:r>
        <w:rPr>
          <w:rFonts w:asciiTheme="minorHAnsi" w:hAnsiTheme="minorHAnsi" w:cstheme="minorHAnsi"/>
        </w:rPr>
        <w:t xml:space="preserve"> </w:t>
      </w:r>
    </w:p>
    <w:p w14:paraId="62CC5583" w14:textId="7AB1CC8D" w:rsidR="003665D3" w:rsidRPr="003665D3" w:rsidRDefault="003665D3" w:rsidP="003665D3">
      <w:pPr>
        <w:rPr>
          <w:rFonts w:asciiTheme="minorHAnsi" w:hAnsiTheme="minorHAnsi" w:cstheme="minorHAnsi"/>
          <w:i/>
        </w:rPr>
      </w:pPr>
      <w:r>
        <w:rPr>
          <w:rFonts w:asciiTheme="minorHAnsi" w:hAnsiTheme="minorHAnsi" w:cstheme="minorHAnsi"/>
        </w:rPr>
        <w:t xml:space="preserve">__ </w:t>
      </w:r>
      <w:proofErr w:type="gramStart"/>
      <w:r>
        <w:rPr>
          <w:rFonts w:asciiTheme="minorHAnsi" w:hAnsiTheme="minorHAnsi" w:cstheme="minorHAnsi"/>
        </w:rPr>
        <w:t>Other</w:t>
      </w:r>
      <w:proofErr w:type="gramEnd"/>
      <w:r>
        <w:rPr>
          <w:rFonts w:asciiTheme="minorHAnsi" w:hAnsiTheme="minorHAnsi" w:cstheme="minorHAnsi"/>
        </w:rPr>
        <w:t>: _____________________________________________________</w:t>
      </w:r>
      <w:r w:rsidR="003D5E45">
        <w:rPr>
          <w:rFonts w:asciiTheme="minorHAnsi" w:hAnsiTheme="minorHAnsi" w:cstheme="minorHAnsi"/>
        </w:rPr>
        <w:t>_________</w:t>
      </w:r>
      <w:r>
        <w:rPr>
          <w:rFonts w:asciiTheme="minorHAnsi" w:hAnsiTheme="minorHAnsi" w:cstheme="minorHAnsi"/>
        </w:rPr>
        <w:t xml:space="preserve">__ </w:t>
      </w:r>
      <w:r w:rsidRPr="003D5E45">
        <w:rPr>
          <w:rFonts w:asciiTheme="minorHAnsi" w:hAnsiTheme="minorHAnsi" w:cstheme="minorHAnsi"/>
          <w:i/>
        </w:rPr>
        <w:t>(please</w:t>
      </w:r>
      <w:r>
        <w:rPr>
          <w:rFonts w:asciiTheme="minorHAnsi" w:hAnsiTheme="minorHAnsi" w:cstheme="minorHAnsi"/>
          <w:i/>
        </w:rPr>
        <w:t xml:space="preserve"> explain)</w:t>
      </w:r>
    </w:p>
    <w:p w14:paraId="0807D698" w14:textId="77777777" w:rsidR="006D0324" w:rsidRDefault="006D0324" w:rsidP="000608AA">
      <w:pPr>
        <w:rPr>
          <w:rFonts w:asciiTheme="minorHAnsi" w:hAnsiTheme="minorHAnsi" w:cstheme="minorHAnsi"/>
        </w:rPr>
      </w:pPr>
    </w:p>
    <w:p w14:paraId="28999148" w14:textId="5981E026" w:rsidR="006D0324" w:rsidRDefault="006D0324" w:rsidP="006D0324">
      <w:pPr>
        <w:rPr>
          <w:rFonts w:asciiTheme="minorHAnsi" w:hAnsiTheme="minorHAnsi" w:cstheme="minorHAnsi"/>
          <w:i/>
        </w:rPr>
      </w:pPr>
      <w:r>
        <w:rPr>
          <w:rFonts w:asciiTheme="minorHAnsi" w:hAnsiTheme="minorHAnsi" w:cstheme="minorHAnsi"/>
        </w:rPr>
        <w:t xml:space="preserve">__ I assert that this patient cannot participate in HALF-PINT because </w:t>
      </w:r>
      <w:r w:rsidRPr="00F346A4">
        <w:rPr>
          <w:rFonts w:asciiTheme="minorHAnsi" w:hAnsiTheme="minorHAnsi" w:cstheme="minorHAnsi"/>
          <w:u w:val="single"/>
        </w:rPr>
        <w:t xml:space="preserve">pregnancy status is </w:t>
      </w:r>
      <w:r w:rsidRPr="00F346A4">
        <w:rPr>
          <w:rFonts w:asciiTheme="minorHAnsi" w:hAnsiTheme="minorHAnsi" w:cstheme="minorHAnsi"/>
          <w:i/>
          <w:u w:val="single"/>
        </w:rPr>
        <w:t>unknown</w:t>
      </w:r>
      <w:r w:rsidR="003D5E45">
        <w:rPr>
          <w:rFonts w:asciiTheme="minorHAnsi" w:hAnsiTheme="minorHAnsi" w:cstheme="minorHAnsi"/>
          <w:i/>
        </w:rPr>
        <w:t>.</w:t>
      </w:r>
    </w:p>
    <w:p w14:paraId="149659F7" w14:textId="028A7DF3" w:rsidR="00F346A4" w:rsidRPr="00F346A4" w:rsidRDefault="00F346A4" w:rsidP="006D0324">
      <w:pPr>
        <w:rPr>
          <w:rFonts w:asciiTheme="minorHAnsi" w:hAnsiTheme="minorHAnsi" w:cstheme="minorHAnsi"/>
          <w:i/>
        </w:rPr>
      </w:pPr>
      <w:r>
        <w:rPr>
          <w:rFonts w:asciiTheme="minorHAnsi" w:hAnsiTheme="minorHAnsi" w:cstheme="minorHAnsi"/>
        </w:rPr>
        <w:t xml:space="preserve">________________________________________________________________________ </w:t>
      </w:r>
      <w:r>
        <w:rPr>
          <w:rFonts w:asciiTheme="minorHAnsi" w:hAnsiTheme="minorHAnsi" w:cstheme="minorHAnsi"/>
          <w:i/>
        </w:rPr>
        <w:t>(please explain)</w:t>
      </w:r>
    </w:p>
    <w:p w14:paraId="20383DA0" w14:textId="77777777" w:rsidR="006D0324" w:rsidRDefault="006D0324" w:rsidP="000608AA">
      <w:pPr>
        <w:rPr>
          <w:rFonts w:asciiTheme="minorHAnsi" w:hAnsiTheme="minorHAnsi" w:cstheme="minorHAnsi"/>
          <w:b/>
          <w:u w:val="single"/>
        </w:rPr>
      </w:pPr>
    </w:p>
    <w:p w14:paraId="4F5AE569" w14:textId="5C686473" w:rsidR="00CD1860" w:rsidRPr="00CD1860" w:rsidRDefault="00CD1860" w:rsidP="000608AA">
      <w:pPr>
        <w:rPr>
          <w:rFonts w:asciiTheme="minorHAnsi" w:hAnsiTheme="minorHAnsi" w:cstheme="minorHAnsi"/>
          <w:b/>
          <w:u w:val="single"/>
        </w:rPr>
      </w:pPr>
      <w:r w:rsidRPr="00CD1860">
        <w:rPr>
          <w:rFonts w:asciiTheme="minorHAnsi" w:hAnsiTheme="minorHAnsi" w:cstheme="minorHAnsi"/>
          <w:b/>
          <w:u w:val="single"/>
        </w:rPr>
        <w:t xml:space="preserve">Approval to Approach for </w:t>
      </w:r>
      <w:r w:rsidR="005452C9">
        <w:rPr>
          <w:rFonts w:asciiTheme="minorHAnsi" w:hAnsiTheme="minorHAnsi" w:cstheme="minorHAnsi"/>
          <w:b/>
          <w:u w:val="single"/>
        </w:rPr>
        <w:t xml:space="preserve">Informed </w:t>
      </w:r>
      <w:r w:rsidRPr="00CD1860">
        <w:rPr>
          <w:rFonts w:asciiTheme="minorHAnsi" w:hAnsiTheme="minorHAnsi" w:cstheme="minorHAnsi"/>
          <w:b/>
          <w:u w:val="single"/>
        </w:rPr>
        <w:t>Consent</w:t>
      </w:r>
    </w:p>
    <w:p w14:paraId="4F5AE56A" w14:textId="77777777" w:rsidR="00200FB5" w:rsidRDefault="005452C9" w:rsidP="000608AA">
      <w:pPr>
        <w:rPr>
          <w:rFonts w:asciiTheme="minorHAnsi" w:hAnsiTheme="minorHAnsi" w:cstheme="minorHAnsi"/>
        </w:rPr>
      </w:pPr>
      <w:r>
        <w:rPr>
          <w:rFonts w:asciiTheme="minorHAnsi" w:hAnsiTheme="minorHAnsi" w:cstheme="minorHAnsi"/>
        </w:rPr>
        <w:t>Will you allow study staff to approach this family and obtain informed consent if they wish to participate?</w:t>
      </w:r>
    </w:p>
    <w:p w14:paraId="4F5AE56B" w14:textId="714C0094" w:rsidR="00CD1860" w:rsidRPr="005452C9" w:rsidRDefault="00EC23D7" w:rsidP="005452C9">
      <w:pPr>
        <w:rPr>
          <w:rFonts w:asciiTheme="minorHAnsi" w:hAnsiTheme="minorHAnsi" w:cstheme="minorHAnsi"/>
          <w:i/>
        </w:rPr>
      </w:pPr>
      <w:r>
        <w:rPr>
          <w:rFonts w:asciiTheme="minorHAnsi" w:hAnsiTheme="minorHAnsi" w:cstheme="minorHAnsi"/>
        </w:rPr>
        <w:t xml:space="preserve">__ Yes </w:t>
      </w:r>
    </w:p>
    <w:p w14:paraId="4F5AE56C" w14:textId="12012E11" w:rsidR="00EC23D7" w:rsidRPr="003665D3" w:rsidRDefault="00EC23D7" w:rsidP="000608AA">
      <w:pPr>
        <w:rPr>
          <w:rFonts w:asciiTheme="minorHAnsi" w:hAnsiTheme="minorHAnsi" w:cstheme="minorHAnsi"/>
          <w:i/>
        </w:rPr>
      </w:pPr>
      <w:r>
        <w:rPr>
          <w:rFonts w:asciiTheme="minorHAnsi" w:hAnsiTheme="minorHAnsi" w:cstheme="minorHAnsi"/>
        </w:rPr>
        <w:t>__ No</w:t>
      </w:r>
      <w:r w:rsidR="00740942">
        <w:rPr>
          <w:rFonts w:asciiTheme="minorHAnsi" w:hAnsiTheme="minorHAnsi" w:cstheme="minorHAnsi"/>
        </w:rPr>
        <w:t>: ________________________</w:t>
      </w:r>
      <w:r w:rsidR="003665D3">
        <w:rPr>
          <w:rFonts w:asciiTheme="minorHAnsi" w:hAnsiTheme="minorHAnsi" w:cstheme="minorHAnsi"/>
        </w:rPr>
        <w:t>________________________________</w:t>
      </w:r>
      <w:r w:rsidR="003D5E45">
        <w:rPr>
          <w:rFonts w:asciiTheme="minorHAnsi" w:hAnsiTheme="minorHAnsi" w:cstheme="minorHAnsi"/>
        </w:rPr>
        <w:t>________</w:t>
      </w:r>
      <w:r w:rsidR="003665D3">
        <w:rPr>
          <w:rFonts w:asciiTheme="minorHAnsi" w:hAnsiTheme="minorHAnsi" w:cstheme="minorHAnsi"/>
        </w:rPr>
        <w:t>_</w:t>
      </w:r>
      <w:r w:rsidR="00740942">
        <w:rPr>
          <w:rFonts w:asciiTheme="minorHAnsi" w:hAnsiTheme="minorHAnsi" w:cstheme="minorHAnsi"/>
        </w:rPr>
        <w:t>_</w:t>
      </w:r>
      <w:r w:rsidR="00B55F9F">
        <w:rPr>
          <w:rFonts w:asciiTheme="minorHAnsi" w:hAnsiTheme="minorHAnsi" w:cstheme="minorHAnsi"/>
        </w:rPr>
        <w:t xml:space="preserve"> </w:t>
      </w:r>
      <w:r w:rsidR="003665D3">
        <w:rPr>
          <w:rFonts w:asciiTheme="minorHAnsi" w:hAnsiTheme="minorHAnsi" w:cstheme="minorHAnsi"/>
          <w:i/>
        </w:rPr>
        <w:t>(please explain)</w:t>
      </w:r>
    </w:p>
    <w:p w14:paraId="7F5E6B3D" w14:textId="77777777" w:rsidR="003D5E45" w:rsidRDefault="003D5E45" w:rsidP="000608AA">
      <w:pPr>
        <w:rPr>
          <w:rFonts w:asciiTheme="minorHAnsi" w:hAnsiTheme="minorHAnsi" w:cstheme="minorHAnsi"/>
        </w:rPr>
      </w:pPr>
    </w:p>
    <w:p w14:paraId="3524399E" w14:textId="77777777" w:rsidR="006F6CE2" w:rsidRDefault="006F6CE2" w:rsidP="000608AA">
      <w:pPr>
        <w:rPr>
          <w:rFonts w:asciiTheme="minorHAnsi" w:hAnsiTheme="minorHAnsi" w:cstheme="minorHAnsi"/>
        </w:rPr>
      </w:pPr>
    </w:p>
    <w:p w14:paraId="4F5AE57D" w14:textId="50F273D6" w:rsidR="00B55F9F" w:rsidRDefault="00B55F9F" w:rsidP="000608AA">
      <w:pPr>
        <w:rPr>
          <w:rFonts w:asciiTheme="minorHAnsi" w:hAnsiTheme="minorHAnsi" w:cstheme="minorHAnsi"/>
        </w:rPr>
      </w:pPr>
      <w:r>
        <w:rPr>
          <w:rFonts w:asciiTheme="minorHAnsi" w:hAnsiTheme="minorHAnsi" w:cstheme="minorHAnsi"/>
        </w:rPr>
        <w:t>_______________________</w:t>
      </w:r>
      <w:r w:rsidR="003665D3">
        <w:rPr>
          <w:rFonts w:asciiTheme="minorHAnsi" w:hAnsiTheme="minorHAnsi" w:cstheme="minorHAnsi"/>
        </w:rPr>
        <w:t>_____________</w:t>
      </w:r>
      <w:r>
        <w:rPr>
          <w:rFonts w:asciiTheme="minorHAnsi" w:hAnsiTheme="minorHAnsi" w:cstheme="minorHAnsi"/>
        </w:rPr>
        <w:tab/>
      </w:r>
      <w:r w:rsidR="00CD1860">
        <w:rPr>
          <w:rFonts w:asciiTheme="minorHAnsi" w:hAnsiTheme="minorHAnsi" w:cstheme="minorHAnsi"/>
        </w:rPr>
        <w:tab/>
      </w:r>
      <w:r w:rsidR="003665D3">
        <w:rPr>
          <w:rFonts w:asciiTheme="minorHAnsi" w:hAnsiTheme="minorHAnsi" w:cstheme="minorHAnsi"/>
        </w:rPr>
        <w:tab/>
      </w:r>
      <w:r w:rsidR="003665D3">
        <w:rPr>
          <w:rFonts w:asciiTheme="minorHAnsi" w:hAnsiTheme="minorHAnsi" w:cstheme="minorHAnsi"/>
        </w:rPr>
        <w:tab/>
      </w:r>
      <w:r w:rsidR="003665D3">
        <w:rPr>
          <w:rFonts w:asciiTheme="minorHAnsi" w:hAnsiTheme="minorHAnsi" w:cstheme="minorHAnsi"/>
        </w:rPr>
        <w:tab/>
      </w:r>
      <w:r w:rsidR="003665D3">
        <w:rPr>
          <w:rFonts w:asciiTheme="minorHAnsi" w:hAnsiTheme="minorHAnsi" w:cstheme="minorHAnsi"/>
        </w:rPr>
        <w:tab/>
        <w:t>__________________</w:t>
      </w:r>
    </w:p>
    <w:p w14:paraId="4F5AE57E" w14:textId="08AD0957" w:rsidR="00B55F9F" w:rsidRDefault="003665D3" w:rsidP="000608AA">
      <w:pPr>
        <w:rPr>
          <w:rFonts w:asciiTheme="minorHAnsi" w:hAnsiTheme="minorHAnsi" w:cstheme="minorHAnsi"/>
        </w:rPr>
      </w:pPr>
      <w:r>
        <w:rPr>
          <w:rFonts w:asciiTheme="minorHAnsi" w:hAnsiTheme="minorHAnsi" w:cstheme="minorHAnsi"/>
          <w:i/>
        </w:rPr>
        <w:t>Name</w:t>
      </w:r>
      <w:r w:rsidR="00B55F9F" w:rsidRPr="00943417">
        <w:rPr>
          <w:rFonts w:asciiTheme="minorHAnsi" w:hAnsiTheme="minorHAnsi" w:cstheme="minorHAnsi"/>
          <w:i/>
        </w:rPr>
        <w:t xml:space="preserve"> of Attending Physician</w:t>
      </w:r>
      <w:r w:rsidR="00740942">
        <w:rPr>
          <w:rFonts w:asciiTheme="minorHAnsi" w:hAnsiTheme="minorHAnsi" w:cstheme="minorHAnsi"/>
          <w:i/>
        </w:rPr>
        <w:t xml:space="preserve"> or Delegate</w:t>
      </w:r>
      <w:r w:rsidR="00B55F9F">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3665D3">
        <w:rPr>
          <w:rFonts w:asciiTheme="minorHAnsi" w:hAnsiTheme="minorHAnsi" w:cstheme="minorHAnsi"/>
          <w:i/>
        </w:rPr>
        <w:t>Role in ICU</w:t>
      </w:r>
      <w:r w:rsidR="00B55F9F">
        <w:rPr>
          <w:rFonts w:asciiTheme="minorHAnsi" w:hAnsiTheme="minorHAnsi" w:cstheme="minorHAnsi"/>
        </w:rPr>
        <w:tab/>
      </w:r>
      <w:r w:rsidR="00B55F9F">
        <w:rPr>
          <w:rFonts w:asciiTheme="minorHAnsi" w:hAnsiTheme="minorHAnsi" w:cstheme="minorHAnsi"/>
        </w:rPr>
        <w:tab/>
      </w:r>
    </w:p>
    <w:p w14:paraId="72AC5919" w14:textId="77777777" w:rsidR="006F6CE2" w:rsidRDefault="006F6CE2" w:rsidP="00B55F9F">
      <w:pPr>
        <w:rPr>
          <w:rFonts w:asciiTheme="minorHAnsi" w:hAnsiTheme="minorHAnsi" w:cstheme="minorHAnsi"/>
        </w:rPr>
      </w:pPr>
    </w:p>
    <w:p w14:paraId="4F5AE581" w14:textId="5B476130" w:rsidR="00B55F9F" w:rsidRDefault="00B55F9F" w:rsidP="00B55F9F">
      <w:pPr>
        <w:rPr>
          <w:rFonts w:asciiTheme="minorHAnsi" w:hAnsiTheme="minorHAnsi" w:cstheme="minorHAnsi"/>
        </w:rPr>
      </w:pPr>
      <w:r>
        <w:rPr>
          <w:rFonts w:asciiTheme="minorHAnsi" w:hAnsiTheme="minorHAnsi" w:cstheme="minorHAnsi"/>
        </w:rPr>
        <w:t>________________________</w:t>
      </w:r>
      <w:r w:rsidR="003D5E45">
        <w:rPr>
          <w:rFonts w:asciiTheme="minorHAnsi" w:hAnsiTheme="minorHAnsi" w:cstheme="minorHAnsi"/>
        </w:rPr>
        <w:t>____________</w:t>
      </w:r>
      <w:r w:rsidR="003D5E45">
        <w:rPr>
          <w:rFonts w:asciiTheme="minorHAnsi" w:hAnsiTheme="minorHAnsi" w:cstheme="minorHAnsi"/>
        </w:rPr>
        <w:tab/>
      </w:r>
      <w:r w:rsidR="003D5E45">
        <w:rPr>
          <w:rFonts w:asciiTheme="minorHAnsi" w:hAnsiTheme="minorHAnsi" w:cstheme="minorHAnsi"/>
        </w:rPr>
        <w:tab/>
      </w:r>
      <w:r w:rsidR="003665D3">
        <w:rPr>
          <w:rFonts w:asciiTheme="minorHAnsi" w:hAnsiTheme="minorHAnsi" w:cstheme="minorHAnsi"/>
        </w:rPr>
        <w:tab/>
      </w:r>
      <w:r w:rsidR="003665D3">
        <w:rPr>
          <w:rFonts w:asciiTheme="minorHAnsi" w:hAnsiTheme="minorHAnsi" w:cstheme="minorHAnsi"/>
        </w:rPr>
        <w:tab/>
      </w:r>
      <w:r>
        <w:rPr>
          <w:rFonts w:asciiTheme="minorHAnsi" w:hAnsiTheme="minorHAnsi" w:cstheme="minorHAnsi"/>
        </w:rPr>
        <w:tab/>
      </w:r>
      <w:r w:rsidR="00CD1860">
        <w:rPr>
          <w:rFonts w:asciiTheme="minorHAnsi" w:hAnsiTheme="minorHAnsi" w:cstheme="minorHAnsi"/>
        </w:rPr>
        <w:tab/>
      </w:r>
      <w:r>
        <w:rPr>
          <w:rFonts w:asciiTheme="minorHAnsi" w:hAnsiTheme="minorHAnsi" w:cstheme="minorHAnsi"/>
        </w:rPr>
        <w:t>__________________</w:t>
      </w:r>
    </w:p>
    <w:p w14:paraId="4F5AE584" w14:textId="41B5006E" w:rsidR="00B55F9F" w:rsidRPr="008C64E1" w:rsidRDefault="00343A88" w:rsidP="00A25F1A">
      <w:pPr>
        <w:rPr>
          <w:rFonts w:asciiTheme="minorHAnsi" w:hAnsiTheme="minorHAnsi" w:cstheme="minorHAnsi"/>
          <w:i/>
        </w:rPr>
      </w:pPr>
      <w:r w:rsidRPr="00943417">
        <w:rPr>
          <w:rFonts w:asciiTheme="minorHAnsi" w:hAnsiTheme="minorHAnsi" w:cstheme="minorHAnsi"/>
          <w:i/>
        </w:rPr>
        <w:t xml:space="preserve">Signature of </w:t>
      </w:r>
      <w:r w:rsidR="003665D3">
        <w:rPr>
          <w:rFonts w:asciiTheme="minorHAnsi" w:hAnsiTheme="minorHAnsi" w:cstheme="minorHAnsi"/>
          <w:i/>
        </w:rPr>
        <w:t>Attending Physician or Delegate</w:t>
      </w:r>
      <w:r w:rsidRPr="00943417">
        <w:rPr>
          <w:rFonts w:asciiTheme="minorHAnsi" w:hAnsiTheme="minorHAnsi" w:cstheme="minorHAnsi"/>
          <w:i/>
        </w:rPr>
        <w:tab/>
      </w:r>
      <w:r w:rsidRPr="00943417">
        <w:rPr>
          <w:rFonts w:asciiTheme="minorHAnsi" w:hAnsiTheme="minorHAnsi" w:cstheme="minorHAnsi"/>
          <w:i/>
        </w:rPr>
        <w:tab/>
      </w:r>
      <w:r w:rsidRPr="00943417">
        <w:rPr>
          <w:rFonts w:asciiTheme="minorHAnsi" w:hAnsiTheme="minorHAnsi" w:cstheme="minorHAnsi"/>
          <w:i/>
        </w:rPr>
        <w:tab/>
      </w:r>
      <w:r w:rsidRPr="00943417">
        <w:rPr>
          <w:rFonts w:asciiTheme="minorHAnsi" w:hAnsiTheme="minorHAnsi" w:cstheme="minorHAnsi"/>
          <w:i/>
        </w:rPr>
        <w:tab/>
      </w:r>
      <w:r w:rsidR="00CD1860">
        <w:rPr>
          <w:rFonts w:asciiTheme="minorHAnsi" w:hAnsiTheme="minorHAnsi" w:cstheme="minorHAnsi"/>
          <w:i/>
        </w:rPr>
        <w:tab/>
      </w:r>
      <w:r w:rsidRPr="00943417">
        <w:rPr>
          <w:rFonts w:asciiTheme="minorHAnsi" w:hAnsiTheme="minorHAnsi" w:cstheme="minorHAnsi"/>
          <w:i/>
        </w:rPr>
        <w:t>Date</w:t>
      </w:r>
    </w:p>
    <w:sectPr w:rsidR="00B55F9F" w:rsidRPr="008C64E1" w:rsidSect="00521B02">
      <w:footerReference w:type="default" r:id="rId12"/>
      <w:pgSz w:w="12240" w:h="15840"/>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379EC" w14:textId="77777777" w:rsidR="006C43AE" w:rsidRDefault="006C43AE" w:rsidP="003D5E45">
      <w:r>
        <w:separator/>
      </w:r>
    </w:p>
  </w:endnote>
  <w:endnote w:type="continuationSeparator" w:id="0">
    <w:p w14:paraId="358C599E" w14:textId="77777777" w:rsidR="006C43AE" w:rsidRDefault="006C43AE" w:rsidP="003D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98487" w14:textId="77777777" w:rsidR="003D3B81" w:rsidRDefault="003D3B81" w:rsidP="003D3B81">
    <w:pPr>
      <w:pStyle w:val="Subtitle"/>
    </w:pPr>
    <w:r>
      <w:rPr>
        <w:noProof/>
      </w:rPr>
      <w:drawing>
        <wp:anchor distT="0" distB="0" distL="114300" distR="114300" simplePos="0" relativeHeight="251659264" behindDoc="0" locked="0" layoutInCell="1" allowOverlap="1" wp14:anchorId="6022AAA6" wp14:editId="2CF982D0">
          <wp:simplePos x="0" y="0"/>
          <wp:positionH relativeFrom="margin">
            <wp:posOffset>4476750</wp:posOffset>
          </wp:positionH>
          <wp:positionV relativeFrom="page">
            <wp:posOffset>9239250</wp:posOffset>
          </wp:positionV>
          <wp:extent cx="2058809" cy="76826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809" cy="768268"/>
                  </a:xfrm>
                  <a:prstGeom prst="rect">
                    <a:avLst/>
                  </a:prstGeom>
                  <a:noFill/>
                </pic:spPr>
              </pic:pic>
            </a:graphicData>
          </a:graphic>
          <wp14:sizeRelH relativeFrom="page">
            <wp14:pctWidth>0</wp14:pctWidth>
          </wp14:sizeRelH>
          <wp14:sizeRelV relativeFrom="page">
            <wp14:pctHeight>0</wp14:pctHeight>
          </wp14:sizeRelV>
        </wp:anchor>
      </w:drawing>
    </w:r>
    <w:r>
      <w:t xml:space="preserve">3 February </w:t>
    </w:r>
    <w:r>
      <w:t>2012</w:t>
    </w:r>
    <w:r>
      <w:t xml:space="preserve"> </w:t>
    </w:r>
  </w:p>
  <w:p w14:paraId="4882E1F1" w14:textId="51DE2BA6" w:rsidR="003D3B81" w:rsidRDefault="003D3B81" w:rsidP="003D3B81">
    <w:pPr>
      <w:pStyle w:val="Subtitle"/>
    </w:pPr>
    <w:r>
      <w:t>Request for Approval to Approach</w:t>
    </w:r>
  </w:p>
  <w:p w14:paraId="00CF50B4" w14:textId="115D6F48" w:rsidR="003D5E45" w:rsidRDefault="003D5E45" w:rsidP="003D5E4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0110B" w14:textId="77777777" w:rsidR="006C43AE" w:rsidRDefault="006C43AE" w:rsidP="003D5E45">
      <w:r>
        <w:separator/>
      </w:r>
    </w:p>
  </w:footnote>
  <w:footnote w:type="continuationSeparator" w:id="0">
    <w:p w14:paraId="33555503" w14:textId="77777777" w:rsidR="006C43AE" w:rsidRDefault="006C43AE" w:rsidP="003D5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15F98"/>
    <w:multiLevelType w:val="hybridMultilevel"/>
    <w:tmpl w:val="0F56B1D2"/>
    <w:lvl w:ilvl="0" w:tplc="5726B5BA">
      <w:start w:val="18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8AA"/>
    <w:rsid w:val="000608AA"/>
    <w:rsid w:val="00200FB5"/>
    <w:rsid w:val="00250483"/>
    <w:rsid w:val="002D1180"/>
    <w:rsid w:val="00337861"/>
    <w:rsid w:val="00343A88"/>
    <w:rsid w:val="003665D3"/>
    <w:rsid w:val="003D3B81"/>
    <w:rsid w:val="003D5E45"/>
    <w:rsid w:val="003F4F41"/>
    <w:rsid w:val="00452469"/>
    <w:rsid w:val="004941BB"/>
    <w:rsid w:val="004E562E"/>
    <w:rsid w:val="00521B02"/>
    <w:rsid w:val="005452C9"/>
    <w:rsid w:val="006C43AE"/>
    <w:rsid w:val="006D0324"/>
    <w:rsid w:val="006F6CE2"/>
    <w:rsid w:val="00740942"/>
    <w:rsid w:val="00887B17"/>
    <w:rsid w:val="00891308"/>
    <w:rsid w:val="008C64E1"/>
    <w:rsid w:val="00912C8F"/>
    <w:rsid w:val="00943417"/>
    <w:rsid w:val="00982833"/>
    <w:rsid w:val="009C3AB4"/>
    <w:rsid w:val="00A25F1A"/>
    <w:rsid w:val="00B55F9F"/>
    <w:rsid w:val="00BC41F6"/>
    <w:rsid w:val="00BD47C2"/>
    <w:rsid w:val="00CD1860"/>
    <w:rsid w:val="00CF77A3"/>
    <w:rsid w:val="00D76DCF"/>
    <w:rsid w:val="00D87F69"/>
    <w:rsid w:val="00E40B42"/>
    <w:rsid w:val="00EC23D7"/>
    <w:rsid w:val="00EC408A"/>
    <w:rsid w:val="00ED57C1"/>
    <w:rsid w:val="00EE680E"/>
    <w:rsid w:val="00F3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5A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3D7"/>
    <w:pPr>
      <w:ind w:left="720"/>
      <w:contextualSpacing/>
    </w:pPr>
  </w:style>
  <w:style w:type="paragraph" w:styleId="BalloonText">
    <w:name w:val="Balloon Text"/>
    <w:basedOn w:val="Normal"/>
    <w:link w:val="BalloonTextChar"/>
    <w:rsid w:val="00343A88"/>
    <w:rPr>
      <w:rFonts w:ascii="Tahoma" w:hAnsi="Tahoma" w:cs="Tahoma"/>
      <w:sz w:val="16"/>
      <w:szCs w:val="16"/>
    </w:rPr>
  </w:style>
  <w:style w:type="character" w:customStyle="1" w:styleId="BalloonTextChar">
    <w:name w:val="Balloon Text Char"/>
    <w:basedOn w:val="DefaultParagraphFont"/>
    <w:link w:val="BalloonText"/>
    <w:rsid w:val="00343A88"/>
    <w:rPr>
      <w:rFonts w:ascii="Tahoma" w:hAnsi="Tahoma" w:cs="Tahoma"/>
      <w:sz w:val="16"/>
      <w:szCs w:val="16"/>
    </w:rPr>
  </w:style>
  <w:style w:type="paragraph" w:styleId="Header">
    <w:name w:val="header"/>
    <w:basedOn w:val="Normal"/>
    <w:link w:val="HeaderChar"/>
    <w:rsid w:val="003D5E45"/>
    <w:pPr>
      <w:tabs>
        <w:tab w:val="center" w:pos="4680"/>
        <w:tab w:val="right" w:pos="9360"/>
      </w:tabs>
    </w:pPr>
  </w:style>
  <w:style w:type="character" w:customStyle="1" w:styleId="HeaderChar">
    <w:name w:val="Header Char"/>
    <w:basedOn w:val="DefaultParagraphFont"/>
    <w:link w:val="Header"/>
    <w:rsid w:val="003D5E45"/>
    <w:rPr>
      <w:sz w:val="24"/>
      <w:szCs w:val="24"/>
    </w:rPr>
  </w:style>
  <w:style w:type="paragraph" w:styleId="Footer">
    <w:name w:val="footer"/>
    <w:basedOn w:val="Normal"/>
    <w:link w:val="FooterChar"/>
    <w:rsid w:val="003D5E45"/>
    <w:pPr>
      <w:tabs>
        <w:tab w:val="center" w:pos="4680"/>
        <w:tab w:val="right" w:pos="9360"/>
      </w:tabs>
    </w:pPr>
  </w:style>
  <w:style w:type="character" w:customStyle="1" w:styleId="FooterChar">
    <w:name w:val="Footer Char"/>
    <w:basedOn w:val="DefaultParagraphFont"/>
    <w:link w:val="Footer"/>
    <w:rsid w:val="003D5E45"/>
    <w:rPr>
      <w:sz w:val="24"/>
      <w:szCs w:val="24"/>
    </w:rPr>
  </w:style>
  <w:style w:type="paragraph" w:styleId="Subtitle">
    <w:name w:val="Subtitle"/>
    <w:basedOn w:val="Normal"/>
    <w:next w:val="Normal"/>
    <w:link w:val="SubtitleChar"/>
    <w:qFormat/>
    <w:rsid w:val="003D3B81"/>
    <w:pPr>
      <w:numPr>
        <w:ilvl w:val="1"/>
      </w:numPr>
    </w:pPr>
    <w:rPr>
      <w:rFonts w:asciiTheme="majorHAnsi" w:eastAsiaTheme="majorEastAsia" w:hAnsiTheme="majorHAnsi" w:cstheme="majorBidi"/>
      <w:i/>
      <w:iCs/>
      <w:color w:val="4F81BD" w:themeColor="accent1"/>
      <w:spacing w:val="15"/>
      <w:sz w:val="22"/>
      <w:szCs w:val="22"/>
    </w:rPr>
  </w:style>
  <w:style w:type="character" w:customStyle="1" w:styleId="SubtitleChar">
    <w:name w:val="Subtitle Char"/>
    <w:basedOn w:val="DefaultParagraphFont"/>
    <w:link w:val="Subtitle"/>
    <w:rsid w:val="003D3B81"/>
    <w:rPr>
      <w:rFonts w:asciiTheme="majorHAnsi" w:eastAsiaTheme="majorEastAsia" w:hAnsiTheme="majorHAnsi" w:cstheme="majorBidi"/>
      <w:i/>
      <w:iCs/>
      <w:color w:val="4F81BD" w:themeColor="accent1"/>
      <w:spacing w:val="15"/>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3D7"/>
    <w:pPr>
      <w:ind w:left="720"/>
      <w:contextualSpacing/>
    </w:pPr>
  </w:style>
  <w:style w:type="paragraph" w:styleId="BalloonText">
    <w:name w:val="Balloon Text"/>
    <w:basedOn w:val="Normal"/>
    <w:link w:val="BalloonTextChar"/>
    <w:rsid w:val="00343A88"/>
    <w:rPr>
      <w:rFonts w:ascii="Tahoma" w:hAnsi="Tahoma" w:cs="Tahoma"/>
      <w:sz w:val="16"/>
      <w:szCs w:val="16"/>
    </w:rPr>
  </w:style>
  <w:style w:type="character" w:customStyle="1" w:styleId="BalloonTextChar">
    <w:name w:val="Balloon Text Char"/>
    <w:basedOn w:val="DefaultParagraphFont"/>
    <w:link w:val="BalloonText"/>
    <w:rsid w:val="00343A88"/>
    <w:rPr>
      <w:rFonts w:ascii="Tahoma" w:hAnsi="Tahoma" w:cs="Tahoma"/>
      <w:sz w:val="16"/>
      <w:szCs w:val="16"/>
    </w:rPr>
  </w:style>
  <w:style w:type="paragraph" w:styleId="Header">
    <w:name w:val="header"/>
    <w:basedOn w:val="Normal"/>
    <w:link w:val="HeaderChar"/>
    <w:rsid w:val="003D5E45"/>
    <w:pPr>
      <w:tabs>
        <w:tab w:val="center" w:pos="4680"/>
        <w:tab w:val="right" w:pos="9360"/>
      </w:tabs>
    </w:pPr>
  </w:style>
  <w:style w:type="character" w:customStyle="1" w:styleId="HeaderChar">
    <w:name w:val="Header Char"/>
    <w:basedOn w:val="DefaultParagraphFont"/>
    <w:link w:val="Header"/>
    <w:rsid w:val="003D5E45"/>
    <w:rPr>
      <w:sz w:val="24"/>
      <w:szCs w:val="24"/>
    </w:rPr>
  </w:style>
  <w:style w:type="paragraph" w:styleId="Footer">
    <w:name w:val="footer"/>
    <w:basedOn w:val="Normal"/>
    <w:link w:val="FooterChar"/>
    <w:rsid w:val="003D5E45"/>
    <w:pPr>
      <w:tabs>
        <w:tab w:val="center" w:pos="4680"/>
        <w:tab w:val="right" w:pos="9360"/>
      </w:tabs>
    </w:pPr>
  </w:style>
  <w:style w:type="character" w:customStyle="1" w:styleId="FooterChar">
    <w:name w:val="Footer Char"/>
    <w:basedOn w:val="DefaultParagraphFont"/>
    <w:link w:val="Footer"/>
    <w:rsid w:val="003D5E45"/>
    <w:rPr>
      <w:sz w:val="24"/>
      <w:szCs w:val="24"/>
    </w:rPr>
  </w:style>
  <w:style w:type="paragraph" w:styleId="Subtitle">
    <w:name w:val="Subtitle"/>
    <w:basedOn w:val="Normal"/>
    <w:next w:val="Normal"/>
    <w:link w:val="SubtitleChar"/>
    <w:qFormat/>
    <w:rsid w:val="003D3B81"/>
    <w:pPr>
      <w:numPr>
        <w:ilvl w:val="1"/>
      </w:numPr>
    </w:pPr>
    <w:rPr>
      <w:rFonts w:asciiTheme="majorHAnsi" w:eastAsiaTheme="majorEastAsia" w:hAnsiTheme="majorHAnsi" w:cstheme="majorBidi"/>
      <w:i/>
      <w:iCs/>
      <w:color w:val="4F81BD" w:themeColor="accent1"/>
      <w:spacing w:val="15"/>
      <w:sz w:val="22"/>
      <w:szCs w:val="22"/>
    </w:rPr>
  </w:style>
  <w:style w:type="character" w:customStyle="1" w:styleId="SubtitleChar">
    <w:name w:val="Subtitle Char"/>
    <w:basedOn w:val="DefaultParagraphFont"/>
    <w:link w:val="Subtitle"/>
    <w:rsid w:val="003D3B81"/>
    <w:rPr>
      <w:rFonts w:asciiTheme="majorHAnsi" w:eastAsiaTheme="majorEastAsia" w:hAnsiTheme="majorHAnsi" w:cstheme="majorBidi"/>
      <w:i/>
      <w:iCs/>
      <w:color w:val="4F81BD" w:themeColor="accent1"/>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87561BEE5CF4479640BD66B291CEDB" ma:contentTypeVersion="0" ma:contentTypeDescription="Create a new document." ma:contentTypeScope="" ma:versionID="39e28321ed4e78dda7c0763da60445e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0413B-196F-4A85-B001-C1F6F4007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1952B0F-AF6B-403F-A955-4584BBB14917}">
  <ds:schemaRefs>
    <ds:schemaRef ds:uri="http://schemas.microsoft.com/office/2006/metadata/properties"/>
  </ds:schemaRefs>
</ds:datastoreItem>
</file>

<file path=customXml/itemProps3.xml><?xml version="1.0" encoding="utf-8"?>
<ds:datastoreItem xmlns:ds="http://schemas.openxmlformats.org/officeDocument/2006/customXml" ds:itemID="{F3BC9FB6-8AD7-4DA6-89D2-69D2658A19DB}">
  <ds:schemaRefs>
    <ds:schemaRef ds:uri="http://schemas.microsoft.com/sharepoint/v3/contenttype/forms"/>
  </ds:schemaRefs>
</ds:datastoreItem>
</file>

<file path=customXml/itemProps4.xml><?xml version="1.0" encoding="utf-8"?>
<ds:datastoreItem xmlns:ds="http://schemas.openxmlformats.org/officeDocument/2006/customXml" ds:itemID="{C930C934-2ACB-48D2-BAD9-4BE4067F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Children's Hospital, Boston</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Coughlin-Wells, Kerry</dc:creator>
  <cp:lastModifiedBy>Coughlin-Wells, Kerry</cp:lastModifiedBy>
  <cp:revision>2</cp:revision>
  <dcterms:created xsi:type="dcterms:W3CDTF">2012-03-02T21:30:00Z</dcterms:created>
  <dcterms:modified xsi:type="dcterms:W3CDTF">2012-03-02T21:30:00Z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0x0101005687561BEE5CF4479640BD66B291CEDB</vt:lpwstr>
  </property>
</Properties>
</file>