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FF8FF" w14:textId="5D422E1F" w:rsidR="007A466E" w:rsidRPr="00757C1A" w:rsidRDefault="00A12BA6" w:rsidP="007B2530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8"/>
          <w:szCs w:val="32"/>
        </w:rPr>
      </w:pPr>
      <w:r w:rsidRPr="00757C1A">
        <w:rPr>
          <w:rFonts w:ascii="黑体" w:eastAsia="黑体" w:hAnsi="黑体" w:hint="eastAsia"/>
          <w:sz w:val="28"/>
          <w:szCs w:val="32"/>
        </w:rPr>
        <w:t>概述</w:t>
      </w:r>
    </w:p>
    <w:p w14:paraId="5917D794" w14:textId="4AF0E508" w:rsidR="00A12BA6" w:rsidRPr="00E662FB" w:rsidRDefault="001776E4" w:rsidP="00E662FB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E662FB">
        <w:rPr>
          <w:rFonts w:ascii="宋体" w:eastAsia="宋体" w:hAnsi="宋体" w:hint="eastAsia"/>
        </w:rPr>
        <w:t>本次作业对1</w:t>
      </w:r>
      <w:r w:rsidRPr="00E662FB">
        <w:rPr>
          <w:rFonts w:ascii="宋体" w:eastAsia="宋体" w:hAnsi="宋体"/>
        </w:rPr>
        <w:t>998</w:t>
      </w:r>
      <w:r w:rsidRPr="00E662FB">
        <w:rPr>
          <w:rFonts w:ascii="宋体" w:eastAsia="宋体" w:hAnsi="宋体" w:hint="eastAsia"/>
        </w:rPr>
        <w:t>年1月的人民日报做了明明命名实体识别，识别对象为机构名</w:t>
      </w:r>
      <w:r w:rsidR="0061215A" w:rsidRPr="00E662FB">
        <w:rPr>
          <w:rFonts w:ascii="宋体" w:eastAsia="宋体" w:hAnsi="宋体" w:hint="eastAsia"/>
        </w:rPr>
        <w:t>，</w:t>
      </w:r>
      <w:r w:rsidRPr="00E662FB">
        <w:rPr>
          <w:rFonts w:ascii="宋体" w:eastAsia="宋体" w:hAnsi="宋体" w:hint="eastAsia"/>
        </w:rPr>
        <w:t>使用o</w:t>
      </w:r>
      <w:r w:rsidRPr="00E662FB">
        <w:rPr>
          <w:rFonts w:ascii="宋体" w:eastAsia="宋体" w:hAnsi="宋体"/>
        </w:rPr>
        <w:t>ne-hot</w:t>
      </w:r>
      <w:r w:rsidRPr="00E662FB">
        <w:rPr>
          <w:rFonts w:ascii="宋体" w:eastAsia="宋体" w:hAnsi="宋体" w:hint="eastAsia"/>
        </w:rPr>
        <w:t>模型</w:t>
      </w:r>
      <w:r w:rsidR="00DF1DB8" w:rsidRPr="00E662FB">
        <w:rPr>
          <w:rFonts w:ascii="宋体" w:eastAsia="宋体" w:hAnsi="宋体" w:hint="eastAsia"/>
        </w:rPr>
        <w:t>表示词向量</w:t>
      </w:r>
      <w:r w:rsidR="00B55536" w:rsidRPr="00E662FB">
        <w:rPr>
          <w:rFonts w:ascii="宋体" w:eastAsia="宋体" w:hAnsi="宋体" w:hint="eastAsia"/>
        </w:rPr>
        <w:t>，</w:t>
      </w:r>
      <w:r w:rsidR="00D5078C" w:rsidRPr="00E662FB">
        <w:rPr>
          <w:rFonts w:ascii="宋体" w:eastAsia="宋体" w:hAnsi="宋体" w:hint="eastAsia"/>
        </w:rPr>
        <w:t>对实体进行二分类，</w:t>
      </w:r>
      <w:r w:rsidR="00B55536" w:rsidRPr="00E662FB">
        <w:rPr>
          <w:rFonts w:ascii="宋体" w:eastAsia="宋体" w:hAnsi="宋体" w:hint="eastAsia"/>
        </w:rPr>
        <w:t>并使用s</w:t>
      </w:r>
      <w:r w:rsidR="00B55536" w:rsidRPr="00E662FB">
        <w:rPr>
          <w:rFonts w:ascii="宋体" w:eastAsia="宋体" w:hAnsi="宋体"/>
        </w:rPr>
        <w:t>igmoid</w:t>
      </w:r>
      <w:r w:rsidR="00B55536" w:rsidRPr="00E662FB">
        <w:rPr>
          <w:rFonts w:ascii="宋体" w:eastAsia="宋体" w:hAnsi="宋体" w:hint="eastAsia"/>
        </w:rPr>
        <w:t>作为激活函数进行逻辑回归</w:t>
      </w:r>
      <w:r w:rsidR="0014711C" w:rsidRPr="00E662FB">
        <w:rPr>
          <w:rFonts w:ascii="宋体" w:eastAsia="宋体" w:hAnsi="宋体" w:hint="eastAsia"/>
        </w:rPr>
        <w:t>。</w:t>
      </w:r>
      <w:r w:rsidR="002A44B1" w:rsidRPr="00E662FB">
        <w:rPr>
          <w:rFonts w:ascii="宋体" w:eastAsia="宋体" w:hAnsi="宋体" w:hint="eastAsia"/>
        </w:rPr>
        <w:t>数据</w:t>
      </w:r>
      <w:proofErr w:type="gramStart"/>
      <w:r w:rsidR="002A44B1" w:rsidRPr="00E662FB">
        <w:rPr>
          <w:rFonts w:ascii="宋体" w:eastAsia="宋体" w:hAnsi="宋体" w:hint="eastAsia"/>
        </w:rPr>
        <w:t>集来自</w:t>
      </w:r>
      <w:proofErr w:type="gramEnd"/>
      <w:r w:rsidR="002A44B1" w:rsidRPr="00E662FB">
        <w:rPr>
          <w:rFonts w:ascii="宋体" w:eastAsia="宋体" w:hAnsi="宋体"/>
        </w:rPr>
        <w:t>北京大学计算语言学教育部重点实验室 (pku.edu.cn)</w:t>
      </w:r>
      <w:r w:rsidR="002A44B1" w:rsidRPr="00E662FB">
        <w:rPr>
          <w:rFonts w:ascii="宋体" w:eastAsia="宋体" w:hAnsi="宋体" w:hint="eastAsia"/>
        </w:rPr>
        <w:t>，使用时先进行了预处理，</w:t>
      </w:r>
      <w:r w:rsidR="007B6F91" w:rsidRPr="00E662FB">
        <w:rPr>
          <w:rFonts w:ascii="宋体" w:eastAsia="宋体" w:hAnsi="宋体" w:hint="eastAsia"/>
        </w:rPr>
        <w:t>梯度下降使用了小批量梯度下降，测试集的f</w:t>
      </w:r>
      <w:r w:rsidR="007B6F91" w:rsidRPr="00E662FB">
        <w:rPr>
          <w:rFonts w:ascii="宋体" w:eastAsia="宋体" w:hAnsi="宋体"/>
        </w:rPr>
        <w:t>1-measure</w:t>
      </w:r>
      <w:r w:rsidR="007B6F91" w:rsidRPr="00E662FB">
        <w:rPr>
          <w:rFonts w:ascii="宋体" w:eastAsia="宋体" w:hAnsi="宋体" w:hint="eastAsia"/>
        </w:rPr>
        <w:t>可训练至0</w:t>
      </w:r>
      <w:r w:rsidR="007B6F91" w:rsidRPr="00E662FB">
        <w:rPr>
          <w:rFonts w:ascii="宋体" w:eastAsia="宋体" w:hAnsi="宋体"/>
        </w:rPr>
        <w:t>.7</w:t>
      </w:r>
      <w:r w:rsidR="007B6F91" w:rsidRPr="00E662FB">
        <w:rPr>
          <w:rFonts w:ascii="宋体" w:eastAsia="宋体" w:hAnsi="宋体" w:hint="eastAsia"/>
        </w:rPr>
        <w:t>或更高。</w:t>
      </w:r>
    </w:p>
    <w:p w14:paraId="0F0E4E3B" w14:textId="0BC73014" w:rsidR="001A7B6F" w:rsidRPr="00757C1A" w:rsidRDefault="001A7B6F" w:rsidP="007B2530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8"/>
          <w:szCs w:val="32"/>
        </w:rPr>
      </w:pPr>
      <w:r w:rsidRPr="00757C1A">
        <w:rPr>
          <w:rFonts w:ascii="黑体" w:eastAsia="黑体" w:hAnsi="黑体" w:hint="eastAsia"/>
          <w:sz w:val="28"/>
          <w:szCs w:val="32"/>
        </w:rPr>
        <w:t>模型原理</w:t>
      </w:r>
    </w:p>
    <w:p w14:paraId="5E9DB9DC" w14:textId="77777777" w:rsidR="008E7D2D" w:rsidRPr="00E662FB" w:rsidRDefault="001A7B6F" w:rsidP="00E662FB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E662FB">
        <w:rPr>
          <w:rFonts w:ascii="宋体" w:eastAsia="宋体" w:hAnsi="宋体" w:hint="eastAsia"/>
        </w:rPr>
        <w:t>此次使用的o</w:t>
      </w:r>
      <w:r w:rsidRPr="00E662FB">
        <w:rPr>
          <w:rFonts w:ascii="宋体" w:eastAsia="宋体" w:hAnsi="宋体"/>
        </w:rPr>
        <w:t>ne-hot</w:t>
      </w:r>
      <w:r w:rsidRPr="00E662FB">
        <w:rPr>
          <w:rFonts w:ascii="宋体" w:eastAsia="宋体" w:hAnsi="宋体" w:hint="eastAsia"/>
        </w:rPr>
        <w:t>模型</w:t>
      </w:r>
      <w:r w:rsidR="00F56BBA" w:rsidRPr="00E662FB">
        <w:rPr>
          <w:rFonts w:ascii="宋体" w:eastAsia="宋体" w:hAnsi="宋体" w:hint="eastAsia"/>
        </w:rPr>
        <w:t>中，我们对每一个实体构造一个</w:t>
      </w:r>
      <w:r w:rsidR="00F56BBA" w:rsidRPr="00E662FB">
        <w:rPr>
          <w:rFonts w:ascii="宋体" w:eastAsia="宋体" w:hAnsi="宋体"/>
        </w:rPr>
        <w:t>5000</w:t>
      </w:r>
      <w:r w:rsidR="00F56BBA" w:rsidRPr="00E662FB">
        <w:rPr>
          <w:rFonts w:ascii="宋体" w:eastAsia="宋体" w:hAnsi="宋体" w:hint="eastAsia"/>
        </w:rPr>
        <w:t>维的向量，</w:t>
      </w:r>
      <w:r w:rsidR="00A868F3" w:rsidRPr="00E662FB">
        <w:rPr>
          <w:rFonts w:ascii="宋体" w:eastAsia="宋体" w:hAnsi="宋体" w:hint="eastAsia"/>
        </w:rPr>
        <w:t>每一维代表一个词，</w:t>
      </w:r>
      <w:r w:rsidR="00F36A47" w:rsidRPr="00E662FB">
        <w:rPr>
          <w:rFonts w:ascii="宋体" w:eastAsia="宋体" w:hAnsi="宋体" w:hint="eastAsia"/>
        </w:rPr>
        <w:t>用于</w:t>
      </w:r>
      <w:r w:rsidR="001C28FE" w:rsidRPr="00E662FB">
        <w:rPr>
          <w:rFonts w:ascii="宋体" w:eastAsia="宋体" w:hAnsi="宋体" w:hint="eastAsia"/>
        </w:rPr>
        <w:t>标记其是否</w:t>
      </w:r>
      <w:r w:rsidR="00F36A47" w:rsidRPr="00E662FB">
        <w:rPr>
          <w:rFonts w:ascii="宋体" w:eastAsia="宋体" w:hAnsi="宋体" w:hint="eastAsia"/>
        </w:rPr>
        <w:t>在实体中</w:t>
      </w:r>
      <w:r w:rsidR="001C28FE" w:rsidRPr="00E662FB">
        <w:rPr>
          <w:rFonts w:ascii="宋体" w:eastAsia="宋体" w:hAnsi="宋体" w:hint="eastAsia"/>
        </w:rPr>
        <w:t>出现</w:t>
      </w:r>
      <w:r w:rsidR="00F36A47" w:rsidRPr="00E662FB">
        <w:rPr>
          <w:rFonts w:ascii="宋体" w:eastAsia="宋体" w:hAnsi="宋体" w:hint="eastAsia"/>
        </w:rPr>
        <w:t>。</w:t>
      </w:r>
      <w:r w:rsidR="009C48FA" w:rsidRPr="00E662FB">
        <w:rPr>
          <w:rFonts w:ascii="宋体" w:eastAsia="宋体" w:hAnsi="宋体" w:hint="eastAsia"/>
        </w:rPr>
        <w:t>在逻辑回归时，</w:t>
      </w:r>
      <w:r w:rsidR="005179AB" w:rsidRPr="00E662FB">
        <w:rPr>
          <w:rFonts w:ascii="宋体" w:eastAsia="宋体" w:hAnsi="宋体" w:hint="eastAsia"/>
        </w:rPr>
        <w:t>我们引入s</w:t>
      </w:r>
      <w:r w:rsidR="005179AB" w:rsidRPr="00E662FB">
        <w:rPr>
          <w:rFonts w:ascii="宋体" w:eastAsia="宋体" w:hAnsi="宋体"/>
        </w:rPr>
        <w:t>igmoid</w:t>
      </w:r>
      <w:r w:rsidR="000D7702" w:rsidRPr="00E662FB">
        <w:rPr>
          <w:rFonts w:ascii="宋体" w:eastAsia="宋体" w:hAnsi="宋体" w:hint="eastAsia"/>
        </w:rPr>
        <w:t>函数，构造出一个以三个相邻实体的词向量拼接而成的向量为输入，</w:t>
      </w:r>
      <w:r w:rsidR="00547995" w:rsidRPr="00E662FB">
        <w:rPr>
          <w:rFonts w:ascii="宋体" w:eastAsia="宋体" w:hAnsi="宋体" w:hint="eastAsia"/>
        </w:rPr>
        <w:t>参数为</w:t>
      </w:r>
      <m:oMath>
        <m:r>
          <w:rPr>
            <w:rFonts w:ascii="Cambria Math" w:eastAsia="宋体" w:hAnsi="Cambria Math"/>
          </w:rPr>
          <m:t>θ</m:t>
        </m:r>
      </m:oMath>
      <w:r w:rsidR="00547995" w:rsidRPr="00E662FB">
        <w:rPr>
          <w:rFonts w:ascii="宋体" w:eastAsia="宋体" w:hAnsi="宋体" w:hint="eastAsia"/>
        </w:rPr>
        <w:t>，关于整个样本集中所有实体的分类的似然函数。</w:t>
      </w:r>
    </w:p>
    <w:p w14:paraId="7585E3F2" w14:textId="63F00735" w:rsidR="001A7B6F" w:rsidRDefault="008E7D2D" w:rsidP="00E662FB">
      <w:pPr>
        <w:jc w:val="center"/>
      </w:pPr>
      <w:r>
        <w:rPr>
          <w:noProof/>
        </w:rPr>
        <w:drawing>
          <wp:inline distT="0" distB="0" distL="0" distR="0" wp14:anchorId="569306D4" wp14:editId="68C28A77">
            <wp:extent cx="2345409" cy="781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1938" cy="78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77BD" w14:textId="3F50DB8D" w:rsidR="008E7D2D" w:rsidRPr="00E662FB" w:rsidRDefault="001A0433" w:rsidP="00E662FB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E662FB">
        <w:rPr>
          <w:rFonts w:ascii="宋体" w:eastAsia="宋体" w:hAnsi="宋体" w:hint="eastAsia"/>
        </w:rPr>
        <w:t>然后我们得到其等价函数</w:t>
      </w:r>
      <m:oMath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θ</m:t>
                    </m:r>
                  </m:e>
                </m:d>
              </m:e>
            </m:d>
          </m:e>
        </m:func>
      </m:oMath>
      <w:r w:rsidRPr="00E662FB">
        <w:rPr>
          <w:rFonts w:ascii="宋体" w:eastAsia="宋体" w:hAnsi="宋体" w:hint="eastAsia"/>
        </w:rPr>
        <w:t>，并对其</w:t>
      </w:r>
      <w:r w:rsidR="00BE313C" w:rsidRPr="00E662FB">
        <w:rPr>
          <w:rFonts w:ascii="宋体" w:eastAsia="宋体" w:hAnsi="宋体" w:hint="eastAsia"/>
        </w:rPr>
        <w:t>求导</w:t>
      </w:r>
      <w:r w:rsidRPr="00E662FB">
        <w:rPr>
          <w:rFonts w:ascii="宋体" w:eastAsia="宋体" w:hAnsi="宋体" w:hint="eastAsia"/>
        </w:rPr>
        <w:t>得到梯度下降方向。</w:t>
      </w:r>
    </w:p>
    <w:p w14:paraId="38ECF021" w14:textId="44037CC8" w:rsidR="00BE313C" w:rsidRDefault="00BE313C" w:rsidP="00E662FB">
      <w:pPr>
        <w:jc w:val="center"/>
      </w:pPr>
      <w:r>
        <w:rPr>
          <w:noProof/>
        </w:rPr>
        <w:drawing>
          <wp:inline distT="0" distB="0" distL="0" distR="0" wp14:anchorId="6590449F" wp14:editId="396C0539">
            <wp:extent cx="3259914" cy="15938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422" cy="16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E46A" w14:textId="63AD3B28" w:rsidR="00E74A51" w:rsidRPr="00E662FB" w:rsidRDefault="008D50F7" w:rsidP="00E662FB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E662FB">
        <w:rPr>
          <w:rFonts w:ascii="宋体" w:eastAsia="宋体" w:hAnsi="宋体" w:hint="eastAsia"/>
        </w:rPr>
        <w:t>对于本次作业所选取的批量梯度下降，便有以下训练公式</w:t>
      </w:r>
    </w:p>
    <w:p w14:paraId="07C35AA1" w14:textId="41988DD9" w:rsidR="009B06A7" w:rsidRDefault="00D23012" w:rsidP="00E662FB">
      <w:pPr>
        <w:jc w:val="center"/>
      </w:pPr>
      <w:r>
        <w:rPr>
          <w:noProof/>
        </w:rPr>
        <w:drawing>
          <wp:inline distT="0" distB="0" distL="0" distR="0" wp14:anchorId="0B22429E" wp14:editId="08E553F5">
            <wp:extent cx="3829050" cy="8806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805" cy="88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9846" w14:textId="4CA2AA06" w:rsidR="00366C05" w:rsidRPr="00E662FB" w:rsidRDefault="00366C05" w:rsidP="00E662FB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E662FB">
        <w:rPr>
          <w:rFonts w:ascii="宋体" w:eastAsia="宋体" w:hAnsi="宋体" w:hint="eastAsia"/>
        </w:rPr>
        <w:t>用训练后得到的参数</w:t>
      </w:r>
      <m:oMath>
        <m:r>
          <w:rPr>
            <w:rFonts w:ascii="Cambria Math" w:eastAsia="宋体" w:hAnsi="Cambria Math"/>
          </w:rPr>
          <m:t>θ</m:t>
        </m:r>
      </m:oMath>
      <w:r w:rsidRPr="00E662FB">
        <w:rPr>
          <w:rFonts w:ascii="宋体" w:eastAsia="宋体" w:hAnsi="宋体" w:hint="eastAsia"/>
        </w:rPr>
        <w:t>去</w:t>
      </w:r>
      <w:r w:rsidR="00BC6A4C" w:rsidRPr="00E662FB">
        <w:rPr>
          <w:rFonts w:ascii="宋体" w:eastAsia="宋体" w:hAnsi="宋体" w:hint="eastAsia"/>
        </w:rPr>
        <w:t>计算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θ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 xml:space="preserve"> 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=1</m:t>
            </m:r>
          </m:e>
        </m:d>
      </m:oMath>
      <w:r w:rsidR="00BC6A4C" w:rsidRPr="00E662FB">
        <w:rPr>
          <w:rFonts w:ascii="宋体" w:eastAsia="宋体" w:hAnsi="宋体" w:hint="eastAsia"/>
        </w:rPr>
        <w:t>，便能做出</w:t>
      </w:r>
      <w:r w:rsidR="005B525B" w:rsidRPr="00E662FB">
        <w:rPr>
          <w:rFonts w:ascii="宋体" w:eastAsia="宋体" w:hAnsi="宋体" w:hint="eastAsia"/>
        </w:rPr>
        <w:t>良好的</w:t>
      </w:r>
      <w:r w:rsidR="00BC6A4C" w:rsidRPr="00E662FB">
        <w:rPr>
          <w:rFonts w:ascii="宋体" w:eastAsia="宋体" w:hAnsi="宋体" w:hint="eastAsia"/>
        </w:rPr>
        <w:t>预测</w:t>
      </w:r>
      <w:r w:rsidR="00300A0E" w:rsidRPr="00E662FB">
        <w:rPr>
          <w:rFonts w:ascii="宋体" w:eastAsia="宋体" w:hAnsi="宋体" w:hint="eastAsia"/>
        </w:rPr>
        <w:t>，我们可以根据f</w:t>
      </w:r>
      <w:r w:rsidR="00300A0E" w:rsidRPr="00E662FB">
        <w:rPr>
          <w:rFonts w:ascii="宋体" w:eastAsia="宋体" w:hAnsi="宋体"/>
        </w:rPr>
        <w:t>1-measure</w:t>
      </w:r>
      <w:r w:rsidR="00300A0E" w:rsidRPr="00E662FB">
        <w:rPr>
          <w:rFonts w:ascii="宋体" w:eastAsia="宋体" w:hAnsi="宋体" w:hint="eastAsia"/>
        </w:rPr>
        <w:t>来评价预测的准确性。</w:t>
      </w:r>
    </w:p>
    <w:p w14:paraId="17618864" w14:textId="27145CCD" w:rsidR="007B2530" w:rsidRPr="00757C1A" w:rsidRDefault="007B2530" w:rsidP="006D778E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8"/>
          <w:szCs w:val="32"/>
        </w:rPr>
      </w:pPr>
      <w:r w:rsidRPr="00757C1A">
        <w:rPr>
          <w:rFonts w:ascii="黑体" w:eastAsia="黑体" w:hAnsi="黑体" w:hint="eastAsia"/>
          <w:sz w:val="28"/>
          <w:szCs w:val="32"/>
        </w:rPr>
        <w:t>实验流程</w:t>
      </w:r>
    </w:p>
    <w:p w14:paraId="6AE9D16E" w14:textId="138E059F" w:rsidR="006D778E" w:rsidRPr="00EB45F4" w:rsidRDefault="006D778E" w:rsidP="006D778E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</w:rPr>
      </w:pPr>
      <w:r w:rsidRPr="00EB45F4">
        <w:rPr>
          <w:rFonts w:ascii="黑体" w:eastAsia="黑体" w:hAnsi="黑体" w:hint="eastAsia"/>
        </w:rPr>
        <w:t>处理原始数据集</w:t>
      </w:r>
    </w:p>
    <w:p w14:paraId="43576B92" w14:textId="6250DAC7" w:rsidR="00FD42B9" w:rsidRPr="00180DD2" w:rsidRDefault="00102CC2" w:rsidP="00180DD2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180DD2">
        <w:rPr>
          <w:rFonts w:ascii="宋体" w:eastAsia="宋体" w:hAnsi="宋体" w:hint="eastAsia"/>
        </w:rPr>
        <w:t>将原始数据集命名为</w:t>
      </w:r>
      <w:r w:rsidRPr="00180DD2">
        <w:rPr>
          <w:rFonts w:ascii="宋体" w:eastAsia="宋体" w:hAnsi="宋体"/>
        </w:rPr>
        <w:t>people_daily.txt</w:t>
      </w:r>
      <w:r w:rsidRPr="00180DD2">
        <w:rPr>
          <w:rFonts w:ascii="宋体" w:eastAsia="宋体" w:hAnsi="宋体" w:hint="eastAsia"/>
        </w:rPr>
        <w:t>，取1</w:t>
      </w:r>
      <w:r w:rsidRPr="00180DD2">
        <w:rPr>
          <w:rFonts w:ascii="宋体" w:eastAsia="宋体" w:hAnsi="宋体"/>
        </w:rPr>
        <w:t>9980101-19980120</w:t>
      </w:r>
      <w:r w:rsidRPr="00180DD2">
        <w:rPr>
          <w:rFonts w:ascii="宋体" w:eastAsia="宋体" w:hAnsi="宋体" w:hint="eastAsia"/>
        </w:rPr>
        <w:t>为训练集，1</w:t>
      </w:r>
      <w:r w:rsidRPr="00180DD2">
        <w:rPr>
          <w:rFonts w:ascii="宋体" w:eastAsia="宋体" w:hAnsi="宋体"/>
        </w:rPr>
        <w:t>9980121-19980125</w:t>
      </w:r>
      <w:r w:rsidRPr="00180DD2">
        <w:rPr>
          <w:rFonts w:ascii="宋体" w:eastAsia="宋体" w:hAnsi="宋体" w:hint="eastAsia"/>
        </w:rPr>
        <w:t>为验证集，1</w:t>
      </w:r>
      <w:r w:rsidRPr="00180DD2">
        <w:rPr>
          <w:rFonts w:ascii="宋体" w:eastAsia="宋体" w:hAnsi="宋体"/>
        </w:rPr>
        <w:t>9980126-19980131</w:t>
      </w:r>
      <w:r w:rsidRPr="00180DD2">
        <w:rPr>
          <w:rFonts w:ascii="宋体" w:eastAsia="宋体" w:hAnsi="宋体" w:hint="eastAsia"/>
        </w:rPr>
        <w:t>为测试集。</w:t>
      </w:r>
      <w:r w:rsidR="005255B0" w:rsidRPr="00180DD2">
        <w:rPr>
          <w:rFonts w:ascii="宋体" w:eastAsia="宋体" w:hAnsi="宋体" w:hint="eastAsia"/>
        </w:rPr>
        <w:t>调用s</w:t>
      </w:r>
      <w:r w:rsidR="005255B0" w:rsidRPr="00180DD2">
        <w:rPr>
          <w:rFonts w:ascii="宋体" w:eastAsia="宋体" w:hAnsi="宋体"/>
        </w:rPr>
        <w:t>ource</w:t>
      </w:r>
      <w:r w:rsidR="005255B0" w:rsidRPr="00180DD2">
        <w:rPr>
          <w:rFonts w:ascii="宋体" w:eastAsia="宋体" w:hAnsi="宋体" w:hint="eastAsia"/>
        </w:rPr>
        <w:t>目录下c</w:t>
      </w:r>
      <w:r w:rsidR="005255B0" w:rsidRPr="00180DD2">
        <w:rPr>
          <w:rFonts w:ascii="宋体" w:eastAsia="宋体" w:hAnsi="宋体"/>
        </w:rPr>
        <w:t>ollect_set.py</w:t>
      </w:r>
      <w:r w:rsidR="005255B0" w:rsidRPr="00180DD2">
        <w:rPr>
          <w:rFonts w:ascii="宋体" w:eastAsia="宋体" w:hAnsi="宋体" w:hint="eastAsia"/>
        </w:rPr>
        <w:t>即可完成分割</w:t>
      </w:r>
      <w:r w:rsidR="00C039F9" w:rsidRPr="00180DD2">
        <w:rPr>
          <w:rFonts w:ascii="宋体" w:eastAsia="宋体" w:hAnsi="宋体" w:hint="eastAsia"/>
        </w:rPr>
        <w:t>，得到</w:t>
      </w:r>
      <w:r w:rsidR="00C039F9" w:rsidRPr="00180DD2">
        <w:rPr>
          <w:rFonts w:ascii="宋体" w:eastAsia="宋体" w:hAnsi="宋体"/>
        </w:rPr>
        <w:t>train_set.txt</w:t>
      </w:r>
      <w:r w:rsidR="00C039F9" w:rsidRPr="00180DD2">
        <w:rPr>
          <w:rFonts w:ascii="宋体" w:eastAsia="宋体" w:hAnsi="宋体" w:hint="eastAsia"/>
        </w:rPr>
        <w:t>，</w:t>
      </w:r>
      <w:r w:rsidR="00C039F9" w:rsidRPr="00180DD2">
        <w:rPr>
          <w:rFonts w:ascii="宋体" w:eastAsia="宋体" w:hAnsi="宋体"/>
        </w:rPr>
        <w:t>validation_set.txt</w:t>
      </w:r>
      <w:r w:rsidR="00C039F9" w:rsidRPr="00180DD2">
        <w:rPr>
          <w:rFonts w:ascii="宋体" w:eastAsia="宋体" w:hAnsi="宋体" w:hint="eastAsia"/>
        </w:rPr>
        <w:t>，</w:t>
      </w:r>
      <w:r w:rsidR="00C039F9" w:rsidRPr="00180DD2">
        <w:rPr>
          <w:rFonts w:ascii="宋体" w:eastAsia="宋体" w:hAnsi="宋体"/>
        </w:rPr>
        <w:lastRenderedPageBreak/>
        <w:t>test_set.txt</w:t>
      </w:r>
      <w:r w:rsidR="005255B0" w:rsidRPr="00180DD2">
        <w:rPr>
          <w:rFonts w:ascii="宋体" w:eastAsia="宋体" w:hAnsi="宋体" w:hint="eastAsia"/>
        </w:rPr>
        <w:t>。</w:t>
      </w:r>
      <w:r w:rsidR="004F1E8E" w:rsidRPr="00180DD2">
        <w:rPr>
          <w:rFonts w:ascii="宋体" w:eastAsia="宋体" w:hAnsi="宋体" w:hint="eastAsia"/>
        </w:rPr>
        <w:t>在分割时，</w:t>
      </w:r>
      <w:r w:rsidR="00711210" w:rsidRPr="00180DD2">
        <w:rPr>
          <w:rFonts w:ascii="宋体" w:eastAsia="宋体" w:hAnsi="宋体" w:hint="eastAsia"/>
        </w:rPr>
        <w:t>将</w:t>
      </w:r>
      <w:r w:rsidR="00711210" w:rsidRPr="00180DD2">
        <w:rPr>
          <w:rFonts w:ascii="宋体" w:eastAsia="宋体" w:hAnsi="宋体"/>
        </w:rPr>
        <w:t>’[’</w:t>
      </w:r>
      <w:r w:rsidR="00711210" w:rsidRPr="00180DD2">
        <w:rPr>
          <w:rFonts w:ascii="宋体" w:eastAsia="宋体" w:hAnsi="宋体" w:hint="eastAsia"/>
        </w:rPr>
        <w:t>和</w:t>
      </w:r>
      <w:r w:rsidR="00711210" w:rsidRPr="00180DD2">
        <w:rPr>
          <w:rFonts w:ascii="宋体" w:eastAsia="宋体" w:hAnsi="宋体"/>
        </w:rPr>
        <w:t>’]’</w:t>
      </w:r>
      <w:r w:rsidR="00711210" w:rsidRPr="00180DD2">
        <w:rPr>
          <w:rFonts w:ascii="宋体" w:eastAsia="宋体" w:hAnsi="宋体" w:hint="eastAsia"/>
        </w:rPr>
        <w:t>之间的词语分隔开，写在一行作为一个实体。对于每个实体，若为机构名称，则在后面写数字1，否则为0</w:t>
      </w:r>
      <w:r w:rsidR="00D71E76" w:rsidRPr="00180DD2">
        <w:rPr>
          <w:rFonts w:ascii="宋体" w:eastAsia="宋体" w:hAnsi="宋体" w:hint="eastAsia"/>
        </w:rPr>
        <w:t>。</w:t>
      </w:r>
      <w:r w:rsidR="009F2FDC" w:rsidRPr="00180DD2">
        <w:rPr>
          <w:rFonts w:ascii="宋体" w:eastAsia="宋体" w:hAnsi="宋体" w:hint="eastAsia"/>
        </w:rPr>
        <w:t>处理后的数据集如图所示</w:t>
      </w:r>
    </w:p>
    <w:p w14:paraId="06018DA2" w14:textId="4309E4A7" w:rsidR="00FD42B9" w:rsidRDefault="00B5150D" w:rsidP="00CE0731">
      <w:pPr>
        <w:jc w:val="center"/>
        <w:rPr>
          <w:sz w:val="19"/>
          <w:szCs w:val="20"/>
        </w:rPr>
      </w:pPr>
      <w:r>
        <w:rPr>
          <w:noProof/>
        </w:rPr>
        <w:drawing>
          <wp:inline distT="0" distB="0" distL="0" distR="0" wp14:anchorId="58082593" wp14:editId="6DE15246">
            <wp:extent cx="2026181" cy="25463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6804" cy="255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BBFF" w14:textId="45EF7D86" w:rsidR="00815D8D" w:rsidRPr="00EB45F4" w:rsidRDefault="00815D8D" w:rsidP="00815D8D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</w:rPr>
      </w:pPr>
      <w:r w:rsidRPr="00EB45F4">
        <w:rPr>
          <w:rFonts w:ascii="黑体" w:eastAsia="黑体" w:hAnsi="黑体" w:hint="eastAsia"/>
        </w:rPr>
        <w:t>获得词向量字典</w:t>
      </w:r>
    </w:p>
    <w:p w14:paraId="5D028D31" w14:textId="24A2BB4F" w:rsidR="00815D8D" w:rsidRPr="003B5E2B" w:rsidRDefault="000313B1" w:rsidP="003B5E2B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3B5E2B">
        <w:rPr>
          <w:rFonts w:ascii="宋体" w:eastAsia="宋体" w:hAnsi="宋体" w:hint="eastAsia"/>
        </w:rPr>
        <w:t>对</w:t>
      </w:r>
      <w:r w:rsidR="00C039F9" w:rsidRPr="003B5E2B">
        <w:rPr>
          <w:rFonts w:ascii="宋体" w:eastAsia="宋体" w:hAnsi="宋体"/>
        </w:rPr>
        <w:t>people_daily.txt</w:t>
      </w:r>
      <w:r w:rsidR="00F15C7E" w:rsidRPr="003B5E2B">
        <w:rPr>
          <w:rFonts w:ascii="宋体" w:eastAsia="宋体" w:hAnsi="宋体" w:hint="eastAsia"/>
        </w:rPr>
        <w:t>中的每一个词进行计数，优先将机构名放入词典，然后对</w:t>
      </w:r>
      <w:proofErr w:type="gramStart"/>
      <w:r w:rsidR="00F15C7E" w:rsidRPr="003B5E2B">
        <w:rPr>
          <w:rFonts w:ascii="宋体" w:eastAsia="宋体" w:hAnsi="宋体" w:hint="eastAsia"/>
        </w:rPr>
        <w:t>非机构</w:t>
      </w:r>
      <w:proofErr w:type="gramEnd"/>
      <w:r w:rsidR="00F15C7E" w:rsidRPr="003B5E2B">
        <w:rPr>
          <w:rFonts w:ascii="宋体" w:eastAsia="宋体" w:hAnsi="宋体" w:hint="eastAsia"/>
        </w:rPr>
        <w:t>名排序，依次放入词典直到满足5</w:t>
      </w:r>
      <w:r w:rsidR="00F15C7E" w:rsidRPr="003B5E2B">
        <w:rPr>
          <w:rFonts w:ascii="宋体" w:eastAsia="宋体" w:hAnsi="宋体"/>
        </w:rPr>
        <w:t>000</w:t>
      </w:r>
      <w:r w:rsidR="00F15C7E" w:rsidRPr="003B5E2B">
        <w:rPr>
          <w:rFonts w:ascii="宋体" w:eastAsia="宋体" w:hAnsi="宋体" w:hint="eastAsia"/>
        </w:rPr>
        <w:t>个</w:t>
      </w:r>
      <w:r w:rsidR="00E90C54" w:rsidRPr="003B5E2B">
        <w:rPr>
          <w:rFonts w:ascii="宋体" w:eastAsia="宋体" w:hAnsi="宋体" w:hint="eastAsia"/>
        </w:rPr>
        <w:t>，将完成后的词典存入</w:t>
      </w:r>
      <w:r w:rsidR="00E90C54" w:rsidRPr="003B5E2B">
        <w:rPr>
          <w:rFonts w:ascii="宋体" w:eastAsia="宋体" w:hAnsi="宋体"/>
        </w:rPr>
        <w:t>dictionary.txt</w:t>
      </w:r>
      <w:r w:rsidR="00F15C7E" w:rsidRPr="003B5E2B">
        <w:rPr>
          <w:rFonts w:ascii="宋体" w:eastAsia="宋体" w:hAnsi="宋体" w:hint="eastAsia"/>
        </w:rPr>
        <w:t>。</w:t>
      </w:r>
      <w:r w:rsidR="00FF4138" w:rsidRPr="003B5E2B">
        <w:rPr>
          <w:rFonts w:ascii="宋体" w:eastAsia="宋体" w:hAnsi="宋体" w:hint="eastAsia"/>
        </w:rPr>
        <w:t>调用s</w:t>
      </w:r>
      <w:r w:rsidR="00FF4138" w:rsidRPr="003B5E2B">
        <w:rPr>
          <w:rFonts w:ascii="宋体" w:eastAsia="宋体" w:hAnsi="宋体"/>
        </w:rPr>
        <w:t>ource</w:t>
      </w:r>
      <w:r w:rsidR="00FF4138" w:rsidRPr="003B5E2B">
        <w:rPr>
          <w:rFonts w:ascii="宋体" w:eastAsia="宋体" w:hAnsi="宋体" w:hint="eastAsia"/>
        </w:rPr>
        <w:t>目录下c</w:t>
      </w:r>
      <w:r w:rsidR="00FF4138" w:rsidRPr="003B5E2B">
        <w:rPr>
          <w:rFonts w:ascii="宋体" w:eastAsia="宋体" w:hAnsi="宋体"/>
        </w:rPr>
        <w:t>olle</w:t>
      </w:r>
      <w:r w:rsidR="00E90C54" w:rsidRPr="003B5E2B">
        <w:rPr>
          <w:rFonts w:ascii="宋体" w:eastAsia="宋体" w:hAnsi="宋体"/>
        </w:rPr>
        <w:t>ct_dictionary.py</w:t>
      </w:r>
      <w:r w:rsidR="00E90C54" w:rsidRPr="003B5E2B">
        <w:rPr>
          <w:rFonts w:ascii="宋体" w:eastAsia="宋体" w:hAnsi="宋体" w:hint="eastAsia"/>
        </w:rPr>
        <w:t>即可</w:t>
      </w:r>
      <w:r w:rsidR="002A75AF" w:rsidRPr="003B5E2B">
        <w:rPr>
          <w:rFonts w:ascii="宋体" w:eastAsia="宋体" w:hAnsi="宋体" w:hint="eastAsia"/>
        </w:rPr>
        <w:t>。</w:t>
      </w:r>
      <w:r w:rsidR="00C3409C" w:rsidRPr="003B5E2B">
        <w:rPr>
          <w:rFonts w:ascii="宋体" w:eastAsia="宋体" w:hAnsi="宋体" w:hint="eastAsia"/>
        </w:rPr>
        <w:t>字典如图所示</w:t>
      </w:r>
    </w:p>
    <w:p w14:paraId="42B60D51" w14:textId="27E0ACAA" w:rsidR="00D42568" w:rsidRDefault="00355174" w:rsidP="000B6B94">
      <w:pPr>
        <w:jc w:val="center"/>
        <w:rPr>
          <w:sz w:val="19"/>
          <w:szCs w:val="20"/>
        </w:rPr>
      </w:pPr>
      <w:r>
        <w:rPr>
          <w:noProof/>
        </w:rPr>
        <w:drawing>
          <wp:inline distT="0" distB="0" distL="0" distR="0" wp14:anchorId="4CEDBA8E" wp14:editId="0D1F7E86">
            <wp:extent cx="1982875" cy="30035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526" cy="301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B4D8" w14:textId="41732DFC" w:rsidR="00FE4789" w:rsidRPr="00EB45F4" w:rsidRDefault="00FE4789" w:rsidP="00FE4789">
      <w:pPr>
        <w:pStyle w:val="a3"/>
        <w:numPr>
          <w:ilvl w:val="0"/>
          <w:numId w:val="3"/>
        </w:numPr>
        <w:ind w:firstLineChars="0"/>
        <w:jc w:val="left"/>
        <w:rPr>
          <w:rFonts w:ascii="黑体" w:eastAsia="黑体" w:hAnsi="黑体"/>
        </w:rPr>
      </w:pPr>
      <w:r w:rsidRPr="00EB45F4">
        <w:rPr>
          <w:rFonts w:ascii="黑体" w:eastAsia="黑体" w:hAnsi="黑体" w:hint="eastAsia"/>
        </w:rPr>
        <w:t>训练模型</w:t>
      </w:r>
    </w:p>
    <w:p w14:paraId="30261EAA" w14:textId="300D519A" w:rsidR="00FE4789" w:rsidRPr="00B33897" w:rsidRDefault="00F5382B" w:rsidP="00B33897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B33897">
        <w:rPr>
          <w:rFonts w:ascii="宋体" w:eastAsia="宋体" w:hAnsi="宋体" w:hint="eastAsia"/>
        </w:rPr>
        <w:t>调用m</w:t>
      </w:r>
      <w:r w:rsidRPr="00B33897">
        <w:rPr>
          <w:rFonts w:ascii="宋体" w:eastAsia="宋体" w:hAnsi="宋体"/>
        </w:rPr>
        <w:t>ain.py</w:t>
      </w:r>
      <w:r w:rsidRPr="00B33897">
        <w:rPr>
          <w:rFonts w:ascii="宋体" w:eastAsia="宋体" w:hAnsi="宋体" w:hint="eastAsia"/>
        </w:rPr>
        <w:t>，</w:t>
      </w:r>
      <w:r w:rsidR="0055732F" w:rsidRPr="00B33897">
        <w:rPr>
          <w:rFonts w:ascii="宋体" w:eastAsia="宋体" w:hAnsi="宋体" w:hint="eastAsia"/>
        </w:rPr>
        <w:t>将训练集，验证集，测试集</w:t>
      </w:r>
      <w:r w:rsidR="00C07F89" w:rsidRPr="00B33897">
        <w:rPr>
          <w:rFonts w:ascii="宋体" w:eastAsia="宋体" w:hAnsi="宋体" w:hint="eastAsia"/>
        </w:rPr>
        <w:t>读入，若首次进行训练，则随机化</w:t>
      </w:r>
      <w:r w:rsidR="00C07F89" w:rsidRPr="00B33897">
        <w:rPr>
          <w:rFonts w:ascii="宋体" w:eastAsia="宋体" w:hAnsi="宋体"/>
        </w:rPr>
        <w:t>theta</w:t>
      </w:r>
      <w:r w:rsidR="00C07F89" w:rsidRPr="00B33897">
        <w:rPr>
          <w:rFonts w:ascii="宋体" w:eastAsia="宋体" w:hAnsi="宋体" w:hint="eastAsia"/>
        </w:rPr>
        <w:t>并存入</w:t>
      </w:r>
      <w:r w:rsidR="00C07F89" w:rsidRPr="00B33897">
        <w:rPr>
          <w:rFonts w:ascii="宋体" w:eastAsia="宋体" w:hAnsi="宋体"/>
        </w:rPr>
        <w:t>theta.txt</w:t>
      </w:r>
      <w:r w:rsidR="00C07F89" w:rsidRPr="00B33897">
        <w:rPr>
          <w:rFonts w:ascii="宋体" w:eastAsia="宋体" w:hAnsi="宋体" w:hint="eastAsia"/>
        </w:rPr>
        <w:t>，</w:t>
      </w:r>
      <w:proofErr w:type="gramStart"/>
      <w:r w:rsidR="00C07F89" w:rsidRPr="00B33897">
        <w:rPr>
          <w:rFonts w:ascii="宋体" w:eastAsia="宋体" w:hAnsi="宋体" w:hint="eastAsia"/>
        </w:rPr>
        <w:t>否则从</w:t>
      </w:r>
      <w:proofErr w:type="gramEnd"/>
      <w:r w:rsidR="003F3250">
        <w:rPr>
          <w:rFonts w:ascii="宋体" w:eastAsia="宋体" w:hAnsi="宋体" w:hint="eastAsia"/>
        </w:rPr>
        <w:t>t</w:t>
      </w:r>
      <w:r w:rsidR="00C07F89" w:rsidRPr="00B33897">
        <w:rPr>
          <w:rFonts w:ascii="宋体" w:eastAsia="宋体" w:hAnsi="宋体"/>
        </w:rPr>
        <w:t>heta.txt</w:t>
      </w:r>
      <w:r w:rsidR="00C07F89" w:rsidRPr="00B33897">
        <w:rPr>
          <w:rFonts w:ascii="宋体" w:eastAsia="宋体" w:hAnsi="宋体" w:hint="eastAsia"/>
        </w:rPr>
        <w:t>中直接读入</w:t>
      </w:r>
      <w:r w:rsidR="00C07F89" w:rsidRPr="00B33897">
        <w:rPr>
          <w:rFonts w:ascii="宋体" w:eastAsia="宋体" w:hAnsi="宋体"/>
        </w:rPr>
        <w:t>theta</w:t>
      </w:r>
      <w:r w:rsidR="00C07F89" w:rsidRPr="00B33897">
        <w:rPr>
          <w:rFonts w:ascii="宋体" w:eastAsia="宋体" w:hAnsi="宋体" w:hint="eastAsia"/>
        </w:rPr>
        <w:t>。在训练时</w:t>
      </w:r>
      <w:r w:rsidR="002B6B24" w:rsidRPr="00B33897">
        <w:rPr>
          <w:rFonts w:ascii="宋体" w:eastAsia="宋体" w:hAnsi="宋体" w:hint="eastAsia"/>
        </w:rPr>
        <w:t>使用批量梯度下降，</w:t>
      </w:r>
      <w:r w:rsidR="00EE485F" w:rsidRPr="00B33897">
        <w:rPr>
          <w:rFonts w:ascii="宋体" w:eastAsia="宋体" w:hAnsi="宋体" w:hint="eastAsia"/>
        </w:rPr>
        <w:t>学习率取0</w:t>
      </w:r>
      <w:r w:rsidR="00EE485F" w:rsidRPr="00B33897">
        <w:rPr>
          <w:rFonts w:ascii="宋体" w:eastAsia="宋体" w:hAnsi="宋体"/>
        </w:rPr>
        <w:t>.005</w:t>
      </w:r>
      <w:r w:rsidR="00EE485F" w:rsidRPr="00B33897">
        <w:rPr>
          <w:rFonts w:ascii="宋体" w:eastAsia="宋体" w:hAnsi="宋体" w:hint="eastAsia"/>
        </w:rPr>
        <w:t>，</w:t>
      </w:r>
      <w:r w:rsidR="002B6B24" w:rsidRPr="00B33897">
        <w:rPr>
          <w:rFonts w:ascii="宋体" w:eastAsia="宋体" w:hAnsi="宋体" w:hint="eastAsia"/>
        </w:rPr>
        <w:t>每次迭代使用</w:t>
      </w:r>
      <m:oMath>
        <m:r>
          <w:rPr>
            <w:rFonts w:ascii="Cambria Math" w:eastAsia="宋体" w:hAnsi="Cambria Math"/>
          </w:rPr>
          <m:t>batch</m:t>
        </m:r>
        <m:r>
          <m:rPr>
            <m:sty m:val="p"/>
          </m:rPr>
          <w:rPr>
            <w:rFonts w:ascii="Cambria Math" w:eastAsia="宋体" w:hAnsi="Cambria Math"/>
          </w:rPr>
          <m:t>=256</m:t>
        </m:r>
      </m:oMath>
      <w:proofErr w:type="gramStart"/>
      <w:r w:rsidR="002B6B24" w:rsidRPr="00B33897">
        <w:rPr>
          <w:rFonts w:ascii="宋体" w:eastAsia="宋体" w:hAnsi="宋体" w:hint="eastAsia"/>
        </w:rPr>
        <w:t>个</w:t>
      </w:r>
      <w:proofErr w:type="gramEnd"/>
      <w:r w:rsidR="002B6B24" w:rsidRPr="00B33897">
        <w:rPr>
          <w:rFonts w:ascii="宋体" w:eastAsia="宋体" w:hAnsi="宋体" w:hint="eastAsia"/>
        </w:rPr>
        <w:t>实体作为样本集更新参数</w:t>
      </w:r>
      <w:r w:rsidR="00FB743C" w:rsidRPr="00B33897">
        <w:rPr>
          <w:rFonts w:ascii="宋体" w:eastAsia="宋体" w:hAnsi="宋体" w:hint="eastAsia"/>
        </w:rPr>
        <w:t>。一次e</w:t>
      </w:r>
      <w:r w:rsidR="00FB743C" w:rsidRPr="00B33897">
        <w:rPr>
          <w:rFonts w:ascii="宋体" w:eastAsia="宋体" w:hAnsi="宋体"/>
        </w:rPr>
        <w:t>poch</w:t>
      </w:r>
      <w:r w:rsidR="00FB743C" w:rsidRPr="00B33897">
        <w:rPr>
          <w:rFonts w:ascii="宋体" w:eastAsia="宋体" w:hAnsi="宋体" w:hint="eastAsia"/>
        </w:rPr>
        <w:t>训练完成后，分别计算在验证集和测试集上的新的f</w:t>
      </w:r>
      <w:r w:rsidR="00FB743C" w:rsidRPr="00B33897">
        <w:rPr>
          <w:rFonts w:ascii="宋体" w:eastAsia="宋体" w:hAnsi="宋体"/>
        </w:rPr>
        <w:t>1-measure</w:t>
      </w:r>
      <w:r w:rsidR="00FB743C" w:rsidRPr="00B33897">
        <w:rPr>
          <w:rFonts w:ascii="宋体" w:eastAsia="宋体" w:hAnsi="宋体" w:hint="eastAsia"/>
        </w:rPr>
        <w:t>，并将</w:t>
      </w:r>
      <w:r w:rsidR="00DD5CC8" w:rsidRPr="00B33897">
        <w:rPr>
          <w:rFonts w:ascii="宋体" w:eastAsia="宋体" w:hAnsi="宋体" w:hint="eastAsia"/>
        </w:rPr>
        <w:t>f</w:t>
      </w:r>
      <w:r w:rsidR="00DD5CC8" w:rsidRPr="00B33897">
        <w:rPr>
          <w:rFonts w:ascii="宋体" w:eastAsia="宋体" w:hAnsi="宋体"/>
        </w:rPr>
        <w:t>1-measure</w:t>
      </w:r>
      <w:r w:rsidR="00DD5CC8" w:rsidRPr="00B33897">
        <w:rPr>
          <w:rFonts w:ascii="宋体" w:eastAsia="宋体" w:hAnsi="宋体" w:hint="eastAsia"/>
        </w:rPr>
        <w:t>和</w:t>
      </w:r>
      <w:r w:rsidR="00FB743C" w:rsidRPr="00B33897">
        <w:rPr>
          <w:rFonts w:ascii="宋体" w:eastAsia="宋体" w:hAnsi="宋体" w:hint="eastAsia"/>
        </w:rPr>
        <w:t>新的t</w:t>
      </w:r>
      <w:r w:rsidR="00FB743C" w:rsidRPr="00B33897">
        <w:rPr>
          <w:rFonts w:ascii="宋体" w:eastAsia="宋体" w:hAnsi="宋体"/>
        </w:rPr>
        <w:t>heta</w:t>
      </w:r>
      <w:r w:rsidR="00FB743C" w:rsidRPr="00B33897">
        <w:rPr>
          <w:rFonts w:ascii="宋体" w:eastAsia="宋体" w:hAnsi="宋体" w:hint="eastAsia"/>
        </w:rPr>
        <w:t>写入</w:t>
      </w:r>
      <w:r w:rsidR="00DD5CC8" w:rsidRPr="00B33897">
        <w:rPr>
          <w:rFonts w:ascii="宋体" w:eastAsia="宋体" w:hAnsi="宋体" w:hint="eastAsia"/>
        </w:rPr>
        <w:t>对应</w:t>
      </w:r>
      <w:r w:rsidR="00FB743C" w:rsidRPr="00B33897">
        <w:rPr>
          <w:rFonts w:ascii="宋体" w:eastAsia="宋体" w:hAnsi="宋体" w:hint="eastAsia"/>
        </w:rPr>
        <w:t>文件。</w:t>
      </w:r>
      <w:r w:rsidR="00621BEA" w:rsidRPr="00B33897">
        <w:rPr>
          <w:rFonts w:ascii="宋体" w:eastAsia="宋体" w:hAnsi="宋体"/>
        </w:rPr>
        <w:t>theta.txt</w:t>
      </w:r>
      <w:r w:rsidR="00621BEA" w:rsidRPr="00B33897">
        <w:rPr>
          <w:rFonts w:ascii="宋体" w:eastAsia="宋体" w:hAnsi="宋体" w:hint="eastAsia"/>
        </w:rPr>
        <w:t>如图所示</w:t>
      </w:r>
    </w:p>
    <w:p w14:paraId="6732DDB5" w14:textId="5F612B42" w:rsidR="00E5461D" w:rsidRDefault="00E5461D" w:rsidP="000B6B94">
      <w:pPr>
        <w:jc w:val="center"/>
        <w:rPr>
          <w:sz w:val="19"/>
          <w:szCs w:val="20"/>
        </w:rPr>
      </w:pPr>
      <w:r>
        <w:rPr>
          <w:noProof/>
        </w:rPr>
        <w:lastRenderedPageBreak/>
        <w:drawing>
          <wp:inline distT="0" distB="0" distL="0" distR="0" wp14:anchorId="4F3C3610" wp14:editId="6ADC7F06">
            <wp:extent cx="2241550" cy="2430044"/>
            <wp:effectExtent l="0" t="0" r="635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3594" cy="243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75C5" w14:textId="5D909BF2" w:rsidR="00E5461D" w:rsidRPr="00757C1A" w:rsidRDefault="006A7477" w:rsidP="006A7477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8"/>
          <w:szCs w:val="32"/>
        </w:rPr>
      </w:pPr>
      <w:r w:rsidRPr="00757C1A">
        <w:rPr>
          <w:rFonts w:ascii="黑体" w:eastAsia="黑体" w:hAnsi="黑体" w:hint="eastAsia"/>
          <w:sz w:val="28"/>
          <w:szCs w:val="32"/>
        </w:rPr>
        <w:t>结果分析</w:t>
      </w:r>
    </w:p>
    <w:p w14:paraId="04A5894A" w14:textId="285C1CF9" w:rsidR="006A7477" w:rsidRPr="009833D8" w:rsidRDefault="007C615C" w:rsidP="009833D8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9833D8">
        <w:rPr>
          <w:rFonts w:ascii="宋体" w:eastAsia="宋体" w:hAnsi="宋体" w:hint="eastAsia"/>
        </w:rPr>
        <w:t>模型训练过后做出的预测效果良好，</w:t>
      </w:r>
      <w:r w:rsidR="00462D37" w:rsidRPr="009833D8">
        <w:rPr>
          <w:rFonts w:ascii="宋体" w:eastAsia="宋体" w:hAnsi="宋体" w:hint="eastAsia"/>
        </w:rPr>
        <w:t>在验证集和测试集的f</w:t>
      </w:r>
      <w:r w:rsidR="00462D37" w:rsidRPr="009833D8">
        <w:rPr>
          <w:rFonts w:ascii="宋体" w:eastAsia="宋体" w:hAnsi="宋体"/>
        </w:rPr>
        <w:t>1-measure</w:t>
      </w:r>
      <w:r w:rsidR="00462D37" w:rsidRPr="009833D8">
        <w:rPr>
          <w:rFonts w:ascii="宋体" w:eastAsia="宋体" w:hAnsi="宋体" w:hint="eastAsia"/>
        </w:rPr>
        <w:t>都超过了0</w:t>
      </w:r>
      <w:r w:rsidR="00462D37" w:rsidRPr="009833D8">
        <w:rPr>
          <w:rFonts w:ascii="宋体" w:eastAsia="宋体" w:hAnsi="宋体"/>
        </w:rPr>
        <w:t>.75</w:t>
      </w:r>
      <w:r w:rsidR="00462D37" w:rsidRPr="009833D8">
        <w:rPr>
          <w:rFonts w:ascii="宋体" w:eastAsia="宋体" w:hAnsi="宋体" w:hint="eastAsia"/>
        </w:rPr>
        <w:t>，并仍有上升空间</w:t>
      </w:r>
      <w:r w:rsidR="00332501" w:rsidRPr="009833D8">
        <w:rPr>
          <w:rFonts w:ascii="宋体" w:eastAsia="宋体" w:hAnsi="宋体" w:hint="eastAsia"/>
        </w:rPr>
        <w:t>。</w:t>
      </w:r>
      <w:proofErr w:type="gramStart"/>
      <w:r w:rsidR="00240396" w:rsidRPr="009833D8">
        <w:rPr>
          <w:rFonts w:ascii="宋体" w:eastAsia="宋体" w:hAnsi="宋体" w:hint="eastAsia"/>
        </w:rPr>
        <w:t>猜测</w:t>
      </w:r>
      <w:r w:rsidR="00462D37" w:rsidRPr="009833D8">
        <w:rPr>
          <w:rFonts w:ascii="宋体" w:eastAsia="宋体" w:hAnsi="宋体" w:hint="eastAsia"/>
        </w:rPr>
        <w:t>受</w:t>
      </w:r>
      <w:proofErr w:type="gramEnd"/>
      <w:r w:rsidR="00462D37" w:rsidRPr="009833D8">
        <w:rPr>
          <w:rFonts w:ascii="宋体" w:eastAsia="宋体" w:hAnsi="宋体" w:hint="eastAsia"/>
        </w:rPr>
        <w:t>限于时间和机器性能，</w:t>
      </w:r>
      <w:r w:rsidR="00C64384" w:rsidRPr="009833D8">
        <w:rPr>
          <w:rFonts w:ascii="宋体" w:eastAsia="宋体" w:hAnsi="宋体" w:hint="eastAsia"/>
        </w:rPr>
        <w:t>此次</w:t>
      </w:r>
      <w:r w:rsidR="006C63EF" w:rsidRPr="009833D8">
        <w:rPr>
          <w:rFonts w:ascii="宋体" w:eastAsia="宋体" w:hAnsi="宋体" w:hint="eastAsia"/>
        </w:rPr>
        <w:t>未能</w:t>
      </w:r>
      <w:r w:rsidR="00462D37" w:rsidRPr="009833D8">
        <w:rPr>
          <w:rFonts w:ascii="宋体" w:eastAsia="宋体" w:hAnsi="宋体" w:hint="eastAsia"/>
        </w:rPr>
        <w:t>观察到过拟合现象。</w:t>
      </w:r>
    </w:p>
    <w:p w14:paraId="00E09CC0" w14:textId="1B4CDC4E" w:rsidR="0002406C" w:rsidRDefault="00B47981" w:rsidP="00E4188B">
      <w:pPr>
        <w:jc w:val="center"/>
        <w:rPr>
          <w:sz w:val="19"/>
          <w:szCs w:val="20"/>
        </w:rPr>
      </w:pPr>
      <w:r>
        <w:rPr>
          <w:noProof/>
        </w:rPr>
        <w:drawing>
          <wp:inline distT="0" distB="0" distL="0" distR="0" wp14:anchorId="313C7B7B" wp14:editId="7A3DF5D7">
            <wp:extent cx="5274310" cy="39528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12DFC" w14:textId="734C49A2" w:rsidR="0002406C" w:rsidRPr="00757C1A" w:rsidRDefault="0002406C" w:rsidP="0002406C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8"/>
          <w:szCs w:val="32"/>
        </w:rPr>
      </w:pPr>
      <w:r w:rsidRPr="00757C1A">
        <w:rPr>
          <w:rFonts w:ascii="黑体" w:eastAsia="黑体" w:hAnsi="黑体" w:hint="eastAsia"/>
          <w:sz w:val="28"/>
          <w:szCs w:val="32"/>
        </w:rPr>
        <w:t>总结与收获</w:t>
      </w:r>
    </w:p>
    <w:p w14:paraId="03556EF7" w14:textId="652BA345" w:rsidR="00BD32D1" w:rsidRPr="009833D8" w:rsidRDefault="0002406C" w:rsidP="009833D8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9833D8">
        <w:rPr>
          <w:rFonts w:ascii="宋体" w:eastAsia="宋体" w:hAnsi="宋体" w:hint="eastAsia"/>
        </w:rPr>
        <w:t>这次</w:t>
      </w:r>
      <w:proofErr w:type="gramStart"/>
      <w:r w:rsidRPr="009833D8">
        <w:rPr>
          <w:rFonts w:ascii="宋体" w:eastAsia="宋体" w:hAnsi="宋体" w:hint="eastAsia"/>
        </w:rPr>
        <w:t>作业让</w:t>
      </w:r>
      <w:proofErr w:type="gramEnd"/>
      <w:r w:rsidRPr="009833D8">
        <w:rPr>
          <w:rFonts w:ascii="宋体" w:eastAsia="宋体" w:hAnsi="宋体" w:hint="eastAsia"/>
        </w:rPr>
        <w:t>我第一次开始写“炼丹”的代码，并且出乎意料的有趣。在动手写代码之前，我首先花了大量的时间在网上学习相关的知识，</w:t>
      </w:r>
      <w:r w:rsidR="003737CC" w:rsidRPr="009833D8">
        <w:rPr>
          <w:rFonts w:ascii="宋体" w:eastAsia="宋体" w:hAnsi="宋体" w:hint="eastAsia"/>
        </w:rPr>
        <w:t>有了一个更加清晰的思路，这使得后面用于写代码的时间并</w:t>
      </w:r>
      <w:r w:rsidR="003B63A9" w:rsidRPr="009833D8">
        <w:rPr>
          <w:rFonts w:ascii="宋体" w:eastAsia="宋体" w:hAnsi="宋体" w:hint="eastAsia"/>
        </w:rPr>
        <w:t>不算长。</w:t>
      </w:r>
      <w:r w:rsidR="00DD2B68" w:rsidRPr="009833D8">
        <w:rPr>
          <w:rFonts w:ascii="宋体" w:eastAsia="宋体" w:hAnsi="宋体" w:hint="eastAsia"/>
        </w:rPr>
        <w:t>本次的模型并不算复杂，但却帮助我构建和完善了知识框</w:t>
      </w:r>
      <w:r w:rsidR="00DD2B68" w:rsidRPr="009833D8">
        <w:rPr>
          <w:rFonts w:ascii="宋体" w:eastAsia="宋体" w:hAnsi="宋体" w:hint="eastAsia"/>
        </w:rPr>
        <w:lastRenderedPageBreak/>
        <w:t>架</w:t>
      </w:r>
      <w:r w:rsidR="00BD32D1" w:rsidRPr="009833D8">
        <w:rPr>
          <w:rFonts w:ascii="宋体" w:eastAsia="宋体" w:hAnsi="宋体" w:hint="eastAsia"/>
        </w:rPr>
        <w:t>，课下也许可以试一试更多的技巧，比如</w:t>
      </w:r>
      <w:r w:rsidR="001935D2" w:rsidRPr="009833D8">
        <w:rPr>
          <w:rFonts w:ascii="宋体" w:eastAsia="宋体" w:hAnsi="宋体" w:hint="eastAsia"/>
        </w:rPr>
        <w:t>重点学习</w:t>
      </w:r>
      <w:proofErr w:type="spellStart"/>
      <w:r w:rsidR="00BD32D1" w:rsidRPr="009833D8">
        <w:rPr>
          <w:rFonts w:ascii="宋体" w:eastAsia="宋体" w:hAnsi="宋体" w:hint="eastAsia"/>
        </w:rPr>
        <w:t>pytorch</w:t>
      </w:r>
      <w:proofErr w:type="spellEnd"/>
      <w:r w:rsidR="00BD32D1" w:rsidRPr="009833D8">
        <w:rPr>
          <w:rFonts w:ascii="宋体" w:eastAsia="宋体" w:hAnsi="宋体" w:hint="eastAsia"/>
        </w:rPr>
        <w:t>自带的</w:t>
      </w:r>
      <w:proofErr w:type="spellStart"/>
      <w:r w:rsidR="00BD32D1" w:rsidRPr="009833D8">
        <w:rPr>
          <w:rFonts w:ascii="宋体" w:eastAsia="宋体" w:hAnsi="宋体" w:hint="eastAsia"/>
        </w:rPr>
        <w:t>a</w:t>
      </w:r>
      <w:r w:rsidR="00BD32D1" w:rsidRPr="009833D8">
        <w:rPr>
          <w:rFonts w:ascii="宋体" w:eastAsia="宋体" w:hAnsi="宋体"/>
        </w:rPr>
        <w:t>utograd</w:t>
      </w:r>
      <w:proofErr w:type="spellEnd"/>
      <w:r w:rsidR="001935D2" w:rsidRPr="009833D8">
        <w:rPr>
          <w:rFonts w:ascii="宋体" w:eastAsia="宋体" w:hAnsi="宋体" w:hint="eastAsia"/>
        </w:rPr>
        <w:t>，还</w:t>
      </w:r>
      <w:r w:rsidR="00B5034C" w:rsidRPr="009833D8">
        <w:rPr>
          <w:rFonts w:ascii="宋体" w:eastAsia="宋体" w:hAnsi="宋体" w:hint="eastAsia"/>
        </w:rPr>
        <w:t>可以尝试</w:t>
      </w:r>
      <w:r w:rsidR="00BD32D1" w:rsidRPr="009833D8">
        <w:rPr>
          <w:rFonts w:ascii="宋体" w:eastAsia="宋体" w:hAnsi="宋体" w:hint="eastAsia"/>
        </w:rPr>
        <w:t>随机梯度下降，也可以试一试不同的字典选取方式</w:t>
      </w:r>
      <w:r w:rsidR="00CF5373" w:rsidRPr="009833D8">
        <w:rPr>
          <w:rFonts w:ascii="宋体" w:eastAsia="宋体" w:hAnsi="宋体" w:hint="eastAsia"/>
        </w:rPr>
        <w:t>。</w:t>
      </w:r>
    </w:p>
    <w:p w14:paraId="5A5B7247" w14:textId="3EF7D4FE" w:rsidR="007839DC" w:rsidRPr="009833D8" w:rsidRDefault="007839DC" w:rsidP="009833D8">
      <w:pPr>
        <w:spacing w:line="300" w:lineRule="auto"/>
        <w:ind w:firstLineChars="200" w:firstLine="420"/>
        <w:jc w:val="left"/>
        <w:rPr>
          <w:rFonts w:ascii="宋体" w:eastAsia="宋体" w:hAnsi="宋体"/>
        </w:rPr>
      </w:pPr>
      <w:r w:rsidRPr="009833D8">
        <w:rPr>
          <w:rFonts w:ascii="宋体" w:eastAsia="宋体" w:hAnsi="宋体" w:hint="eastAsia"/>
        </w:rPr>
        <w:t>这次遇到的最大的困难是我的设备，由于是集成显卡，无法支持</w:t>
      </w:r>
      <w:proofErr w:type="spellStart"/>
      <w:r w:rsidRPr="009833D8">
        <w:rPr>
          <w:rFonts w:ascii="宋体" w:eastAsia="宋体" w:hAnsi="宋体" w:hint="eastAsia"/>
        </w:rPr>
        <w:t>c</w:t>
      </w:r>
      <w:r w:rsidRPr="009833D8">
        <w:rPr>
          <w:rFonts w:ascii="宋体" w:eastAsia="宋体" w:hAnsi="宋体"/>
        </w:rPr>
        <w:t>uda</w:t>
      </w:r>
      <w:proofErr w:type="spellEnd"/>
      <w:r w:rsidRPr="009833D8">
        <w:rPr>
          <w:rFonts w:ascii="宋体" w:eastAsia="宋体" w:hAnsi="宋体" w:hint="eastAsia"/>
        </w:rPr>
        <w:t>，并且很容易引起</w:t>
      </w:r>
      <w:proofErr w:type="spellStart"/>
      <w:r w:rsidRPr="009833D8">
        <w:rPr>
          <w:rFonts w:ascii="宋体" w:eastAsia="宋体" w:hAnsi="宋体" w:hint="eastAsia"/>
        </w:rPr>
        <w:t>cpu</w:t>
      </w:r>
      <w:proofErr w:type="spellEnd"/>
      <w:r w:rsidRPr="009833D8">
        <w:rPr>
          <w:rFonts w:ascii="宋体" w:eastAsia="宋体" w:hAnsi="宋体" w:hint="eastAsia"/>
        </w:rPr>
        <w:t>温度过高</w:t>
      </w:r>
      <w:r w:rsidR="0083019A" w:rsidRPr="009833D8">
        <w:rPr>
          <w:rFonts w:ascii="宋体" w:eastAsia="宋体" w:hAnsi="宋体" w:hint="eastAsia"/>
        </w:rPr>
        <w:t>，</w:t>
      </w:r>
      <w:r w:rsidR="00696CF5" w:rsidRPr="009833D8">
        <w:rPr>
          <w:rFonts w:ascii="宋体" w:eastAsia="宋体" w:hAnsi="宋体" w:hint="eastAsia"/>
        </w:rPr>
        <w:t>这让我花了很多时间思考解决方案。</w:t>
      </w:r>
      <w:r w:rsidR="003602AE" w:rsidRPr="009833D8">
        <w:rPr>
          <w:rFonts w:ascii="宋体" w:eastAsia="宋体" w:hAnsi="宋体" w:hint="eastAsia"/>
        </w:rPr>
        <w:t>最后我租了一个云服务器，并在上面搭好了此次作业所需的环境，</w:t>
      </w:r>
      <w:r w:rsidR="00197853" w:rsidRPr="009833D8">
        <w:rPr>
          <w:rFonts w:ascii="宋体" w:eastAsia="宋体" w:hAnsi="宋体" w:hint="eastAsia"/>
        </w:rPr>
        <w:t>成功完成了模型的训练</w:t>
      </w:r>
      <w:r w:rsidR="00AE5FF8" w:rsidRPr="009833D8">
        <w:rPr>
          <w:rFonts w:ascii="宋体" w:eastAsia="宋体" w:hAnsi="宋体" w:hint="eastAsia"/>
        </w:rPr>
        <w:t>，之后可以尝试租用可以使用</w:t>
      </w:r>
      <w:proofErr w:type="spellStart"/>
      <w:r w:rsidR="00AE5FF8" w:rsidRPr="009833D8">
        <w:rPr>
          <w:rFonts w:ascii="宋体" w:eastAsia="宋体" w:hAnsi="宋体" w:hint="eastAsia"/>
        </w:rPr>
        <w:t>cuda</w:t>
      </w:r>
      <w:proofErr w:type="spellEnd"/>
      <w:r w:rsidR="00AE5FF8" w:rsidRPr="009833D8">
        <w:rPr>
          <w:rFonts w:ascii="宋体" w:eastAsia="宋体" w:hAnsi="宋体" w:hint="eastAsia"/>
        </w:rPr>
        <w:t>的云服务器，应该可以达到更优的训练速度。</w:t>
      </w:r>
    </w:p>
    <w:sectPr w:rsidR="007839DC" w:rsidRPr="00983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B2179"/>
    <w:multiLevelType w:val="hybridMultilevel"/>
    <w:tmpl w:val="D4F419C2"/>
    <w:lvl w:ilvl="0" w:tplc="FAB0CD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EF74C5"/>
    <w:multiLevelType w:val="hybridMultilevel"/>
    <w:tmpl w:val="0E9AA546"/>
    <w:lvl w:ilvl="0" w:tplc="D0CCB7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2D4304"/>
    <w:multiLevelType w:val="hybridMultilevel"/>
    <w:tmpl w:val="CBCCDA1E"/>
    <w:lvl w:ilvl="0" w:tplc="004A62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6E"/>
    <w:rsid w:val="0002406C"/>
    <w:rsid w:val="000313B1"/>
    <w:rsid w:val="000B6B94"/>
    <w:rsid w:val="000D03B5"/>
    <w:rsid w:val="000D7702"/>
    <w:rsid w:val="00102CC2"/>
    <w:rsid w:val="0014711C"/>
    <w:rsid w:val="001776E4"/>
    <w:rsid w:val="00180DD2"/>
    <w:rsid w:val="001925B7"/>
    <w:rsid w:val="001935D2"/>
    <w:rsid w:val="00197853"/>
    <w:rsid w:val="001A0433"/>
    <w:rsid w:val="001A7B6F"/>
    <w:rsid w:val="001B4D21"/>
    <w:rsid w:val="001C28FE"/>
    <w:rsid w:val="002037A4"/>
    <w:rsid w:val="00215FD6"/>
    <w:rsid w:val="00240396"/>
    <w:rsid w:val="0024256B"/>
    <w:rsid w:val="002A44B1"/>
    <w:rsid w:val="002A75AF"/>
    <w:rsid w:val="002B6B24"/>
    <w:rsid w:val="002E3F98"/>
    <w:rsid w:val="00300A0E"/>
    <w:rsid w:val="003142E6"/>
    <w:rsid w:val="00332501"/>
    <w:rsid w:val="00355174"/>
    <w:rsid w:val="003602AE"/>
    <w:rsid w:val="00366C05"/>
    <w:rsid w:val="003737CC"/>
    <w:rsid w:val="003B5E2B"/>
    <w:rsid w:val="003B63A9"/>
    <w:rsid w:val="003E33B4"/>
    <w:rsid w:val="003F3250"/>
    <w:rsid w:val="004037FA"/>
    <w:rsid w:val="00433102"/>
    <w:rsid w:val="00435451"/>
    <w:rsid w:val="00462D37"/>
    <w:rsid w:val="004F1E8E"/>
    <w:rsid w:val="005179AB"/>
    <w:rsid w:val="005255B0"/>
    <w:rsid w:val="005346F9"/>
    <w:rsid w:val="00547995"/>
    <w:rsid w:val="0055732F"/>
    <w:rsid w:val="005779A3"/>
    <w:rsid w:val="005B525B"/>
    <w:rsid w:val="005F36AC"/>
    <w:rsid w:val="0061215A"/>
    <w:rsid w:val="00621BEA"/>
    <w:rsid w:val="00673059"/>
    <w:rsid w:val="00696CF5"/>
    <w:rsid w:val="006A63BE"/>
    <w:rsid w:val="006A7477"/>
    <w:rsid w:val="006C63EF"/>
    <w:rsid w:val="006D778E"/>
    <w:rsid w:val="00711210"/>
    <w:rsid w:val="00752335"/>
    <w:rsid w:val="00755617"/>
    <w:rsid w:val="00757C1A"/>
    <w:rsid w:val="007839DC"/>
    <w:rsid w:val="00797B99"/>
    <w:rsid w:val="007A466E"/>
    <w:rsid w:val="007B2530"/>
    <w:rsid w:val="007B6F91"/>
    <w:rsid w:val="007C4BFA"/>
    <w:rsid w:val="007C615C"/>
    <w:rsid w:val="00815D8D"/>
    <w:rsid w:val="0083019A"/>
    <w:rsid w:val="00857CE5"/>
    <w:rsid w:val="008C0E8F"/>
    <w:rsid w:val="008D50F7"/>
    <w:rsid w:val="008E7D2D"/>
    <w:rsid w:val="009833D8"/>
    <w:rsid w:val="009B06A7"/>
    <w:rsid w:val="009C48FA"/>
    <w:rsid w:val="009E4C57"/>
    <w:rsid w:val="009F2FDC"/>
    <w:rsid w:val="00A02027"/>
    <w:rsid w:val="00A12BA6"/>
    <w:rsid w:val="00A41040"/>
    <w:rsid w:val="00A76D81"/>
    <w:rsid w:val="00A868F3"/>
    <w:rsid w:val="00AE5FF8"/>
    <w:rsid w:val="00B33897"/>
    <w:rsid w:val="00B42FE8"/>
    <w:rsid w:val="00B47981"/>
    <w:rsid w:val="00B5034C"/>
    <w:rsid w:val="00B5150D"/>
    <w:rsid w:val="00B55536"/>
    <w:rsid w:val="00B702E9"/>
    <w:rsid w:val="00B85F68"/>
    <w:rsid w:val="00BC6A4C"/>
    <w:rsid w:val="00BD32D1"/>
    <w:rsid w:val="00BE313C"/>
    <w:rsid w:val="00C039F9"/>
    <w:rsid w:val="00C07F89"/>
    <w:rsid w:val="00C3409C"/>
    <w:rsid w:val="00C64384"/>
    <w:rsid w:val="00C95D3F"/>
    <w:rsid w:val="00CE0731"/>
    <w:rsid w:val="00CE635E"/>
    <w:rsid w:val="00CF5373"/>
    <w:rsid w:val="00D23012"/>
    <w:rsid w:val="00D42568"/>
    <w:rsid w:val="00D5078C"/>
    <w:rsid w:val="00D71E76"/>
    <w:rsid w:val="00DD2B68"/>
    <w:rsid w:val="00DD5CC8"/>
    <w:rsid w:val="00DF1DB8"/>
    <w:rsid w:val="00E4188B"/>
    <w:rsid w:val="00E5461D"/>
    <w:rsid w:val="00E662FB"/>
    <w:rsid w:val="00E74A51"/>
    <w:rsid w:val="00E90C54"/>
    <w:rsid w:val="00EB45F4"/>
    <w:rsid w:val="00EE485F"/>
    <w:rsid w:val="00F15C7E"/>
    <w:rsid w:val="00F36A47"/>
    <w:rsid w:val="00F37DE7"/>
    <w:rsid w:val="00F46AC7"/>
    <w:rsid w:val="00F5382B"/>
    <w:rsid w:val="00F56BBA"/>
    <w:rsid w:val="00F84F3E"/>
    <w:rsid w:val="00F87C5C"/>
    <w:rsid w:val="00F92501"/>
    <w:rsid w:val="00FB743C"/>
    <w:rsid w:val="00FD42B9"/>
    <w:rsid w:val="00FE4789"/>
    <w:rsid w:val="00FF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2968"/>
  <w15:chartTrackingRefBased/>
  <w15:docId w15:val="{74D38950-1680-4508-ABFA-C4E077CA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BA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A44B1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5479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yuhang</dc:creator>
  <cp:keywords/>
  <dc:description/>
  <cp:lastModifiedBy>lai yuhang</cp:lastModifiedBy>
  <cp:revision>119</cp:revision>
  <dcterms:created xsi:type="dcterms:W3CDTF">2021-05-10T11:33:00Z</dcterms:created>
  <dcterms:modified xsi:type="dcterms:W3CDTF">2021-08-29T15:59:00Z</dcterms:modified>
</cp:coreProperties>
</file>