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A5062F" w14:textId="6C92B512" w:rsidR="005B61F0" w:rsidRDefault="00F96AFE">
      <w:pPr>
        <w:rPr>
          <w:lang w:val="en-US"/>
        </w:rPr>
      </w:pPr>
      <w:r>
        <w:rPr>
          <w:lang w:val="en-US"/>
        </w:rPr>
        <w:t>JLCPCB:</w:t>
      </w:r>
    </w:p>
    <w:p w14:paraId="5339777D" w14:textId="5DBB3E64" w:rsidR="00F96AFE" w:rsidRPr="00F96AFE" w:rsidRDefault="00F96AFE">
      <w:pPr>
        <w:rPr>
          <w:lang w:val="en-US"/>
        </w:rPr>
      </w:pPr>
      <w:r>
        <w:rPr>
          <w:rFonts w:ascii="Helvetica" w:hAnsi="Helvetica" w:cs="Helvetica"/>
          <w:color w:val="4D4D4D"/>
          <w:sz w:val="27"/>
          <w:szCs w:val="27"/>
          <w:shd w:val="clear" w:color="auto" w:fill="FFFFFF"/>
        </w:rPr>
        <w:t xml:space="preserve">JLCPCB is CHINA’s No.1 PCB manufacturing company. Offers high precision Pcb boards, Low cost and fast delivery. Try </w:t>
      </w:r>
      <w:hyperlink r:id="rId4" w:history="1">
        <w:r>
          <w:rPr>
            <w:rStyle w:val="Hyperlink"/>
            <w:rFonts w:ascii="Helvetica" w:hAnsi="Helvetica" w:cs="Helvetica"/>
            <w:color w:val="2E9FE6"/>
            <w:sz w:val="27"/>
            <w:szCs w:val="27"/>
            <w:shd w:val="clear" w:color="auto" w:fill="FFFFFF"/>
          </w:rPr>
          <w:t>JLCPCB</w:t>
        </w:r>
      </w:hyperlink>
      <w:r>
        <w:rPr>
          <w:rFonts w:ascii="Helvetica" w:hAnsi="Helvetica" w:cs="Helvetica"/>
          <w:color w:val="4D4D4D"/>
          <w:sz w:val="27"/>
          <w:szCs w:val="27"/>
          <w:shd w:val="clear" w:color="auto" w:fill="FFFFFF"/>
        </w:rPr>
        <w:t xml:space="preserve"> in just $2 for 2-layer PCB boards and $5 for 4-layer PCB. Easy to order and provide 6-color solder mask options. Try from </w:t>
      </w:r>
      <w:hyperlink r:id="rId5" w:history="1">
        <w:r>
          <w:rPr>
            <w:rStyle w:val="Hyperlink"/>
            <w:rFonts w:ascii="Helvetica" w:hAnsi="Helvetica" w:cs="Helvetica"/>
            <w:color w:val="2E9FE6"/>
            <w:sz w:val="27"/>
            <w:szCs w:val="27"/>
            <w:shd w:val="clear" w:color="auto" w:fill="FFFFFF"/>
          </w:rPr>
          <w:t>herehttps://jlcpcb.com/IAT</w:t>
        </w:r>
      </w:hyperlink>
    </w:p>
    <w:sectPr w:rsidR="00F96AFE" w:rsidRPr="00F96A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AFE"/>
    <w:rsid w:val="005B61F0"/>
    <w:rsid w:val="00F96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2ABE7"/>
  <w15:chartTrackingRefBased/>
  <w15:docId w15:val="{39BC53B8-050D-48D7-981B-E9A46A64E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96AF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jlcpcb.com/IAT" TargetMode="External"/><Relationship Id="rId4" Type="http://schemas.openxmlformats.org/officeDocument/2006/relationships/hyperlink" Target="https://jlcpcb.com/IA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SAINI</dc:creator>
  <cp:keywords/>
  <dc:description/>
  <cp:lastModifiedBy>SAGAR SAINI</cp:lastModifiedBy>
  <cp:revision>1</cp:revision>
  <dcterms:created xsi:type="dcterms:W3CDTF">2021-10-28T15:00:00Z</dcterms:created>
  <dcterms:modified xsi:type="dcterms:W3CDTF">2021-10-28T15:00:00Z</dcterms:modified>
</cp:coreProperties>
</file>